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p" w:displacedByCustomXml="next"/>
    <w:bookmarkEnd w:id="0" w:displacedByCustomXml="next"/>
    <w:sdt>
      <w:sdtPr>
        <w:rPr>
          <w:rFonts w:ascii="Times New Roman" w:eastAsiaTheme="minorHAnsi" w:hAnsi="Times New Roman" w:cs="Times New Roman"/>
        </w:rPr>
        <w:id w:val="709691609"/>
        <w:docPartObj>
          <w:docPartGallery w:val="Cover Pages"/>
          <w:docPartUnique/>
        </w:docPartObj>
      </w:sdtPr>
      <w:sdtEndPr>
        <w:rPr>
          <w:rFonts w:ascii="Arial" w:eastAsia="Times New Roman" w:hAnsi="Arial" w:cs="Arial"/>
          <w:sz w:val="24"/>
          <w:szCs w:val="24"/>
        </w:rPr>
      </w:sdtEndPr>
      <w:sdtContent>
        <w:p w:rsidR="00115948" w:rsidRDefault="00115948" w:rsidP="00EB431C">
          <w:pPr>
            <w:pStyle w:val="NoSpacing"/>
          </w:pPr>
          <w:r>
            <w:rPr>
              <w:noProof/>
            </w:rPr>
            <mc:AlternateContent>
              <mc:Choice Requires="wpg">
                <w:drawing>
                  <wp:anchor distT="0" distB="0" distL="114300" distR="114300" simplePos="0" relativeHeight="25168742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549525" cy="9555480"/>
                    <wp:effectExtent l="6350" t="3810" r="6350" b="381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9525" cy="9555480"/>
                              <a:chOff x="0" y="0"/>
                              <a:chExt cx="21945" cy="91257"/>
                            </a:xfrm>
                          </wpg:grpSpPr>
                          <wps:wsp>
                            <wps:cNvPr id="31" name="Rectangle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2" name="Pentagon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5C0461" w:rsidRPr="008B76D7" w:rsidRDefault="005C0461" w:rsidP="00115948">
                                  <w:pPr>
                                    <w:pStyle w:val="NoSpacing"/>
                                    <w:jc w:val="right"/>
                                    <w:rPr>
                                      <w:b/>
                                      <w:color w:val="FFFFFF" w:themeColor="background1"/>
                                      <w:sz w:val="48"/>
                                      <w:szCs w:val="48"/>
                                    </w:rPr>
                                  </w:pPr>
                                  <w:r>
                                    <w:rPr>
                                      <w:b/>
                                      <w:color w:val="FFFFFF" w:themeColor="background1"/>
                                      <w:sz w:val="48"/>
                                      <w:szCs w:val="48"/>
                                    </w:rPr>
                                    <w:t>April 2019</w:t>
                                  </w:r>
                                </w:p>
                              </w:txbxContent>
                            </wps:txbx>
                            <wps:bodyPr rot="0" vert="horz" wrap="square" lIns="91440" tIns="0" rIns="182880" bIns="0" anchor="ctr" anchorCtr="0" upright="1">
                              <a:noAutofit/>
                            </wps:bodyPr>
                          </wps:wsp>
                          <wpg:grpSp>
                            <wpg:cNvPr id="33" name="Group 5"/>
                            <wpg:cNvGrpSpPr>
                              <a:grpSpLocks/>
                            </wpg:cNvGrpSpPr>
                            <wpg:grpSpPr bwMode="auto">
                              <a:xfrm>
                                <a:off x="762" y="42100"/>
                                <a:ext cx="20574" cy="49103"/>
                                <a:chOff x="806" y="42118"/>
                                <a:chExt cx="13062" cy="31210"/>
                              </a:xfrm>
                            </wpg:grpSpPr>
                            <wpg:grpSp>
                              <wpg:cNvPr id="34" name="Group 6"/>
                              <wpg:cNvGrpSpPr>
                                <a:grpSpLocks noChangeAspect="1"/>
                              </wpg:cNvGrpSpPr>
                              <wpg:grpSpPr bwMode="auto">
                                <a:xfrm>
                                  <a:off x="1410" y="42118"/>
                                  <a:ext cx="10478" cy="31210"/>
                                  <a:chOff x="1410" y="42118"/>
                                  <a:chExt cx="10477" cy="31210"/>
                                </a:xfrm>
                              </wpg:grpSpPr>
                              <wps:wsp>
                                <wps:cNvPr id="35"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6"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7"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8"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39"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0"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1"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2"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3"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4"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5"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46"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47" name="Group 7"/>
                              <wpg:cNvGrpSpPr>
                                <a:grpSpLocks noChangeAspect="1"/>
                              </wpg:cNvGrpSpPr>
                              <wpg:grpSpPr bwMode="auto">
                                <a:xfrm>
                                  <a:off x="806" y="48269"/>
                                  <a:ext cx="13063" cy="25059"/>
                                  <a:chOff x="806" y="46499"/>
                                  <a:chExt cx="8747" cy="16779"/>
                                </a:xfrm>
                              </wpg:grpSpPr>
                              <wps:wsp>
                                <wps:cNvPr id="48"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49"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0"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1"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2"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3"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4"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5"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6"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7"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8"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id="Group 30" o:spid="_x0000_s1026" style="position:absolute;margin-left:0;margin-top:0;width:200.75pt;height:752.4pt;z-index:-25162905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" adj="18883" fillcolor="#4f81bd [3204]" stroked="f" strokeweight="2pt">
                      <v:textbox inset=",0,14.4pt,0">
                        <w:txbxContent>
                          <w:p w:rsidR="005C0461" w:rsidRPr="008B76D7" w:rsidRDefault="005C0461" w:rsidP="00115948">
                            <w:pPr>
                              <w:pStyle w:val="NoSpacing"/>
                              <w:jc w:val="right"/>
                              <w:rPr>
                                <w:b/>
                                <w:color w:val="FFFFFF" w:themeColor="background1"/>
                                <w:sz w:val="48"/>
                                <w:szCs w:val="48"/>
                              </w:rPr>
                            </w:pPr>
                            <w:r>
                              <w:rPr>
                                <w:b/>
                                <w:color w:val="FFFFFF" w:themeColor="background1"/>
                                <w:sz w:val="48"/>
                                <w:szCs w:val="48"/>
                              </w:rPr>
                              <w:t>April 2019</w:t>
                            </w: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" path="m,l39,152,84,304r38,113l122,440,76,306,39,180,6,53,,xe" fillcolor="#1f497d [3215]" strokecolor="#1f497d [3215]" strokeweight="0">
                          <v:path arrowok="t" o:connecttype="custom" o:connectlocs="0,0;982996,3830638;2117205,7661275;3074988,10509060;3074988,11088688;1915566,7711678;982996,4536281;151229,1335691;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" path="m,l8,19,37,93r30,74l116,269r-8,l60,169,30,98,1,25,,xe" fillcolor="#1f497d [3215]" strokecolor="#1f497d [3215]" strokeweight="0">
                          <v:path arrowok="t" o:connecttype="custom" o:connectlocs="0,0;201667,478796;932719,2343547;1688971,4208299;2924175,6778633;2722508,6778633;1512504,4258698;756252,2469536;25216,629992;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" path="m,l,,1,79r2,80l12,317,23,476,39,634,58,792,83,948r24,138l135,1223r5,49l138,1262,105,1106,77,949,53,792,35,634,20,476,9,317,2,159,,79,,xe" fillcolor="#1f497d [3215]" strokecolor="#1f497d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" path="m45,r,l35,66r-9,67l14,267,6,401,3,534,6,669r8,134l18,854r,-3l9,814,8,803,1,669,,534,3,401,12,267,25,132,34,66,45,xe" fillcolor="#1f497d [3215]" strokecolor="#1f497d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" path="m,l10,44r11,82l34,207r19,86l75,380r25,86l120,521r21,55l152,618r2,11l140,595,115,532,93,468,67,383,47,295,28,207,12,104,,xe" fillcolor="#1f497d [3215]" strokecolor="#1f497d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" path="m,l33,69r-9,l12,35,,xe" fillcolor="#1f497d [3215]" strokecolor="#1f497d [3215]" strokeweight="0">
                          <v:path arrowok="t" o:connecttype="custom" o:connectlocs="0,0;831858,1738320;604982,1738320;302491,881761;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5ZwQAAANsAAAAPAAAAZHJzL2Rvd25yZXYueG1sRI/RisIw&#10;FETfF/yHcIV9WTR1WR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GdmLlnBAAAA2wAAAA8AAAAA&#10;AAAAAAAAAAAABwIAAGRycy9kb3ducmV2LnhtbFBLBQYAAAAAAwADALcAAAD1AgAAAAA=&#10;" path="m,l9,37r,3l15,93,5,49,,xe" fillcolor="#1f497d [3215]" strokecolor="#1f497d [3215]" strokeweight="0">
                          <v:path arrowok="t" o:connecttype="custom" o:connectlocs="0,0;226703,932229;226703,1007806;377833,2343158;125950,1234571;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JwwAAANsAAAAPAAAAZHJzL2Rvd25yZXYueG1sRI9PSwMx&#10;FMTvBb9DeAVvbbZF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RYVUS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" path="m,l6,16r1,3l11,80r9,52l33,185r3,9l21,161,15,145,5,81,1,41,,xe" fillcolor="#1f497d [3215]" strokecolor="#1f497d [3215]" strokeweight="0">
                          <v:path arrowok="t" o:connecttype="custom" o:connectlocs="0,0;151077,403258;176265,478876;276983,2016289;503590,3326876;830932,4662675;906463,4889500;528778,4057789;377701,3654531;125906,2041500;25187,1033356;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" path="m,l31,65r-8,l,xe" fillcolor="#1f497d [3215]" strokecolor="#1f497d [3215]" strokeweight="0">
                          <v:path arrowok="t" o:connecttype="custom" o:connectlocs="0,0;782645,1638308;580674,163830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0vLxQAAANsAAAAPAAAAZHJzL2Rvd25yZXYueG1sRI9BawIx&#10;FITvhf6H8ITealZp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Ahn0vLxQAAANsAAAAP&#10;AAAAAAAAAAAAAAAAAAcCAABkcnMvZG93bnJldi54bWxQSwUGAAAAAAMAAwC3AAAA+QIAAAAA&#10;" path="m,l6,17,7,42,6,39,,23,,xe" fillcolor="#1f497d [3215]" strokecolor="#1f497d [3215]" strokeweight="0">
                          <v:path arrowok="t" o:connecttype="custom" o:connectlocs="0,0;151039,427953;176220,1057275;151039,981763;0,578992;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ZKxQAAANsAAAAPAAAAZHJzL2Rvd25yZXYueG1sRI9Ba8JA&#10;FITvQv/D8grezKZS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BvRJZKxQAAANsAAAAP&#10;AAAAAAAAAAAAAAAAAAcCAABkcnMvZG93bnJldi54bWxQSwUGAAAAAAMAAwC3AAAA+QIAAAAA&#10;" path="m,l6,16,21,49,33,84r12,34l44,118,13,53,11,42,,xe" fillcolor="#1f497d [3215]" strokecolor="#1f497d [3215]" strokeweight="0">
                          <v:path arrowok="t" o:connecttype="custom" o:connectlocs="0,0;151130,403171;528963,1234720;831223,2116649;1133483,2973388;1108287,2973388;327456,1335512;277080,1058324;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" path="m,l41,155,86,309r39,116l125,450,79,311,41,183,7,54,,xe" fillcolor="#1f497d [3215]" strokecolor="#1f497d [3215]" strokeweight="0">
                          <v:fill opacity="13107f"/>
                          <v:stroke opacity="13107f"/>
                          <v:path arrowok="t" o:connecttype="custom" o:connectlocs="0,0;1033077,3905840;2166925,7786473;3149608,10709548;3149608,11339513;1990555,7836871;1033077,4611410;176386,1360742;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" path="m,l8,20,37,96r32,74l118,275r-9,l61,174,30,100,,26,,xe" fillcolor="#1f497d [3215]" strokecolor="#1f497d [3215]" strokeweight="0">
                          <v:fill opacity="13107f"/>
                          <v:stroke opacity="13107f"/>
                          <v:path arrowok="t" o:connecttype="custom" o:connectlocs="0,0;201693,504075;932839,2419558;1739612,4284634;2974975,6931033;2748078,6931033;1537919,4385449;756350,2520373;0,655297;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" path="m,l16,72r4,49l18,112,,31,,xe" fillcolor="#1f497d [3215]" strokecolor="#1f497d [3215]" strokeweight="0">
                          <v:fill opacity="13107f"/>
                          <v:stroke opacity="13107f"/>
                          <v:path arrowok="t" o:connecttype="custom" o:connectlocs="0,0;402590,1814631;503238,3049595;452914,2822759;0,781307;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" path="m,l11,46r11,83l36,211r19,90l76,389r27,87l123,533r21,55l155,632r3,11l142,608,118,544,95,478,69,391,47,302,29,212,13,107,,xe" fillcolor="#1f497d [3215]" strokecolor="#1f497d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" path="m,l33,71r-9,l11,36,,xe" fillcolor="#1f497d [3215]" strokecolor="#1f497d [3215]" strokeweight="0">
                          <v:fill opacity="13107f"/>
                          <v:stroke opacity="13107f"/>
                          <v:path arrowok="t" o:connecttype="custom" o:connectlocs="0,0;831858,1789120;604982,1789120;277291,907156;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" path="m,l8,37r,4l15,95,4,49,,xe" fillcolor="#1f497d [3215]" strokecolor="#1f497d [3215]" strokeweight="0">
                          <v:fill opacity="13107f"/>
                          <v:stroke opacity="13107f"/>
                          <v:path arrowok="t" o:connecttype="custom" o:connectlocs="0,0;201507,932388;201507,1033186;377833,2393958;100753,1234782;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" path="m,l31,66r-7,l,xe" fillcolor="#1f497d [3215]" strokecolor="#1f497d [3215]" strokeweight="0">
                          <v:fill opacity="13107f"/>
                          <v:stroke opacity="13107f"/>
                          <v:path arrowok="t" o:connecttype="custom" o:connectlocs="0,0;781058,1663700;604684,1663700;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" path="m,l7,17r,26l6,40,,25,,xe" fillcolor="#1f497d [3215]" strokecolor="#1f497d [3215]" strokeweight="0">
                          <v:fill opacity="13107f"/>
                          <v:stroke opacity="13107f"/>
                          <v:path arrowok="t" o:connecttype="custom" o:connectlocs="0,0;176220,428042;176220,1082683;151039,1007140;0,629470;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" path="m,l7,16,22,50,33,86r13,35l45,121,14,55,11,44,,xe" fillcolor="#1f497d [3215]" strokecolor="#1f497d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rsidR="00115948" w:rsidRDefault="00115948" w:rsidP="00EB431C">
          <w:pPr>
            <w:rPr>
              <w:rFonts w:ascii="Arial" w:hAnsi="Arial" w:cs="Arial"/>
              <w:sz w:val="24"/>
              <w:szCs w:val="24"/>
            </w:rPr>
          </w:pPr>
          <w:r>
            <w:rPr>
              <w:noProof/>
            </w:rPr>
            <mc:AlternateContent>
              <mc:Choice Requires="wps">
                <w:drawing>
                  <wp:anchor distT="0" distB="0" distL="114300" distR="114300" simplePos="0" relativeHeight="251688448" behindDoc="0" locked="0" layoutInCell="1" allowOverlap="1">
                    <wp:simplePos x="0" y="0"/>
                    <wp:positionH relativeFrom="page">
                      <wp:posOffset>3314226</wp:posOffset>
                    </wp:positionH>
                    <wp:positionV relativeFrom="page">
                      <wp:posOffset>1760220</wp:posOffset>
                    </wp:positionV>
                    <wp:extent cx="4217158" cy="1010920"/>
                    <wp:effectExtent l="0" t="0" r="12065"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7158" cy="1010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0461" w:rsidRPr="00EB431C" w:rsidRDefault="00C720EE" w:rsidP="00115948">
                                <w:pPr>
                                  <w:pStyle w:val="NoSpacing"/>
                                  <w:rPr>
                                    <w:rFonts w:asciiTheme="majorHAnsi" w:eastAsiaTheme="majorEastAsia" w:hAnsiTheme="majorHAnsi" w:cstheme="majorBidi"/>
                                    <w:color w:val="262626" w:themeColor="text1" w:themeTint="D9"/>
                                    <w:sz w:val="40"/>
                                    <w:szCs w:val="40"/>
                                  </w:rPr>
                                </w:pPr>
                                <w:sdt>
                                  <w:sdtPr>
                                    <w:rPr>
                                      <w:rFonts w:ascii="Arial" w:hAnsi="Arial" w:cs="Arial"/>
                                      <w:b/>
                                      <w:sz w:val="40"/>
                                      <w:szCs w:val="40"/>
                                    </w:rPr>
                                    <w:alias w:val="Title"/>
                                    <w:tag w:val=""/>
                                    <w:id w:val="535083474"/>
                                    <w:dataBinding w:prefixMappings="xmlns:ns0='http://purl.org/dc/elements/1.1/' xmlns:ns1='http://schemas.openxmlformats.org/package/2006/metadata/core-properties' " w:xpath="/ns1:coreProperties[1]/ns0:title[1]" w:storeItemID="{6C3C8BC8-F283-45AE-878A-BAB7291924A1}"/>
                                    <w:text/>
                                  </w:sdtPr>
                                  <w:sdtEndPr/>
                                  <w:sdtContent>
                                    <w:r w:rsidR="005C0461" w:rsidRPr="00EB431C">
                                      <w:rPr>
                                        <w:rFonts w:ascii="Arial" w:hAnsi="Arial" w:cs="Arial"/>
                                        <w:b/>
                                        <w:sz w:val="40"/>
                                        <w:szCs w:val="40"/>
                                      </w:rPr>
                                      <w:t>Responding to Death by Suicide:</w:t>
                                    </w:r>
                                  </w:sdtContent>
                                </w:sdt>
                              </w:p>
                              <w:p w:rsidR="005C0461" w:rsidRDefault="00C720EE" w:rsidP="00115948">
                                <w:pPr>
                                  <w:spacing w:before="120"/>
                                  <w:rPr>
                                    <w:color w:val="404040" w:themeColor="text1" w:themeTint="BF"/>
                                    <w:sz w:val="36"/>
                                    <w:szCs w:val="36"/>
                                  </w:rPr>
                                </w:pPr>
                                <w:sdt>
                                  <w:sdtPr>
                                    <w:rPr>
                                      <w:rFonts w:ascii="Arial" w:hAnsi="Arial" w:cs="Arial"/>
                                      <w:sz w:val="32"/>
                                      <w:szCs w:val="32"/>
                                    </w:rPr>
                                    <w:alias w:val="Subtitle"/>
                                    <w:tag w:val=""/>
                                    <w:id w:val="164832273"/>
                                    <w:dataBinding w:prefixMappings="xmlns:ns0='http://purl.org/dc/elements/1.1/' xmlns:ns1='http://schemas.openxmlformats.org/package/2006/metadata/core-properties' " w:xpath="/ns1:coreProperties[1]/ns0:subject[1]" w:storeItemID="{6C3C8BC8-F283-45AE-878A-BAB7291924A1}"/>
                                    <w:text/>
                                  </w:sdtPr>
                                  <w:sdtEndPr/>
                                  <w:sdtContent>
                                    <w:r w:rsidR="005C0461">
                                      <w:rPr>
                                        <w:rFonts w:ascii="Arial" w:hAnsi="Arial" w:cs="Arial"/>
                                        <w:sz w:val="32"/>
                                        <w:szCs w:val="32"/>
                                      </w:rPr>
                                      <w:t>An Administrator’s Guide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55" type="#_x0000_t202" style="position:absolute;margin-left:260.95pt;margin-top:138.6pt;width:332.05pt;height:79.6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" filled="f" stroked="f" strokeweight=".5pt">
                    <v:path arrowok="t"/>
                    <v:textbox style="mso-fit-shape-to-text:t" inset="0,0,0,0">
                      <w:txbxContent>
                        <w:p w:rsidR="005C0461" w:rsidRPr="00EB431C" w:rsidRDefault="005C0461" w:rsidP="00115948">
                          <w:pPr>
                            <w:pStyle w:val="NoSpacing"/>
                            <w:rPr>
                              <w:rFonts w:asciiTheme="majorHAnsi" w:eastAsiaTheme="majorEastAsia" w:hAnsiTheme="majorHAnsi" w:cstheme="majorBidi"/>
                              <w:color w:val="262626" w:themeColor="text1" w:themeTint="D9"/>
                              <w:sz w:val="40"/>
                              <w:szCs w:val="40"/>
                            </w:rPr>
                          </w:pPr>
                          <w:sdt>
                            <w:sdtPr>
                              <w:rPr>
                                <w:rFonts w:ascii="Arial" w:hAnsi="Arial" w:cs="Arial"/>
                                <w:b/>
                                <w:sz w:val="40"/>
                                <w:szCs w:val="40"/>
                              </w:rPr>
                              <w:alias w:val="Title"/>
                              <w:tag w:val=""/>
                              <w:id w:val="535083474"/>
                              <w:dataBinding w:prefixMappings="xmlns:ns0='http://purl.org/dc/elements/1.1/' xmlns:ns1='http://schemas.openxmlformats.org/package/2006/metadata/core-properties' " w:xpath="/ns1:coreProperties[1]/ns0:title[1]" w:storeItemID="{6C3C8BC8-F283-45AE-878A-BAB7291924A1}"/>
                              <w:text/>
                            </w:sdtPr>
                            <w:sdtContent>
                              <w:r w:rsidRPr="00EB431C">
                                <w:rPr>
                                  <w:rFonts w:ascii="Arial" w:hAnsi="Arial" w:cs="Arial"/>
                                  <w:b/>
                                  <w:sz w:val="40"/>
                                  <w:szCs w:val="40"/>
                                </w:rPr>
                                <w:t>Responding to Death by Suicide:</w:t>
                              </w:r>
                            </w:sdtContent>
                          </w:sdt>
                        </w:p>
                        <w:p w:rsidR="005C0461" w:rsidRDefault="005C0461" w:rsidP="00115948">
                          <w:pPr>
                            <w:spacing w:before="120"/>
                            <w:rPr>
                              <w:color w:val="404040" w:themeColor="text1" w:themeTint="BF"/>
                              <w:sz w:val="36"/>
                              <w:szCs w:val="36"/>
                            </w:rPr>
                          </w:pPr>
                          <w:sdt>
                            <w:sdtPr>
                              <w:rPr>
                                <w:rFonts w:ascii="Arial" w:hAnsi="Arial" w:cs="Arial"/>
                                <w:sz w:val="32"/>
                                <w:szCs w:val="32"/>
                              </w:rPr>
                              <w:alias w:val="Subtitle"/>
                              <w:tag w:val=""/>
                              <w:id w:val="164832273"/>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sz w:val="32"/>
                                  <w:szCs w:val="32"/>
                                </w:rPr>
                                <w:t>An Administrator’s Guide</w:t>
                              </w:r>
                            </w:sdtContent>
                          </w:sdt>
                        </w:p>
                      </w:txbxContent>
                    </v:textbox>
                    <w10:wrap anchorx="page" anchory="page"/>
                  </v:shape>
                </w:pict>
              </mc:Fallback>
            </mc:AlternateContent>
          </w:r>
          <w:r>
            <w:rPr>
              <w:rFonts w:ascii="Arial" w:hAnsi="Arial" w:cs="Arial"/>
              <w:noProof/>
              <w:sz w:val="24"/>
              <w:szCs w:val="24"/>
            </w:rPr>
            <w:drawing>
              <wp:anchor distT="0" distB="0" distL="114300" distR="114300" simplePos="0" relativeHeight="251689472" behindDoc="1" locked="0" layoutInCell="1" allowOverlap="1" wp14:anchorId="35CF63C4" wp14:editId="703327DF">
                <wp:simplePos x="0" y="0"/>
                <wp:positionH relativeFrom="column">
                  <wp:posOffset>3712845</wp:posOffset>
                </wp:positionH>
                <wp:positionV relativeFrom="paragraph">
                  <wp:posOffset>7547610</wp:posOffset>
                </wp:positionV>
                <wp:extent cx="2659380" cy="8204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RPSD logo.png"/>
                        <pic:cNvPicPr/>
                      </pic:nvPicPr>
                      <pic:blipFill>
                        <a:blip r:embed="rId8">
                          <a:extLst>
                            <a:ext uri="{28A0092B-C50C-407E-A947-70E740481C1C}">
                              <a14:useLocalDpi xmlns:a14="http://schemas.microsoft.com/office/drawing/2010/main" val="0"/>
                            </a:ext>
                          </a:extLst>
                        </a:blip>
                        <a:stretch>
                          <a:fillRect/>
                        </a:stretch>
                      </pic:blipFill>
                      <pic:spPr>
                        <a:xfrm>
                          <a:off x="0" y="0"/>
                          <a:ext cx="2659380" cy="82042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br w:type="page"/>
          </w:r>
        </w:p>
      </w:sdtContent>
    </w:sdt>
    <w:p w:rsidR="00654398" w:rsidRDefault="00115948" w:rsidP="00EB431C">
      <w:pPr>
        <w:rPr>
          <w:rFonts w:asciiTheme="minorHAnsi" w:hAnsiTheme="minorHAnsi" w:cstheme="minorHAnsi"/>
          <w:b/>
          <w:w w:val="105"/>
          <w:sz w:val="24"/>
          <w:szCs w:val="24"/>
        </w:rPr>
      </w:pPr>
      <w:r>
        <w:rPr>
          <w:rFonts w:asciiTheme="minorHAnsi" w:hAnsiTheme="minorHAnsi" w:cstheme="minorHAnsi"/>
          <w:b/>
          <w:w w:val="105"/>
          <w:sz w:val="24"/>
          <w:szCs w:val="24"/>
        </w:rPr>
        <w:lastRenderedPageBreak/>
        <w:t xml:space="preserve"> </w:t>
      </w:r>
    </w:p>
    <w:sdt>
      <w:sdtPr>
        <w:rPr>
          <w:rFonts w:ascii="Times New Roman" w:eastAsia="Times New Roman" w:hAnsi="Times New Roman" w:cs="Times New Roman"/>
          <w:color w:val="auto"/>
          <w:sz w:val="22"/>
          <w:szCs w:val="22"/>
        </w:rPr>
        <w:id w:val="-214970079"/>
        <w:docPartObj>
          <w:docPartGallery w:val="Table of Contents"/>
          <w:docPartUnique/>
        </w:docPartObj>
      </w:sdtPr>
      <w:sdtEndPr>
        <w:rPr>
          <w:b/>
          <w:bCs/>
          <w:noProof/>
        </w:rPr>
      </w:sdtEndPr>
      <w:sdtContent>
        <w:bookmarkStart w:id="1" w:name="TableofContents" w:displacedByCustomXml="prev"/>
        <w:bookmarkEnd w:id="1" w:displacedByCustomXml="prev"/>
        <w:p w:rsidR="00654398" w:rsidRDefault="00654398" w:rsidP="001E2EE3">
          <w:pPr>
            <w:pStyle w:val="TOCHeading"/>
            <w:spacing w:before="0"/>
          </w:pPr>
          <w:r>
            <w:t>Table of Contents</w:t>
          </w:r>
        </w:p>
        <w:p w:rsidR="005A3C56" w:rsidRDefault="00654398">
          <w:pPr>
            <w:pStyle w:val="TOC1"/>
            <w:tabs>
              <w:tab w:val="right" w:leader="dot" w:pos="9860"/>
            </w:tabs>
            <w:rPr>
              <w:rFonts w:asciiTheme="minorHAnsi" w:eastAsiaTheme="minorEastAsia" w:hAnsiTheme="minorHAnsi" w:cstheme="minorBidi"/>
              <w:noProof/>
            </w:rPr>
          </w:pPr>
          <w:r>
            <w:rPr>
              <w:b/>
              <w:bCs/>
              <w:noProof/>
            </w:rPr>
            <w:fldChar w:fldCharType="begin"/>
          </w:r>
          <w:r>
            <w:rPr>
              <w:b/>
              <w:bCs/>
              <w:noProof/>
            </w:rPr>
            <w:instrText xml:space="preserve"> TOC \o "1-3" \h \z \u </w:instrText>
          </w:r>
          <w:r>
            <w:rPr>
              <w:b/>
              <w:bCs/>
              <w:noProof/>
            </w:rPr>
            <w:fldChar w:fldCharType="separate"/>
          </w:r>
          <w:hyperlink w:anchor="_Toc7179914" w:history="1">
            <w:r w:rsidR="005A3C56" w:rsidRPr="0085620A">
              <w:rPr>
                <w:rStyle w:val="Hyperlink"/>
                <w:b/>
                <w:noProof/>
                <w:w w:val="105"/>
              </w:rPr>
              <w:t>SRPSD Traumatic Response Team Deployment</w:t>
            </w:r>
            <w:r w:rsidR="005A3C56">
              <w:rPr>
                <w:noProof/>
                <w:webHidden/>
              </w:rPr>
              <w:tab/>
            </w:r>
            <w:r w:rsidR="005A3C56">
              <w:rPr>
                <w:noProof/>
                <w:webHidden/>
              </w:rPr>
              <w:fldChar w:fldCharType="begin"/>
            </w:r>
            <w:r w:rsidR="005A3C56">
              <w:rPr>
                <w:noProof/>
                <w:webHidden/>
              </w:rPr>
              <w:instrText xml:space="preserve"> PAGEREF _Toc7179914 \h </w:instrText>
            </w:r>
            <w:r w:rsidR="005A3C56">
              <w:rPr>
                <w:noProof/>
                <w:webHidden/>
              </w:rPr>
            </w:r>
            <w:r w:rsidR="005A3C56">
              <w:rPr>
                <w:noProof/>
                <w:webHidden/>
              </w:rPr>
              <w:fldChar w:fldCharType="separate"/>
            </w:r>
            <w:r w:rsidR="005A3C56">
              <w:rPr>
                <w:noProof/>
                <w:webHidden/>
              </w:rPr>
              <w:t>3</w:t>
            </w:r>
            <w:r w:rsidR="005A3C56">
              <w:rPr>
                <w:noProof/>
                <w:webHidden/>
              </w:rPr>
              <w:fldChar w:fldCharType="end"/>
            </w:r>
          </w:hyperlink>
        </w:p>
        <w:p w:rsidR="005A3C56" w:rsidRDefault="00C720EE">
          <w:pPr>
            <w:pStyle w:val="TOC1"/>
            <w:tabs>
              <w:tab w:val="right" w:leader="dot" w:pos="9860"/>
            </w:tabs>
            <w:rPr>
              <w:rFonts w:asciiTheme="minorHAnsi" w:eastAsiaTheme="minorEastAsia" w:hAnsiTheme="minorHAnsi" w:cstheme="minorBidi"/>
              <w:noProof/>
            </w:rPr>
          </w:pPr>
          <w:hyperlink w:anchor="_Toc7179915" w:history="1">
            <w:r w:rsidR="005A3C56" w:rsidRPr="0085620A">
              <w:rPr>
                <w:rStyle w:val="Hyperlink"/>
                <w:b/>
                <w:noProof/>
                <w:w w:val="105"/>
              </w:rPr>
              <w:t>Death by Suicide:  Special School Considerations</w:t>
            </w:r>
            <w:r w:rsidR="005A3C56">
              <w:rPr>
                <w:noProof/>
                <w:webHidden/>
              </w:rPr>
              <w:tab/>
            </w:r>
            <w:r w:rsidR="005A3C56">
              <w:rPr>
                <w:noProof/>
                <w:webHidden/>
              </w:rPr>
              <w:fldChar w:fldCharType="begin"/>
            </w:r>
            <w:r w:rsidR="005A3C56">
              <w:rPr>
                <w:noProof/>
                <w:webHidden/>
              </w:rPr>
              <w:instrText xml:space="preserve"> PAGEREF _Toc7179915 \h </w:instrText>
            </w:r>
            <w:r w:rsidR="005A3C56">
              <w:rPr>
                <w:noProof/>
                <w:webHidden/>
              </w:rPr>
            </w:r>
            <w:r w:rsidR="005A3C56">
              <w:rPr>
                <w:noProof/>
                <w:webHidden/>
              </w:rPr>
              <w:fldChar w:fldCharType="separate"/>
            </w:r>
            <w:r w:rsidR="005A3C56">
              <w:rPr>
                <w:noProof/>
                <w:webHidden/>
              </w:rPr>
              <w:t>5</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16" w:history="1">
            <w:r w:rsidR="005A3C56" w:rsidRPr="0085620A">
              <w:rPr>
                <w:rStyle w:val="Hyperlink"/>
                <w:b/>
                <w:noProof/>
              </w:rPr>
              <w:t>1.</w:t>
            </w:r>
            <w:r w:rsidR="005A3C56">
              <w:rPr>
                <w:rFonts w:asciiTheme="minorHAnsi" w:eastAsiaTheme="minorEastAsia" w:hAnsiTheme="minorHAnsi" w:cstheme="minorBidi"/>
                <w:noProof/>
              </w:rPr>
              <w:tab/>
            </w:r>
            <w:r w:rsidR="005A3C56" w:rsidRPr="0085620A">
              <w:rPr>
                <w:rStyle w:val="Hyperlink"/>
                <w:b/>
                <w:noProof/>
              </w:rPr>
              <w:t>Get the facts first.  Consult with family for permission to share the cause of death.</w:t>
            </w:r>
            <w:r w:rsidR="005A3C56">
              <w:rPr>
                <w:noProof/>
                <w:webHidden/>
              </w:rPr>
              <w:tab/>
            </w:r>
            <w:r w:rsidR="005A3C56">
              <w:rPr>
                <w:noProof/>
                <w:webHidden/>
              </w:rPr>
              <w:fldChar w:fldCharType="begin"/>
            </w:r>
            <w:r w:rsidR="005A3C56">
              <w:rPr>
                <w:noProof/>
                <w:webHidden/>
              </w:rPr>
              <w:instrText xml:space="preserve"> PAGEREF _Toc7179916 \h </w:instrText>
            </w:r>
            <w:r w:rsidR="005A3C56">
              <w:rPr>
                <w:noProof/>
                <w:webHidden/>
              </w:rPr>
            </w:r>
            <w:r w:rsidR="005A3C56">
              <w:rPr>
                <w:noProof/>
                <w:webHidden/>
              </w:rPr>
              <w:fldChar w:fldCharType="separate"/>
            </w:r>
            <w:r w:rsidR="005A3C56">
              <w:rPr>
                <w:noProof/>
                <w:webHidden/>
              </w:rPr>
              <w:t>5</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17" w:history="1">
            <w:r w:rsidR="005A3C56" w:rsidRPr="0085620A">
              <w:rPr>
                <w:rStyle w:val="Hyperlink"/>
                <w:b/>
                <w:noProof/>
              </w:rPr>
              <w:t>2.</w:t>
            </w:r>
            <w:r w:rsidR="005A3C56">
              <w:rPr>
                <w:rFonts w:asciiTheme="minorHAnsi" w:eastAsiaTheme="minorEastAsia" w:hAnsiTheme="minorHAnsi" w:cstheme="minorBidi"/>
                <w:noProof/>
              </w:rPr>
              <w:tab/>
            </w:r>
            <w:r w:rsidR="005A3C56" w:rsidRPr="0085620A">
              <w:rPr>
                <w:rStyle w:val="Hyperlink"/>
                <w:b/>
                <w:noProof/>
              </w:rPr>
              <w:t>Administrator’s Responsibilities Checklist</w:t>
            </w:r>
            <w:r w:rsidR="005A3C56">
              <w:rPr>
                <w:noProof/>
                <w:webHidden/>
              </w:rPr>
              <w:tab/>
            </w:r>
            <w:r w:rsidR="005A3C56">
              <w:rPr>
                <w:noProof/>
                <w:webHidden/>
              </w:rPr>
              <w:fldChar w:fldCharType="begin"/>
            </w:r>
            <w:r w:rsidR="005A3C56">
              <w:rPr>
                <w:noProof/>
                <w:webHidden/>
              </w:rPr>
              <w:instrText xml:space="preserve"> PAGEREF _Toc7179917 \h </w:instrText>
            </w:r>
            <w:r w:rsidR="005A3C56">
              <w:rPr>
                <w:noProof/>
                <w:webHidden/>
              </w:rPr>
            </w:r>
            <w:r w:rsidR="005A3C56">
              <w:rPr>
                <w:noProof/>
                <w:webHidden/>
              </w:rPr>
              <w:fldChar w:fldCharType="separate"/>
            </w:r>
            <w:r w:rsidR="005A3C56">
              <w:rPr>
                <w:noProof/>
                <w:webHidden/>
              </w:rPr>
              <w:t>6</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18" w:history="1">
            <w:r w:rsidR="005A3C56" w:rsidRPr="0085620A">
              <w:rPr>
                <w:rStyle w:val="Hyperlink"/>
                <w:b/>
                <w:noProof/>
              </w:rPr>
              <w:t>3.</w:t>
            </w:r>
            <w:r w:rsidR="005A3C56">
              <w:rPr>
                <w:rFonts w:asciiTheme="minorHAnsi" w:eastAsiaTheme="minorEastAsia" w:hAnsiTheme="minorHAnsi" w:cstheme="minorBidi"/>
                <w:noProof/>
              </w:rPr>
              <w:tab/>
            </w:r>
            <w:r w:rsidR="005A3C56" w:rsidRPr="0085620A">
              <w:rPr>
                <w:rStyle w:val="Hyperlink"/>
                <w:b/>
                <w:noProof/>
              </w:rPr>
              <w:t>Crisis Response:  Activate the School's Critical Incident Support Team</w:t>
            </w:r>
            <w:r w:rsidR="005A3C56">
              <w:rPr>
                <w:noProof/>
                <w:webHidden/>
              </w:rPr>
              <w:tab/>
            </w:r>
            <w:r w:rsidR="005A3C56">
              <w:rPr>
                <w:noProof/>
                <w:webHidden/>
              </w:rPr>
              <w:fldChar w:fldCharType="begin"/>
            </w:r>
            <w:r w:rsidR="005A3C56">
              <w:rPr>
                <w:noProof/>
                <w:webHidden/>
              </w:rPr>
              <w:instrText xml:space="preserve"> PAGEREF _Toc7179918 \h </w:instrText>
            </w:r>
            <w:r w:rsidR="005A3C56">
              <w:rPr>
                <w:noProof/>
                <w:webHidden/>
              </w:rPr>
            </w:r>
            <w:r w:rsidR="005A3C56">
              <w:rPr>
                <w:noProof/>
                <w:webHidden/>
              </w:rPr>
              <w:fldChar w:fldCharType="separate"/>
            </w:r>
            <w:r w:rsidR="005A3C56">
              <w:rPr>
                <w:noProof/>
                <w:webHidden/>
              </w:rPr>
              <w:t>8</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19" w:history="1">
            <w:r w:rsidR="005A3C56" w:rsidRPr="0085620A">
              <w:rPr>
                <w:rStyle w:val="Hyperlink"/>
                <w:b/>
                <w:noProof/>
              </w:rPr>
              <w:t>4.</w:t>
            </w:r>
            <w:r w:rsidR="005A3C56">
              <w:rPr>
                <w:rFonts w:asciiTheme="minorHAnsi" w:eastAsiaTheme="minorEastAsia" w:hAnsiTheme="minorHAnsi" w:cstheme="minorBidi"/>
                <w:noProof/>
              </w:rPr>
              <w:tab/>
            </w:r>
            <w:r w:rsidR="005A3C56" w:rsidRPr="0085620A">
              <w:rPr>
                <w:rStyle w:val="Hyperlink"/>
                <w:b/>
                <w:noProof/>
              </w:rPr>
              <w:t xml:space="preserve">Communicate with Staff  </w:t>
            </w:r>
            <w:r w:rsidR="005A3C56" w:rsidRPr="0085620A">
              <w:rPr>
                <w:rStyle w:val="Hyperlink"/>
                <w:noProof/>
              </w:rPr>
              <w:t>(inform as soon as possible after the Critical Incident Team has</w:t>
            </w:r>
            <w:r w:rsidR="005A3C56" w:rsidRPr="0085620A">
              <w:rPr>
                <w:rStyle w:val="Hyperlink"/>
                <w:noProof/>
                <w:spacing w:val="22"/>
              </w:rPr>
              <w:t xml:space="preserve"> </w:t>
            </w:r>
            <w:r w:rsidR="005A3C56" w:rsidRPr="0085620A">
              <w:rPr>
                <w:rStyle w:val="Hyperlink"/>
                <w:noProof/>
              </w:rPr>
              <w:t>met)</w:t>
            </w:r>
            <w:r w:rsidR="005A3C56">
              <w:rPr>
                <w:noProof/>
                <w:webHidden/>
              </w:rPr>
              <w:tab/>
            </w:r>
            <w:r w:rsidR="005A3C56">
              <w:rPr>
                <w:noProof/>
                <w:webHidden/>
              </w:rPr>
              <w:fldChar w:fldCharType="begin"/>
            </w:r>
            <w:r w:rsidR="005A3C56">
              <w:rPr>
                <w:noProof/>
                <w:webHidden/>
              </w:rPr>
              <w:instrText xml:space="preserve"> PAGEREF _Toc7179919 \h </w:instrText>
            </w:r>
            <w:r w:rsidR="005A3C56">
              <w:rPr>
                <w:noProof/>
                <w:webHidden/>
              </w:rPr>
            </w:r>
            <w:r w:rsidR="005A3C56">
              <w:rPr>
                <w:noProof/>
                <w:webHidden/>
              </w:rPr>
              <w:fldChar w:fldCharType="separate"/>
            </w:r>
            <w:r w:rsidR="005A3C56">
              <w:rPr>
                <w:noProof/>
                <w:webHidden/>
              </w:rPr>
              <w:t>8</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20" w:history="1">
            <w:r w:rsidR="005A3C56" w:rsidRPr="0085620A">
              <w:rPr>
                <w:rStyle w:val="Hyperlink"/>
                <w:b/>
                <w:noProof/>
              </w:rPr>
              <w:t>5.</w:t>
            </w:r>
            <w:r w:rsidR="005A3C56">
              <w:rPr>
                <w:rFonts w:asciiTheme="minorHAnsi" w:eastAsiaTheme="minorEastAsia" w:hAnsiTheme="minorHAnsi" w:cstheme="minorBidi"/>
                <w:noProof/>
              </w:rPr>
              <w:tab/>
            </w:r>
            <w:r w:rsidR="005A3C56" w:rsidRPr="0085620A">
              <w:rPr>
                <w:rStyle w:val="Hyperlink"/>
                <w:b/>
                <w:noProof/>
              </w:rPr>
              <w:t>Suicide</w:t>
            </w:r>
            <w:r w:rsidR="005A3C56" w:rsidRPr="0085620A">
              <w:rPr>
                <w:rStyle w:val="Hyperlink"/>
                <w:b/>
                <w:noProof/>
                <w:spacing w:val="45"/>
              </w:rPr>
              <w:t xml:space="preserve"> </w:t>
            </w:r>
            <w:r w:rsidR="005A3C56" w:rsidRPr="0085620A">
              <w:rPr>
                <w:rStyle w:val="Hyperlink"/>
                <w:b/>
                <w:noProof/>
              </w:rPr>
              <w:t>Contagion</w:t>
            </w:r>
            <w:r w:rsidR="005A3C56">
              <w:rPr>
                <w:noProof/>
                <w:webHidden/>
              </w:rPr>
              <w:tab/>
            </w:r>
            <w:r w:rsidR="005A3C56">
              <w:rPr>
                <w:noProof/>
                <w:webHidden/>
              </w:rPr>
              <w:fldChar w:fldCharType="begin"/>
            </w:r>
            <w:r w:rsidR="005A3C56">
              <w:rPr>
                <w:noProof/>
                <w:webHidden/>
              </w:rPr>
              <w:instrText xml:space="preserve"> PAGEREF _Toc7179920 \h </w:instrText>
            </w:r>
            <w:r w:rsidR="005A3C56">
              <w:rPr>
                <w:noProof/>
                <w:webHidden/>
              </w:rPr>
            </w:r>
            <w:r w:rsidR="005A3C56">
              <w:rPr>
                <w:noProof/>
                <w:webHidden/>
              </w:rPr>
              <w:fldChar w:fldCharType="separate"/>
            </w:r>
            <w:r w:rsidR="005A3C56">
              <w:rPr>
                <w:noProof/>
                <w:webHidden/>
              </w:rPr>
              <w:t>8</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21" w:history="1">
            <w:r w:rsidR="005A3C56" w:rsidRPr="0085620A">
              <w:rPr>
                <w:rStyle w:val="Hyperlink"/>
                <w:b/>
                <w:noProof/>
              </w:rPr>
              <w:t>6.</w:t>
            </w:r>
            <w:r w:rsidR="005A3C56">
              <w:rPr>
                <w:rFonts w:asciiTheme="minorHAnsi" w:eastAsiaTheme="minorEastAsia" w:hAnsiTheme="minorHAnsi" w:cstheme="minorBidi"/>
                <w:noProof/>
              </w:rPr>
              <w:tab/>
            </w:r>
            <w:r w:rsidR="005A3C56" w:rsidRPr="0085620A">
              <w:rPr>
                <w:rStyle w:val="Hyperlink"/>
                <w:b/>
                <w:noProof/>
              </w:rPr>
              <w:t>Helping Students</w:t>
            </w:r>
            <w:r w:rsidR="005A3C56" w:rsidRPr="0085620A">
              <w:rPr>
                <w:rStyle w:val="Hyperlink"/>
                <w:b/>
                <w:noProof/>
                <w:spacing w:val="-2"/>
              </w:rPr>
              <w:t xml:space="preserve"> </w:t>
            </w:r>
            <w:r w:rsidR="005A3C56" w:rsidRPr="0085620A">
              <w:rPr>
                <w:rStyle w:val="Hyperlink"/>
                <w:b/>
                <w:noProof/>
              </w:rPr>
              <w:t>Cope</w:t>
            </w:r>
            <w:r w:rsidR="005A3C56">
              <w:rPr>
                <w:noProof/>
                <w:webHidden/>
              </w:rPr>
              <w:tab/>
            </w:r>
            <w:r w:rsidR="005A3C56">
              <w:rPr>
                <w:noProof/>
                <w:webHidden/>
              </w:rPr>
              <w:fldChar w:fldCharType="begin"/>
            </w:r>
            <w:r w:rsidR="005A3C56">
              <w:rPr>
                <w:noProof/>
                <w:webHidden/>
              </w:rPr>
              <w:instrText xml:space="preserve"> PAGEREF _Toc7179921 \h </w:instrText>
            </w:r>
            <w:r w:rsidR="005A3C56">
              <w:rPr>
                <w:noProof/>
                <w:webHidden/>
              </w:rPr>
            </w:r>
            <w:r w:rsidR="005A3C56">
              <w:rPr>
                <w:noProof/>
                <w:webHidden/>
              </w:rPr>
              <w:fldChar w:fldCharType="separate"/>
            </w:r>
            <w:r w:rsidR="005A3C56">
              <w:rPr>
                <w:noProof/>
                <w:webHidden/>
              </w:rPr>
              <w:t>9</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22" w:history="1">
            <w:r w:rsidR="005A3C56" w:rsidRPr="0085620A">
              <w:rPr>
                <w:rStyle w:val="Hyperlink"/>
                <w:b/>
                <w:noProof/>
              </w:rPr>
              <w:t>7.</w:t>
            </w:r>
            <w:r w:rsidR="005A3C56">
              <w:rPr>
                <w:rFonts w:asciiTheme="minorHAnsi" w:eastAsiaTheme="minorEastAsia" w:hAnsiTheme="minorHAnsi" w:cstheme="minorBidi"/>
                <w:noProof/>
              </w:rPr>
              <w:tab/>
            </w:r>
            <w:r w:rsidR="005A3C56" w:rsidRPr="0085620A">
              <w:rPr>
                <w:rStyle w:val="Hyperlink"/>
                <w:b/>
                <w:noProof/>
              </w:rPr>
              <w:t>Informing</w:t>
            </w:r>
            <w:r w:rsidR="005A3C56" w:rsidRPr="0085620A">
              <w:rPr>
                <w:rStyle w:val="Hyperlink"/>
                <w:b/>
                <w:noProof/>
                <w:spacing w:val="-30"/>
              </w:rPr>
              <w:t xml:space="preserve"> </w:t>
            </w:r>
            <w:r w:rsidR="005A3C56" w:rsidRPr="0085620A">
              <w:rPr>
                <w:rStyle w:val="Hyperlink"/>
                <w:b/>
                <w:noProof/>
              </w:rPr>
              <w:t>Parents</w:t>
            </w:r>
            <w:r w:rsidR="005A3C56">
              <w:rPr>
                <w:noProof/>
                <w:webHidden/>
              </w:rPr>
              <w:tab/>
            </w:r>
            <w:r w:rsidR="005A3C56">
              <w:rPr>
                <w:noProof/>
                <w:webHidden/>
              </w:rPr>
              <w:fldChar w:fldCharType="begin"/>
            </w:r>
            <w:r w:rsidR="005A3C56">
              <w:rPr>
                <w:noProof/>
                <w:webHidden/>
              </w:rPr>
              <w:instrText xml:space="preserve"> PAGEREF _Toc7179922 \h </w:instrText>
            </w:r>
            <w:r w:rsidR="005A3C56">
              <w:rPr>
                <w:noProof/>
                <w:webHidden/>
              </w:rPr>
            </w:r>
            <w:r w:rsidR="005A3C56">
              <w:rPr>
                <w:noProof/>
                <w:webHidden/>
              </w:rPr>
              <w:fldChar w:fldCharType="separate"/>
            </w:r>
            <w:r w:rsidR="005A3C56">
              <w:rPr>
                <w:noProof/>
                <w:webHidden/>
              </w:rPr>
              <w:t>10</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23" w:history="1">
            <w:r w:rsidR="005A3C56" w:rsidRPr="0085620A">
              <w:rPr>
                <w:rStyle w:val="Hyperlink"/>
                <w:b/>
                <w:noProof/>
              </w:rPr>
              <w:t>8.</w:t>
            </w:r>
            <w:r w:rsidR="005A3C56">
              <w:rPr>
                <w:rFonts w:asciiTheme="minorHAnsi" w:eastAsiaTheme="minorEastAsia" w:hAnsiTheme="minorHAnsi" w:cstheme="minorBidi"/>
                <w:noProof/>
              </w:rPr>
              <w:tab/>
            </w:r>
            <w:r w:rsidR="005A3C56" w:rsidRPr="0085620A">
              <w:rPr>
                <w:rStyle w:val="Hyperlink"/>
                <w:b/>
                <w:noProof/>
              </w:rPr>
              <w:t>Memorialization</w:t>
            </w:r>
            <w:r w:rsidR="005A3C56">
              <w:rPr>
                <w:noProof/>
                <w:webHidden/>
              </w:rPr>
              <w:tab/>
            </w:r>
            <w:r w:rsidR="005A3C56">
              <w:rPr>
                <w:noProof/>
                <w:webHidden/>
              </w:rPr>
              <w:fldChar w:fldCharType="begin"/>
            </w:r>
            <w:r w:rsidR="005A3C56">
              <w:rPr>
                <w:noProof/>
                <w:webHidden/>
              </w:rPr>
              <w:instrText xml:space="preserve"> PAGEREF _Toc7179923 \h </w:instrText>
            </w:r>
            <w:r w:rsidR="005A3C56">
              <w:rPr>
                <w:noProof/>
                <w:webHidden/>
              </w:rPr>
            </w:r>
            <w:r w:rsidR="005A3C56">
              <w:rPr>
                <w:noProof/>
                <w:webHidden/>
              </w:rPr>
              <w:fldChar w:fldCharType="separate"/>
            </w:r>
            <w:r w:rsidR="005A3C56">
              <w:rPr>
                <w:noProof/>
                <w:webHidden/>
              </w:rPr>
              <w:t>10</w:t>
            </w:r>
            <w:r w:rsidR="005A3C56">
              <w:rPr>
                <w:noProof/>
                <w:webHidden/>
              </w:rPr>
              <w:fldChar w:fldCharType="end"/>
            </w:r>
          </w:hyperlink>
        </w:p>
        <w:p w:rsidR="005A3C56" w:rsidRDefault="00C720EE">
          <w:pPr>
            <w:pStyle w:val="TOC1"/>
            <w:tabs>
              <w:tab w:val="left" w:pos="440"/>
              <w:tab w:val="right" w:leader="dot" w:pos="9860"/>
            </w:tabs>
            <w:rPr>
              <w:rFonts w:asciiTheme="minorHAnsi" w:eastAsiaTheme="minorEastAsia" w:hAnsiTheme="minorHAnsi" w:cstheme="minorBidi"/>
              <w:noProof/>
            </w:rPr>
          </w:pPr>
          <w:hyperlink w:anchor="_Toc7179924" w:history="1">
            <w:r w:rsidR="005A3C56" w:rsidRPr="0085620A">
              <w:rPr>
                <w:rStyle w:val="Hyperlink"/>
                <w:b/>
                <w:noProof/>
              </w:rPr>
              <w:t>9.</w:t>
            </w:r>
            <w:r w:rsidR="005A3C56">
              <w:rPr>
                <w:rFonts w:asciiTheme="minorHAnsi" w:eastAsiaTheme="minorEastAsia" w:hAnsiTheme="minorHAnsi" w:cstheme="minorBidi"/>
                <w:noProof/>
              </w:rPr>
              <w:tab/>
            </w:r>
            <w:r w:rsidR="005A3C56" w:rsidRPr="0085620A">
              <w:rPr>
                <w:rStyle w:val="Hyperlink"/>
                <w:b/>
                <w:noProof/>
                <w:w w:val="105"/>
              </w:rPr>
              <w:t>Media</w:t>
            </w:r>
            <w:r w:rsidR="005A3C56">
              <w:rPr>
                <w:noProof/>
                <w:webHidden/>
              </w:rPr>
              <w:tab/>
            </w:r>
            <w:r w:rsidR="005A3C56">
              <w:rPr>
                <w:noProof/>
                <w:webHidden/>
              </w:rPr>
              <w:fldChar w:fldCharType="begin"/>
            </w:r>
            <w:r w:rsidR="005A3C56">
              <w:rPr>
                <w:noProof/>
                <w:webHidden/>
              </w:rPr>
              <w:instrText xml:space="preserve"> PAGEREF _Toc7179924 \h </w:instrText>
            </w:r>
            <w:r w:rsidR="005A3C56">
              <w:rPr>
                <w:noProof/>
                <w:webHidden/>
              </w:rPr>
            </w:r>
            <w:r w:rsidR="005A3C56">
              <w:rPr>
                <w:noProof/>
                <w:webHidden/>
              </w:rPr>
              <w:fldChar w:fldCharType="separate"/>
            </w:r>
            <w:r w:rsidR="005A3C56">
              <w:rPr>
                <w:noProof/>
                <w:webHidden/>
              </w:rPr>
              <w:t>13</w:t>
            </w:r>
            <w:r w:rsidR="005A3C56">
              <w:rPr>
                <w:noProof/>
                <w:webHidden/>
              </w:rPr>
              <w:fldChar w:fldCharType="end"/>
            </w:r>
          </w:hyperlink>
        </w:p>
        <w:p w:rsidR="005A3C56" w:rsidRDefault="00C720EE">
          <w:pPr>
            <w:pStyle w:val="TOC1"/>
            <w:tabs>
              <w:tab w:val="left" w:pos="660"/>
              <w:tab w:val="right" w:leader="dot" w:pos="9860"/>
            </w:tabs>
            <w:rPr>
              <w:rFonts w:asciiTheme="minorHAnsi" w:eastAsiaTheme="minorEastAsia" w:hAnsiTheme="minorHAnsi" w:cstheme="minorBidi"/>
              <w:noProof/>
            </w:rPr>
          </w:pPr>
          <w:hyperlink w:anchor="_Toc7179925" w:history="1">
            <w:r w:rsidR="005A3C56" w:rsidRPr="0085620A">
              <w:rPr>
                <w:rStyle w:val="Hyperlink"/>
                <w:b/>
                <w:noProof/>
              </w:rPr>
              <w:t>10.</w:t>
            </w:r>
            <w:r w:rsidR="005A3C56">
              <w:rPr>
                <w:rFonts w:asciiTheme="minorHAnsi" w:eastAsiaTheme="minorEastAsia" w:hAnsiTheme="minorHAnsi" w:cstheme="minorBidi"/>
                <w:noProof/>
              </w:rPr>
              <w:tab/>
            </w:r>
            <w:r w:rsidR="005A3C56" w:rsidRPr="0085620A">
              <w:rPr>
                <w:rStyle w:val="Hyperlink"/>
                <w:b/>
                <w:noProof/>
                <w:w w:val="105"/>
              </w:rPr>
              <w:t>Critical</w:t>
            </w:r>
            <w:r w:rsidR="005A3C56" w:rsidRPr="0085620A">
              <w:rPr>
                <w:rStyle w:val="Hyperlink"/>
                <w:b/>
                <w:noProof/>
                <w:spacing w:val="-19"/>
                <w:w w:val="105"/>
              </w:rPr>
              <w:t xml:space="preserve"> </w:t>
            </w:r>
            <w:r w:rsidR="005A3C56" w:rsidRPr="0085620A">
              <w:rPr>
                <w:rStyle w:val="Hyperlink"/>
                <w:b/>
                <w:noProof/>
                <w:w w:val="105"/>
              </w:rPr>
              <w:t>Incident</w:t>
            </w:r>
            <w:r w:rsidR="005A3C56" w:rsidRPr="0085620A">
              <w:rPr>
                <w:rStyle w:val="Hyperlink"/>
                <w:b/>
                <w:noProof/>
                <w:spacing w:val="-9"/>
                <w:w w:val="105"/>
              </w:rPr>
              <w:t xml:space="preserve"> </w:t>
            </w:r>
            <w:r w:rsidR="005A3C56" w:rsidRPr="0085620A">
              <w:rPr>
                <w:rStyle w:val="Hyperlink"/>
                <w:b/>
                <w:noProof/>
                <w:w w:val="105"/>
              </w:rPr>
              <w:t>Debriefing</w:t>
            </w:r>
            <w:r w:rsidR="005A3C56" w:rsidRPr="0085620A">
              <w:rPr>
                <w:rStyle w:val="Hyperlink"/>
                <w:b/>
                <w:noProof/>
                <w:spacing w:val="-14"/>
                <w:w w:val="105"/>
              </w:rPr>
              <w:t xml:space="preserve"> </w:t>
            </w:r>
            <w:r w:rsidR="005A3C56" w:rsidRPr="0085620A">
              <w:rPr>
                <w:rStyle w:val="Hyperlink"/>
                <w:b/>
                <w:noProof/>
                <w:w w:val="105"/>
              </w:rPr>
              <w:t>Process</w:t>
            </w:r>
            <w:r w:rsidR="005A3C56" w:rsidRPr="0085620A">
              <w:rPr>
                <w:rStyle w:val="Hyperlink"/>
                <w:b/>
                <w:noProof/>
                <w:spacing w:val="-10"/>
                <w:w w:val="105"/>
              </w:rPr>
              <w:t xml:space="preserve"> </w:t>
            </w:r>
            <w:r w:rsidR="005A3C56" w:rsidRPr="0085620A">
              <w:rPr>
                <w:rStyle w:val="Hyperlink"/>
                <w:b/>
                <w:noProof/>
                <w:w w:val="105"/>
              </w:rPr>
              <w:t>following</w:t>
            </w:r>
            <w:r w:rsidR="005A3C56" w:rsidRPr="0085620A">
              <w:rPr>
                <w:rStyle w:val="Hyperlink"/>
                <w:b/>
                <w:noProof/>
                <w:spacing w:val="-14"/>
                <w:w w:val="105"/>
              </w:rPr>
              <w:t xml:space="preserve"> </w:t>
            </w:r>
            <w:r w:rsidR="005A3C56" w:rsidRPr="0085620A">
              <w:rPr>
                <w:rStyle w:val="Hyperlink"/>
                <w:b/>
                <w:noProof/>
                <w:w w:val="105"/>
              </w:rPr>
              <w:t>a</w:t>
            </w:r>
            <w:r w:rsidR="005A3C56" w:rsidRPr="0085620A">
              <w:rPr>
                <w:rStyle w:val="Hyperlink"/>
                <w:b/>
                <w:noProof/>
                <w:spacing w:val="-30"/>
                <w:w w:val="105"/>
              </w:rPr>
              <w:t xml:space="preserve"> </w:t>
            </w:r>
            <w:r w:rsidR="005A3C56" w:rsidRPr="0085620A">
              <w:rPr>
                <w:rStyle w:val="Hyperlink"/>
                <w:b/>
                <w:noProof/>
                <w:w w:val="105"/>
              </w:rPr>
              <w:t>Death</w:t>
            </w:r>
            <w:r w:rsidR="005A3C56" w:rsidRPr="0085620A">
              <w:rPr>
                <w:rStyle w:val="Hyperlink"/>
                <w:b/>
                <w:noProof/>
                <w:spacing w:val="-8"/>
                <w:w w:val="105"/>
              </w:rPr>
              <w:t xml:space="preserve"> </w:t>
            </w:r>
            <w:r w:rsidR="005A3C56" w:rsidRPr="0085620A">
              <w:rPr>
                <w:rStyle w:val="Hyperlink"/>
                <w:b/>
                <w:noProof/>
                <w:w w:val="105"/>
              </w:rPr>
              <w:t>by</w:t>
            </w:r>
            <w:r w:rsidR="005A3C56" w:rsidRPr="0085620A">
              <w:rPr>
                <w:rStyle w:val="Hyperlink"/>
                <w:b/>
                <w:noProof/>
                <w:spacing w:val="-13"/>
                <w:w w:val="105"/>
              </w:rPr>
              <w:t xml:space="preserve"> </w:t>
            </w:r>
            <w:r w:rsidR="005A3C56" w:rsidRPr="0085620A">
              <w:rPr>
                <w:rStyle w:val="Hyperlink"/>
                <w:b/>
                <w:noProof/>
                <w:w w:val="105"/>
              </w:rPr>
              <w:t>Suicide</w:t>
            </w:r>
            <w:r w:rsidR="005A3C56">
              <w:rPr>
                <w:noProof/>
                <w:webHidden/>
              </w:rPr>
              <w:tab/>
            </w:r>
            <w:r w:rsidR="005A3C56">
              <w:rPr>
                <w:noProof/>
                <w:webHidden/>
              </w:rPr>
              <w:fldChar w:fldCharType="begin"/>
            </w:r>
            <w:r w:rsidR="005A3C56">
              <w:rPr>
                <w:noProof/>
                <w:webHidden/>
              </w:rPr>
              <w:instrText xml:space="preserve"> PAGEREF _Toc7179925 \h </w:instrText>
            </w:r>
            <w:r w:rsidR="005A3C56">
              <w:rPr>
                <w:noProof/>
                <w:webHidden/>
              </w:rPr>
            </w:r>
            <w:r w:rsidR="005A3C56">
              <w:rPr>
                <w:noProof/>
                <w:webHidden/>
              </w:rPr>
              <w:fldChar w:fldCharType="separate"/>
            </w:r>
            <w:r w:rsidR="005A3C56">
              <w:rPr>
                <w:noProof/>
                <w:webHidden/>
              </w:rPr>
              <w:t>13</w:t>
            </w:r>
            <w:r w:rsidR="005A3C56">
              <w:rPr>
                <w:noProof/>
                <w:webHidden/>
              </w:rPr>
              <w:fldChar w:fldCharType="end"/>
            </w:r>
          </w:hyperlink>
        </w:p>
        <w:p w:rsidR="005A3C56" w:rsidRDefault="00C720EE">
          <w:pPr>
            <w:pStyle w:val="TOC1"/>
            <w:tabs>
              <w:tab w:val="left" w:pos="660"/>
              <w:tab w:val="right" w:leader="dot" w:pos="9860"/>
            </w:tabs>
            <w:rPr>
              <w:rFonts w:asciiTheme="minorHAnsi" w:eastAsiaTheme="minorEastAsia" w:hAnsiTheme="minorHAnsi" w:cstheme="minorBidi"/>
              <w:noProof/>
            </w:rPr>
          </w:pPr>
          <w:hyperlink w:anchor="_Toc7179926" w:history="1">
            <w:r w:rsidR="005A3C56" w:rsidRPr="0085620A">
              <w:rPr>
                <w:rStyle w:val="Hyperlink"/>
                <w:b/>
                <w:noProof/>
              </w:rPr>
              <w:t>11.</w:t>
            </w:r>
            <w:r w:rsidR="005A3C56">
              <w:rPr>
                <w:rFonts w:asciiTheme="minorHAnsi" w:eastAsiaTheme="minorEastAsia" w:hAnsiTheme="minorHAnsi" w:cstheme="minorBidi"/>
                <w:noProof/>
              </w:rPr>
              <w:tab/>
            </w:r>
            <w:r w:rsidR="005A3C56" w:rsidRPr="0085620A">
              <w:rPr>
                <w:rStyle w:val="Hyperlink"/>
                <w:b/>
                <w:noProof/>
              </w:rPr>
              <w:t xml:space="preserve">Moving </w:t>
            </w:r>
            <w:r w:rsidR="005A3C56" w:rsidRPr="0085620A">
              <w:rPr>
                <w:rStyle w:val="Hyperlink"/>
                <w:b/>
                <w:noProof/>
                <w:spacing w:val="18"/>
              </w:rPr>
              <w:t>Forward</w:t>
            </w:r>
            <w:r w:rsidR="005A3C56" w:rsidRPr="0085620A">
              <w:rPr>
                <w:rStyle w:val="Hyperlink"/>
                <w:b/>
                <w:noProof/>
              </w:rPr>
              <w:t>/Follow-Up</w:t>
            </w:r>
            <w:r w:rsidR="005A3C56">
              <w:rPr>
                <w:noProof/>
                <w:webHidden/>
              </w:rPr>
              <w:tab/>
            </w:r>
            <w:r w:rsidR="005A3C56">
              <w:rPr>
                <w:noProof/>
                <w:webHidden/>
              </w:rPr>
              <w:fldChar w:fldCharType="begin"/>
            </w:r>
            <w:r w:rsidR="005A3C56">
              <w:rPr>
                <w:noProof/>
                <w:webHidden/>
              </w:rPr>
              <w:instrText xml:space="preserve"> PAGEREF _Toc7179926 \h </w:instrText>
            </w:r>
            <w:r w:rsidR="005A3C56">
              <w:rPr>
                <w:noProof/>
                <w:webHidden/>
              </w:rPr>
            </w:r>
            <w:r w:rsidR="005A3C56">
              <w:rPr>
                <w:noProof/>
                <w:webHidden/>
              </w:rPr>
              <w:fldChar w:fldCharType="separate"/>
            </w:r>
            <w:r w:rsidR="005A3C56">
              <w:rPr>
                <w:noProof/>
                <w:webHidden/>
              </w:rPr>
              <w:t>13</w:t>
            </w:r>
            <w:r w:rsidR="005A3C56">
              <w:rPr>
                <w:noProof/>
                <w:webHidden/>
              </w:rPr>
              <w:fldChar w:fldCharType="end"/>
            </w:r>
          </w:hyperlink>
        </w:p>
        <w:p w:rsidR="005A3C56" w:rsidRDefault="00C720EE">
          <w:pPr>
            <w:pStyle w:val="TOC1"/>
            <w:tabs>
              <w:tab w:val="right" w:leader="dot" w:pos="9860"/>
            </w:tabs>
            <w:rPr>
              <w:rFonts w:asciiTheme="minorHAnsi" w:eastAsiaTheme="minorEastAsia" w:hAnsiTheme="minorHAnsi" w:cstheme="minorBidi"/>
              <w:noProof/>
            </w:rPr>
          </w:pPr>
          <w:hyperlink w:anchor="_Toc7179927" w:history="1">
            <w:r w:rsidR="005A3C56" w:rsidRPr="0085620A">
              <w:rPr>
                <w:rStyle w:val="Hyperlink"/>
                <w:b/>
                <w:noProof/>
                <w:w w:val="105"/>
              </w:rPr>
              <w:t>Appendices</w:t>
            </w:r>
            <w:r w:rsidR="005A3C56">
              <w:rPr>
                <w:noProof/>
                <w:webHidden/>
              </w:rPr>
              <w:tab/>
            </w:r>
            <w:r w:rsidR="005A3C56">
              <w:rPr>
                <w:noProof/>
                <w:webHidden/>
              </w:rPr>
              <w:fldChar w:fldCharType="begin"/>
            </w:r>
            <w:r w:rsidR="005A3C56">
              <w:rPr>
                <w:noProof/>
                <w:webHidden/>
              </w:rPr>
              <w:instrText xml:space="preserve"> PAGEREF _Toc7179927 \h </w:instrText>
            </w:r>
            <w:r w:rsidR="005A3C56">
              <w:rPr>
                <w:noProof/>
                <w:webHidden/>
              </w:rPr>
            </w:r>
            <w:r w:rsidR="005A3C56">
              <w:rPr>
                <w:noProof/>
                <w:webHidden/>
              </w:rPr>
              <w:fldChar w:fldCharType="separate"/>
            </w:r>
            <w:r w:rsidR="005A3C56">
              <w:rPr>
                <w:noProof/>
                <w:webHidden/>
              </w:rPr>
              <w:t>15</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28" w:history="1">
            <w:r w:rsidR="005A3C56" w:rsidRPr="0085620A">
              <w:rPr>
                <w:rStyle w:val="Hyperlink"/>
                <w:noProof/>
                <w:w w:val="105"/>
              </w:rPr>
              <w:t>Appendix 1 Getting Information:  Summary of Facts</w:t>
            </w:r>
            <w:r w:rsidR="005A3C56">
              <w:rPr>
                <w:noProof/>
                <w:webHidden/>
              </w:rPr>
              <w:tab/>
            </w:r>
            <w:r w:rsidR="005A3C56">
              <w:rPr>
                <w:noProof/>
                <w:webHidden/>
              </w:rPr>
              <w:fldChar w:fldCharType="begin"/>
            </w:r>
            <w:r w:rsidR="005A3C56">
              <w:rPr>
                <w:noProof/>
                <w:webHidden/>
              </w:rPr>
              <w:instrText xml:space="preserve"> PAGEREF _Toc7179928 \h </w:instrText>
            </w:r>
            <w:r w:rsidR="005A3C56">
              <w:rPr>
                <w:noProof/>
                <w:webHidden/>
              </w:rPr>
            </w:r>
            <w:r w:rsidR="005A3C56">
              <w:rPr>
                <w:noProof/>
                <w:webHidden/>
              </w:rPr>
              <w:fldChar w:fldCharType="separate"/>
            </w:r>
            <w:r w:rsidR="005A3C56">
              <w:rPr>
                <w:noProof/>
                <w:webHidden/>
              </w:rPr>
              <w:t>16</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29" w:history="1">
            <w:r w:rsidR="005A3C56" w:rsidRPr="0085620A">
              <w:rPr>
                <w:rStyle w:val="Hyperlink"/>
                <w:noProof/>
                <w:w w:val="105"/>
              </w:rPr>
              <w:t xml:space="preserve">Appendix 2 </w:t>
            </w:r>
            <w:r w:rsidR="005A3C56" w:rsidRPr="0085620A">
              <w:rPr>
                <w:rStyle w:val="Hyperlink"/>
                <w:noProof/>
              </w:rPr>
              <w:t>Critical Incident Response School Team Meeting Agenda (Sample)</w:t>
            </w:r>
            <w:r w:rsidR="005A3C56">
              <w:rPr>
                <w:noProof/>
                <w:webHidden/>
              </w:rPr>
              <w:tab/>
            </w:r>
            <w:r w:rsidR="005A3C56">
              <w:rPr>
                <w:noProof/>
                <w:webHidden/>
              </w:rPr>
              <w:fldChar w:fldCharType="begin"/>
            </w:r>
            <w:r w:rsidR="005A3C56">
              <w:rPr>
                <w:noProof/>
                <w:webHidden/>
              </w:rPr>
              <w:instrText xml:space="preserve"> PAGEREF _Toc7179929 \h </w:instrText>
            </w:r>
            <w:r w:rsidR="005A3C56">
              <w:rPr>
                <w:noProof/>
                <w:webHidden/>
              </w:rPr>
            </w:r>
            <w:r w:rsidR="005A3C56">
              <w:rPr>
                <w:noProof/>
                <w:webHidden/>
              </w:rPr>
              <w:fldChar w:fldCharType="separate"/>
            </w:r>
            <w:r w:rsidR="005A3C56">
              <w:rPr>
                <w:noProof/>
                <w:webHidden/>
              </w:rPr>
              <w:t>17</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0" w:history="1">
            <w:r w:rsidR="005A3C56" w:rsidRPr="0085620A">
              <w:rPr>
                <w:rStyle w:val="Hyperlink"/>
                <w:noProof/>
                <w:w w:val="105"/>
              </w:rPr>
              <w:t>Appendix 3 Initial All Staff Meeting (Sample)</w:t>
            </w:r>
            <w:r w:rsidR="005A3C56">
              <w:rPr>
                <w:noProof/>
                <w:webHidden/>
              </w:rPr>
              <w:tab/>
            </w:r>
            <w:r w:rsidR="005A3C56">
              <w:rPr>
                <w:noProof/>
                <w:webHidden/>
              </w:rPr>
              <w:fldChar w:fldCharType="begin"/>
            </w:r>
            <w:r w:rsidR="005A3C56">
              <w:rPr>
                <w:noProof/>
                <w:webHidden/>
              </w:rPr>
              <w:instrText xml:space="preserve"> PAGEREF _Toc7179930 \h </w:instrText>
            </w:r>
            <w:r w:rsidR="005A3C56">
              <w:rPr>
                <w:noProof/>
                <w:webHidden/>
              </w:rPr>
            </w:r>
            <w:r w:rsidR="005A3C56">
              <w:rPr>
                <w:noProof/>
                <w:webHidden/>
              </w:rPr>
              <w:fldChar w:fldCharType="separate"/>
            </w:r>
            <w:r w:rsidR="005A3C56">
              <w:rPr>
                <w:noProof/>
                <w:webHidden/>
              </w:rPr>
              <w:t>19</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1" w:history="1">
            <w:r w:rsidR="005A3C56" w:rsidRPr="0085620A">
              <w:rPr>
                <w:rStyle w:val="Hyperlink"/>
                <w:noProof/>
                <w:w w:val="105"/>
              </w:rPr>
              <w:t xml:space="preserve">Appendix 4 </w:t>
            </w:r>
            <w:r w:rsidR="005A3C56" w:rsidRPr="0085620A">
              <w:rPr>
                <w:rStyle w:val="Hyperlink"/>
                <w:noProof/>
              </w:rPr>
              <w:t>End of the Day Staff</w:t>
            </w:r>
            <w:r w:rsidR="005A3C56" w:rsidRPr="0085620A">
              <w:rPr>
                <w:rStyle w:val="Hyperlink"/>
                <w:noProof/>
                <w:spacing w:val="66"/>
              </w:rPr>
              <w:t xml:space="preserve"> </w:t>
            </w:r>
            <w:r w:rsidR="005A3C56" w:rsidRPr="0085620A">
              <w:rPr>
                <w:rStyle w:val="Hyperlink"/>
                <w:noProof/>
              </w:rPr>
              <w:t>Meeting (Sample)</w:t>
            </w:r>
            <w:r w:rsidR="005A3C56">
              <w:rPr>
                <w:noProof/>
                <w:webHidden/>
              </w:rPr>
              <w:tab/>
            </w:r>
            <w:r w:rsidR="005A3C56">
              <w:rPr>
                <w:noProof/>
                <w:webHidden/>
              </w:rPr>
              <w:fldChar w:fldCharType="begin"/>
            </w:r>
            <w:r w:rsidR="005A3C56">
              <w:rPr>
                <w:noProof/>
                <w:webHidden/>
              </w:rPr>
              <w:instrText xml:space="preserve"> PAGEREF _Toc7179931 \h </w:instrText>
            </w:r>
            <w:r w:rsidR="005A3C56">
              <w:rPr>
                <w:noProof/>
                <w:webHidden/>
              </w:rPr>
            </w:r>
            <w:r w:rsidR="005A3C56">
              <w:rPr>
                <w:noProof/>
                <w:webHidden/>
              </w:rPr>
              <w:fldChar w:fldCharType="separate"/>
            </w:r>
            <w:r w:rsidR="005A3C56">
              <w:rPr>
                <w:noProof/>
                <w:webHidden/>
              </w:rPr>
              <w:t>21</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2" w:history="1">
            <w:r w:rsidR="005A3C56" w:rsidRPr="0085620A">
              <w:rPr>
                <w:rStyle w:val="Hyperlink"/>
                <w:noProof/>
                <w:w w:val="105"/>
              </w:rPr>
              <w:t>Appendix 5 Sample email or</w:t>
            </w:r>
            <w:r w:rsidR="005A3C56" w:rsidRPr="0085620A">
              <w:rPr>
                <w:rStyle w:val="Hyperlink"/>
                <w:noProof/>
                <w:spacing w:val="-42"/>
                <w:w w:val="105"/>
              </w:rPr>
              <w:t xml:space="preserve"> </w:t>
            </w:r>
            <w:r w:rsidR="005A3C56" w:rsidRPr="0085620A">
              <w:rPr>
                <w:rStyle w:val="Hyperlink"/>
                <w:noProof/>
                <w:w w:val="105"/>
              </w:rPr>
              <w:t>letters</w:t>
            </w:r>
            <w:r w:rsidR="005A3C56">
              <w:rPr>
                <w:noProof/>
                <w:webHidden/>
              </w:rPr>
              <w:tab/>
            </w:r>
            <w:r w:rsidR="005A3C56">
              <w:rPr>
                <w:noProof/>
                <w:webHidden/>
              </w:rPr>
              <w:fldChar w:fldCharType="begin"/>
            </w:r>
            <w:r w:rsidR="005A3C56">
              <w:rPr>
                <w:noProof/>
                <w:webHidden/>
              </w:rPr>
              <w:instrText xml:space="preserve"> PAGEREF _Toc7179932 \h </w:instrText>
            </w:r>
            <w:r w:rsidR="005A3C56">
              <w:rPr>
                <w:noProof/>
                <w:webHidden/>
              </w:rPr>
            </w:r>
            <w:r w:rsidR="005A3C56">
              <w:rPr>
                <w:noProof/>
                <w:webHidden/>
              </w:rPr>
              <w:fldChar w:fldCharType="separate"/>
            </w:r>
            <w:r w:rsidR="005A3C56">
              <w:rPr>
                <w:noProof/>
                <w:webHidden/>
              </w:rPr>
              <w:t>22</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3" w:history="1">
            <w:r w:rsidR="005A3C56" w:rsidRPr="0085620A">
              <w:rPr>
                <w:rStyle w:val="Hyperlink"/>
                <w:noProof/>
              </w:rPr>
              <w:t>Appendix 6 Sample Death Notification Statements for Students</w:t>
            </w:r>
            <w:r w:rsidR="005A3C56">
              <w:rPr>
                <w:noProof/>
                <w:webHidden/>
              </w:rPr>
              <w:tab/>
            </w:r>
            <w:r w:rsidR="005A3C56">
              <w:rPr>
                <w:noProof/>
                <w:webHidden/>
              </w:rPr>
              <w:fldChar w:fldCharType="begin"/>
            </w:r>
            <w:r w:rsidR="005A3C56">
              <w:rPr>
                <w:noProof/>
                <w:webHidden/>
              </w:rPr>
              <w:instrText xml:space="preserve"> PAGEREF _Toc7179933 \h </w:instrText>
            </w:r>
            <w:r w:rsidR="005A3C56">
              <w:rPr>
                <w:noProof/>
                <w:webHidden/>
              </w:rPr>
            </w:r>
            <w:r w:rsidR="005A3C56">
              <w:rPr>
                <w:noProof/>
                <w:webHidden/>
              </w:rPr>
              <w:fldChar w:fldCharType="separate"/>
            </w:r>
            <w:r w:rsidR="005A3C56">
              <w:rPr>
                <w:noProof/>
                <w:webHidden/>
              </w:rPr>
              <w:t>25</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4" w:history="1">
            <w:r w:rsidR="005A3C56" w:rsidRPr="0085620A">
              <w:rPr>
                <w:rStyle w:val="Hyperlink"/>
                <w:noProof/>
                <w:w w:val="105"/>
              </w:rPr>
              <w:t xml:space="preserve">Appendix 7 </w:t>
            </w:r>
            <w:r w:rsidR="005A3C56" w:rsidRPr="0085620A">
              <w:rPr>
                <w:rStyle w:val="Hyperlink"/>
                <w:noProof/>
              </w:rPr>
              <w:t>Classroom/Homeroom Meeting Discussion Guide</w:t>
            </w:r>
            <w:r w:rsidR="005A3C56">
              <w:rPr>
                <w:noProof/>
                <w:webHidden/>
              </w:rPr>
              <w:tab/>
            </w:r>
            <w:r w:rsidR="005A3C56">
              <w:rPr>
                <w:noProof/>
                <w:webHidden/>
              </w:rPr>
              <w:fldChar w:fldCharType="begin"/>
            </w:r>
            <w:r w:rsidR="005A3C56">
              <w:rPr>
                <w:noProof/>
                <w:webHidden/>
              </w:rPr>
              <w:instrText xml:space="preserve"> PAGEREF _Toc7179934 \h </w:instrText>
            </w:r>
            <w:r w:rsidR="005A3C56">
              <w:rPr>
                <w:noProof/>
                <w:webHidden/>
              </w:rPr>
            </w:r>
            <w:r w:rsidR="005A3C56">
              <w:rPr>
                <w:noProof/>
                <w:webHidden/>
              </w:rPr>
              <w:fldChar w:fldCharType="separate"/>
            </w:r>
            <w:r w:rsidR="005A3C56">
              <w:rPr>
                <w:noProof/>
                <w:webHidden/>
              </w:rPr>
              <w:t>28</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5" w:history="1">
            <w:r w:rsidR="005A3C56" w:rsidRPr="0085620A">
              <w:rPr>
                <w:rStyle w:val="Hyperlink"/>
                <w:noProof/>
              </w:rPr>
              <w:t>Appendix 8 Talking about Suicide  (Parent Letter attachment or Staff Handout)</w:t>
            </w:r>
            <w:r w:rsidR="005A3C56">
              <w:rPr>
                <w:noProof/>
                <w:webHidden/>
              </w:rPr>
              <w:tab/>
            </w:r>
            <w:r w:rsidR="005A3C56">
              <w:rPr>
                <w:noProof/>
                <w:webHidden/>
              </w:rPr>
              <w:fldChar w:fldCharType="begin"/>
            </w:r>
            <w:r w:rsidR="005A3C56">
              <w:rPr>
                <w:noProof/>
                <w:webHidden/>
              </w:rPr>
              <w:instrText xml:space="preserve"> PAGEREF _Toc7179935 \h </w:instrText>
            </w:r>
            <w:r w:rsidR="005A3C56">
              <w:rPr>
                <w:noProof/>
                <w:webHidden/>
              </w:rPr>
            </w:r>
            <w:r w:rsidR="005A3C56">
              <w:rPr>
                <w:noProof/>
                <w:webHidden/>
              </w:rPr>
              <w:fldChar w:fldCharType="separate"/>
            </w:r>
            <w:r w:rsidR="005A3C56">
              <w:rPr>
                <w:noProof/>
                <w:webHidden/>
              </w:rPr>
              <w:t>29</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6" w:history="1">
            <w:r w:rsidR="005A3C56" w:rsidRPr="0085620A">
              <w:rPr>
                <w:rStyle w:val="Hyperlink"/>
                <w:noProof/>
                <w:w w:val="115"/>
                <w:lang w:val="en-CA"/>
              </w:rPr>
              <w:t>Appendix</w:t>
            </w:r>
            <w:r w:rsidR="005A3C56" w:rsidRPr="0085620A">
              <w:rPr>
                <w:rStyle w:val="Hyperlink"/>
                <w:noProof/>
                <w:w w:val="115"/>
              </w:rPr>
              <w:t xml:space="preserve"> 9 </w:t>
            </w:r>
            <w:r w:rsidR="005A3C56" w:rsidRPr="0085620A">
              <w:rPr>
                <w:rStyle w:val="Hyperlink"/>
                <w:noProof/>
                <w:w w:val="105"/>
              </w:rPr>
              <w:t>Facts about Suicide (Parent Letter attachment or Staff Handout)</w:t>
            </w:r>
            <w:r w:rsidR="005A3C56">
              <w:rPr>
                <w:noProof/>
                <w:webHidden/>
              </w:rPr>
              <w:tab/>
            </w:r>
            <w:r w:rsidR="005A3C56">
              <w:rPr>
                <w:noProof/>
                <w:webHidden/>
              </w:rPr>
              <w:fldChar w:fldCharType="begin"/>
            </w:r>
            <w:r w:rsidR="005A3C56">
              <w:rPr>
                <w:noProof/>
                <w:webHidden/>
              </w:rPr>
              <w:instrText xml:space="preserve"> PAGEREF _Toc7179936 \h </w:instrText>
            </w:r>
            <w:r w:rsidR="005A3C56">
              <w:rPr>
                <w:noProof/>
                <w:webHidden/>
              </w:rPr>
            </w:r>
            <w:r w:rsidR="005A3C56">
              <w:rPr>
                <w:noProof/>
                <w:webHidden/>
              </w:rPr>
              <w:fldChar w:fldCharType="separate"/>
            </w:r>
            <w:r w:rsidR="005A3C56">
              <w:rPr>
                <w:noProof/>
                <w:webHidden/>
              </w:rPr>
              <w:t>30</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7" w:history="1">
            <w:r w:rsidR="005A3C56" w:rsidRPr="0085620A">
              <w:rPr>
                <w:rStyle w:val="Hyperlink"/>
                <w:noProof/>
              </w:rPr>
              <w:t>Appendix 10 Dealing with Suicide for Children and Adolescents  (Parent Letter Attachment or Staff Handout)</w:t>
            </w:r>
            <w:r w:rsidR="005A3C56">
              <w:rPr>
                <w:noProof/>
                <w:webHidden/>
              </w:rPr>
              <w:tab/>
            </w:r>
            <w:r w:rsidR="005A3C56">
              <w:rPr>
                <w:noProof/>
                <w:webHidden/>
              </w:rPr>
              <w:fldChar w:fldCharType="begin"/>
            </w:r>
            <w:r w:rsidR="005A3C56">
              <w:rPr>
                <w:noProof/>
                <w:webHidden/>
              </w:rPr>
              <w:instrText xml:space="preserve"> PAGEREF _Toc7179937 \h </w:instrText>
            </w:r>
            <w:r w:rsidR="005A3C56">
              <w:rPr>
                <w:noProof/>
                <w:webHidden/>
              </w:rPr>
            </w:r>
            <w:r w:rsidR="005A3C56">
              <w:rPr>
                <w:noProof/>
                <w:webHidden/>
              </w:rPr>
              <w:fldChar w:fldCharType="separate"/>
            </w:r>
            <w:r w:rsidR="005A3C56">
              <w:rPr>
                <w:noProof/>
                <w:webHidden/>
              </w:rPr>
              <w:t>33</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8" w:history="1">
            <w:r w:rsidR="005A3C56" w:rsidRPr="0085620A">
              <w:rPr>
                <w:rStyle w:val="Hyperlink"/>
                <w:noProof/>
              </w:rPr>
              <w:t xml:space="preserve">Appendix 11 </w:t>
            </w:r>
            <w:r w:rsidR="005A3C56" w:rsidRPr="0085620A">
              <w:rPr>
                <w:rStyle w:val="Hyperlink"/>
                <w:noProof/>
                <w:w w:val="105"/>
              </w:rPr>
              <w:t xml:space="preserve">Students Helping Students </w:t>
            </w:r>
            <w:r w:rsidR="005A3C56" w:rsidRPr="0085620A">
              <w:rPr>
                <w:rStyle w:val="Hyperlink"/>
                <w:noProof/>
              </w:rPr>
              <w:t xml:space="preserve"> </w:t>
            </w:r>
            <w:r w:rsidR="005A3C56" w:rsidRPr="0085620A">
              <w:rPr>
                <w:rStyle w:val="Hyperlink"/>
                <w:noProof/>
                <w:w w:val="105"/>
              </w:rPr>
              <w:t>(Sample Information Document)</w:t>
            </w:r>
            <w:r w:rsidR="005A3C56">
              <w:rPr>
                <w:noProof/>
                <w:webHidden/>
              </w:rPr>
              <w:tab/>
            </w:r>
            <w:r w:rsidR="005A3C56">
              <w:rPr>
                <w:noProof/>
                <w:webHidden/>
              </w:rPr>
              <w:fldChar w:fldCharType="begin"/>
            </w:r>
            <w:r w:rsidR="005A3C56">
              <w:rPr>
                <w:noProof/>
                <w:webHidden/>
              </w:rPr>
              <w:instrText xml:space="preserve"> PAGEREF _Toc7179938 \h </w:instrText>
            </w:r>
            <w:r w:rsidR="005A3C56">
              <w:rPr>
                <w:noProof/>
                <w:webHidden/>
              </w:rPr>
            </w:r>
            <w:r w:rsidR="005A3C56">
              <w:rPr>
                <w:noProof/>
                <w:webHidden/>
              </w:rPr>
              <w:fldChar w:fldCharType="separate"/>
            </w:r>
            <w:r w:rsidR="005A3C56">
              <w:rPr>
                <w:noProof/>
                <w:webHidden/>
              </w:rPr>
              <w:t>35</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39" w:history="1">
            <w:r w:rsidR="005A3C56" w:rsidRPr="0085620A">
              <w:rPr>
                <w:rStyle w:val="Hyperlink"/>
                <w:noProof/>
              </w:rPr>
              <w:t xml:space="preserve">Appendix 12 Helping Students Cope </w:t>
            </w:r>
            <w:r w:rsidR="005A3C56" w:rsidRPr="0085620A">
              <w:rPr>
                <w:rStyle w:val="Hyperlink"/>
                <w:noProof/>
                <w:w w:val="105"/>
              </w:rPr>
              <w:t>Additional Information  (Sample Handout for Teachers)</w:t>
            </w:r>
            <w:r w:rsidR="005A3C56">
              <w:rPr>
                <w:noProof/>
                <w:webHidden/>
              </w:rPr>
              <w:tab/>
            </w:r>
            <w:r w:rsidR="005A3C56">
              <w:rPr>
                <w:noProof/>
                <w:webHidden/>
              </w:rPr>
              <w:fldChar w:fldCharType="begin"/>
            </w:r>
            <w:r w:rsidR="005A3C56">
              <w:rPr>
                <w:noProof/>
                <w:webHidden/>
              </w:rPr>
              <w:instrText xml:space="preserve"> PAGEREF _Toc7179939 \h </w:instrText>
            </w:r>
            <w:r w:rsidR="005A3C56">
              <w:rPr>
                <w:noProof/>
                <w:webHidden/>
              </w:rPr>
            </w:r>
            <w:r w:rsidR="005A3C56">
              <w:rPr>
                <w:noProof/>
                <w:webHidden/>
              </w:rPr>
              <w:fldChar w:fldCharType="separate"/>
            </w:r>
            <w:r w:rsidR="005A3C56">
              <w:rPr>
                <w:noProof/>
                <w:webHidden/>
              </w:rPr>
              <w:t>37</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40" w:history="1">
            <w:r w:rsidR="005A3C56" w:rsidRPr="0085620A">
              <w:rPr>
                <w:rStyle w:val="Hyperlink"/>
                <w:noProof/>
              </w:rPr>
              <w:t>Appendix 13 Information to Help Staff Identify Students for Referral</w:t>
            </w:r>
            <w:r w:rsidR="005A3C56">
              <w:rPr>
                <w:noProof/>
                <w:webHidden/>
              </w:rPr>
              <w:tab/>
            </w:r>
            <w:r w:rsidR="005A3C56">
              <w:rPr>
                <w:noProof/>
                <w:webHidden/>
              </w:rPr>
              <w:fldChar w:fldCharType="begin"/>
            </w:r>
            <w:r w:rsidR="005A3C56">
              <w:rPr>
                <w:noProof/>
                <w:webHidden/>
              </w:rPr>
              <w:instrText xml:space="preserve"> PAGEREF _Toc7179940 \h </w:instrText>
            </w:r>
            <w:r w:rsidR="005A3C56">
              <w:rPr>
                <w:noProof/>
                <w:webHidden/>
              </w:rPr>
            </w:r>
            <w:r w:rsidR="005A3C56">
              <w:rPr>
                <w:noProof/>
                <w:webHidden/>
              </w:rPr>
              <w:fldChar w:fldCharType="separate"/>
            </w:r>
            <w:r w:rsidR="005A3C56">
              <w:rPr>
                <w:noProof/>
                <w:webHidden/>
              </w:rPr>
              <w:t>40</w:t>
            </w:r>
            <w:r w:rsidR="005A3C56">
              <w:rPr>
                <w:noProof/>
                <w:webHidden/>
              </w:rPr>
              <w:fldChar w:fldCharType="end"/>
            </w:r>
          </w:hyperlink>
        </w:p>
        <w:p w:rsidR="005A3C56" w:rsidRDefault="00C720EE">
          <w:pPr>
            <w:pStyle w:val="TOC2"/>
            <w:tabs>
              <w:tab w:val="right" w:leader="dot" w:pos="9860"/>
            </w:tabs>
            <w:rPr>
              <w:rFonts w:asciiTheme="minorHAnsi" w:eastAsiaTheme="minorEastAsia" w:hAnsiTheme="minorHAnsi" w:cstheme="minorBidi"/>
              <w:noProof/>
            </w:rPr>
          </w:pPr>
          <w:hyperlink w:anchor="_Toc7179941" w:history="1">
            <w:r w:rsidR="005A3C56" w:rsidRPr="0085620A">
              <w:rPr>
                <w:rStyle w:val="Hyperlink"/>
                <w:noProof/>
              </w:rPr>
              <w:t>Appendix 14 Considerations Specific to Attempted Suicide</w:t>
            </w:r>
            <w:r w:rsidR="005A3C56">
              <w:rPr>
                <w:noProof/>
                <w:webHidden/>
              </w:rPr>
              <w:tab/>
            </w:r>
            <w:r w:rsidR="005A3C56">
              <w:rPr>
                <w:noProof/>
                <w:webHidden/>
              </w:rPr>
              <w:fldChar w:fldCharType="begin"/>
            </w:r>
            <w:r w:rsidR="005A3C56">
              <w:rPr>
                <w:noProof/>
                <w:webHidden/>
              </w:rPr>
              <w:instrText xml:space="preserve"> PAGEREF _Toc7179941 \h </w:instrText>
            </w:r>
            <w:r w:rsidR="005A3C56">
              <w:rPr>
                <w:noProof/>
                <w:webHidden/>
              </w:rPr>
            </w:r>
            <w:r w:rsidR="005A3C56">
              <w:rPr>
                <w:noProof/>
                <w:webHidden/>
              </w:rPr>
              <w:fldChar w:fldCharType="separate"/>
            </w:r>
            <w:r w:rsidR="005A3C56">
              <w:rPr>
                <w:noProof/>
                <w:webHidden/>
              </w:rPr>
              <w:t>41</w:t>
            </w:r>
            <w:r w:rsidR="005A3C56">
              <w:rPr>
                <w:noProof/>
                <w:webHidden/>
              </w:rPr>
              <w:fldChar w:fldCharType="end"/>
            </w:r>
          </w:hyperlink>
        </w:p>
        <w:p w:rsidR="005A3C56" w:rsidRDefault="00C720EE">
          <w:pPr>
            <w:pStyle w:val="TOC1"/>
            <w:tabs>
              <w:tab w:val="right" w:leader="dot" w:pos="9860"/>
            </w:tabs>
            <w:rPr>
              <w:rFonts w:asciiTheme="minorHAnsi" w:eastAsiaTheme="minorEastAsia" w:hAnsiTheme="minorHAnsi" w:cstheme="minorBidi"/>
              <w:noProof/>
            </w:rPr>
          </w:pPr>
          <w:hyperlink w:anchor="_Toc7179942" w:history="1">
            <w:r w:rsidR="005A3C56" w:rsidRPr="0085620A">
              <w:rPr>
                <w:rStyle w:val="Hyperlink"/>
                <w:b/>
                <w:noProof/>
                <w:w w:val="105"/>
              </w:rPr>
              <w:t>References</w:t>
            </w:r>
            <w:r w:rsidR="005A3C56">
              <w:rPr>
                <w:noProof/>
                <w:webHidden/>
              </w:rPr>
              <w:tab/>
            </w:r>
            <w:r w:rsidR="005A3C56">
              <w:rPr>
                <w:noProof/>
                <w:webHidden/>
              </w:rPr>
              <w:fldChar w:fldCharType="begin"/>
            </w:r>
            <w:r w:rsidR="005A3C56">
              <w:rPr>
                <w:noProof/>
                <w:webHidden/>
              </w:rPr>
              <w:instrText xml:space="preserve"> PAGEREF _Toc7179942 \h </w:instrText>
            </w:r>
            <w:r w:rsidR="005A3C56">
              <w:rPr>
                <w:noProof/>
                <w:webHidden/>
              </w:rPr>
            </w:r>
            <w:r w:rsidR="005A3C56">
              <w:rPr>
                <w:noProof/>
                <w:webHidden/>
              </w:rPr>
              <w:fldChar w:fldCharType="separate"/>
            </w:r>
            <w:r w:rsidR="005A3C56">
              <w:rPr>
                <w:noProof/>
                <w:webHidden/>
              </w:rPr>
              <w:t>42</w:t>
            </w:r>
            <w:r w:rsidR="005A3C56">
              <w:rPr>
                <w:noProof/>
                <w:webHidden/>
              </w:rPr>
              <w:fldChar w:fldCharType="end"/>
            </w:r>
          </w:hyperlink>
        </w:p>
        <w:p w:rsidR="00654398" w:rsidRDefault="00654398" w:rsidP="001E2EE3">
          <w:r>
            <w:rPr>
              <w:b/>
              <w:bCs/>
              <w:noProof/>
            </w:rPr>
            <w:fldChar w:fldCharType="end"/>
          </w:r>
        </w:p>
      </w:sdtContent>
    </w:sdt>
    <w:p w:rsidR="00654398" w:rsidRDefault="00654398">
      <w:pPr>
        <w:rPr>
          <w:rFonts w:asciiTheme="minorHAnsi" w:hAnsiTheme="minorHAnsi" w:cstheme="minorHAnsi"/>
          <w:b/>
          <w:w w:val="105"/>
          <w:sz w:val="24"/>
          <w:szCs w:val="24"/>
        </w:rPr>
      </w:pPr>
      <w:r>
        <w:rPr>
          <w:rFonts w:asciiTheme="minorHAnsi" w:hAnsiTheme="minorHAnsi" w:cstheme="minorHAnsi"/>
          <w:b/>
          <w:w w:val="105"/>
          <w:sz w:val="24"/>
          <w:szCs w:val="24"/>
        </w:rPr>
        <w:br w:type="page"/>
      </w:r>
    </w:p>
    <w:p w:rsidR="005C0461" w:rsidRPr="005D7224" w:rsidRDefault="005C0461" w:rsidP="005C0461">
      <w:pPr>
        <w:pStyle w:val="Heading1"/>
        <w:rPr>
          <w:b/>
          <w:w w:val="105"/>
          <w:sz w:val="32"/>
          <w:szCs w:val="32"/>
        </w:rPr>
      </w:pPr>
      <w:bookmarkStart w:id="2" w:name="_Toc7179914"/>
      <w:r w:rsidRPr="005D7224">
        <w:rPr>
          <w:b/>
          <w:w w:val="105"/>
          <w:sz w:val="32"/>
          <w:szCs w:val="32"/>
        </w:rPr>
        <w:lastRenderedPageBreak/>
        <w:t xml:space="preserve">SRPSD </w:t>
      </w:r>
      <w:r w:rsidR="00FC4349" w:rsidRPr="005D7224">
        <w:rPr>
          <w:b/>
          <w:w w:val="105"/>
          <w:sz w:val="32"/>
          <w:szCs w:val="32"/>
        </w:rPr>
        <w:t>Traumatic</w:t>
      </w:r>
      <w:r w:rsidRPr="005D7224">
        <w:rPr>
          <w:b/>
          <w:w w:val="105"/>
          <w:sz w:val="32"/>
          <w:szCs w:val="32"/>
        </w:rPr>
        <w:t xml:space="preserve"> Response Team Deployment</w:t>
      </w:r>
      <w:bookmarkEnd w:id="2"/>
    </w:p>
    <w:p w:rsidR="005C0461" w:rsidRPr="005D7224" w:rsidRDefault="005C0461" w:rsidP="005C0461">
      <w:pPr>
        <w:jc w:val="center"/>
        <w:rPr>
          <w:w w:val="105"/>
          <w:sz w:val="28"/>
          <w:szCs w:val="28"/>
        </w:rPr>
      </w:pPr>
      <w:r w:rsidRPr="005D7224">
        <w:rPr>
          <w:w w:val="105"/>
          <w:sz w:val="28"/>
          <w:szCs w:val="28"/>
        </w:rPr>
        <w:t>Who Does What?</w:t>
      </w:r>
    </w:p>
    <w:p w:rsidR="005C0461" w:rsidRDefault="005C0461">
      <w:pPr>
        <w:rPr>
          <w:b/>
          <w:w w:val="105"/>
          <w:sz w:val="32"/>
          <w:szCs w:val="32"/>
        </w:rPr>
      </w:pPr>
    </w:p>
    <w:p w:rsidR="005C0461" w:rsidRPr="00180913" w:rsidRDefault="0049079F" w:rsidP="00535BAD">
      <w:pPr>
        <w:pStyle w:val="ListParagraph"/>
        <w:numPr>
          <w:ilvl w:val="0"/>
          <w:numId w:val="32"/>
        </w:numPr>
        <w:spacing w:after="120"/>
        <w:ind w:left="709" w:hanging="641"/>
        <w:rPr>
          <w:w w:val="105"/>
          <w:sz w:val="24"/>
          <w:szCs w:val="24"/>
        </w:rPr>
      </w:pPr>
      <w:r>
        <w:rPr>
          <w:w w:val="105"/>
          <w:sz w:val="24"/>
          <w:szCs w:val="24"/>
        </w:rPr>
        <w:t>School Principal contacts</w:t>
      </w:r>
      <w:r w:rsidR="005C0461" w:rsidRPr="00180913">
        <w:rPr>
          <w:w w:val="105"/>
          <w:sz w:val="24"/>
          <w:szCs w:val="24"/>
        </w:rPr>
        <w:t xml:space="preserve"> superintendent of schools</w:t>
      </w:r>
    </w:p>
    <w:p w:rsidR="005C0461" w:rsidRPr="00180913" w:rsidRDefault="005C0461" w:rsidP="00535BAD">
      <w:pPr>
        <w:pStyle w:val="ListParagraph"/>
        <w:numPr>
          <w:ilvl w:val="0"/>
          <w:numId w:val="32"/>
        </w:numPr>
        <w:spacing w:after="120"/>
        <w:ind w:left="709" w:hanging="641"/>
        <w:rPr>
          <w:w w:val="105"/>
          <w:sz w:val="24"/>
          <w:szCs w:val="24"/>
        </w:rPr>
      </w:pPr>
      <w:r w:rsidRPr="00180913">
        <w:rPr>
          <w:w w:val="105"/>
          <w:sz w:val="24"/>
          <w:szCs w:val="24"/>
        </w:rPr>
        <w:t>Superintendent of schools contacts superintendent responsible for Emergency Response</w:t>
      </w:r>
    </w:p>
    <w:p w:rsidR="00375DDE" w:rsidRPr="00180913" w:rsidRDefault="00375DDE" w:rsidP="00DC3020">
      <w:pPr>
        <w:pStyle w:val="ListParagraph"/>
        <w:numPr>
          <w:ilvl w:val="0"/>
          <w:numId w:val="32"/>
        </w:numPr>
        <w:ind w:left="709" w:hanging="640"/>
        <w:rPr>
          <w:w w:val="105"/>
          <w:sz w:val="24"/>
          <w:szCs w:val="24"/>
        </w:rPr>
      </w:pPr>
      <w:r w:rsidRPr="00180913">
        <w:rPr>
          <w:w w:val="105"/>
          <w:sz w:val="24"/>
          <w:szCs w:val="24"/>
        </w:rPr>
        <w:t>Emergency Response Superintendent contacts:</w:t>
      </w:r>
    </w:p>
    <w:p w:rsidR="00375DDE" w:rsidRPr="00180913" w:rsidRDefault="00375DDE" w:rsidP="00DC3020">
      <w:pPr>
        <w:pStyle w:val="ListParagraph"/>
        <w:numPr>
          <w:ilvl w:val="1"/>
          <w:numId w:val="32"/>
        </w:numPr>
        <w:ind w:left="1701" w:hanging="643"/>
        <w:rPr>
          <w:w w:val="105"/>
          <w:sz w:val="24"/>
          <w:szCs w:val="24"/>
        </w:rPr>
      </w:pPr>
      <w:r w:rsidRPr="00180913">
        <w:rPr>
          <w:w w:val="105"/>
          <w:sz w:val="24"/>
          <w:szCs w:val="24"/>
        </w:rPr>
        <w:t>School’s psychologist</w:t>
      </w:r>
    </w:p>
    <w:p w:rsidR="00375DDE" w:rsidRPr="00180913" w:rsidRDefault="00375DDE" w:rsidP="00DC3020">
      <w:pPr>
        <w:pStyle w:val="ListParagraph"/>
        <w:numPr>
          <w:ilvl w:val="1"/>
          <w:numId w:val="32"/>
        </w:numPr>
        <w:ind w:left="1701" w:hanging="643"/>
        <w:rPr>
          <w:w w:val="105"/>
          <w:sz w:val="24"/>
          <w:szCs w:val="24"/>
        </w:rPr>
      </w:pPr>
      <w:r w:rsidRPr="00180913">
        <w:rPr>
          <w:w w:val="105"/>
          <w:sz w:val="24"/>
          <w:szCs w:val="24"/>
        </w:rPr>
        <w:t>School’s social worker</w:t>
      </w:r>
    </w:p>
    <w:p w:rsidR="00375DDE" w:rsidRPr="00180913" w:rsidRDefault="00375DDE" w:rsidP="00535BAD">
      <w:pPr>
        <w:pStyle w:val="ListParagraph"/>
        <w:numPr>
          <w:ilvl w:val="1"/>
          <w:numId w:val="32"/>
        </w:numPr>
        <w:spacing w:after="120"/>
        <w:ind w:left="1701" w:hanging="641"/>
        <w:rPr>
          <w:w w:val="105"/>
          <w:sz w:val="24"/>
          <w:szCs w:val="24"/>
        </w:rPr>
      </w:pPr>
      <w:r w:rsidRPr="00180913">
        <w:rPr>
          <w:w w:val="105"/>
          <w:sz w:val="24"/>
          <w:szCs w:val="24"/>
        </w:rPr>
        <w:t>School’s SSS consultant</w:t>
      </w:r>
    </w:p>
    <w:p w:rsidR="00375DDE" w:rsidRPr="00180913" w:rsidRDefault="00375DDE" w:rsidP="00535BAD">
      <w:pPr>
        <w:pStyle w:val="ListParagraph"/>
        <w:numPr>
          <w:ilvl w:val="0"/>
          <w:numId w:val="32"/>
        </w:numPr>
        <w:spacing w:after="120"/>
        <w:ind w:left="709" w:hanging="641"/>
        <w:rPr>
          <w:w w:val="105"/>
          <w:sz w:val="24"/>
          <w:szCs w:val="24"/>
        </w:rPr>
      </w:pPr>
      <w:r w:rsidRPr="00180913">
        <w:rPr>
          <w:w w:val="105"/>
          <w:sz w:val="24"/>
          <w:szCs w:val="24"/>
        </w:rPr>
        <w:t>Emergency Response superintendent emails Admin Council and all school principals to inform them of the incident</w:t>
      </w:r>
      <w:r w:rsidR="006F3440">
        <w:rPr>
          <w:w w:val="105"/>
          <w:sz w:val="24"/>
          <w:szCs w:val="24"/>
        </w:rPr>
        <w:t xml:space="preserve"> and </w:t>
      </w:r>
      <w:r w:rsidR="00000C15">
        <w:rPr>
          <w:w w:val="105"/>
          <w:sz w:val="24"/>
          <w:szCs w:val="24"/>
        </w:rPr>
        <w:t>the deployment of a SRPSD Traumatic</w:t>
      </w:r>
      <w:r w:rsidR="006F3440">
        <w:rPr>
          <w:w w:val="105"/>
          <w:sz w:val="24"/>
          <w:szCs w:val="24"/>
        </w:rPr>
        <w:t xml:space="preserve"> Response Team</w:t>
      </w:r>
      <w:r w:rsidRPr="00180913">
        <w:rPr>
          <w:w w:val="105"/>
          <w:sz w:val="24"/>
          <w:szCs w:val="24"/>
        </w:rPr>
        <w:t>.</w:t>
      </w:r>
    </w:p>
    <w:p w:rsidR="0011599A" w:rsidRPr="00180913" w:rsidRDefault="0011599A" w:rsidP="00DC3020">
      <w:pPr>
        <w:pStyle w:val="ListParagraph"/>
        <w:numPr>
          <w:ilvl w:val="0"/>
          <w:numId w:val="32"/>
        </w:numPr>
        <w:ind w:left="709" w:hanging="640"/>
        <w:rPr>
          <w:w w:val="105"/>
          <w:sz w:val="24"/>
          <w:szCs w:val="24"/>
        </w:rPr>
      </w:pPr>
      <w:r w:rsidRPr="00180913">
        <w:rPr>
          <w:w w:val="105"/>
          <w:sz w:val="24"/>
          <w:szCs w:val="24"/>
        </w:rPr>
        <w:t xml:space="preserve">Principal calls in required subs to cover: </w:t>
      </w:r>
    </w:p>
    <w:p w:rsidR="0011599A" w:rsidRPr="00180913" w:rsidRDefault="0011599A" w:rsidP="00DC3020">
      <w:pPr>
        <w:pStyle w:val="ListParagraph"/>
        <w:numPr>
          <w:ilvl w:val="1"/>
          <w:numId w:val="32"/>
        </w:numPr>
        <w:ind w:left="1701" w:hanging="640"/>
        <w:rPr>
          <w:w w:val="105"/>
          <w:sz w:val="24"/>
          <w:szCs w:val="24"/>
        </w:rPr>
      </w:pPr>
      <w:r w:rsidRPr="00180913">
        <w:rPr>
          <w:w w:val="105"/>
          <w:sz w:val="24"/>
          <w:szCs w:val="24"/>
        </w:rPr>
        <w:t>anticipated classroom needs the following day;</w:t>
      </w:r>
    </w:p>
    <w:p w:rsidR="0011599A" w:rsidRPr="00180913" w:rsidRDefault="0011599A" w:rsidP="00535BAD">
      <w:pPr>
        <w:pStyle w:val="ListParagraph"/>
        <w:numPr>
          <w:ilvl w:val="1"/>
          <w:numId w:val="32"/>
        </w:numPr>
        <w:spacing w:after="120"/>
        <w:ind w:left="1701" w:hanging="641"/>
        <w:rPr>
          <w:w w:val="105"/>
          <w:sz w:val="24"/>
          <w:szCs w:val="24"/>
        </w:rPr>
      </w:pPr>
      <w:proofErr w:type="gramStart"/>
      <w:r w:rsidRPr="00180913">
        <w:rPr>
          <w:w w:val="105"/>
          <w:sz w:val="24"/>
          <w:szCs w:val="24"/>
        </w:rPr>
        <w:t>additional</w:t>
      </w:r>
      <w:proofErr w:type="gramEnd"/>
      <w:r w:rsidRPr="00180913">
        <w:rPr>
          <w:w w:val="105"/>
          <w:sz w:val="24"/>
          <w:szCs w:val="24"/>
        </w:rPr>
        <w:t xml:space="preserve"> secretarial support for the following day.</w:t>
      </w:r>
    </w:p>
    <w:p w:rsidR="00375DDE" w:rsidRPr="00180913" w:rsidRDefault="00375DDE" w:rsidP="00535BAD">
      <w:pPr>
        <w:pStyle w:val="ListParagraph"/>
        <w:numPr>
          <w:ilvl w:val="0"/>
          <w:numId w:val="32"/>
        </w:numPr>
        <w:spacing w:after="120"/>
        <w:ind w:left="709" w:hanging="641"/>
        <w:rPr>
          <w:w w:val="105"/>
          <w:sz w:val="24"/>
          <w:szCs w:val="24"/>
        </w:rPr>
      </w:pPr>
      <w:r w:rsidRPr="00180913">
        <w:rPr>
          <w:w w:val="105"/>
          <w:sz w:val="24"/>
          <w:szCs w:val="24"/>
        </w:rPr>
        <w:t>School social worker contacts school principal to determine anticipated initial amount of coun</w:t>
      </w:r>
      <w:r w:rsidR="005D7224">
        <w:rPr>
          <w:w w:val="105"/>
          <w:sz w:val="24"/>
          <w:szCs w:val="24"/>
        </w:rPr>
        <w:t>selling supports required at the school</w:t>
      </w:r>
      <w:r w:rsidRPr="00180913">
        <w:rPr>
          <w:w w:val="105"/>
          <w:sz w:val="24"/>
          <w:szCs w:val="24"/>
        </w:rPr>
        <w:t>.</w:t>
      </w:r>
    </w:p>
    <w:p w:rsidR="00375DDE" w:rsidRPr="00180913" w:rsidRDefault="00375DDE" w:rsidP="00DC3020">
      <w:pPr>
        <w:pStyle w:val="ListParagraph"/>
        <w:numPr>
          <w:ilvl w:val="0"/>
          <w:numId w:val="32"/>
        </w:numPr>
        <w:ind w:left="709" w:hanging="640"/>
        <w:rPr>
          <w:w w:val="105"/>
          <w:sz w:val="24"/>
          <w:szCs w:val="24"/>
        </w:rPr>
      </w:pPr>
      <w:r w:rsidRPr="00180913">
        <w:rPr>
          <w:w w:val="105"/>
          <w:sz w:val="24"/>
          <w:szCs w:val="24"/>
        </w:rPr>
        <w:t>School social worker contacts other social workers to confirm their availability to offer required supports</w:t>
      </w:r>
    </w:p>
    <w:p w:rsidR="00DC3020" w:rsidRPr="00180913" w:rsidRDefault="00DC3020" w:rsidP="00DC3020">
      <w:pPr>
        <w:pStyle w:val="ListParagraph"/>
        <w:numPr>
          <w:ilvl w:val="1"/>
          <w:numId w:val="32"/>
        </w:numPr>
        <w:ind w:left="1701" w:hanging="643"/>
        <w:rPr>
          <w:w w:val="105"/>
          <w:sz w:val="24"/>
          <w:szCs w:val="24"/>
        </w:rPr>
      </w:pPr>
      <w:r w:rsidRPr="00180913">
        <w:rPr>
          <w:w w:val="105"/>
          <w:sz w:val="24"/>
          <w:szCs w:val="24"/>
        </w:rPr>
        <w:t xml:space="preserve">A minimum of 2 additional social workers will be included in initial </w:t>
      </w:r>
      <w:r w:rsidR="00000C15">
        <w:rPr>
          <w:w w:val="105"/>
          <w:sz w:val="24"/>
          <w:szCs w:val="24"/>
        </w:rPr>
        <w:t>SRPSD Traumatic</w:t>
      </w:r>
      <w:r w:rsidRPr="00180913">
        <w:rPr>
          <w:w w:val="105"/>
          <w:sz w:val="24"/>
          <w:szCs w:val="24"/>
        </w:rPr>
        <w:t xml:space="preserve"> Response Team</w:t>
      </w:r>
    </w:p>
    <w:p w:rsidR="00DC3020" w:rsidRPr="00180913" w:rsidRDefault="00DC3020" w:rsidP="00DC3020">
      <w:pPr>
        <w:pStyle w:val="ListParagraph"/>
        <w:numPr>
          <w:ilvl w:val="1"/>
          <w:numId w:val="32"/>
        </w:numPr>
        <w:ind w:left="1701" w:hanging="643"/>
        <w:rPr>
          <w:w w:val="105"/>
          <w:sz w:val="24"/>
          <w:szCs w:val="24"/>
        </w:rPr>
      </w:pPr>
      <w:r w:rsidRPr="00180913">
        <w:rPr>
          <w:w w:val="105"/>
          <w:sz w:val="24"/>
          <w:szCs w:val="24"/>
        </w:rPr>
        <w:t xml:space="preserve">School’s social worker informs </w:t>
      </w:r>
      <w:r w:rsidR="006F3440">
        <w:rPr>
          <w:w w:val="105"/>
          <w:sz w:val="24"/>
          <w:szCs w:val="24"/>
        </w:rPr>
        <w:t xml:space="preserve">Emergency Response </w:t>
      </w:r>
      <w:r w:rsidRPr="00180913">
        <w:rPr>
          <w:w w:val="105"/>
          <w:sz w:val="24"/>
          <w:szCs w:val="24"/>
        </w:rPr>
        <w:t xml:space="preserve">Superintendent and SSS consultant of other social workers who will be part of the </w:t>
      </w:r>
      <w:r w:rsidR="006F3440">
        <w:rPr>
          <w:w w:val="105"/>
          <w:sz w:val="24"/>
          <w:szCs w:val="24"/>
        </w:rPr>
        <w:t xml:space="preserve">SRPSD </w:t>
      </w:r>
      <w:r w:rsidR="00000C15">
        <w:rPr>
          <w:w w:val="105"/>
          <w:sz w:val="24"/>
          <w:szCs w:val="24"/>
        </w:rPr>
        <w:t>Traumatic</w:t>
      </w:r>
      <w:r w:rsidRPr="00180913">
        <w:rPr>
          <w:w w:val="105"/>
          <w:sz w:val="24"/>
          <w:szCs w:val="24"/>
        </w:rPr>
        <w:t xml:space="preserve"> Response Team</w:t>
      </w:r>
    </w:p>
    <w:p w:rsidR="00375DDE" w:rsidRPr="00180913" w:rsidRDefault="00DC3020" w:rsidP="00DC3020">
      <w:pPr>
        <w:pStyle w:val="ListParagraph"/>
        <w:numPr>
          <w:ilvl w:val="1"/>
          <w:numId w:val="32"/>
        </w:numPr>
        <w:ind w:left="1701" w:hanging="640"/>
        <w:rPr>
          <w:w w:val="105"/>
          <w:sz w:val="24"/>
          <w:szCs w:val="24"/>
        </w:rPr>
      </w:pPr>
      <w:r w:rsidRPr="00180913">
        <w:rPr>
          <w:w w:val="105"/>
          <w:sz w:val="24"/>
          <w:szCs w:val="24"/>
        </w:rPr>
        <w:t>S</w:t>
      </w:r>
      <w:r w:rsidR="00375DDE" w:rsidRPr="00180913">
        <w:rPr>
          <w:w w:val="105"/>
          <w:sz w:val="24"/>
          <w:szCs w:val="24"/>
        </w:rPr>
        <w:t>ocial workers inform their principal that they have been temporarily reassigned to offer supports</w:t>
      </w:r>
    </w:p>
    <w:p w:rsidR="0011599A" w:rsidRDefault="0011599A" w:rsidP="00535BAD">
      <w:pPr>
        <w:pStyle w:val="ListParagraph"/>
        <w:numPr>
          <w:ilvl w:val="1"/>
          <w:numId w:val="32"/>
        </w:numPr>
        <w:spacing w:after="120"/>
        <w:ind w:left="1701" w:hanging="640"/>
        <w:rPr>
          <w:w w:val="105"/>
          <w:sz w:val="24"/>
          <w:szCs w:val="24"/>
        </w:rPr>
      </w:pPr>
      <w:r w:rsidRPr="00180913">
        <w:rPr>
          <w:w w:val="105"/>
          <w:sz w:val="24"/>
          <w:szCs w:val="24"/>
        </w:rPr>
        <w:t>School social workers determine who will be responsible for bringing food and beverages to the school.</w:t>
      </w:r>
    </w:p>
    <w:p w:rsidR="00180913" w:rsidRDefault="00180913" w:rsidP="00535BAD">
      <w:pPr>
        <w:pStyle w:val="ListParagraph"/>
        <w:numPr>
          <w:ilvl w:val="0"/>
          <w:numId w:val="32"/>
        </w:numPr>
        <w:spacing w:after="120"/>
        <w:ind w:left="709" w:hanging="643"/>
        <w:rPr>
          <w:w w:val="105"/>
          <w:sz w:val="24"/>
          <w:szCs w:val="24"/>
        </w:rPr>
      </w:pPr>
      <w:r>
        <w:rPr>
          <w:w w:val="105"/>
          <w:sz w:val="24"/>
          <w:szCs w:val="24"/>
        </w:rPr>
        <w:t xml:space="preserve">SSS Consultant contacts school principal to inform of composition of the </w:t>
      </w:r>
      <w:r w:rsidR="006F3440">
        <w:rPr>
          <w:w w:val="105"/>
          <w:sz w:val="24"/>
          <w:szCs w:val="24"/>
        </w:rPr>
        <w:t xml:space="preserve">SRPSD </w:t>
      </w:r>
      <w:r w:rsidR="00000C15">
        <w:rPr>
          <w:w w:val="105"/>
          <w:sz w:val="24"/>
          <w:szCs w:val="24"/>
        </w:rPr>
        <w:t xml:space="preserve">Traumatic </w:t>
      </w:r>
      <w:r>
        <w:rPr>
          <w:w w:val="105"/>
          <w:sz w:val="24"/>
          <w:szCs w:val="24"/>
        </w:rPr>
        <w:t>Response Team</w:t>
      </w:r>
      <w:r w:rsidR="006F3440">
        <w:rPr>
          <w:w w:val="105"/>
          <w:sz w:val="24"/>
          <w:szCs w:val="24"/>
        </w:rPr>
        <w:t xml:space="preserve"> and time of arrival of the team at school</w:t>
      </w:r>
      <w:r>
        <w:rPr>
          <w:w w:val="105"/>
          <w:sz w:val="24"/>
          <w:szCs w:val="24"/>
        </w:rPr>
        <w:t>.</w:t>
      </w:r>
    </w:p>
    <w:p w:rsidR="0049079F" w:rsidRPr="00180913" w:rsidRDefault="0049079F" w:rsidP="00535BAD">
      <w:pPr>
        <w:pStyle w:val="ListParagraph"/>
        <w:numPr>
          <w:ilvl w:val="0"/>
          <w:numId w:val="32"/>
        </w:numPr>
        <w:spacing w:after="120"/>
        <w:ind w:left="709" w:hanging="643"/>
        <w:rPr>
          <w:w w:val="105"/>
          <w:sz w:val="24"/>
          <w:szCs w:val="24"/>
        </w:rPr>
      </w:pPr>
      <w:r>
        <w:rPr>
          <w:w w:val="105"/>
          <w:sz w:val="24"/>
          <w:szCs w:val="24"/>
        </w:rPr>
        <w:t>Emergency Response superintendent contacts Prince Albert Compassionate Community Response Team to coordinate supports at the school for SRPSD personnel.</w:t>
      </w:r>
    </w:p>
    <w:p w:rsidR="00375DDE" w:rsidRPr="00180913" w:rsidRDefault="006F3440" w:rsidP="00535BAD">
      <w:pPr>
        <w:pStyle w:val="ListParagraph"/>
        <w:numPr>
          <w:ilvl w:val="0"/>
          <w:numId w:val="32"/>
        </w:numPr>
        <w:spacing w:after="120"/>
        <w:ind w:left="709" w:hanging="640"/>
        <w:rPr>
          <w:w w:val="105"/>
          <w:sz w:val="24"/>
          <w:szCs w:val="24"/>
        </w:rPr>
      </w:pPr>
      <w:r w:rsidRPr="00180913">
        <w:rPr>
          <w:w w:val="105"/>
          <w:sz w:val="24"/>
          <w:szCs w:val="24"/>
        </w:rPr>
        <w:t>Emergency Response Superintendent</w:t>
      </w:r>
      <w:r>
        <w:rPr>
          <w:w w:val="105"/>
          <w:sz w:val="24"/>
          <w:szCs w:val="24"/>
        </w:rPr>
        <w:t xml:space="preserve"> and SRPSD </w:t>
      </w:r>
      <w:r w:rsidR="00FC4349">
        <w:rPr>
          <w:w w:val="105"/>
          <w:sz w:val="24"/>
          <w:szCs w:val="24"/>
        </w:rPr>
        <w:t>Traumatic</w:t>
      </w:r>
      <w:r w:rsidR="0011599A" w:rsidRPr="00180913">
        <w:rPr>
          <w:w w:val="105"/>
          <w:sz w:val="24"/>
          <w:szCs w:val="24"/>
        </w:rPr>
        <w:t xml:space="preserve"> Response Team</w:t>
      </w:r>
      <w:r>
        <w:rPr>
          <w:w w:val="105"/>
          <w:sz w:val="24"/>
          <w:szCs w:val="24"/>
        </w:rPr>
        <w:t xml:space="preserve"> (</w:t>
      </w:r>
      <w:r w:rsidR="0011599A" w:rsidRPr="00180913">
        <w:rPr>
          <w:w w:val="105"/>
          <w:sz w:val="24"/>
          <w:szCs w:val="24"/>
        </w:rPr>
        <w:t>SSS consultant, psychologist and social workers) gather at the Education Centre prior to deployment to the school (typically 7:30am)</w:t>
      </w:r>
      <w:r w:rsidR="0049079F">
        <w:rPr>
          <w:w w:val="105"/>
          <w:sz w:val="24"/>
          <w:szCs w:val="24"/>
        </w:rPr>
        <w:t xml:space="preserve"> for team briefing</w:t>
      </w:r>
    </w:p>
    <w:p w:rsidR="0011599A" w:rsidRPr="00180913" w:rsidRDefault="0011599A" w:rsidP="00535BAD">
      <w:pPr>
        <w:pStyle w:val="ListParagraph"/>
        <w:numPr>
          <w:ilvl w:val="0"/>
          <w:numId w:val="32"/>
        </w:numPr>
        <w:spacing w:after="120"/>
        <w:ind w:left="709" w:hanging="640"/>
        <w:rPr>
          <w:w w:val="105"/>
          <w:sz w:val="24"/>
          <w:szCs w:val="24"/>
        </w:rPr>
      </w:pPr>
      <w:r w:rsidRPr="00180913">
        <w:rPr>
          <w:w w:val="105"/>
          <w:sz w:val="24"/>
          <w:szCs w:val="24"/>
        </w:rPr>
        <w:t xml:space="preserve">School superintendent meets with principal at school prior to arrival of </w:t>
      </w:r>
      <w:r w:rsidR="006F3440">
        <w:rPr>
          <w:w w:val="105"/>
          <w:sz w:val="24"/>
          <w:szCs w:val="24"/>
        </w:rPr>
        <w:t xml:space="preserve">SRPSD </w:t>
      </w:r>
      <w:r w:rsidR="00FC4349">
        <w:rPr>
          <w:w w:val="105"/>
          <w:sz w:val="24"/>
          <w:szCs w:val="24"/>
        </w:rPr>
        <w:t>Traumatic</w:t>
      </w:r>
      <w:r w:rsidRPr="00180913">
        <w:rPr>
          <w:w w:val="105"/>
          <w:sz w:val="24"/>
          <w:szCs w:val="24"/>
        </w:rPr>
        <w:t xml:space="preserve"> Response Team at 8am.</w:t>
      </w:r>
    </w:p>
    <w:p w:rsidR="0011599A" w:rsidRPr="00180913" w:rsidRDefault="006F3440" w:rsidP="00535BAD">
      <w:pPr>
        <w:pStyle w:val="ListParagraph"/>
        <w:numPr>
          <w:ilvl w:val="0"/>
          <w:numId w:val="32"/>
        </w:numPr>
        <w:spacing w:after="120"/>
        <w:ind w:left="709" w:hanging="640"/>
        <w:rPr>
          <w:w w:val="105"/>
          <w:sz w:val="24"/>
          <w:szCs w:val="24"/>
        </w:rPr>
      </w:pPr>
      <w:r>
        <w:rPr>
          <w:w w:val="105"/>
          <w:sz w:val="24"/>
          <w:szCs w:val="24"/>
        </w:rPr>
        <w:t xml:space="preserve">SRPSD </w:t>
      </w:r>
      <w:r w:rsidR="00FC4349">
        <w:rPr>
          <w:w w:val="105"/>
          <w:sz w:val="24"/>
          <w:szCs w:val="24"/>
        </w:rPr>
        <w:t>Traumatic</w:t>
      </w:r>
      <w:r w:rsidR="0011599A" w:rsidRPr="00180913">
        <w:rPr>
          <w:w w:val="105"/>
          <w:sz w:val="24"/>
          <w:szCs w:val="24"/>
        </w:rPr>
        <w:t xml:space="preserve"> response team arrives at school at 8am to meet with principal and school superintendent.</w:t>
      </w:r>
    </w:p>
    <w:p w:rsidR="0011599A" w:rsidRPr="00180913" w:rsidRDefault="00000C15" w:rsidP="00535BAD">
      <w:pPr>
        <w:pStyle w:val="ListParagraph"/>
        <w:numPr>
          <w:ilvl w:val="0"/>
          <w:numId w:val="32"/>
        </w:numPr>
        <w:spacing w:after="120"/>
        <w:ind w:left="709" w:hanging="640"/>
        <w:rPr>
          <w:w w:val="105"/>
          <w:sz w:val="24"/>
          <w:szCs w:val="24"/>
        </w:rPr>
      </w:pPr>
      <w:r>
        <w:rPr>
          <w:w w:val="105"/>
          <w:sz w:val="24"/>
          <w:szCs w:val="24"/>
        </w:rPr>
        <w:t xml:space="preserve">SRPSD </w:t>
      </w:r>
      <w:r w:rsidR="00FC4349">
        <w:rPr>
          <w:w w:val="105"/>
          <w:sz w:val="24"/>
          <w:szCs w:val="24"/>
        </w:rPr>
        <w:t>Traumatic R</w:t>
      </w:r>
      <w:r w:rsidR="0011599A" w:rsidRPr="00180913">
        <w:rPr>
          <w:w w:val="105"/>
          <w:sz w:val="24"/>
          <w:szCs w:val="24"/>
        </w:rPr>
        <w:t xml:space="preserve">esponse </w:t>
      </w:r>
      <w:r w:rsidR="00FC4349">
        <w:rPr>
          <w:w w:val="105"/>
          <w:sz w:val="24"/>
          <w:szCs w:val="24"/>
        </w:rPr>
        <w:t xml:space="preserve">Team </w:t>
      </w:r>
      <w:r w:rsidR="0011599A" w:rsidRPr="00180913">
        <w:rPr>
          <w:w w:val="105"/>
          <w:sz w:val="24"/>
          <w:szCs w:val="24"/>
        </w:rPr>
        <w:t>and school principal prepare initial staff meeting.</w:t>
      </w:r>
    </w:p>
    <w:p w:rsidR="00535BAD" w:rsidRDefault="00535BAD">
      <w:pPr>
        <w:rPr>
          <w:b/>
          <w:w w:val="105"/>
          <w:sz w:val="28"/>
          <w:szCs w:val="28"/>
        </w:rPr>
      </w:pPr>
      <w:r>
        <w:rPr>
          <w:b/>
          <w:w w:val="105"/>
          <w:sz w:val="28"/>
          <w:szCs w:val="28"/>
        </w:rPr>
        <w:br w:type="page"/>
      </w:r>
    </w:p>
    <w:p w:rsidR="0011599A" w:rsidRPr="0049079F" w:rsidRDefault="00DC3020" w:rsidP="00180913">
      <w:pPr>
        <w:spacing w:before="360" w:after="240"/>
        <w:rPr>
          <w:b/>
          <w:w w:val="105"/>
          <w:sz w:val="28"/>
          <w:szCs w:val="28"/>
        </w:rPr>
      </w:pPr>
      <w:r w:rsidRPr="0049079F">
        <w:rPr>
          <w:b/>
          <w:w w:val="105"/>
          <w:sz w:val="28"/>
          <w:szCs w:val="28"/>
        </w:rPr>
        <w:lastRenderedPageBreak/>
        <w:t xml:space="preserve">Other </w:t>
      </w:r>
      <w:r w:rsidR="00FC4349">
        <w:rPr>
          <w:b/>
          <w:w w:val="105"/>
          <w:sz w:val="28"/>
          <w:szCs w:val="28"/>
        </w:rPr>
        <w:t xml:space="preserve">Roles </w:t>
      </w:r>
      <w:r w:rsidR="00000C15">
        <w:rPr>
          <w:b/>
          <w:w w:val="105"/>
          <w:sz w:val="28"/>
          <w:szCs w:val="28"/>
        </w:rPr>
        <w:t>and Responsibilities</w:t>
      </w:r>
      <w:bookmarkStart w:id="3" w:name="_GoBack"/>
      <w:bookmarkEnd w:id="3"/>
    </w:p>
    <w:p w:rsidR="0011599A" w:rsidRPr="00180913" w:rsidRDefault="00DC3020" w:rsidP="00180913">
      <w:pPr>
        <w:rPr>
          <w:w w:val="105"/>
          <w:sz w:val="24"/>
          <w:szCs w:val="24"/>
        </w:rPr>
      </w:pPr>
      <w:r w:rsidRPr="00180913">
        <w:rPr>
          <w:w w:val="105"/>
          <w:sz w:val="24"/>
          <w:szCs w:val="24"/>
        </w:rPr>
        <w:t>Emergency Response Superintendent</w:t>
      </w:r>
    </w:p>
    <w:p w:rsidR="00DC3020" w:rsidRPr="00180913" w:rsidRDefault="00DC3020" w:rsidP="00180913">
      <w:pPr>
        <w:pStyle w:val="ListParagraph"/>
        <w:numPr>
          <w:ilvl w:val="0"/>
          <w:numId w:val="33"/>
        </w:numPr>
        <w:rPr>
          <w:w w:val="105"/>
          <w:sz w:val="24"/>
          <w:szCs w:val="24"/>
        </w:rPr>
      </w:pPr>
      <w:r w:rsidRPr="00180913">
        <w:rPr>
          <w:w w:val="105"/>
          <w:sz w:val="24"/>
          <w:szCs w:val="24"/>
        </w:rPr>
        <w:t>As necessary, connect with community agencies to coordinate access to additional supports</w:t>
      </w:r>
    </w:p>
    <w:p w:rsidR="00DC3020" w:rsidRDefault="00DC3020" w:rsidP="00535BAD">
      <w:pPr>
        <w:pStyle w:val="ListParagraph"/>
        <w:numPr>
          <w:ilvl w:val="0"/>
          <w:numId w:val="33"/>
        </w:numPr>
        <w:ind w:left="714" w:hanging="357"/>
        <w:rPr>
          <w:w w:val="105"/>
          <w:sz w:val="24"/>
          <w:szCs w:val="24"/>
        </w:rPr>
      </w:pPr>
      <w:r w:rsidRPr="00180913">
        <w:rPr>
          <w:w w:val="105"/>
          <w:sz w:val="24"/>
          <w:szCs w:val="24"/>
        </w:rPr>
        <w:t>Be available at the Education Centre throughout the day to coordinate any additional supports</w:t>
      </w:r>
    </w:p>
    <w:p w:rsidR="00535BAD" w:rsidRPr="00180913" w:rsidRDefault="00535BAD" w:rsidP="00180913">
      <w:pPr>
        <w:pStyle w:val="ListParagraph"/>
        <w:numPr>
          <w:ilvl w:val="0"/>
          <w:numId w:val="33"/>
        </w:numPr>
        <w:spacing w:after="240"/>
        <w:ind w:left="714" w:hanging="357"/>
        <w:rPr>
          <w:w w:val="105"/>
          <w:sz w:val="24"/>
          <w:szCs w:val="24"/>
        </w:rPr>
      </w:pPr>
      <w:r>
        <w:rPr>
          <w:w w:val="105"/>
          <w:sz w:val="24"/>
          <w:szCs w:val="24"/>
        </w:rPr>
        <w:t>Maintain regular communication with school principal and superintendent to monitor needs for supports</w:t>
      </w:r>
    </w:p>
    <w:p w:rsidR="00DC3020" w:rsidRPr="00180913" w:rsidRDefault="00DC3020" w:rsidP="00180913">
      <w:pPr>
        <w:rPr>
          <w:w w:val="105"/>
          <w:sz w:val="24"/>
          <w:szCs w:val="24"/>
        </w:rPr>
      </w:pPr>
      <w:r w:rsidRPr="00180913">
        <w:rPr>
          <w:w w:val="105"/>
          <w:sz w:val="24"/>
          <w:szCs w:val="24"/>
        </w:rPr>
        <w:t>School Superintendent</w:t>
      </w:r>
    </w:p>
    <w:p w:rsidR="00DC3020" w:rsidRPr="00180913" w:rsidRDefault="00DC3020" w:rsidP="00DC3020">
      <w:pPr>
        <w:pStyle w:val="ListParagraph"/>
        <w:numPr>
          <w:ilvl w:val="0"/>
          <w:numId w:val="34"/>
        </w:numPr>
        <w:spacing w:after="240"/>
        <w:rPr>
          <w:w w:val="105"/>
          <w:sz w:val="24"/>
          <w:szCs w:val="24"/>
        </w:rPr>
      </w:pPr>
      <w:r w:rsidRPr="00180913">
        <w:rPr>
          <w:w w:val="105"/>
          <w:sz w:val="24"/>
          <w:szCs w:val="24"/>
        </w:rPr>
        <w:t>Be available at the school to support the school’s administrative team in the management of regular operations to allow the school’s administrative team to focus on crisis response needs.</w:t>
      </w:r>
    </w:p>
    <w:p w:rsidR="00DC3020" w:rsidRPr="00180913" w:rsidRDefault="00DC3020" w:rsidP="00180913">
      <w:pPr>
        <w:rPr>
          <w:w w:val="105"/>
          <w:sz w:val="24"/>
          <w:szCs w:val="24"/>
        </w:rPr>
      </w:pPr>
      <w:r w:rsidRPr="00180913">
        <w:rPr>
          <w:w w:val="105"/>
          <w:sz w:val="24"/>
          <w:szCs w:val="24"/>
        </w:rPr>
        <w:t>School Psychologist</w:t>
      </w:r>
    </w:p>
    <w:p w:rsidR="00DC3020" w:rsidRPr="00180913" w:rsidRDefault="00DC3020" w:rsidP="00180913">
      <w:pPr>
        <w:pStyle w:val="ListParagraph"/>
        <w:numPr>
          <w:ilvl w:val="0"/>
          <w:numId w:val="34"/>
        </w:numPr>
        <w:rPr>
          <w:w w:val="105"/>
          <w:sz w:val="24"/>
          <w:szCs w:val="24"/>
        </w:rPr>
      </w:pPr>
      <w:r w:rsidRPr="00180913">
        <w:rPr>
          <w:w w:val="105"/>
          <w:sz w:val="24"/>
          <w:szCs w:val="24"/>
        </w:rPr>
        <w:t>Lead school staff meetings (beginning and end of day if necessary)</w:t>
      </w:r>
    </w:p>
    <w:p w:rsidR="00DC3020" w:rsidRPr="00180913" w:rsidRDefault="00DC3020" w:rsidP="00180913">
      <w:pPr>
        <w:pStyle w:val="ListParagraph"/>
        <w:numPr>
          <w:ilvl w:val="0"/>
          <w:numId w:val="34"/>
        </w:numPr>
        <w:rPr>
          <w:w w:val="105"/>
          <w:sz w:val="24"/>
          <w:szCs w:val="24"/>
        </w:rPr>
      </w:pPr>
      <w:r w:rsidRPr="00180913">
        <w:rPr>
          <w:w w:val="105"/>
          <w:sz w:val="24"/>
          <w:szCs w:val="24"/>
        </w:rPr>
        <w:t>Print resources for teachers and administrative team</w:t>
      </w:r>
    </w:p>
    <w:p w:rsidR="00DC3020" w:rsidRPr="00180913" w:rsidRDefault="00DC3020" w:rsidP="00DC3020">
      <w:pPr>
        <w:pStyle w:val="ListParagraph"/>
        <w:numPr>
          <w:ilvl w:val="0"/>
          <w:numId w:val="34"/>
        </w:numPr>
        <w:spacing w:after="240"/>
        <w:rPr>
          <w:w w:val="105"/>
          <w:sz w:val="24"/>
          <w:szCs w:val="24"/>
        </w:rPr>
      </w:pPr>
      <w:r w:rsidRPr="00180913">
        <w:rPr>
          <w:w w:val="105"/>
          <w:sz w:val="24"/>
          <w:szCs w:val="24"/>
        </w:rPr>
        <w:t>Monitor the staffing of the community supports room</w:t>
      </w:r>
    </w:p>
    <w:p w:rsidR="00DC3020" w:rsidRPr="00180913" w:rsidRDefault="00DC3020" w:rsidP="00180913">
      <w:pPr>
        <w:rPr>
          <w:w w:val="105"/>
          <w:sz w:val="24"/>
          <w:szCs w:val="24"/>
        </w:rPr>
      </w:pPr>
      <w:r w:rsidRPr="00180913">
        <w:rPr>
          <w:w w:val="105"/>
          <w:sz w:val="24"/>
          <w:szCs w:val="24"/>
        </w:rPr>
        <w:t>Social Workers</w:t>
      </w:r>
    </w:p>
    <w:p w:rsidR="00DC3020" w:rsidRDefault="00180913" w:rsidP="0049079F">
      <w:pPr>
        <w:pStyle w:val="ListParagraph"/>
        <w:numPr>
          <w:ilvl w:val="0"/>
          <w:numId w:val="35"/>
        </w:numPr>
        <w:rPr>
          <w:w w:val="105"/>
          <w:sz w:val="24"/>
          <w:szCs w:val="24"/>
        </w:rPr>
      </w:pPr>
      <w:r>
        <w:rPr>
          <w:w w:val="105"/>
          <w:sz w:val="24"/>
          <w:szCs w:val="24"/>
        </w:rPr>
        <w:t>Provide counselling supports in classrooms and community support room as necessary</w:t>
      </w:r>
    </w:p>
    <w:p w:rsidR="00180913" w:rsidRDefault="00180913" w:rsidP="00DC3020">
      <w:pPr>
        <w:pStyle w:val="ListParagraph"/>
        <w:numPr>
          <w:ilvl w:val="0"/>
          <w:numId w:val="35"/>
        </w:numPr>
        <w:spacing w:after="240"/>
        <w:rPr>
          <w:w w:val="105"/>
          <w:sz w:val="24"/>
          <w:szCs w:val="24"/>
        </w:rPr>
      </w:pPr>
      <w:r>
        <w:rPr>
          <w:w w:val="105"/>
          <w:sz w:val="24"/>
          <w:szCs w:val="24"/>
        </w:rPr>
        <w:t xml:space="preserve">Communicate any concerns to school principal and other members of the </w:t>
      </w:r>
      <w:r w:rsidR="00000C15">
        <w:rPr>
          <w:w w:val="105"/>
          <w:sz w:val="24"/>
          <w:szCs w:val="24"/>
        </w:rPr>
        <w:t xml:space="preserve">SRPSD Traumatic </w:t>
      </w:r>
      <w:r>
        <w:rPr>
          <w:w w:val="105"/>
          <w:sz w:val="24"/>
          <w:szCs w:val="24"/>
        </w:rPr>
        <w:t>Response Team.</w:t>
      </w:r>
    </w:p>
    <w:p w:rsidR="00180913" w:rsidRDefault="00180913" w:rsidP="0049079F">
      <w:pPr>
        <w:rPr>
          <w:w w:val="105"/>
          <w:sz w:val="24"/>
          <w:szCs w:val="24"/>
        </w:rPr>
      </w:pPr>
      <w:r>
        <w:rPr>
          <w:w w:val="105"/>
          <w:sz w:val="24"/>
          <w:szCs w:val="24"/>
        </w:rPr>
        <w:t>SSS Consultant</w:t>
      </w:r>
    </w:p>
    <w:p w:rsidR="00180913" w:rsidRDefault="00180913" w:rsidP="0049079F">
      <w:pPr>
        <w:pStyle w:val="ListParagraph"/>
        <w:numPr>
          <w:ilvl w:val="0"/>
          <w:numId w:val="36"/>
        </w:numPr>
        <w:rPr>
          <w:w w:val="105"/>
          <w:sz w:val="24"/>
          <w:szCs w:val="24"/>
        </w:rPr>
      </w:pPr>
      <w:r>
        <w:rPr>
          <w:w w:val="105"/>
          <w:sz w:val="24"/>
          <w:szCs w:val="24"/>
        </w:rPr>
        <w:t>Resource person for school administration in monitoring and responding to needs.</w:t>
      </w:r>
    </w:p>
    <w:p w:rsidR="00180913" w:rsidRDefault="00180913" w:rsidP="00180913">
      <w:pPr>
        <w:pStyle w:val="ListParagraph"/>
        <w:numPr>
          <w:ilvl w:val="0"/>
          <w:numId w:val="36"/>
        </w:numPr>
        <w:spacing w:after="240"/>
        <w:rPr>
          <w:w w:val="105"/>
          <w:sz w:val="24"/>
          <w:szCs w:val="24"/>
        </w:rPr>
      </w:pPr>
      <w:r>
        <w:rPr>
          <w:w w:val="105"/>
          <w:sz w:val="24"/>
          <w:szCs w:val="24"/>
        </w:rPr>
        <w:t>Secondary support for staff meetings</w:t>
      </w:r>
    </w:p>
    <w:p w:rsidR="00180913" w:rsidRDefault="00180913" w:rsidP="0049079F">
      <w:pPr>
        <w:rPr>
          <w:w w:val="105"/>
          <w:sz w:val="24"/>
          <w:szCs w:val="24"/>
        </w:rPr>
      </w:pPr>
      <w:r>
        <w:rPr>
          <w:w w:val="105"/>
          <w:sz w:val="24"/>
          <w:szCs w:val="24"/>
        </w:rPr>
        <w:t>Substitute t</w:t>
      </w:r>
      <w:r w:rsidR="00FC4349">
        <w:rPr>
          <w:w w:val="105"/>
          <w:sz w:val="24"/>
          <w:szCs w:val="24"/>
        </w:rPr>
        <w:t>eachers and secretarial support</w:t>
      </w:r>
    </w:p>
    <w:p w:rsidR="00180913" w:rsidRDefault="00180913" w:rsidP="0049079F">
      <w:pPr>
        <w:pStyle w:val="ListParagraph"/>
        <w:numPr>
          <w:ilvl w:val="0"/>
          <w:numId w:val="37"/>
        </w:numPr>
        <w:rPr>
          <w:w w:val="105"/>
          <w:sz w:val="24"/>
          <w:szCs w:val="24"/>
        </w:rPr>
      </w:pPr>
      <w:r>
        <w:rPr>
          <w:w w:val="105"/>
          <w:sz w:val="24"/>
          <w:szCs w:val="24"/>
        </w:rPr>
        <w:t>Attend initial school staff meeting</w:t>
      </w:r>
    </w:p>
    <w:p w:rsidR="00180913" w:rsidRDefault="00180913" w:rsidP="00180913">
      <w:pPr>
        <w:pStyle w:val="ListParagraph"/>
        <w:numPr>
          <w:ilvl w:val="0"/>
          <w:numId w:val="37"/>
        </w:numPr>
        <w:spacing w:after="240"/>
        <w:rPr>
          <w:w w:val="105"/>
          <w:sz w:val="24"/>
          <w:szCs w:val="24"/>
        </w:rPr>
      </w:pPr>
      <w:r>
        <w:rPr>
          <w:w w:val="105"/>
          <w:sz w:val="24"/>
          <w:szCs w:val="24"/>
        </w:rPr>
        <w:t>Provide supports as directed by school administration</w:t>
      </w:r>
    </w:p>
    <w:p w:rsidR="00180913" w:rsidRDefault="00180913" w:rsidP="0049079F">
      <w:pPr>
        <w:rPr>
          <w:w w:val="105"/>
          <w:sz w:val="24"/>
          <w:szCs w:val="24"/>
        </w:rPr>
      </w:pPr>
      <w:r>
        <w:rPr>
          <w:w w:val="105"/>
          <w:sz w:val="24"/>
          <w:szCs w:val="24"/>
        </w:rPr>
        <w:t>Prince Albert Compassionate Community Response Team</w:t>
      </w:r>
    </w:p>
    <w:p w:rsidR="00180913" w:rsidRPr="00180913" w:rsidRDefault="00180913" w:rsidP="00180913">
      <w:pPr>
        <w:pStyle w:val="ListParagraph"/>
        <w:numPr>
          <w:ilvl w:val="0"/>
          <w:numId w:val="38"/>
        </w:numPr>
        <w:spacing w:after="240"/>
        <w:rPr>
          <w:w w:val="105"/>
          <w:sz w:val="24"/>
          <w:szCs w:val="24"/>
        </w:rPr>
      </w:pPr>
      <w:r>
        <w:rPr>
          <w:w w:val="105"/>
          <w:sz w:val="24"/>
          <w:szCs w:val="24"/>
        </w:rPr>
        <w:t>If available, have one counsellor on site to be available to support administration, staff and SRPSD counsellors.</w:t>
      </w:r>
    </w:p>
    <w:p w:rsidR="005C0461" w:rsidRPr="005C0461" w:rsidRDefault="005C0461" w:rsidP="0011599A">
      <w:pPr>
        <w:pStyle w:val="ListParagraph"/>
        <w:numPr>
          <w:ilvl w:val="0"/>
          <w:numId w:val="32"/>
        </w:numPr>
        <w:ind w:left="709" w:hanging="640"/>
        <w:rPr>
          <w:w w:val="105"/>
          <w:sz w:val="32"/>
          <w:szCs w:val="32"/>
        </w:rPr>
      </w:pPr>
      <w:r w:rsidRPr="005C0461">
        <w:rPr>
          <w:w w:val="105"/>
          <w:sz w:val="32"/>
          <w:szCs w:val="32"/>
        </w:rPr>
        <w:br w:type="page"/>
      </w:r>
    </w:p>
    <w:p w:rsidR="0036520B" w:rsidRPr="00654398" w:rsidRDefault="002D01CF" w:rsidP="00654398">
      <w:pPr>
        <w:pStyle w:val="Heading1"/>
        <w:rPr>
          <w:b/>
          <w:sz w:val="32"/>
          <w:szCs w:val="32"/>
        </w:rPr>
      </w:pPr>
      <w:bookmarkStart w:id="4" w:name="_Toc7179915"/>
      <w:r w:rsidRPr="00654398">
        <w:rPr>
          <w:b/>
          <w:w w:val="105"/>
          <w:sz w:val="32"/>
          <w:szCs w:val="32"/>
        </w:rPr>
        <w:lastRenderedPageBreak/>
        <w:t>Death by Suicide:  Special School Considerations</w:t>
      </w:r>
      <w:bookmarkEnd w:id="4"/>
    </w:p>
    <w:p w:rsidR="0036520B" w:rsidRPr="00810CDB" w:rsidRDefault="0036520B" w:rsidP="00EB431C">
      <w:pPr>
        <w:pStyle w:val="BodyText"/>
        <w:tabs>
          <w:tab w:val="left" w:pos="10260"/>
        </w:tabs>
        <w:spacing w:before="3"/>
        <w:ind w:right="20"/>
        <w:rPr>
          <w:rFonts w:asciiTheme="minorHAnsi" w:hAnsiTheme="minorHAnsi" w:cstheme="minorHAnsi"/>
          <w:b/>
          <w:sz w:val="24"/>
          <w:szCs w:val="24"/>
        </w:rPr>
      </w:pPr>
    </w:p>
    <w:p w:rsidR="0036520B" w:rsidRPr="00810CDB" w:rsidRDefault="002D01CF" w:rsidP="00EB431C">
      <w:pPr>
        <w:tabs>
          <w:tab w:val="left" w:pos="10260"/>
        </w:tabs>
        <w:ind w:left="490" w:right="20" w:firstLine="7"/>
        <w:rPr>
          <w:rFonts w:asciiTheme="minorHAnsi" w:hAnsiTheme="minorHAnsi" w:cstheme="minorHAnsi"/>
          <w:i/>
          <w:sz w:val="24"/>
          <w:szCs w:val="24"/>
        </w:rPr>
      </w:pPr>
      <w:r w:rsidRPr="00810CDB">
        <w:rPr>
          <w:rFonts w:asciiTheme="minorHAnsi" w:hAnsiTheme="minorHAnsi" w:cstheme="minorHAnsi"/>
          <w:i/>
          <w:sz w:val="24"/>
          <w:szCs w:val="24"/>
        </w:rPr>
        <w:t xml:space="preserve">Suicide in a school community is tremendously sad, often unexpected, and can leave a school with many uncertainties about what to do next. Faced with students struggling to cope and a community struggling to respond, schools need reliable information, practical tools and guidance.   Four </w:t>
      </w:r>
      <w:r w:rsidR="002F260E" w:rsidRPr="00810CDB">
        <w:rPr>
          <w:rFonts w:asciiTheme="minorHAnsi" w:hAnsiTheme="minorHAnsi" w:cstheme="minorHAnsi"/>
          <w:i/>
          <w:sz w:val="24"/>
          <w:szCs w:val="24"/>
        </w:rPr>
        <w:t>principles that</w:t>
      </w:r>
      <w:r w:rsidRPr="00810CDB">
        <w:rPr>
          <w:rFonts w:asciiTheme="minorHAnsi" w:hAnsiTheme="minorHAnsi" w:cstheme="minorHAnsi"/>
          <w:i/>
          <w:sz w:val="24"/>
          <w:szCs w:val="24"/>
        </w:rPr>
        <w:t xml:space="preserve"> have </w:t>
      </w:r>
      <w:r w:rsidR="002F260E" w:rsidRPr="00810CDB">
        <w:rPr>
          <w:rFonts w:asciiTheme="minorHAnsi" w:hAnsiTheme="minorHAnsi" w:cstheme="minorHAnsi"/>
          <w:i/>
          <w:sz w:val="24"/>
          <w:szCs w:val="24"/>
        </w:rPr>
        <w:t>guided the</w:t>
      </w:r>
      <w:r w:rsidRPr="00810CDB">
        <w:rPr>
          <w:rFonts w:asciiTheme="minorHAnsi" w:hAnsiTheme="minorHAnsi" w:cstheme="minorHAnsi"/>
          <w:i/>
          <w:sz w:val="24"/>
          <w:szCs w:val="24"/>
        </w:rPr>
        <w:t xml:space="preserve"> </w:t>
      </w:r>
      <w:r w:rsidR="002F260E" w:rsidRPr="00810CDB">
        <w:rPr>
          <w:rFonts w:asciiTheme="minorHAnsi" w:hAnsiTheme="minorHAnsi" w:cstheme="minorHAnsi"/>
          <w:i/>
          <w:sz w:val="24"/>
          <w:szCs w:val="24"/>
        </w:rPr>
        <w:t>development of</w:t>
      </w:r>
      <w:r w:rsidRPr="00810CDB">
        <w:rPr>
          <w:rFonts w:asciiTheme="minorHAnsi" w:hAnsiTheme="minorHAnsi" w:cstheme="minorHAnsi"/>
          <w:i/>
          <w:sz w:val="24"/>
          <w:szCs w:val="24"/>
        </w:rPr>
        <w:t xml:space="preserve"> the </w:t>
      </w:r>
      <w:r w:rsidR="002F260E" w:rsidRPr="00810CDB">
        <w:rPr>
          <w:rFonts w:asciiTheme="minorHAnsi" w:hAnsiTheme="minorHAnsi" w:cstheme="minorHAnsi"/>
          <w:i/>
          <w:sz w:val="24"/>
          <w:szCs w:val="24"/>
        </w:rPr>
        <w:t>special considerations</w:t>
      </w:r>
      <w:r w:rsidRPr="00810CDB">
        <w:rPr>
          <w:rFonts w:asciiTheme="minorHAnsi" w:hAnsiTheme="minorHAnsi" w:cstheme="minorHAnsi"/>
          <w:i/>
          <w:sz w:val="24"/>
          <w:szCs w:val="24"/>
        </w:rPr>
        <w:t xml:space="preserve"> are</w:t>
      </w:r>
      <w:r w:rsidRPr="00810CDB">
        <w:rPr>
          <w:rFonts w:asciiTheme="minorHAnsi" w:hAnsiTheme="minorHAnsi" w:cstheme="minorHAnsi"/>
          <w:i/>
          <w:spacing w:val="56"/>
          <w:sz w:val="24"/>
          <w:szCs w:val="24"/>
        </w:rPr>
        <w:t xml:space="preserve"> </w:t>
      </w:r>
      <w:r w:rsidR="002F260E" w:rsidRPr="00810CDB">
        <w:rPr>
          <w:rFonts w:asciiTheme="minorHAnsi" w:hAnsiTheme="minorHAnsi" w:cstheme="minorHAnsi"/>
          <w:i/>
          <w:sz w:val="24"/>
          <w:szCs w:val="24"/>
        </w:rPr>
        <w:t>the following</w:t>
      </w:r>
      <w:r w:rsidRPr="00810CDB">
        <w:rPr>
          <w:rFonts w:asciiTheme="minorHAnsi" w:hAnsiTheme="minorHAnsi" w:cstheme="minorHAnsi"/>
          <w:i/>
          <w:sz w:val="24"/>
          <w:szCs w:val="24"/>
        </w:rPr>
        <w:t>:</w:t>
      </w:r>
    </w:p>
    <w:p w:rsidR="0036520B" w:rsidRPr="00810CDB" w:rsidRDefault="008B0AA2" w:rsidP="00EB431C">
      <w:pPr>
        <w:pStyle w:val="BodyText"/>
        <w:tabs>
          <w:tab w:val="left" w:pos="10260"/>
        </w:tabs>
        <w:ind w:right="20"/>
        <w:rPr>
          <w:rFonts w:asciiTheme="minorHAnsi" w:hAnsiTheme="minorHAnsi" w:cstheme="minorHAnsi"/>
          <w:i/>
          <w:sz w:val="24"/>
          <w:szCs w:val="24"/>
        </w:rPr>
      </w:pPr>
      <w:r>
        <w:rPr>
          <w:rFonts w:asciiTheme="minorHAnsi" w:hAnsiTheme="minorHAnsi" w:cstheme="minorHAnsi"/>
          <w:noProof/>
          <w:sz w:val="24"/>
          <w:szCs w:val="24"/>
        </w:rPr>
        <mc:AlternateContent>
          <mc:Choice Requires="wpg">
            <w:drawing>
              <wp:anchor distT="0" distB="0" distL="0" distR="0" simplePos="0" relativeHeight="251630080" behindDoc="0" locked="0" layoutInCell="1" allowOverlap="1">
                <wp:simplePos x="0" y="0"/>
                <wp:positionH relativeFrom="margin">
                  <wp:align>center</wp:align>
                </wp:positionH>
                <wp:positionV relativeFrom="paragraph">
                  <wp:posOffset>306430</wp:posOffset>
                </wp:positionV>
                <wp:extent cx="4606925" cy="3758565"/>
                <wp:effectExtent l="0" t="0" r="22225" b="13335"/>
                <wp:wrapTopAndBottom/>
                <wp:docPr id="2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6925" cy="3758565"/>
                          <a:chOff x="1721" y="405"/>
                          <a:chExt cx="7236" cy="5886"/>
                        </a:xfrm>
                      </wpg:grpSpPr>
                      <wps:wsp>
                        <wps:cNvPr id="21" name="Line 48"/>
                        <wps:cNvCnPr/>
                        <wps:spPr bwMode="auto">
                          <a:xfrm>
                            <a:off x="1742" y="6276"/>
                            <a:ext cx="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22" name="Line 47"/>
                        <wps:cNvCnPr/>
                        <wps:spPr bwMode="auto">
                          <a:xfrm>
                            <a:off x="8946" y="6291"/>
                            <a:ext cx="0"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23" name="Line 46"/>
                        <wps:cNvCnPr/>
                        <wps:spPr bwMode="auto">
                          <a:xfrm>
                            <a:off x="1735" y="405"/>
                            <a:ext cx="722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45"/>
                        <wps:cNvCnPr/>
                        <wps:spPr bwMode="auto">
                          <a:xfrm>
                            <a:off x="1721" y="6273"/>
                            <a:ext cx="7229"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44"/>
                        <wps:cNvSpPr txBox="1">
                          <a:spLocks noChangeArrowheads="1"/>
                        </wps:cNvSpPr>
                        <wps:spPr bwMode="auto">
                          <a:xfrm>
                            <a:off x="1742" y="405"/>
                            <a:ext cx="7204" cy="5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0461" w:rsidRDefault="005C0461" w:rsidP="00926A6A">
                              <w:pPr>
                                <w:numPr>
                                  <w:ilvl w:val="0"/>
                                  <w:numId w:val="14"/>
                                </w:numPr>
                                <w:tabs>
                                  <w:tab w:val="left" w:pos="720"/>
                                </w:tabs>
                                <w:spacing w:before="83" w:line="252" w:lineRule="auto"/>
                                <w:ind w:right="238"/>
                                <w:jc w:val="left"/>
                                <w:rPr>
                                  <w:sz w:val="23"/>
                                </w:rPr>
                              </w:pPr>
                              <w:r w:rsidRPr="00403E25">
                                <w:rPr>
                                  <w:sz w:val="23"/>
                                </w:rPr>
                                <w:t xml:space="preserve">An </w:t>
                              </w:r>
                              <w:r>
                                <w:rPr>
                                  <w:sz w:val="23"/>
                                </w:rPr>
                                <w:t>important guideline is that schools should strive to treat all student deaths in the same way.  Having one approach for a   student who dies of cancer, for example, and another for a student who dies by suicide reinforces the stigma that still surrounds suicide and may be deeply and unfairly painful to the deceased student's family and close</w:t>
                              </w:r>
                              <w:r>
                                <w:rPr>
                                  <w:spacing w:val="42"/>
                                  <w:sz w:val="23"/>
                                </w:rPr>
                                <w:t xml:space="preserve"> </w:t>
                              </w:r>
                              <w:r>
                                <w:rPr>
                                  <w:sz w:val="23"/>
                                </w:rPr>
                                <w:t>friends.</w:t>
                              </w:r>
                            </w:p>
                            <w:p w:rsidR="005C0461" w:rsidRDefault="005C0461">
                              <w:pPr>
                                <w:spacing w:before="1"/>
                                <w:rPr>
                                  <w:i/>
                                  <w:sz w:val="24"/>
                                </w:rPr>
                              </w:pPr>
                            </w:p>
                            <w:p w:rsidR="005C0461" w:rsidRDefault="005C0461" w:rsidP="00926A6A">
                              <w:pPr>
                                <w:numPr>
                                  <w:ilvl w:val="0"/>
                                  <w:numId w:val="14"/>
                                </w:numPr>
                                <w:tabs>
                                  <w:tab w:val="left" w:pos="713"/>
                                </w:tabs>
                                <w:spacing w:line="249" w:lineRule="auto"/>
                                <w:ind w:left="712" w:right="269" w:hanging="410"/>
                                <w:jc w:val="left"/>
                                <w:rPr>
                                  <w:sz w:val="23"/>
                                </w:rPr>
                              </w:pPr>
                              <w:r>
                                <w:rPr>
                                  <w:sz w:val="23"/>
                                </w:rPr>
                                <w:t xml:space="preserve">At the same time, schools should be aware that adolescents are vulnerable to the </w:t>
                              </w:r>
                              <w:r>
                                <w:rPr>
                                  <w:b/>
                                  <w:sz w:val="23"/>
                                </w:rPr>
                                <w:t xml:space="preserve">risk of suicide contagion. </w:t>
                              </w:r>
                              <w:r>
                                <w:rPr>
                                  <w:sz w:val="24"/>
                                </w:rPr>
                                <w:t xml:space="preserve">It </w:t>
                              </w:r>
                              <w:r>
                                <w:rPr>
                                  <w:sz w:val="23"/>
                                </w:rPr>
                                <w:t>is important not to inadvertently simplify, glamorize, or romanticize the student and his or her</w:t>
                              </w:r>
                              <w:r>
                                <w:rPr>
                                  <w:spacing w:val="17"/>
                                  <w:sz w:val="23"/>
                                </w:rPr>
                                <w:t xml:space="preserve"> </w:t>
                              </w:r>
                              <w:r>
                                <w:rPr>
                                  <w:sz w:val="23"/>
                                </w:rPr>
                                <w:t>death.</w:t>
                              </w:r>
                            </w:p>
                            <w:p w:rsidR="005C0461" w:rsidRDefault="005C0461">
                              <w:pPr>
                                <w:rPr>
                                  <w:i/>
                                  <w:sz w:val="28"/>
                                </w:rPr>
                              </w:pPr>
                            </w:p>
                            <w:p w:rsidR="005C0461" w:rsidRDefault="005C0461" w:rsidP="00926A6A">
                              <w:pPr>
                                <w:numPr>
                                  <w:ilvl w:val="0"/>
                                  <w:numId w:val="14"/>
                                </w:numPr>
                                <w:tabs>
                                  <w:tab w:val="left" w:pos="720"/>
                                </w:tabs>
                                <w:spacing w:before="1" w:line="252" w:lineRule="auto"/>
                                <w:ind w:left="698" w:right="185" w:hanging="482"/>
                                <w:jc w:val="left"/>
                                <w:rPr>
                                  <w:sz w:val="23"/>
                                </w:rPr>
                              </w:pPr>
                              <w:r>
                                <w:rPr>
                                  <w:sz w:val="23"/>
                                </w:rPr>
                                <w:t>Schools should emphasize that the student who died by suicide was likely struggling with a mental disorder, such as depression or anxiety, that can cause substantial psychological pain and may not have been apparent to others or that may have shown as behaviour problems  or substance</w:t>
                              </w:r>
                              <w:r>
                                <w:rPr>
                                  <w:spacing w:val="19"/>
                                  <w:sz w:val="23"/>
                                </w:rPr>
                                <w:t xml:space="preserve"> </w:t>
                              </w:r>
                              <w:r>
                                <w:rPr>
                                  <w:sz w:val="23"/>
                                </w:rPr>
                                <w:t>abuse.</w:t>
                              </w:r>
                            </w:p>
                            <w:p w:rsidR="005C0461" w:rsidRDefault="005C0461">
                              <w:pPr>
                                <w:spacing w:before="9"/>
                                <w:rPr>
                                  <w:i/>
                                  <w:sz w:val="27"/>
                                </w:rPr>
                              </w:pPr>
                            </w:p>
                            <w:p w:rsidR="005C0461" w:rsidRDefault="005C0461" w:rsidP="00926A6A">
                              <w:pPr>
                                <w:numPr>
                                  <w:ilvl w:val="0"/>
                                  <w:numId w:val="14"/>
                                </w:numPr>
                                <w:tabs>
                                  <w:tab w:val="left" w:pos="706"/>
                                </w:tabs>
                                <w:spacing w:before="1" w:line="247" w:lineRule="auto"/>
                                <w:ind w:left="698" w:right="711" w:hanging="504"/>
                                <w:jc w:val="left"/>
                                <w:rPr>
                                  <w:sz w:val="23"/>
                                </w:rPr>
                              </w:pPr>
                              <w:r>
                                <w:rPr>
                                  <w:sz w:val="23"/>
                                </w:rPr>
                                <w:t xml:space="preserve">Help is available for any student who may be struggling with mental health issues or suicidal </w:t>
                              </w:r>
                              <w:r w:rsidRPr="00403E25">
                                <w:rPr>
                                  <w:sz w:val="23"/>
                                </w:rPr>
                                <w:t>feelings</w:t>
                              </w:r>
                              <w:r>
                                <w:rPr>
                                  <w:sz w:val="2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56" style="position:absolute;margin-left:0;margin-top:24.15pt;width:362.75pt;height:295.95pt;z-index:251630080;mso-wrap-distance-left:0;mso-wrap-distance-right:0;mso-position-horizontal:center;mso-position-horizontal-relative:margin" coordorigin="1721,405" coordsize="7236,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">
                <v:line id="Line 48" o:spid="_x0000_s1057" style="position:absolute;visibility:visible;mso-wrap-style:square" from="1742,6276" to="1742,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" strokeweight="1.08pt"/>
                <v:line id="Line 47" o:spid="_x0000_s1058" style="position:absolute;visibility:visible;mso-wrap-style:square" from="8946,6291" to="8946,6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" strokeweight="1.08pt"/>
                <v:line id="Line 46" o:spid="_x0000_s1059" style="position:absolute;visibility:visible;mso-wrap-style:square" from="1735,405" to="8957,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v:line id="Line 45" o:spid="_x0000_s1060" style="position:absolute;visibility:visible;mso-wrap-style:square" from="1721,6273" to="8950,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" strokeweight="1.08pt"/>
                <v:shape id="Text Box 44" o:spid="_x0000_s1061" type="#_x0000_t202" style="position:absolute;left:1742;top:405;width:7204;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5C0461" w:rsidRDefault="005C0461" w:rsidP="00926A6A">
                        <w:pPr>
                          <w:numPr>
                            <w:ilvl w:val="0"/>
                            <w:numId w:val="14"/>
                          </w:numPr>
                          <w:tabs>
                            <w:tab w:val="left" w:pos="720"/>
                          </w:tabs>
                          <w:spacing w:before="83" w:line="252" w:lineRule="auto"/>
                          <w:ind w:right="238"/>
                          <w:jc w:val="left"/>
                          <w:rPr>
                            <w:sz w:val="23"/>
                          </w:rPr>
                        </w:pPr>
                        <w:r w:rsidRPr="00403E25">
                          <w:rPr>
                            <w:sz w:val="23"/>
                          </w:rPr>
                          <w:t xml:space="preserve">An </w:t>
                        </w:r>
                        <w:r>
                          <w:rPr>
                            <w:sz w:val="23"/>
                          </w:rPr>
                          <w:t>important guideline is that schools should strive to treat all student deaths in the same way.  Having one approach for a   student who dies of cancer, for example, and another for a student who dies by suicide reinforces the stigma that still surrounds suicide and may be deeply and unfairly painful to the deceased student's family and close</w:t>
                        </w:r>
                        <w:r>
                          <w:rPr>
                            <w:spacing w:val="42"/>
                            <w:sz w:val="23"/>
                          </w:rPr>
                          <w:t xml:space="preserve"> </w:t>
                        </w:r>
                        <w:r>
                          <w:rPr>
                            <w:sz w:val="23"/>
                          </w:rPr>
                          <w:t>friends.</w:t>
                        </w:r>
                      </w:p>
                      <w:p w:rsidR="005C0461" w:rsidRDefault="005C0461">
                        <w:pPr>
                          <w:spacing w:before="1"/>
                          <w:rPr>
                            <w:i/>
                            <w:sz w:val="24"/>
                          </w:rPr>
                        </w:pPr>
                      </w:p>
                      <w:p w:rsidR="005C0461" w:rsidRDefault="005C0461" w:rsidP="00926A6A">
                        <w:pPr>
                          <w:numPr>
                            <w:ilvl w:val="0"/>
                            <w:numId w:val="14"/>
                          </w:numPr>
                          <w:tabs>
                            <w:tab w:val="left" w:pos="713"/>
                          </w:tabs>
                          <w:spacing w:line="249" w:lineRule="auto"/>
                          <w:ind w:left="712" w:right="269" w:hanging="410"/>
                          <w:jc w:val="left"/>
                          <w:rPr>
                            <w:sz w:val="23"/>
                          </w:rPr>
                        </w:pPr>
                        <w:r>
                          <w:rPr>
                            <w:sz w:val="23"/>
                          </w:rPr>
                          <w:t xml:space="preserve">At the same time, schools should be aware that adolescents are vulnerable to the </w:t>
                        </w:r>
                        <w:r>
                          <w:rPr>
                            <w:b/>
                            <w:sz w:val="23"/>
                          </w:rPr>
                          <w:t xml:space="preserve">risk of suicide contagion. </w:t>
                        </w:r>
                        <w:r>
                          <w:rPr>
                            <w:sz w:val="24"/>
                          </w:rPr>
                          <w:t xml:space="preserve">It </w:t>
                        </w:r>
                        <w:r>
                          <w:rPr>
                            <w:sz w:val="23"/>
                          </w:rPr>
                          <w:t>is important not to inadvertently simplify, glamorize, or romanticize the student and his or her</w:t>
                        </w:r>
                        <w:r>
                          <w:rPr>
                            <w:spacing w:val="17"/>
                            <w:sz w:val="23"/>
                          </w:rPr>
                          <w:t xml:space="preserve"> </w:t>
                        </w:r>
                        <w:r>
                          <w:rPr>
                            <w:sz w:val="23"/>
                          </w:rPr>
                          <w:t>death.</w:t>
                        </w:r>
                      </w:p>
                      <w:p w:rsidR="005C0461" w:rsidRDefault="005C0461">
                        <w:pPr>
                          <w:rPr>
                            <w:i/>
                            <w:sz w:val="28"/>
                          </w:rPr>
                        </w:pPr>
                      </w:p>
                      <w:p w:rsidR="005C0461" w:rsidRDefault="005C0461" w:rsidP="00926A6A">
                        <w:pPr>
                          <w:numPr>
                            <w:ilvl w:val="0"/>
                            <w:numId w:val="14"/>
                          </w:numPr>
                          <w:tabs>
                            <w:tab w:val="left" w:pos="720"/>
                          </w:tabs>
                          <w:spacing w:before="1" w:line="252" w:lineRule="auto"/>
                          <w:ind w:left="698" w:right="185" w:hanging="482"/>
                          <w:jc w:val="left"/>
                          <w:rPr>
                            <w:sz w:val="23"/>
                          </w:rPr>
                        </w:pPr>
                        <w:r>
                          <w:rPr>
                            <w:sz w:val="23"/>
                          </w:rPr>
                          <w:t>Schools should emphasize that the student who died by suicide was likely struggling with a mental disorder, such as depression or anxiety, that can cause substantial psychological pain and may not have been apparent to others or that may have shown as behaviour problems  or substance</w:t>
                        </w:r>
                        <w:r>
                          <w:rPr>
                            <w:spacing w:val="19"/>
                            <w:sz w:val="23"/>
                          </w:rPr>
                          <w:t xml:space="preserve"> </w:t>
                        </w:r>
                        <w:r>
                          <w:rPr>
                            <w:sz w:val="23"/>
                          </w:rPr>
                          <w:t>abuse.</w:t>
                        </w:r>
                      </w:p>
                      <w:p w:rsidR="005C0461" w:rsidRDefault="005C0461">
                        <w:pPr>
                          <w:spacing w:before="9"/>
                          <w:rPr>
                            <w:i/>
                            <w:sz w:val="27"/>
                          </w:rPr>
                        </w:pPr>
                      </w:p>
                      <w:p w:rsidR="005C0461" w:rsidRDefault="005C0461" w:rsidP="00926A6A">
                        <w:pPr>
                          <w:numPr>
                            <w:ilvl w:val="0"/>
                            <w:numId w:val="14"/>
                          </w:numPr>
                          <w:tabs>
                            <w:tab w:val="left" w:pos="706"/>
                          </w:tabs>
                          <w:spacing w:before="1" w:line="247" w:lineRule="auto"/>
                          <w:ind w:left="698" w:right="711" w:hanging="504"/>
                          <w:jc w:val="left"/>
                          <w:rPr>
                            <w:sz w:val="23"/>
                          </w:rPr>
                        </w:pPr>
                        <w:r>
                          <w:rPr>
                            <w:sz w:val="23"/>
                          </w:rPr>
                          <w:t xml:space="preserve">Help is available for any student who may be struggling with mental health issues or suicidal </w:t>
                        </w:r>
                        <w:r w:rsidRPr="00403E25">
                          <w:rPr>
                            <w:sz w:val="23"/>
                          </w:rPr>
                          <w:t>feelings</w:t>
                        </w:r>
                        <w:r>
                          <w:rPr>
                            <w:sz w:val="23"/>
                          </w:rPr>
                          <w:t>.</w:t>
                        </w:r>
                      </w:p>
                    </w:txbxContent>
                  </v:textbox>
                </v:shape>
                <w10:wrap type="topAndBottom" anchorx="margin"/>
              </v:group>
            </w:pict>
          </mc:Fallback>
        </mc:AlternateContent>
      </w:r>
    </w:p>
    <w:p w:rsidR="0036520B" w:rsidRPr="00810CDB" w:rsidRDefault="0036520B" w:rsidP="00EB431C">
      <w:pPr>
        <w:pStyle w:val="BodyText"/>
        <w:tabs>
          <w:tab w:val="left" w:pos="10260"/>
        </w:tabs>
        <w:spacing w:before="10"/>
        <w:ind w:right="20"/>
        <w:rPr>
          <w:rFonts w:asciiTheme="minorHAnsi" w:hAnsiTheme="minorHAnsi" w:cstheme="minorHAnsi"/>
          <w:i/>
          <w:sz w:val="24"/>
          <w:szCs w:val="24"/>
        </w:rPr>
      </w:pPr>
    </w:p>
    <w:p w:rsidR="0036520B" w:rsidRPr="00810CDB" w:rsidRDefault="0036520B" w:rsidP="00EB431C">
      <w:pPr>
        <w:pStyle w:val="BodyText"/>
        <w:tabs>
          <w:tab w:val="left" w:pos="10260"/>
        </w:tabs>
        <w:spacing w:before="10"/>
        <w:ind w:right="20"/>
        <w:rPr>
          <w:rFonts w:asciiTheme="minorHAnsi" w:hAnsiTheme="minorHAnsi" w:cstheme="minorHAnsi"/>
          <w:i/>
          <w:sz w:val="24"/>
          <w:szCs w:val="24"/>
        </w:rPr>
      </w:pPr>
    </w:p>
    <w:p w:rsidR="0036520B" w:rsidRPr="00654398" w:rsidRDefault="00654398"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ind w:left="360"/>
        <w:jc w:val="left"/>
        <w:rPr>
          <w:b/>
          <w:sz w:val="24"/>
          <w:szCs w:val="24"/>
        </w:rPr>
      </w:pPr>
      <w:r w:rsidRPr="00654398">
        <w:rPr>
          <w:b/>
          <w:sz w:val="24"/>
          <w:szCs w:val="24"/>
        </w:rPr>
        <w:t xml:space="preserve"> </w:t>
      </w:r>
      <w:bookmarkStart w:id="5" w:name="_Toc7179916"/>
      <w:r w:rsidR="008B0AA2">
        <w:rPr>
          <w:b/>
          <w:sz w:val="24"/>
          <w:szCs w:val="24"/>
        </w:rPr>
        <w:t>Get the facts first.  C</w:t>
      </w:r>
      <w:r w:rsidR="002D01CF" w:rsidRPr="00654398">
        <w:rPr>
          <w:b/>
          <w:sz w:val="24"/>
          <w:szCs w:val="24"/>
        </w:rPr>
        <w:t xml:space="preserve">onsult with family for </w:t>
      </w:r>
      <w:r w:rsidR="002F260E" w:rsidRPr="00654398">
        <w:rPr>
          <w:b/>
          <w:sz w:val="24"/>
          <w:szCs w:val="24"/>
        </w:rPr>
        <w:t>permission to</w:t>
      </w:r>
      <w:r w:rsidR="005E256F" w:rsidRPr="00654398">
        <w:rPr>
          <w:b/>
          <w:sz w:val="24"/>
          <w:szCs w:val="24"/>
        </w:rPr>
        <w:t xml:space="preserve"> share the cause </w:t>
      </w:r>
      <w:r w:rsidR="002D01CF" w:rsidRPr="00654398">
        <w:rPr>
          <w:b/>
          <w:sz w:val="24"/>
          <w:szCs w:val="24"/>
        </w:rPr>
        <w:t>of death.</w:t>
      </w:r>
      <w:bookmarkEnd w:id="5"/>
    </w:p>
    <w:p w:rsidR="0036520B" w:rsidRPr="00810CDB" w:rsidRDefault="0036520B" w:rsidP="00EB431C">
      <w:pPr>
        <w:pStyle w:val="BodyText"/>
        <w:tabs>
          <w:tab w:val="left" w:pos="10260"/>
        </w:tabs>
        <w:spacing w:before="5"/>
        <w:ind w:right="20"/>
        <w:rPr>
          <w:rFonts w:asciiTheme="minorHAnsi" w:hAnsiTheme="minorHAnsi" w:cstheme="minorHAnsi"/>
          <w:b/>
          <w:sz w:val="24"/>
          <w:szCs w:val="24"/>
        </w:rPr>
      </w:pPr>
    </w:p>
    <w:p w:rsidR="0036520B" w:rsidRPr="00810CDB" w:rsidRDefault="002D01CF" w:rsidP="00EB431C">
      <w:pPr>
        <w:pStyle w:val="BodyText"/>
        <w:tabs>
          <w:tab w:val="left" w:pos="10260"/>
        </w:tabs>
        <w:ind w:left="108" w:right="20" w:firstLine="7"/>
        <w:rPr>
          <w:rFonts w:asciiTheme="minorHAnsi" w:hAnsiTheme="minorHAnsi" w:cstheme="minorHAnsi"/>
          <w:sz w:val="24"/>
          <w:szCs w:val="24"/>
        </w:rPr>
      </w:pPr>
      <w:r w:rsidRPr="00810CDB">
        <w:rPr>
          <w:rFonts w:asciiTheme="minorHAnsi" w:hAnsiTheme="minorHAnsi" w:cstheme="minorHAnsi"/>
          <w:w w:val="105"/>
          <w:sz w:val="24"/>
          <w:szCs w:val="24"/>
        </w:rPr>
        <w:t>In the event of a possible suicide death within a school community, it is critical that the administrator</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of</w:t>
      </w:r>
      <w:r w:rsidRPr="00810CDB">
        <w:rPr>
          <w:rFonts w:asciiTheme="minorHAnsi" w:hAnsiTheme="minorHAnsi" w:cstheme="minorHAnsi"/>
          <w:spacing w:val="-23"/>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school</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first</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obtain</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confirmed</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and</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accurate</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information.</w:t>
      </w:r>
      <w:r w:rsidRPr="00810CDB">
        <w:rPr>
          <w:rFonts w:asciiTheme="minorHAnsi" w:hAnsiTheme="minorHAnsi" w:cstheme="minorHAnsi"/>
          <w:spacing w:val="47"/>
          <w:w w:val="105"/>
          <w:sz w:val="24"/>
          <w:szCs w:val="24"/>
        </w:rPr>
        <w:t xml:space="preserve"> </w:t>
      </w:r>
      <w:r w:rsidRPr="00810CDB">
        <w:rPr>
          <w:rFonts w:asciiTheme="minorHAnsi" w:hAnsiTheme="minorHAnsi" w:cstheme="minorHAnsi"/>
          <w:w w:val="105"/>
          <w:sz w:val="24"/>
          <w:szCs w:val="24"/>
        </w:rPr>
        <w:t>While</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fact</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that</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a student</w:t>
      </w:r>
      <w:r w:rsidRPr="00810CDB">
        <w:rPr>
          <w:rFonts w:asciiTheme="minorHAnsi" w:hAnsiTheme="minorHAnsi" w:cstheme="minorHAnsi"/>
          <w:spacing w:val="-16"/>
          <w:w w:val="105"/>
          <w:sz w:val="24"/>
          <w:szCs w:val="24"/>
        </w:rPr>
        <w:t xml:space="preserve"> </w:t>
      </w:r>
      <w:r w:rsidRPr="00810CDB">
        <w:rPr>
          <w:rFonts w:asciiTheme="minorHAnsi" w:hAnsiTheme="minorHAnsi" w:cstheme="minorHAnsi"/>
          <w:w w:val="105"/>
          <w:sz w:val="24"/>
          <w:szCs w:val="24"/>
        </w:rPr>
        <w:t>has</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died</w:t>
      </w:r>
      <w:r w:rsidRPr="00810CDB">
        <w:rPr>
          <w:rFonts w:asciiTheme="minorHAnsi" w:hAnsiTheme="minorHAnsi" w:cstheme="minorHAnsi"/>
          <w:spacing w:val="-16"/>
          <w:w w:val="105"/>
          <w:sz w:val="24"/>
          <w:szCs w:val="24"/>
        </w:rPr>
        <w:t xml:space="preserve"> </w:t>
      </w:r>
      <w:r w:rsidRPr="00810CDB">
        <w:rPr>
          <w:rFonts w:asciiTheme="minorHAnsi" w:hAnsiTheme="minorHAnsi" w:cstheme="minorHAnsi"/>
          <w:w w:val="105"/>
          <w:sz w:val="24"/>
          <w:szCs w:val="24"/>
        </w:rPr>
        <w:t>may</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be</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disclosed,</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information</w:t>
      </w:r>
      <w:r w:rsidRPr="00810CDB">
        <w:rPr>
          <w:rFonts w:asciiTheme="minorHAnsi" w:hAnsiTheme="minorHAnsi" w:cstheme="minorHAnsi"/>
          <w:spacing w:val="2"/>
          <w:w w:val="105"/>
          <w:sz w:val="24"/>
          <w:szCs w:val="24"/>
        </w:rPr>
        <w:t xml:space="preserve"> </w:t>
      </w:r>
      <w:r w:rsidRPr="00810CDB">
        <w:rPr>
          <w:rFonts w:asciiTheme="minorHAnsi" w:hAnsiTheme="minorHAnsi" w:cstheme="minorHAnsi"/>
          <w:w w:val="105"/>
          <w:sz w:val="24"/>
          <w:szCs w:val="24"/>
        </w:rPr>
        <w:t>about</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cause</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of</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death</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should</w:t>
      </w:r>
      <w:r w:rsidRPr="00810CDB">
        <w:rPr>
          <w:rFonts w:asciiTheme="minorHAnsi" w:hAnsiTheme="minorHAnsi" w:cstheme="minorHAnsi"/>
          <w:spacing w:val="-11"/>
          <w:w w:val="105"/>
          <w:sz w:val="24"/>
          <w:szCs w:val="24"/>
        </w:rPr>
        <w:t xml:space="preserve"> </w:t>
      </w:r>
      <w:r w:rsidRPr="00810CDB">
        <w:rPr>
          <w:rFonts w:asciiTheme="minorHAnsi" w:hAnsiTheme="minorHAnsi" w:cstheme="minorHAnsi"/>
          <w:w w:val="105"/>
          <w:sz w:val="24"/>
          <w:szCs w:val="24"/>
        </w:rPr>
        <w:t>not</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be</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 xml:space="preserve">disclosed to students </w:t>
      </w:r>
      <w:r w:rsidRPr="00810CDB">
        <w:rPr>
          <w:rFonts w:asciiTheme="minorHAnsi" w:hAnsiTheme="minorHAnsi" w:cstheme="minorHAnsi"/>
          <w:b/>
          <w:w w:val="105"/>
          <w:sz w:val="24"/>
          <w:szCs w:val="24"/>
        </w:rPr>
        <w:t xml:space="preserve">until the family has been consulted and grants permission. </w:t>
      </w:r>
      <w:r w:rsidR="00E7352B">
        <w:rPr>
          <w:rFonts w:asciiTheme="minorHAnsi" w:hAnsiTheme="minorHAnsi" w:cstheme="minorHAnsi"/>
          <w:b/>
          <w:w w:val="105"/>
          <w:sz w:val="24"/>
          <w:szCs w:val="24"/>
        </w:rPr>
        <w:t xml:space="preserve">See </w:t>
      </w:r>
      <w:proofErr w:type="gramStart"/>
      <w:r w:rsidR="00E7352B">
        <w:rPr>
          <w:rFonts w:asciiTheme="minorHAnsi" w:hAnsiTheme="minorHAnsi" w:cstheme="minorHAnsi"/>
          <w:b/>
          <w:w w:val="105"/>
          <w:sz w:val="24"/>
          <w:szCs w:val="24"/>
        </w:rPr>
        <w:t>Appendix  1</w:t>
      </w:r>
      <w:proofErr w:type="gramEnd"/>
      <w:r w:rsidR="0002079F">
        <w:rPr>
          <w:rFonts w:asciiTheme="minorHAnsi" w:hAnsiTheme="minorHAnsi" w:cstheme="minorHAnsi"/>
          <w:b/>
          <w:w w:val="105"/>
          <w:sz w:val="24"/>
          <w:szCs w:val="24"/>
        </w:rPr>
        <w:t xml:space="preserve"> - </w:t>
      </w:r>
      <w:r w:rsidRPr="00810CDB">
        <w:rPr>
          <w:rFonts w:asciiTheme="minorHAnsi" w:hAnsiTheme="minorHAnsi" w:cstheme="minorHAnsi"/>
          <w:w w:val="105"/>
          <w:sz w:val="24"/>
          <w:szCs w:val="24"/>
        </w:rPr>
        <w:t xml:space="preserve"> </w:t>
      </w:r>
      <w:r w:rsidR="00E7352B" w:rsidRPr="00E7352B">
        <w:rPr>
          <w:rFonts w:asciiTheme="minorHAnsi" w:hAnsiTheme="minorHAnsi" w:cstheme="minorHAnsi"/>
          <w:b/>
          <w:w w:val="105"/>
          <w:sz w:val="24"/>
          <w:szCs w:val="24"/>
        </w:rPr>
        <w:t>Getting Information:</w:t>
      </w:r>
      <w:r w:rsidR="00E7352B">
        <w:rPr>
          <w:rFonts w:asciiTheme="minorHAnsi" w:hAnsiTheme="minorHAnsi" w:cstheme="minorHAnsi"/>
          <w:w w:val="105"/>
          <w:sz w:val="24"/>
          <w:szCs w:val="24"/>
        </w:rPr>
        <w:t xml:space="preserve"> </w:t>
      </w:r>
      <w:r w:rsidRPr="00E7352B">
        <w:rPr>
          <w:rFonts w:asciiTheme="minorHAnsi" w:hAnsiTheme="minorHAnsi" w:cstheme="minorHAnsi"/>
          <w:b/>
          <w:w w:val="105"/>
          <w:sz w:val="24"/>
          <w:szCs w:val="24"/>
        </w:rPr>
        <w:t>Summary of Facts</w:t>
      </w:r>
    </w:p>
    <w:p w:rsidR="00EB431C" w:rsidRDefault="00EB431C" w:rsidP="00EB431C">
      <w:pPr>
        <w:rPr>
          <w:rFonts w:asciiTheme="minorHAnsi" w:hAnsiTheme="minorHAnsi" w:cstheme="minorHAnsi"/>
          <w:sz w:val="24"/>
          <w:szCs w:val="24"/>
        </w:rPr>
      </w:pPr>
      <w:r>
        <w:rPr>
          <w:rFonts w:asciiTheme="minorHAnsi" w:hAnsiTheme="minorHAnsi" w:cstheme="minorHAnsi"/>
          <w:sz w:val="24"/>
          <w:szCs w:val="24"/>
        </w:rPr>
        <w:br w:type="page"/>
      </w:r>
    </w:p>
    <w:p w:rsidR="0036520B" w:rsidRPr="008B0AA2" w:rsidRDefault="002D01CF" w:rsidP="00926A6A">
      <w:pPr>
        <w:pStyle w:val="ListParagraph"/>
        <w:numPr>
          <w:ilvl w:val="1"/>
          <w:numId w:val="28"/>
        </w:numPr>
        <w:tabs>
          <w:tab w:val="left" w:pos="1564"/>
          <w:tab w:val="left" w:pos="10260"/>
        </w:tabs>
        <w:spacing w:after="120"/>
        <w:ind w:right="14"/>
        <w:rPr>
          <w:rFonts w:asciiTheme="minorHAnsi" w:hAnsiTheme="minorHAnsi" w:cstheme="minorHAnsi"/>
          <w:sz w:val="24"/>
          <w:szCs w:val="24"/>
        </w:rPr>
      </w:pPr>
      <w:r w:rsidRPr="008B0AA2">
        <w:rPr>
          <w:rFonts w:asciiTheme="minorHAnsi" w:hAnsiTheme="minorHAnsi" w:cstheme="minorHAnsi"/>
          <w:sz w:val="24"/>
          <w:szCs w:val="24"/>
        </w:rPr>
        <w:lastRenderedPageBreak/>
        <w:t>If an investigation is ongoing, schools should state that the cause of death is still being determined.   Ackno</w:t>
      </w:r>
      <w:r w:rsidR="00562C01">
        <w:rPr>
          <w:rFonts w:asciiTheme="minorHAnsi" w:hAnsiTheme="minorHAnsi" w:cstheme="minorHAnsi"/>
          <w:sz w:val="24"/>
          <w:szCs w:val="24"/>
        </w:rPr>
        <w:t xml:space="preserve">wledge that there are </w:t>
      </w:r>
      <w:proofErr w:type="spellStart"/>
      <w:r w:rsidR="00562C01">
        <w:rPr>
          <w:rFonts w:asciiTheme="minorHAnsi" w:hAnsiTheme="minorHAnsi" w:cstheme="minorHAnsi"/>
          <w:sz w:val="24"/>
          <w:szCs w:val="24"/>
        </w:rPr>
        <w:t>rumours</w:t>
      </w:r>
      <w:proofErr w:type="spellEnd"/>
      <w:r w:rsidR="00562C01">
        <w:rPr>
          <w:rFonts w:asciiTheme="minorHAnsi" w:hAnsiTheme="minorHAnsi" w:cstheme="minorHAnsi"/>
          <w:sz w:val="24"/>
          <w:szCs w:val="24"/>
        </w:rPr>
        <w:t xml:space="preserve">, </w:t>
      </w:r>
      <w:r w:rsidRPr="008B0AA2">
        <w:rPr>
          <w:rFonts w:asciiTheme="minorHAnsi" w:hAnsiTheme="minorHAnsi" w:cstheme="minorHAnsi"/>
          <w:sz w:val="24"/>
          <w:szCs w:val="24"/>
        </w:rPr>
        <w:t>which are</w:t>
      </w:r>
      <w:r w:rsidRPr="008B0AA2">
        <w:rPr>
          <w:rFonts w:asciiTheme="minorHAnsi" w:hAnsiTheme="minorHAnsi" w:cstheme="minorHAnsi"/>
          <w:spacing w:val="-16"/>
          <w:sz w:val="24"/>
          <w:szCs w:val="24"/>
        </w:rPr>
        <w:t xml:space="preserve"> </w:t>
      </w:r>
      <w:r w:rsidRPr="008B0AA2">
        <w:rPr>
          <w:rFonts w:asciiTheme="minorHAnsi" w:hAnsiTheme="minorHAnsi" w:cstheme="minorHAnsi"/>
          <w:sz w:val="24"/>
          <w:szCs w:val="24"/>
        </w:rPr>
        <w:t>often</w:t>
      </w:r>
      <w:r w:rsidR="005E256F" w:rsidRPr="008B0AA2">
        <w:rPr>
          <w:rFonts w:asciiTheme="minorHAnsi" w:hAnsiTheme="minorHAnsi" w:cstheme="minorHAnsi"/>
          <w:sz w:val="24"/>
          <w:szCs w:val="24"/>
        </w:rPr>
        <w:t xml:space="preserve"> i</w:t>
      </w:r>
      <w:r w:rsidR="002F260E" w:rsidRPr="008B0AA2">
        <w:rPr>
          <w:rFonts w:asciiTheme="minorHAnsi" w:hAnsiTheme="minorHAnsi" w:cstheme="minorHAnsi"/>
          <w:sz w:val="24"/>
          <w:szCs w:val="24"/>
        </w:rPr>
        <w:t>naccurate</w:t>
      </w:r>
      <w:r w:rsidRPr="008B0AA2">
        <w:rPr>
          <w:rFonts w:asciiTheme="minorHAnsi" w:hAnsiTheme="minorHAnsi" w:cstheme="minorHAnsi"/>
          <w:sz w:val="24"/>
          <w:szCs w:val="24"/>
        </w:rPr>
        <w:t xml:space="preserve">, and remind staff and students that </w:t>
      </w:r>
      <w:proofErr w:type="spellStart"/>
      <w:r w:rsidRPr="008B0AA2">
        <w:rPr>
          <w:rFonts w:asciiTheme="minorHAnsi" w:hAnsiTheme="minorHAnsi" w:cstheme="minorHAnsi"/>
          <w:sz w:val="24"/>
          <w:szCs w:val="24"/>
        </w:rPr>
        <w:t>rumours</w:t>
      </w:r>
      <w:proofErr w:type="spellEnd"/>
      <w:r w:rsidRPr="008B0AA2">
        <w:rPr>
          <w:rFonts w:asciiTheme="minorHAnsi" w:hAnsiTheme="minorHAnsi" w:cstheme="minorHAnsi"/>
          <w:sz w:val="24"/>
          <w:szCs w:val="24"/>
        </w:rPr>
        <w:t xml:space="preserve"> can be deeply hurtful and unfair to the </w:t>
      </w:r>
      <w:r w:rsidR="002F260E" w:rsidRPr="008B0AA2">
        <w:rPr>
          <w:rFonts w:asciiTheme="minorHAnsi" w:hAnsiTheme="minorHAnsi" w:cstheme="minorHAnsi"/>
          <w:sz w:val="24"/>
          <w:szCs w:val="24"/>
        </w:rPr>
        <w:t>deceased or</w:t>
      </w:r>
      <w:r w:rsidRPr="008B0AA2">
        <w:rPr>
          <w:rFonts w:asciiTheme="minorHAnsi" w:hAnsiTheme="minorHAnsi" w:cstheme="minorHAnsi"/>
          <w:sz w:val="24"/>
          <w:szCs w:val="24"/>
        </w:rPr>
        <w:t xml:space="preserve"> missing person, </w:t>
      </w:r>
      <w:r w:rsidR="002F260E" w:rsidRPr="008B0AA2">
        <w:rPr>
          <w:rFonts w:asciiTheme="minorHAnsi" w:hAnsiTheme="minorHAnsi" w:cstheme="minorHAnsi"/>
          <w:sz w:val="24"/>
          <w:szCs w:val="24"/>
        </w:rPr>
        <w:t>their family</w:t>
      </w:r>
      <w:r w:rsidRPr="008B0AA2">
        <w:rPr>
          <w:rFonts w:asciiTheme="minorHAnsi" w:hAnsiTheme="minorHAnsi" w:cstheme="minorHAnsi"/>
          <w:sz w:val="24"/>
          <w:szCs w:val="24"/>
        </w:rPr>
        <w:t xml:space="preserve"> </w:t>
      </w:r>
      <w:r w:rsidR="002F260E" w:rsidRPr="008B0AA2">
        <w:rPr>
          <w:rFonts w:asciiTheme="minorHAnsi" w:hAnsiTheme="minorHAnsi" w:cstheme="minorHAnsi"/>
          <w:sz w:val="24"/>
          <w:szCs w:val="24"/>
        </w:rPr>
        <w:t>and friends</w:t>
      </w:r>
      <w:r w:rsidRPr="008B0AA2">
        <w:rPr>
          <w:rFonts w:asciiTheme="minorHAnsi" w:hAnsiTheme="minorHAnsi" w:cstheme="minorHAnsi"/>
          <w:sz w:val="24"/>
          <w:szCs w:val="24"/>
        </w:rPr>
        <w:t>.</w:t>
      </w:r>
    </w:p>
    <w:p w:rsidR="0036520B" w:rsidRPr="008B0AA2" w:rsidRDefault="002D01CF" w:rsidP="00926A6A">
      <w:pPr>
        <w:pStyle w:val="ListParagraph"/>
        <w:numPr>
          <w:ilvl w:val="1"/>
          <w:numId w:val="28"/>
        </w:numPr>
        <w:tabs>
          <w:tab w:val="left" w:pos="1572"/>
          <w:tab w:val="left" w:pos="10260"/>
        </w:tabs>
        <w:spacing w:before="14" w:after="120"/>
        <w:ind w:right="14"/>
        <w:rPr>
          <w:rFonts w:asciiTheme="minorHAnsi" w:hAnsiTheme="minorHAnsi" w:cstheme="minorHAnsi"/>
          <w:sz w:val="24"/>
          <w:szCs w:val="24"/>
        </w:rPr>
      </w:pPr>
      <w:r w:rsidRPr="008B0AA2">
        <w:rPr>
          <w:rFonts w:asciiTheme="minorHAnsi" w:hAnsiTheme="minorHAnsi" w:cstheme="minorHAnsi"/>
          <w:spacing w:val="8"/>
          <w:w w:val="105"/>
          <w:sz w:val="24"/>
          <w:szCs w:val="24"/>
        </w:rPr>
        <w:t>If</w:t>
      </w:r>
      <w:r w:rsidR="002F260E" w:rsidRPr="008B0AA2">
        <w:rPr>
          <w:rFonts w:asciiTheme="minorHAnsi" w:hAnsiTheme="minorHAnsi" w:cstheme="minorHAnsi"/>
          <w:spacing w:val="8"/>
          <w:w w:val="105"/>
          <w:sz w:val="24"/>
          <w:szCs w:val="24"/>
        </w:rPr>
        <w:t xml:space="preserve"> </w:t>
      </w:r>
      <w:r w:rsidRPr="008B0AA2">
        <w:rPr>
          <w:rFonts w:asciiTheme="minorHAnsi" w:hAnsiTheme="minorHAnsi" w:cstheme="minorHAnsi"/>
          <w:spacing w:val="8"/>
          <w:w w:val="105"/>
          <w:sz w:val="24"/>
          <w:szCs w:val="24"/>
        </w:rPr>
        <w:t xml:space="preserve">a </w:t>
      </w:r>
      <w:r w:rsidRPr="008B0AA2">
        <w:rPr>
          <w:rFonts w:asciiTheme="minorHAnsi" w:hAnsiTheme="minorHAnsi" w:cstheme="minorHAnsi"/>
          <w:w w:val="105"/>
          <w:sz w:val="24"/>
          <w:szCs w:val="24"/>
        </w:rPr>
        <w:t>death has been declared a suicide but the family does not want it disclosed, someone from the administration or counselling staff should be designated to contact them to explain that students are already talking about death amongst themselves,</w:t>
      </w:r>
      <w:r w:rsidRPr="008B0AA2">
        <w:rPr>
          <w:rFonts w:asciiTheme="minorHAnsi" w:hAnsiTheme="minorHAnsi" w:cstheme="minorHAnsi"/>
          <w:spacing w:val="-4"/>
          <w:w w:val="105"/>
          <w:sz w:val="24"/>
          <w:szCs w:val="24"/>
        </w:rPr>
        <w:t xml:space="preserve"> </w:t>
      </w:r>
      <w:r w:rsidRPr="008B0AA2">
        <w:rPr>
          <w:rFonts w:asciiTheme="minorHAnsi" w:hAnsiTheme="minorHAnsi" w:cstheme="minorHAnsi"/>
          <w:w w:val="105"/>
          <w:sz w:val="24"/>
          <w:szCs w:val="24"/>
        </w:rPr>
        <w:t>and</w:t>
      </w:r>
      <w:r w:rsidRPr="008B0AA2">
        <w:rPr>
          <w:rFonts w:asciiTheme="minorHAnsi" w:hAnsiTheme="minorHAnsi" w:cstheme="minorHAnsi"/>
          <w:spacing w:val="-19"/>
          <w:w w:val="105"/>
          <w:sz w:val="24"/>
          <w:szCs w:val="24"/>
        </w:rPr>
        <w:t xml:space="preserve"> </w:t>
      </w:r>
      <w:r w:rsidRPr="008B0AA2">
        <w:rPr>
          <w:rFonts w:asciiTheme="minorHAnsi" w:hAnsiTheme="minorHAnsi" w:cstheme="minorHAnsi"/>
          <w:w w:val="105"/>
          <w:sz w:val="24"/>
          <w:szCs w:val="24"/>
        </w:rPr>
        <w:t>that</w:t>
      </w:r>
      <w:r w:rsidRPr="008B0AA2">
        <w:rPr>
          <w:rFonts w:asciiTheme="minorHAnsi" w:hAnsiTheme="minorHAnsi" w:cstheme="minorHAnsi"/>
          <w:spacing w:val="-9"/>
          <w:w w:val="105"/>
          <w:sz w:val="24"/>
          <w:szCs w:val="24"/>
        </w:rPr>
        <w:t xml:space="preserve"> </w:t>
      </w:r>
      <w:r w:rsidRPr="008B0AA2">
        <w:rPr>
          <w:rFonts w:asciiTheme="minorHAnsi" w:hAnsiTheme="minorHAnsi" w:cstheme="minorHAnsi"/>
          <w:w w:val="105"/>
          <w:sz w:val="24"/>
          <w:szCs w:val="24"/>
        </w:rPr>
        <w:t>having</w:t>
      </w:r>
      <w:r w:rsidRPr="008B0AA2">
        <w:rPr>
          <w:rFonts w:asciiTheme="minorHAnsi" w:hAnsiTheme="minorHAnsi" w:cstheme="minorHAnsi"/>
          <w:spacing w:val="-10"/>
          <w:w w:val="105"/>
          <w:sz w:val="24"/>
          <w:szCs w:val="24"/>
        </w:rPr>
        <w:t xml:space="preserve"> </w:t>
      </w:r>
      <w:r w:rsidRPr="008B0AA2">
        <w:rPr>
          <w:rFonts w:asciiTheme="minorHAnsi" w:hAnsiTheme="minorHAnsi" w:cstheme="minorHAnsi"/>
          <w:w w:val="105"/>
          <w:sz w:val="24"/>
          <w:szCs w:val="24"/>
        </w:rPr>
        <w:t>adults</w:t>
      </w:r>
      <w:r w:rsidRPr="008B0AA2">
        <w:rPr>
          <w:rFonts w:asciiTheme="minorHAnsi" w:hAnsiTheme="minorHAnsi" w:cstheme="minorHAnsi"/>
          <w:spacing w:val="-17"/>
          <w:w w:val="105"/>
          <w:sz w:val="24"/>
          <w:szCs w:val="24"/>
        </w:rPr>
        <w:t xml:space="preserve"> </w:t>
      </w:r>
      <w:r w:rsidRPr="008B0AA2">
        <w:rPr>
          <w:rFonts w:asciiTheme="minorHAnsi" w:hAnsiTheme="minorHAnsi" w:cstheme="minorHAnsi"/>
          <w:w w:val="105"/>
          <w:sz w:val="24"/>
          <w:szCs w:val="24"/>
        </w:rPr>
        <w:t>in</w:t>
      </w:r>
      <w:r w:rsidRPr="008B0AA2">
        <w:rPr>
          <w:rFonts w:asciiTheme="minorHAnsi" w:hAnsiTheme="minorHAnsi" w:cstheme="minorHAnsi"/>
          <w:spacing w:val="-22"/>
          <w:w w:val="105"/>
          <w:sz w:val="24"/>
          <w:szCs w:val="24"/>
        </w:rPr>
        <w:t xml:space="preserve"> </w:t>
      </w:r>
      <w:r w:rsidRPr="008B0AA2">
        <w:rPr>
          <w:rFonts w:asciiTheme="minorHAnsi" w:hAnsiTheme="minorHAnsi" w:cstheme="minorHAnsi"/>
          <w:w w:val="105"/>
          <w:sz w:val="24"/>
          <w:szCs w:val="24"/>
        </w:rPr>
        <w:t>the</w:t>
      </w:r>
      <w:r w:rsidRPr="008B0AA2">
        <w:rPr>
          <w:rFonts w:asciiTheme="minorHAnsi" w:hAnsiTheme="minorHAnsi" w:cstheme="minorHAnsi"/>
          <w:spacing w:val="-10"/>
          <w:w w:val="105"/>
          <w:sz w:val="24"/>
          <w:szCs w:val="24"/>
        </w:rPr>
        <w:t xml:space="preserve"> </w:t>
      </w:r>
      <w:r w:rsidRPr="008B0AA2">
        <w:rPr>
          <w:rFonts w:asciiTheme="minorHAnsi" w:hAnsiTheme="minorHAnsi" w:cstheme="minorHAnsi"/>
          <w:w w:val="105"/>
          <w:sz w:val="24"/>
          <w:szCs w:val="24"/>
        </w:rPr>
        <w:t>school</w:t>
      </w:r>
      <w:r w:rsidRPr="008B0AA2">
        <w:rPr>
          <w:rFonts w:asciiTheme="minorHAnsi" w:hAnsiTheme="minorHAnsi" w:cstheme="minorHAnsi"/>
          <w:spacing w:val="-12"/>
          <w:w w:val="105"/>
          <w:sz w:val="24"/>
          <w:szCs w:val="24"/>
        </w:rPr>
        <w:t xml:space="preserve"> </w:t>
      </w:r>
      <w:r w:rsidRPr="008B0AA2">
        <w:rPr>
          <w:rFonts w:asciiTheme="minorHAnsi" w:hAnsiTheme="minorHAnsi" w:cstheme="minorHAnsi"/>
          <w:w w:val="105"/>
          <w:sz w:val="24"/>
          <w:szCs w:val="24"/>
        </w:rPr>
        <w:t>community</w:t>
      </w:r>
      <w:r w:rsidRPr="008B0AA2">
        <w:rPr>
          <w:rFonts w:asciiTheme="minorHAnsi" w:hAnsiTheme="minorHAnsi" w:cstheme="minorHAnsi"/>
          <w:spacing w:val="-7"/>
          <w:w w:val="105"/>
          <w:sz w:val="24"/>
          <w:szCs w:val="24"/>
        </w:rPr>
        <w:t xml:space="preserve"> </w:t>
      </w:r>
      <w:r w:rsidRPr="008B0AA2">
        <w:rPr>
          <w:rFonts w:asciiTheme="minorHAnsi" w:hAnsiTheme="minorHAnsi" w:cstheme="minorHAnsi"/>
          <w:w w:val="105"/>
          <w:sz w:val="24"/>
          <w:szCs w:val="24"/>
        </w:rPr>
        <w:t>talk</w:t>
      </w:r>
      <w:r w:rsidRPr="008B0AA2">
        <w:rPr>
          <w:rFonts w:asciiTheme="minorHAnsi" w:hAnsiTheme="minorHAnsi" w:cstheme="minorHAnsi"/>
          <w:spacing w:val="-14"/>
          <w:w w:val="105"/>
          <w:sz w:val="24"/>
          <w:szCs w:val="24"/>
        </w:rPr>
        <w:t xml:space="preserve"> </w:t>
      </w:r>
      <w:r w:rsidRPr="008B0AA2">
        <w:rPr>
          <w:rFonts w:asciiTheme="minorHAnsi" w:hAnsiTheme="minorHAnsi" w:cstheme="minorHAnsi"/>
          <w:w w:val="105"/>
          <w:sz w:val="24"/>
          <w:szCs w:val="24"/>
        </w:rPr>
        <w:t>to</w:t>
      </w:r>
      <w:r w:rsidRPr="008B0AA2">
        <w:rPr>
          <w:rFonts w:asciiTheme="minorHAnsi" w:hAnsiTheme="minorHAnsi" w:cstheme="minorHAnsi"/>
          <w:spacing w:val="-7"/>
          <w:w w:val="105"/>
          <w:sz w:val="24"/>
          <w:szCs w:val="24"/>
        </w:rPr>
        <w:t xml:space="preserve"> </w:t>
      </w:r>
      <w:r w:rsidRPr="008B0AA2">
        <w:rPr>
          <w:rFonts w:asciiTheme="minorHAnsi" w:hAnsiTheme="minorHAnsi" w:cstheme="minorHAnsi"/>
          <w:w w:val="105"/>
          <w:sz w:val="24"/>
          <w:szCs w:val="24"/>
        </w:rPr>
        <w:t>students</w:t>
      </w:r>
      <w:r w:rsidRPr="008B0AA2">
        <w:rPr>
          <w:rFonts w:asciiTheme="minorHAnsi" w:hAnsiTheme="minorHAnsi" w:cstheme="minorHAnsi"/>
          <w:spacing w:val="-6"/>
          <w:w w:val="105"/>
          <w:sz w:val="24"/>
          <w:szCs w:val="24"/>
        </w:rPr>
        <w:t xml:space="preserve"> </w:t>
      </w:r>
      <w:r w:rsidRPr="008B0AA2">
        <w:rPr>
          <w:rFonts w:asciiTheme="minorHAnsi" w:hAnsiTheme="minorHAnsi" w:cstheme="minorHAnsi"/>
          <w:w w:val="105"/>
          <w:sz w:val="24"/>
          <w:szCs w:val="24"/>
        </w:rPr>
        <w:t>about suicide</w:t>
      </w:r>
      <w:r w:rsidRPr="008B0AA2">
        <w:rPr>
          <w:rFonts w:asciiTheme="minorHAnsi" w:hAnsiTheme="minorHAnsi" w:cstheme="minorHAnsi"/>
          <w:spacing w:val="-10"/>
          <w:w w:val="105"/>
          <w:sz w:val="24"/>
          <w:szCs w:val="24"/>
        </w:rPr>
        <w:t xml:space="preserve"> </w:t>
      </w:r>
      <w:r w:rsidRPr="008B0AA2">
        <w:rPr>
          <w:rFonts w:asciiTheme="minorHAnsi" w:hAnsiTheme="minorHAnsi" w:cstheme="minorHAnsi"/>
          <w:w w:val="105"/>
          <w:sz w:val="24"/>
          <w:szCs w:val="24"/>
        </w:rPr>
        <w:t>and</w:t>
      </w:r>
      <w:r w:rsidRPr="008B0AA2">
        <w:rPr>
          <w:rFonts w:asciiTheme="minorHAnsi" w:hAnsiTheme="minorHAnsi" w:cstheme="minorHAnsi"/>
          <w:spacing w:val="-10"/>
          <w:w w:val="105"/>
          <w:sz w:val="24"/>
          <w:szCs w:val="24"/>
        </w:rPr>
        <w:t xml:space="preserve"> </w:t>
      </w:r>
      <w:r w:rsidRPr="008B0AA2">
        <w:rPr>
          <w:rFonts w:asciiTheme="minorHAnsi" w:hAnsiTheme="minorHAnsi" w:cstheme="minorHAnsi"/>
          <w:w w:val="105"/>
          <w:sz w:val="24"/>
          <w:szCs w:val="24"/>
        </w:rPr>
        <w:t>its</w:t>
      </w:r>
      <w:r w:rsidRPr="008B0AA2">
        <w:rPr>
          <w:rFonts w:asciiTheme="minorHAnsi" w:hAnsiTheme="minorHAnsi" w:cstheme="minorHAnsi"/>
          <w:spacing w:val="-12"/>
          <w:w w:val="105"/>
          <w:sz w:val="24"/>
          <w:szCs w:val="24"/>
        </w:rPr>
        <w:t xml:space="preserve"> </w:t>
      </w:r>
      <w:r w:rsidRPr="008B0AA2">
        <w:rPr>
          <w:rFonts w:asciiTheme="minorHAnsi" w:hAnsiTheme="minorHAnsi" w:cstheme="minorHAnsi"/>
          <w:w w:val="105"/>
          <w:sz w:val="24"/>
          <w:szCs w:val="24"/>
        </w:rPr>
        <w:t>causes</w:t>
      </w:r>
      <w:r w:rsidRPr="008B0AA2">
        <w:rPr>
          <w:rFonts w:asciiTheme="minorHAnsi" w:hAnsiTheme="minorHAnsi" w:cstheme="minorHAnsi"/>
          <w:spacing w:val="-10"/>
          <w:w w:val="105"/>
          <w:sz w:val="24"/>
          <w:szCs w:val="24"/>
        </w:rPr>
        <w:t xml:space="preserve"> </w:t>
      </w:r>
      <w:r w:rsidRPr="008B0AA2">
        <w:rPr>
          <w:rFonts w:asciiTheme="minorHAnsi" w:hAnsiTheme="minorHAnsi" w:cstheme="minorHAnsi"/>
          <w:w w:val="105"/>
          <w:sz w:val="24"/>
          <w:szCs w:val="24"/>
        </w:rPr>
        <w:t>can</w:t>
      </w:r>
      <w:r w:rsidRPr="008B0AA2">
        <w:rPr>
          <w:rFonts w:asciiTheme="minorHAnsi" w:hAnsiTheme="minorHAnsi" w:cstheme="minorHAnsi"/>
          <w:spacing w:val="-13"/>
          <w:w w:val="105"/>
          <w:sz w:val="24"/>
          <w:szCs w:val="24"/>
        </w:rPr>
        <w:t xml:space="preserve"> </w:t>
      </w:r>
      <w:r w:rsidRPr="008B0AA2">
        <w:rPr>
          <w:rFonts w:asciiTheme="minorHAnsi" w:hAnsiTheme="minorHAnsi" w:cstheme="minorHAnsi"/>
          <w:w w:val="105"/>
          <w:sz w:val="24"/>
          <w:szCs w:val="24"/>
        </w:rPr>
        <w:t>help</w:t>
      </w:r>
      <w:r w:rsidRPr="008B0AA2">
        <w:rPr>
          <w:rFonts w:asciiTheme="minorHAnsi" w:hAnsiTheme="minorHAnsi" w:cstheme="minorHAnsi"/>
          <w:spacing w:val="-10"/>
          <w:w w:val="105"/>
          <w:sz w:val="24"/>
          <w:szCs w:val="24"/>
        </w:rPr>
        <w:t xml:space="preserve"> </w:t>
      </w:r>
      <w:r w:rsidRPr="008B0AA2">
        <w:rPr>
          <w:rFonts w:asciiTheme="minorHAnsi" w:hAnsiTheme="minorHAnsi" w:cstheme="minorHAnsi"/>
          <w:w w:val="105"/>
          <w:sz w:val="24"/>
          <w:szCs w:val="24"/>
        </w:rPr>
        <w:t>keep</w:t>
      </w:r>
      <w:r w:rsidRPr="008B0AA2">
        <w:rPr>
          <w:rFonts w:asciiTheme="minorHAnsi" w:hAnsiTheme="minorHAnsi" w:cstheme="minorHAnsi"/>
          <w:spacing w:val="-6"/>
          <w:w w:val="105"/>
          <w:sz w:val="24"/>
          <w:szCs w:val="24"/>
        </w:rPr>
        <w:t xml:space="preserve"> </w:t>
      </w:r>
      <w:r w:rsidRPr="008B0AA2">
        <w:rPr>
          <w:rFonts w:asciiTheme="minorHAnsi" w:hAnsiTheme="minorHAnsi" w:cstheme="minorHAnsi"/>
          <w:w w:val="105"/>
          <w:sz w:val="24"/>
          <w:szCs w:val="24"/>
        </w:rPr>
        <w:t>students</w:t>
      </w:r>
      <w:r w:rsidRPr="008B0AA2">
        <w:rPr>
          <w:rFonts w:asciiTheme="minorHAnsi" w:hAnsiTheme="minorHAnsi" w:cstheme="minorHAnsi"/>
          <w:spacing w:val="-8"/>
          <w:w w:val="105"/>
          <w:sz w:val="24"/>
          <w:szCs w:val="24"/>
        </w:rPr>
        <w:t xml:space="preserve"> </w:t>
      </w:r>
      <w:r w:rsidRPr="008B0AA2">
        <w:rPr>
          <w:rFonts w:asciiTheme="minorHAnsi" w:hAnsiTheme="minorHAnsi" w:cstheme="minorHAnsi"/>
          <w:w w:val="105"/>
          <w:sz w:val="24"/>
          <w:szCs w:val="24"/>
        </w:rPr>
        <w:t>safe.</w:t>
      </w:r>
    </w:p>
    <w:p w:rsidR="0036520B" w:rsidRPr="008B0AA2" w:rsidRDefault="002F260E" w:rsidP="00926A6A">
      <w:pPr>
        <w:pStyle w:val="ListParagraph"/>
        <w:numPr>
          <w:ilvl w:val="1"/>
          <w:numId w:val="28"/>
        </w:numPr>
        <w:tabs>
          <w:tab w:val="left" w:pos="1565"/>
          <w:tab w:val="left" w:pos="10260"/>
        </w:tabs>
        <w:spacing w:before="22"/>
        <w:ind w:right="14"/>
        <w:rPr>
          <w:rFonts w:asciiTheme="minorHAnsi" w:hAnsiTheme="minorHAnsi" w:cstheme="minorHAnsi"/>
          <w:sz w:val="24"/>
          <w:szCs w:val="24"/>
        </w:rPr>
      </w:pPr>
      <w:r w:rsidRPr="008B0AA2">
        <w:rPr>
          <w:rFonts w:asciiTheme="minorHAnsi" w:hAnsiTheme="minorHAnsi" w:cstheme="minorHAnsi"/>
          <w:spacing w:val="3"/>
          <w:w w:val="105"/>
          <w:sz w:val="24"/>
          <w:szCs w:val="24"/>
        </w:rPr>
        <w:t>If the</w:t>
      </w:r>
      <w:r w:rsidR="002D01CF" w:rsidRPr="008B0AA2">
        <w:rPr>
          <w:rFonts w:asciiTheme="minorHAnsi" w:hAnsiTheme="minorHAnsi" w:cstheme="minorHAnsi"/>
          <w:spacing w:val="3"/>
          <w:w w:val="105"/>
          <w:sz w:val="24"/>
          <w:szCs w:val="24"/>
        </w:rPr>
        <w:t xml:space="preserve"> </w:t>
      </w:r>
      <w:r w:rsidR="002D01CF" w:rsidRPr="008B0AA2">
        <w:rPr>
          <w:rFonts w:asciiTheme="minorHAnsi" w:hAnsiTheme="minorHAnsi" w:cstheme="minorHAnsi"/>
          <w:w w:val="105"/>
          <w:sz w:val="24"/>
          <w:szCs w:val="24"/>
        </w:rPr>
        <w:t>family refuses to permit disclosure, schools can state, "The family has requested</w:t>
      </w:r>
      <w:r w:rsidR="002D01CF" w:rsidRPr="008B0AA2">
        <w:rPr>
          <w:rFonts w:asciiTheme="minorHAnsi" w:hAnsiTheme="minorHAnsi" w:cstheme="minorHAnsi"/>
          <w:spacing w:val="4"/>
          <w:w w:val="105"/>
          <w:sz w:val="24"/>
          <w:szCs w:val="24"/>
        </w:rPr>
        <w:t xml:space="preserve"> </w:t>
      </w:r>
      <w:r w:rsidR="002D01CF" w:rsidRPr="008B0AA2">
        <w:rPr>
          <w:rFonts w:asciiTheme="minorHAnsi" w:hAnsiTheme="minorHAnsi" w:cstheme="minorHAnsi"/>
          <w:w w:val="105"/>
          <w:sz w:val="24"/>
          <w:szCs w:val="24"/>
        </w:rPr>
        <w:t>that</w:t>
      </w:r>
      <w:r w:rsidR="002D01CF" w:rsidRPr="008B0AA2">
        <w:rPr>
          <w:rFonts w:asciiTheme="minorHAnsi" w:hAnsiTheme="minorHAnsi" w:cstheme="minorHAnsi"/>
          <w:spacing w:val="-5"/>
          <w:w w:val="105"/>
          <w:sz w:val="24"/>
          <w:szCs w:val="24"/>
        </w:rPr>
        <w:t xml:space="preserve"> </w:t>
      </w:r>
      <w:r w:rsidR="002D01CF" w:rsidRPr="008B0AA2">
        <w:rPr>
          <w:rFonts w:asciiTheme="minorHAnsi" w:hAnsiTheme="minorHAnsi" w:cstheme="minorHAnsi"/>
          <w:w w:val="105"/>
          <w:sz w:val="24"/>
          <w:szCs w:val="24"/>
        </w:rPr>
        <w:t>information</w:t>
      </w:r>
      <w:r w:rsidR="002D01CF" w:rsidRPr="008B0AA2">
        <w:rPr>
          <w:rFonts w:asciiTheme="minorHAnsi" w:hAnsiTheme="minorHAnsi" w:cstheme="minorHAnsi"/>
          <w:spacing w:val="1"/>
          <w:w w:val="105"/>
          <w:sz w:val="24"/>
          <w:szCs w:val="24"/>
        </w:rPr>
        <w:t xml:space="preserve"> </w:t>
      </w:r>
      <w:r w:rsidR="002D01CF" w:rsidRPr="008B0AA2">
        <w:rPr>
          <w:rFonts w:asciiTheme="minorHAnsi" w:hAnsiTheme="minorHAnsi" w:cstheme="minorHAnsi"/>
          <w:w w:val="105"/>
          <w:sz w:val="24"/>
          <w:szCs w:val="24"/>
        </w:rPr>
        <w:t>about</w:t>
      </w:r>
      <w:r w:rsidR="002D01CF" w:rsidRPr="008B0AA2">
        <w:rPr>
          <w:rFonts w:asciiTheme="minorHAnsi" w:hAnsiTheme="minorHAnsi" w:cstheme="minorHAnsi"/>
          <w:spacing w:val="-13"/>
          <w:w w:val="105"/>
          <w:sz w:val="24"/>
          <w:szCs w:val="24"/>
        </w:rPr>
        <w:t xml:space="preserve"> </w:t>
      </w:r>
      <w:r w:rsidR="002D01CF" w:rsidRPr="008B0AA2">
        <w:rPr>
          <w:rFonts w:asciiTheme="minorHAnsi" w:hAnsiTheme="minorHAnsi" w:cstheme="minorHAnsi"/>
          <w:w w:val="105"/>
          <w:sz w:val="24"/>
          <w:szCs w:val="24"/>
        </w:rPr>
        <w:t>the</w:t>
      </w:r>
      <w:r w:rsidR="002D01CF" w:rsidRPr="008B0AA2">
        <w:rPr>
          <w:rFonts w:asciiTheme="minorHAnsi" w:hAnsiTheme="minorHAnsi" w:cstheme="minorHAnsi"/>
          <w:spacing w:val="-6"/>
          <w:w w:val="105"/>
          <w:sz w:val="24"/>
          <w:szCs w:val="24"/>
        </w:rPr>
        <w:t xml:space="preserve"> </w:t>
      </w:r>
      <w:r w:rsidR="002D01CF" w:rsidRPr="008B0AA2">
        <w:rPr>
          <w:rFonts w:asciiTheme="minorHAnsi" w:hAnsiTheme="minorHAnsi" w:cstheme="minorHAnsi"/>
          <w:w w:val="105"/>
          <w:sz w:val="24"/>
          <w:szCs w:val="24"/>
        </w:rPr>
        <w:t>cause</w:t>
      </w:r>
      <w:r w:rsidR="002D01CF" w:rsidRPr="008B0AA2">
        <w:rPr>
          <w:rFonts w:asciiTheme="minorHAnsi" w:hAnsiTheme="minorHAnsi" w:cstheme="minorHAnsi"/>
          <w:spacing w:val="-7"/>
          <w:w w:val="105"/>
          <w:sz w:val="24"/>
          <w:szCs w:val="24"/>
        </w:rPr>
        <w:t xml:space="preserve"> </w:t>
      </w:r>
      <w:r w:rsidR="002D01CF" w:rsidRPr="008B0AA2">
        <w:rPr>
          <w:rFonts w:asciiTheme="minorHAnsi" w:hAnsiTheme="minorHAnsi" w:cstheme="minorHAnsi"/>
          <w:w w:val="105"/>
          <w:sz w:val="24"/>
          <w:szCs w:val="24"/>
        </w:rPr>
        <w:t>of</w:t>
      </w:r>
      <w:r w:rsidR="002D01CF" w:rsidRPr="008B0AA2">
        <w:rPr>
          <w:rFonts w:asciiTheme="minorHAnsi" w:hAnsiTheme="minorHAnsi" w:cstheme="minorHAnsi"/>
          <w:spacing w:val="-10"/>
          <w:w w:val="105"/>
          <w:sz w:val="24"/>
          <w:szCs w:val="24"/>
        </w:rPr>
        <w:t xml:space="preserve"> </w:t>
      </w:r>
      <w:r w:rsidR="002D01CF" w:rsidRPr="008B0AA2">
        <w:rPr>
          <w:rFonts w:asciiTheme="minorHAnsi" w:hAnsiTheme="minorHAnsi" w:cstheme="minorHAnsi"/>
          <w:w w:val="105"/>
          <w:sz w:val="24"/>
          <w:szCs w:val="24"/>
        </w:rPr>
        <w:t>death</w:t>
      </w:r>
      <w:r w:rsidR="002D01CF" w:rsidRPr="008B0AA2">
        <w:rPr>
          <w:rFonts w:asciiTheme="minorHAnsi" w:hAnsiTheme="minorHAnsi" w:cstheme="minorHAnsi"/>
          <w:spacing w:val="-20"/>
          <w:w w:val="105"/>
          <w:sz w:val="24"/>
          <w:szCs w:val="24"/>
        </w:rPr>
        <w:t xml:space="preserve"> </w:t>
      </w:r>
      <w:r w:rsidR="002D01CF" w:rsidRPr="008B0AA2">
        <w:rPr>
          <w:rFonts w:asciiTheme="minorHAnsi" w:hAnsiTheme="minorHAnsi" w:cstheme="minorHAnsi"/>
          <w:w w:val="105"/>
          <w:sz w:val="24"/>
          <w:szCs w:val="24"/>
        </w:rPr>
        <w:t>not</w:t>
      </w:r>
      <w:r w:rsidR="002D01CF" w:rsidRPr="008B0AA2">
        <w:rPr>
          <w:rFonts w:asciiTheme="minorHAnsi" w:hAnsiTheme="minorHAnsi" w:cstheme="minorHAnsi"/>
          <w:spacing w:val="-12"/>
          <w:w w:val="105"/>
          <w:sz w:val="24"/>
          <w:szCs w:val="24"/>
        </w:rPr>
        <w:t xml:space="preserve"> </w:t>
      </w:r>
      <w:r w:rsidR="002D01CF" w:rsidRPr="008B0AA2">
        <w:rPr>
          <w:rFonts w:asciiTheme="minorHAnsi" w:hAnsiTheme="minorHAnsi" w:cstheme="minorHAnsi"/>
          <w:w w:val="105"/>
          <w:sz w:val="24"/>
          <w:szCs w:val="24"/>
        </w:rPr>
        <w:t>be</w:t>
      </w:r>
      <w:r w:rsidR="002D01CF" w:rsidRPr="008B0AA2">
        <w:rPr>
          <w:rFonts w:asciiTheme="minorHAnsi" w:hAnsiTheme="minorHAnsi" w:cstheme="minorHAnsi"/>
          <w:spacing w:val="1"/>
          <w:w w:val="105"/>
          <w:sz w:val="24"/>
          <w:szCs w:val="24"/>
        </w:rPr>
        <w:t xml:space="preserve"> </w:t>
      </w:r>
      <w:r w:rsidR="002D01CF" w:rsidRPr="008B0AA2">
        <w:rPr>
          <w:rFonts w:asciiTheme="minorHAnsi" w:hAnsiTheme="minorHAnsi" w:cstheme="minorHAnsi"/>
          <w:w w:val="105"/>
          <w:sz w:val="24"/>
          <w:szCs w:val="24"/>
        </w:rPr>
        <w:t>shared</w:t>
      </w:r>
      <w:r w:rsidR="002D01CF" w:rsidRPr="008B0AA2">
        <w:rPr>
          <w:rFonts w:asciiTheme="minorHAnsi" w:hAnsiTheme="minorHAnsi" w:cstheme="minorHAnsi"/>
          <w:spacing w:val="-6"/>
          <w:w w:val="105"/>
          <w:sz w:val="24"/>
          <w:szCs w:val="24"/>
        </w:rPr>
        <w:t xml:space="preserve"> </w:t>
      </w:r>
      <w:r w:rsidR="002D01CF" w:rsidRPr="008B0AA2">
        <w:rPr>
          <w:rFonts w:asciiTheme="minorHAnsi" w:hAnsiTheme="minorHAnsi" w:cstheme="minorHAnsi"/>
          <w:w w:val="105"/>
          <w:sz w:val="24"/>
          <w:szCs w:val="24"/>
        </w:rPr>
        <w:t>at</w:t>
      </w:r>
      <w:r w:rsidR="002D01CF" w:rsidRPr="008B0AA2">
        <w:rPr>
          <w:rFonts w:asciiTheme="minorHAnsi" w:hAnsiTheme="minorHAnsi" w:cstheme="minorHAnsi"/>
          <w:spacing w:val="-19"/>
          <w:w w:val="105"/>
          <w:sz w:val="24"/>
          <w:szCs w:val="24"/>
        </w:rPr>
        <w:t xml:space="preserve"> </w:t>
      </w:r>
      <w:r w:rsidR="002D01CF" w:rsidRPr="008B0AA2">
        <w:rPr>
          <w:rFonts w:asciiTheme="minorHAnsi" w:hAnsiTheme="minorHAnsi" w:cstheme="minorHAnsi"/>
          <w:w w:val="105"/>
          <w:sz w:val="24"/>
          <w:szCs w:val="24"/>
        </w:rPr>
        <w:t>this</w:t>
      </w:r>
      <w:r w:rsidR="002D01CF" w:rsidRPr="008B0AA2">
        <w:rPr>
          <w:rFonts w:asciiTheme="minorHAnsi" w:hAnsiTheme="minorHAnsi" w:cstheme="minorHAnsi"/>
          <w:spacing w:val="-14"/>
          <w:w w:val="105"/>
          <w:sz w:val="24"/>
          <w:szCs w:val="24"/>
        </w:rPr>
        <w:t xml:space="preserve"> </w:t>
      </w:r>
      <w:r w:rsidR="002D01CF" w:rsidRPr="008B0AA2">
        <w:rPr>
          <w:rFonts w:asciiTheme="minorHAnsi" w:hAnsiTheme="minorHAnsi" w:cstheme="minorHAnsi"/>
          <w:w w:val="105"/>
          <w:sz w:val="24"/>
          <w:szCs w:val="24"/>
        </w:rPr>
        <w:t>time"</w:t>
      </w:r>
      <w:r w:rsidR="002D01CF" w:rsidRPr="008B0AA2">
        <w:rPr>
          <w:rFonts w:asciiTheme="minorHAnsi" w:hAnsiTheme="minorHAnsi" w:cstheme="minorHAnsi"/>
          <w:spacing w:val="-16"/>
          <w:w w:val="105"/>
          <w:sz w:val="24"/>
          <w:szCs w:val="24"/>
        </w:rPr>
        <w:t xml:space="preserve"> </w:t>
      </w:r>
      <w:r w:rsidR="002D01CF" w:rsidRPr="008B0AA2">
        <w:rPr>
          <w:rFonts w:asciiTheme="minorHAnsi" w:hAnsiTheme="minorHAnsi" w:cstheme="minorHAnsi"/>
          <w:w w:val="105"/>
          <w:sz w:val="24"/>
          <w:szCs w:val="24"/>
        </w:rPr>
        <w:t>and but</w:t>
      </w:r>
      <w:r w:rsidR="002D01CF" w:rsidRPr="008B0AA2">
        <w:rPr>
          <w:rFonts w:asciiTheme="minorHAnsi" w:hAnsiTheme="minorHAnsi" w:cstheme="minorHAnsi"/>
          <w:spacing w:val="-5"/>
          <w:w w:val="105"/>
          <w:sz w:val="24"/>
          <w:szCs w:val="24"/>
        </w:rPr>
        <w:t xml:space="preserve"> </w:t>
      </w:r>
      <w:r w:rsidR="002D01CF" w:rsidRPr="008B0AA2">
        <w:rPr>
          <w:rFonts w:asciiTheme="minorHAnsi" w:hAnsiTheme="minorHAnsi" w:cstheme="minorHAnsi"/>
          <w:w w:val="105"/>
          <w:sz w:val="24"/>
          <w:szCs w:val="24"/>
        </w:rPr>
        <w:t>can</w:t>
      </w:r>
      <w:r w:rsidR="002D01CF" w:rsidRPr="008B0AA2">
        <w:rPr>
          <w:rFonts w:asciiTheme="minorHAnsi" w:hAnsiTheme="minorHAnsi" w:cstheme="minorHAnsi"/>
          <w:spacing w:val="-20"/>
          <w:w w:val="105"/>
          <w:sz w:val="24"/>
          <w:szCs w:val="24"/>
        </w:rPr>
        <w:t xml:space="preserve"> </w:t>
      </w:r>
      <w:r w:rsidR="002D01CF" w:rsidRPr="008B0AA2">
        <w:rPr>
          <w:rFonts w:asciiTheme="minorHAnsi" w:hAnsiTheme="minorHAnsi" w:cstheme="minorHAnsi"/>
          <w:w w:val="105"/>
          <w:sz w:val="24"/>
          <w:szCs w:val="24"/>
        </w:rPr>
        <w:t>use</w:t>
      </w:r>
      <w:r w:rsidR="002D01CF" w:rsidRPr="008B0AA2">
        <w:rPr>
          <w:rFonts w:asciiTheme="minorHAnsi" w:hAnsiTheme="minorHAnsi" w:cstheme="minorHAnsi"/>
          <w:spacing w:val="-13"/>
          <w:w w:val="105"/>
          <w:sz w:val="24"/>
          <w:szCs w:val="24"/>
        </w:rPr>
        <w:t xml:space="preserve"> </w:t>
      </w:r>
      <w:r w:rsidR="002D01CF" w:rsidRPr="008B0AA2">
        <w:rPr>
          <w:rFonts w:asciiTheme="minorHAnsi" w:hAnsiTheme="minorHAnsi" w:cstheme="minorHAnsi"/>
          <w:w w:val="105"/>
          <w:sz w:val="24"/>
          <w:szCs w:val="24"/>
        </w:rPr>
        <w:t>the</w:t>
      </w:r>
      <w:r w:rsidR="002D01CF" w:rsidRPr="008B0AA2">
        <w:rPr>
          <w:rFonts w:asciiTheme="minorHAnsi" w:hAnsiTheme="minorHAnsi" w:cstheme="minorHAnsi"/>
          <w:spacing w:val="-15"/>
          <w:w w:val="105"/>
          <w:sz w:val="24"/>
          <w:szCs w:val="24"/>
        </w:rPr>
        <w:t xml:space="preserve"> </w:t>
      </w:r>
      <w:r w:rsidR="002D01CF" w:rsidRPr="008B0AA2">
        <w:rPr>
          <w:rFonts w:asciiTheme="minorHAnsi" w:hAnsiTheme="minorHAnsi" w:cstheme="minorHAnsi"/>
          <w:w w:val="105"/>
          <w:sz w:val="24"/>
          <w:szCs w:val="24"/>
        </w:rPr>
        <w:t>opportunity</w:t>
      </w:r>
      <w:r w:rsidR="002D01CF" w:rsidRPr="008B0AA2">
        <w:rPr>
          <w:rFonts w:asciiTheme="minorHAnsi" w:hAnsiTheme="minorHAnsi" w:cstheme="minorHAnsi"/>
          <w:spacing w:val="-12"/>
          <w:w w:val="105"/>
          <w:sz w:val="24"/>
          <w:szCs w:val="24"/>
        </w:rPr>
        <w:t xml:space="preserve"> </w:t>
      </w:r>
      <w:r w:rsidR="002D01CF" w:rsidRPr="008B0AA2">
        <w:rPr>
          <w:rFonts w:asciiTheme="minorHAnsi" w:hAnsiTheme="minorHAnsi" w:cstheme="minorHAnsi"/>
          <w:w w:val="105"/>
          <w:sz w:val="24"/>
          <w:szCs w:val="24"/>
        </w:rPr>
        <w:t>to</w:t>
      </w:r>
      <w:r w:rsidR="002D01CF" w:rsidRPr="008B0AA2">
        <w:rPr>
          <w:rFonts w:asciiTheme="minorHAnsi" w:hAnsiTheme="minorHAnsi" w:cstheme="minorHAnsi"/>
          <w:spacing w:val="-11"/>
          <w:w w:val="105"/>
          <w:sz w:val="24"/>
          <w:szCs w:val="24"/>
        </w:rPr>
        <w:t xml:space="preserve"> </w:t>
      </w:r>
      <w:r w:rsidR="002D01CF" w:rsidRPr="008B0AA2">
        <w:rPr>
          <w:rFonts w:asciiTheme="minorHAnsi" w:hAnsiTheme="minorHAnsi" w:cstheme="minorHAnsi"/>
          <w:w w:val="105"/>
          <w:sz w:val="24"/>
          <w:szCs w:val="24"/>
        </w:rPr>
        <w:t>talk</w:t>
      </w:r>
      <w:r w:rsidR="002D01CF" w:rsidRPr="008B0AA2">
        <w:rPr>
          <w:rFonts w:asciiTheme="minorHAnsi" w:hAnsiTheme="minorHAnsi" w:cstheme="minorHAnsi"/>
          <w:spacing w:val="-13"/>
          <w:w w:val="105"/>
          <w:sz w:val="24"/>
          <w:szCs w:val="24"/>
        </w:rPr>
        <w:t xml:space="preserve"> </w:t>
      </w:r>
      <w:r w:rsidR="002D01CF" w:rsidRPr="008B0AA2">
        <w:rPr>
          <w:rFonts w:asciiTheme="minorHAnsi" w:hAnsiTheme="minorHAnsi" w:cstheme="minorHAnsi"/>
          <w:w w:val="105"/>
          <w:sz w:val="24"/>
          <w:szCs w:val="24"/>
        </w:rPr>
        <w:t>with</w:t>
      </w:r>
      <w:r w:rsidR="002D01CF" w:rsidRPr="008B0AA2">
        <w:rPr>
          <w:rFonts w:asciiTheme="minorHAnsi" w:hAnsiTheme="minorHAnsi" w:cstheme="minorHAnsi"/>
          <w:spacing w:val="-3"/>
          <w:w w:val="105"/>
          <w:sz w:val="24"/>
          <w:szCs w:val="24"/>
        </w:rPr>
        <w:t xml:space="preserve"> </w:t>
      </w:r>
      <w:r w:rsidR="002D01CF" w:rsidRPr="008B0AA2">
        <w:rPr>
          <w:rFonts w:asciiTheme="minorHAnsi" w:hAnsiTheme="minorHAnsi" w:cstheme="minorHAnsi"/>
          <w:w w:val="105"/>
          <w:sz w:val="24"/>
          <w:szCs w:val="24"/>
        </w:rPr>
        <w:t>students</w:t>
      </w:r>
      <w:r w:rsidR="002D01CF" w:rsidRPr="008B0AA2">
        <w:rPr>
          <w:rFonts w:asciiTheme="minorHAnsi" w:hAnsiTheme="minorHAnsi" w:cstheme="minorHAnsi"/>
          <w:spacing w:val="-10"/>
          <w:w w:val="105"/>
          <w:sz w:val="24"/>
          <w:szCs w:val="24"/>
        </w:rPr>
        <w:t xml:space="preserve"> </w:t>
      </w:r>
      <w:r w:rsidR="002D01CF" w:rsidRPr="008B0AA2">
        <w:rPr>
          <w:rFonts w:asciiTheme="minorHAnsi" w:hAnsiTheme="minorHAnsi" w:cstheme="minorHAnsi"/>
          <w:w w:val="105"/>
          <w:sz w:val="24"/>
          <w:szCs w:val="24"/>
        </w:rPr>
        <w:t>about</w:t>
      </w:r>
      <w:r w:rsidR="002D01CF" w:rsidRPr="008B0AA2">
        <w:rPr>
          <w:rFonts w:asciiTheme="minorHAnsi" w:hAnsiTheme="minorHAnsi" w:cstheme="minorHAnsi"/>
          <w:spacing w:val="-10"/>
          <w:w w:val="105"/>
          <w:sz w:val="24"/>
          <w:szCs w:val="24"/>
        </w:rPr>
        <w:t xml:space="preserve"> </w:t>
      </w:r>
      <w:r w:rsidR="002D01CF" w:rsidRPr="008B0AA2">
        <w:rPr>
          <w:rFonts w:asciiTheme="minorHAnsi" w:hAnsiTheme="minorHAnsi" w:cstheme="minorHAnsi"/>
          <w:w w:val="105"/>
          <w:sz w:val="24"/>
          <w:szCs w:val="24"/>
        </w:rPr>
        <w:t>the</w:t>
      </w:r>
      <w:r w:rsidR="002D01CF" w:rsidRPr="008B0AA2">
        <w:rPr>
          <w:rFonts w:asciiTheme="minorHAnsi" w:hAnsiTheme="minorHAnsi" w:cstheme="minorHAnsi"/>
          <w:spacing w:val="-14"/>
          <w:w w:val="105"/>
          <w:sz w:val="24"/>
          <w:szCs w:val="24"/>
        </w:rPr>
        <w:t xml:space="preserve"> </w:t>
      </w:r>
      <w:r w:rsidR="002D01CF" w:rsidRPr="008B0AA2">
        <w:rPr>
          <w:rFonts w:asciiTheme="minorHAnsi" w:hAnsiTheme="minorHAnsi" w:cstheme="minorHAnsi"/>
          <w:w w:val="105"/>
          <w:sz w:val="24"/>
          <w:szCs w:val="24"/>
        </w:rPr>
        <w:t>phenomenon</w:t>
      </w:r>
      <w:r w:rsidR="002D01CF" w:rsidRPr="008B0AA2">
        <w:rPr>
          <w:rFonts w:asciiTheme="minorHAnsi" w:hAnsiTheme="minorHAnsi" w:cstheme="minorHAnsi"/>
          <w:spacing w:val="3"/>
          <w:w w:val="105"/>
          <w:sz w:val="24"/>
          <w:szCs w:val="24"/>
        </w:rPr>
        <w:t xml:space="preserve"> </w:t>
      </w:r>
      <w:r w:rsidR="002D01CF" w:rsidRPr="008B0AA2">
        <w:rPr>
          <w:rFonts w:asciiTheme="minorHAnsi" w:hAnsiTheme="minorHAnsi" w:cstheme="minorHAnsi"/>
          <w:w w:val="105"/>
          <w:sz w:val="24"/>
          <w:szCs w:val="24"/>
        </w:rPr>
        <w:t>of</w:t>
      </w:r>
      <w:r w:rsidR="002D01CF" w:rsidRPr="008B0AA2">
        <w:rPr>
          <w:rFonts w:asciiTheme="minorHAnsi" w:hAnsiTheme="minorHAnsi" w:cstheme="minorHAnsi"/>
          <w:spacing w:val="-8"/>
          <w:w w:val="105"/>
          <w:sz w:val="24"/>
          <w:szCs w:val="24"/>
        </w:rPr>
        <w:t xml:space="preserve"> </w:t>
      </w:r>
      <w:r w:rsidR="002D01CF" w:rsidRPr="008B0AA2">
        <w:rPr>
          <w:rFonts w:asciiTheme="minorHAnsi" w:hAnsiTheme="minorHAnsi" w:cstheme="minorHAnsi"/>
          <w:w w:val="105"/>
          <w:sz w:val="24"/>
          <w:szCs w:val="24"/>
        </w:rPr>
        <w:t xml:space="preserve">suicide. Example: </w:t>
      </w:r>
      <w:r w:rsidR="002D01CF" w:rsidRPr="008B0AA2">
        <w:rPr>
          <w:rFonts w:asciiTheme="minorHAnsi" w:hAnsiTheme="minorHAnsi" w:cstheme="minorHAnsi"/>
          <w:spacing w:val="-12"/>
          <w:w w:val="105"/>
          <w:sz w:val="24"/>
          <w:szCs w:val="24"/>
        </w:rPr>
        <w:t xml:space="preserve">"We </w:t>
      </w:r>
      <w:r w:rsidR="002D01CF" w:rsidRPr="008B0AA2">
        <w:rPr>
          <w:rFonts w:asciiTheme="minorHAnsi" w:hAnsiTheme="minorHAnsi" w:cstheme="minorHAnsi"/>
          <w:w w:val="105"/>
          <w:sz w:val="24"/>
          <w:szCs w:val="24"/>
        </w:rPr>
        <w:t>know there has been a lot of talk about suicide. Since the topic of suicide has been raised, we want to take this opportunity to give you accurate information about suicide in general, ways to prevent it, and how to get help if you</w:t>
      </w:r>
      <w:r w:rsidR="002D01CF" w:rsidRPr="008B0AA2">
        <w:rPr>
          <w:rFonts w:asciiTheme="minorHAnsi" w:hAnsiTheme="minorHAnsi" w:cstheme="minorHAnsi"/>
          <w:spacing w:val="-10"/>
          <w:w w:val="105"/>
          <w:sz w:val="24"/>
          <w:szCs w:val="24"/>
        </w:rPr>
        <w:t xml:space="preserve"> </w:t>
      </w:r>
      <w:r w:rsidR="002D01CF" w:rsidRPr="008B0AA2">
        <w:rPr>
          <w:rFonts w:asciiTheme="minorHAnsi" w:hAnsiTheme="minorHAnsi" w:cstheme="minorHAnsi"/>
          <w:w w:val="105"/>
          <w:sz w:val="24"/>
          <w:szCs w:val="24"/>
        </w:rPr>
        <w:t>or</w:t>
      </w:r>
      <w:r w:rsidR="002D01CF" w:rsidRPr="008B0AA2">
        <w:rPr>
          <w:rFonts w:asciiTheme="minorHAnsi" w:hAnsiTheme="minorHAnsi" w:cstheme="minorHAnsi"/>
          <w:spacing w:val="-5"/>
          <w:w w:val="105"/>
          <w:sz w:val="24"/>
          <w:szCs w:val="24"/>
        </w:rPr>
        <w:t xml:space="preserve"> </w:t>
      </w:r>
      <w:r w:rsidR="002D01CF" w:rsidRPr="008B0AA2">
        <w:rPr>
          <w:rFonts w:asciiTheme="minorHAnsi" w:hAnsiTheme="minorHAnsi" w:cstheme="minorHAnsi"/>
          <w:w w:val="105"/>
          <w:sz w:val="24"/>
          <w:szCs w:val="24"/>
        </w:rPr>
        <w:t>someone</w:t>
      </w:r>
      <w:r w:rsidR="002D01CF" w:rsidRPr="008B0AA2">
        <w:rPr>
          <w:rFonts w:asciiTheme="minorHAnsi" w:hAnsiTheme="minorHAnsi" w:cstheme="minorHAnsi"/>
          <w:spacing w:val="-6"/>
          <w:w w:val="105"/>
          <w:sz w:val="24"/>
          <w:szCs w:val="24"/>
        </w:rPr>
        <w:t xml:space="preserve"> </w:t>
      </w:r>
      <w:r w:rsidR="002D01CF" w:rsidRPr="008B0AA2">
        <w:rPr>
          <w:rFonts w:asciiTheme="minorHAnsi" w:hAnsiTheme="minorHAnsi" w:cstheme="minorHAnsi"/>
          <w:w w:val="105"/>
          <w:sz w:val="24"/>
          <w:szCs w:val="24"/>
        </w:rPr>
        <w:t>you</w:t>
      </w:r>
      <w:r w:rsidR="002D01CF" w:rsidRPr="008B0AA2">
        <w:rPr>
          <w:rFonts w:asciiTheme="minorHAnsi" w:hAnsiTheme="minorHAnsi" w:cstheme="minorHAnsi"/>
          <w:spacing w:val="-11"/>
          <w:w w:val="105"/>
          <w:sz w:val="24"/>
          <w:szCs w:val="24"/>
        </w:rPr>
        <w:t xml:space="preserve"> </w:t>
      </w:r>
      <w:r w:rsidR="002D01CF" w:rsidRPr="008B0AA2">
        <w:rPr>
          <w:rFonts w:asciiTheme="minorHAnsi" w:hAnsiTheme="minorHAnsi" w:cstheme="minorHAnsi"/>
          <w:w w:val="105"/>
          <w:sz w:val="24"/>
          <w:szCs w:val="24"/>
        </w:rPr>
        <w:t>know</w:t>
      </w:r>
      <w:r w:rsidR="002D01CF" w:rsidRPr="008B0AA2">
        <w:rPr>
          <w:rFonts w:asciiTheme="minorHAnsi" w:hAnsiTheme="minorHAnsi" w:cstheme="minorHAnsi"/>
          <w:spacing w:val="-10"/>
          <w:w w:val="105"/>
          <w:sz w:val="24"/>
          <w:szCs w:val="24"/>
        </w:rPr>
        <w:t xml:space="preserve"> </w:t>
      </w:r>
      <w:r w:rsidR="002D01CF" w:rsidRPr="008B0AA2">
        <w:rPr>
          <w:rFonts w:asciiTheme="minorHAnsi" w:hAnsiTheme="minorHAnsi" w:cstheme="minorHAnsi"/>
          <w:w w:val="105"/>
          <w:sz w:val="24"/>
          <w:szCs w:val="24"/>
        </w:rPr>
        <w:t>is</w:t>
      </w:r>
      <w:r w:rsidR="002D01CF" w:rsidRPr="008B0AA2">
        <w:rPr>
          <w:rFonts w:asciiTheme="minorHAnsi" w:hAnsiTheme="minorHAnsi" w:cstheme="minorHAnsi"/>
          <w:spacing w:val="-13"/>
          <w:w w:val="105"/>
          <w:sz w:val="24"/>
          <w:szCs w:val="24"/>
        </w:rPr>
        <w:t xml:space="preserve"> </w:t>
      </w:r>
      <w:r w:rsidR="002D01CF" w:rsidRPr="008B0AA2">
        <w:rPr>
          <w:rFonts w:asciiTheme="minorHAnsi" w:hAnsiTheme="minorHAnsi" w:cstheme="minorHAnsi"/>
          <w:w w:val="105"/>
          <w:sz w:val="24"/>
          <w:szCs w:val="24"/>
        </w:rPr>
        <w:t>feeling</w:t>
      </w:r>
      <w:r w:rsidR="002D01CF" w:rsidRPr="008B0AA2">
        <w:rPr>
          <w:rFonts w:asciiTheme="minorHAnsi" w:hAnsiTheme="minorHAnsi" w:cstheme="minorHAnsi"/>
          <w:spacing w:val="-11"/>
          <w:w w:val="105"/>
          <w:sz w:val="24"/>
          <w:szCs w:val="24"/>
        </w:rPr>
        <w:t xml:space="preserve"> </w:t>
      </w:r>
      <w:r w:rsidR="002D01CF" w:rsidRPr="008B0AA2">
        <w:rPr>
          <w:rFonts w:asciiTheme="minorHAnsi" w:hAnsiTheme="minorHAnsi" w:cstheme="minorHAnsi"/>
          <w:w w:val="105"/>
          <w:sz w:val="24"/>
          <w:szCs w:val="24"/>
        </w:rPr>
        <w:t>depressed</w:t>
      </w:r>
      <w:r w:rsidR="002D01CF" w:rsidRPr="008B0AA2">
        <w:rPr>
          <w:rFonts w:asciiTheme="minorHAnsi" w:hAnsiTheme="minorHAnsi" w:cstheme="minorHAnsi"/>
          <w:spacing w:val="-5"/>
          <w:w w:val="105"/>
          <w:sz w:val="24"/>
          <w:szCs w:val="24"/>
        </w:rPr>
        <w:t xml:space="preserve"> </w:t>
      </w:r>
      <w:r w:rsidR="002D01CF" w:rsidRPr="008B0AA2">
        <w:rPr>
          <w:rFonts w:asciiTheme="minorHAnsi" w:hAnsiTheme="minorHAnsi" w:cstheme="minorHAnsi"/>
          <w:w w:val="105"/>
          <w:sz w:val="24"/>
          <w:szCs w:val="24"/>
        </w:rPr>
        <w:t>or</w:t>
      </w:r>
      <w:r w:rsidR="002D01CF" w:rsidRPr="008B0AA2">
        <w:rPr>
          <w:rFonts w:asciiTheme="minorHAnsi" w:hAnsiTheme="minorHAnsi" w:cstheme="minorHAnsi"/>
          <w:spacing w:val="-11"/>
          <w:w w:val="105"/>
          <w:sz w:val="24"/>
          <w:szCs w:val="24"/>
        </w:rPr>
        <w:t xml:space="preserve"> </w:t>
      </w:r>
      <w:r w:rsidR="002D01CF" w:rsidRPr="008B0AA2">
        <w:rPr>
          <w:rFonts w:asciiTheme="minorHAnsi" w:hAnsiTheme="minorHAnsi" w:cstheme="minorHAnsi"/>
          <w:w w:val="105"/>
          <w:sz w:val="24"/>
          <w:szCs w:val="24"/>
        </w:rPr>
        <w:t>may</w:t>
      </w:r>
      <w:r w:rsidR="002D01CF" w:rsidRPr="008B0AA2">
        <w:rPr>
          <w:rFonts w:asciiTheme="minorHAnsi" w:hAnsiTheme="minorHAnsi" w:cstheme="minorHAnsi"/>
          <w:spacing w:val="-12"/>
          <w:w w:val="105"/>
          <w:sz w:val="24"/>
          <w:szCs w:val="24"/>
        </w:rPr>
        <w:t xml:space="preserve"> </w:t>
      </w:r>
      <w:r w:rsidR="002D01CF" w:rsidRPr="008B0AA2">
        <w:rPr>
          <w:rFonts w:asciiTheme="minorHAnsi" w:hAnsiTheme="minorHAnsi" w:cstheme="minorHAnsi"/>
          <w:w w:val="105"/>
          <w:sz w:val="24"/>
          <w:szCs w:val="24"/>
        </w:rPr>
        <w:t>have</w:t>
      </w:r>
      <w:r w:rsidR="002D01CF" w:rsidRPr="008B0AA2">
        <w:rPr>
          <w:rFonts w:asciiTheme="minorHAnsi" w:hAnsiTheme="minorHAnsi" w:cstheme="minorHAnsi"/>
          <w:spacing w:val="-9"/>
          <w:w w:val="105"/>
          <w:sz w:val="24"/>
          <w:szCs w:val="24"/>
        </w:rPr>
        <w:t xml:space="preserve"> </w:t>
      </w:r>
      <w:r w:rsidR="002D01CF" w:rsidRPr="008B0AA2">
        <w:rPr>
          <w:rFonts w:asciiTheme="minorHAnsi" w:hAnsiTheme="minorHAnsi" w:cstheme="minorHAnsi"/>
          <w:w w:val="105"/>
          <w:sz w:val="24"/>
          <w:szCs w:val="24"/>
        </w:rPr>
        <w:t>thoughts</w:t>
      </w:r>
      <w:r w:rsidR="002D01CF" w:rsidRPr="008B0AA2">
        <w:rPr>
          <w:rFonts w:asciiTheme="minorHAnsi" w:hAnsiTheme="minorHAnsi" w:cstheme="minorHAnsi"/>
          <w:spacing w:val="3"/>
          <w:w w:val="105"/>
          <w:sz w:val="24"/>
          <w:szCs w:val="24"/>
        </w:rPr>
        <w:t xml:space="preserve"> </w:t>
      </w:r>
      <w:r w:rsidR="002D01CF" w:rsidRPr="008B0AA2">
        <w:rPr>
          <w:rFonts w:asciiTheme="minorHAnsi" w:hAnsiTheme="minorHAnsi" w:cstheme="minorHAnsi"/>
          <w:w w:val="105"/>
          <w:sz w:val="24"/>
          <w:szCs w:val="24"/>
        </w:rPr>
        <w:t>of</w:t>
      </w:r>
      <w:r w:rsidR="002D01CF" w:rsidRPr="008B0AA2">
        <w:rPr>
          <w:rFonts w:asciiTheme="minorHAnsi" w:hAnsiTheme="minorHAnsi" w:cstheme="minorHAnsi"/>
          <w:spacing w:val="-10"/>
          <w:w w:val="105"/>
          <w:sz w:val="24"/>
          <w:szCs w:val="24"/>
        </w:rPr>
        <w:t xml:space="preserve"> </w:t>
      </w:r>
      <w:r w:rsidR="002D01CF" w:rsidRPr="008B0AA2">
        <w:rPr>
          <w:rFonts w:asciiTheme="minorHAnsi" w:hAnsiTheme="minorHAnsi" w:cstheme="minorHAnsi"/>
          <w:w w:val="105"/>
          <w:sz w:val="24"/>
          <w:szCs w:val="24"/>
        </w:rPr>
        <w:t>suicide."</w:t>
      </w:r>
    </w:p>
    <w:p w:rsidR="0036520B" w:rsidRPr="00810CDB" w:rsidRDefault="0036520B" w:rsidP="00EB431C">
      <w:pPr>
        <w:pStyle w:val="BodyText"/>
        <w:tabs>
          <w:tab w:val="left" w:pos="10260"/>
        </w:tabs>
        <w:spacing w:before="3"/>
        <w:ind w:right="20"/>
        <w:rPr>
          <w:rFonts w:asciiTheme="minorHAnsi" w:hAnsiTheme="minorHAnsi" w:cstheme="minorHAnsi"/>
          <w:sz w:val="24"/>
          <w:szCs w:val="24"/>
        </w:rPr>
      </w:pPr>
    </w:p>
    <w:p w:rsidR="0036520B" w:rsidRPr="00654398" w:rsidRDefault="002F260E"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6" w:name="_Toc7179917"/>
      <w:r w:rsidRPr="00654398">
        <w:rPr>
          <w:b/>
          <w:sz w:val="24"/>
          <w:szCs w:val="24"/>
        </w:rPr>
        <w:t>Administrator’s Responsibilities</w:t>
      </w:r>
      <w:r w:rsidR="002D01CF" w:rsidRPr="00654398">
        <w:rPr>
          <w:b/>
          <w:sz w:val="24"/>
          <w:szCs w:val="24"/>
        </w:rPr>
        <w:t xml:space="preserve"> Checklist</w:t>
      </w:r>
      <w:bookmarkEnd w:id="6"/>
    </w:p>
    <w:p w:rsidR="0036520B" w:rsidRPr="00810CDB" w:rsidRDefault="00EB431C" w:rsidP="00EB431C">
      <w:pPr>
        <w:tabs>
          <w:tab w:val="left" w:pos="10260"/>
        </w:tabs>
        <w:spacing w:before="56"/>
        <w:ind w:left="499" w:right="20"/>
        <w:rPr>
          <w:rFonts w:asciiTheme="minorHAnsi" w:hAnsiTheme="minorHAnsi" w:cstheme="minorHAnsi"/>
          <w:b/>
          <w:sz w:val="24"/>
          <w:szCs w:val="24"/>
        </w:rPr>
      </w:pPr>
      <w:r>
        <w:rPr>
          <w:rFonts w:asciiTheme="minorHAnsi" w:hAnsiTheme="minorHAnsi" w:cstheme="minorHAnsi"/>
          <w:b/>
          <w:w w:val="105"/>
          <w:sz w:val="24"/>
          <w:szCs w:val="24"/>
        </w:rPr>
        <w:t>(Consult</w:t>
      </w:r>
      <w:r w:rsidR="002D01CF" w:rsidRPr="00810CDB">
        <w:rPr>
          <w:rFonts w:asciiTheme="minorHAnsi" w:hAnsiTheme="minorHAnsi" w:cstheme="minorHAnsi"/>
          <w:b/>
          <w:w w:val="105"/>
          <w:sz w:val="24"/>
          <w:szCs w:val="24"/>
        </w:rPr>
        <w:t xml:space="preserve"> with Critical Incident Response team members &amp;/or staff)</w:t>
      </w:r>
    </w:p>
    <w:p w:rsidR="0036520B" w:rsidRPr="00810CDB" w:rsidRDefault="002D01CF" w:rsidP="00926A6A">
      <w:pPr>
        <w:pStyle w:val="BodyText"/>
        <w:numPr>
          <w:ilvl w:val="0"/>
          <w:numId w:val="26"/>
        </w:numPr>
        <w:tabs>
          <w:tab w:val="left" w:pos="10260"/>
        </w:tabs>
        <w:spacing w:before="64" w:after="120"/>
        <w:ind w:right="14"/>
        <w:rPr>
          <w:rFonts w:asciiTheme="minorHAnsi" w:hAnsiTheme="minorHAnsi" w:cstheme="minorHAnsi"/>
          <w:sz w:val="24"/>
          <w:szCs w:val="24"/>
        </w:rPr>
      </w:pPr>
      <w:r w:rsidRPr="00810CDB">
        <w:rPr>
          <w:rFonts w:asciiTheme="minorHAnsi" w:hAnsiTheme="minorHAnsi" w:cstheme="minorHAnsi"/>
          <w:w w:val="105"/>
          <w:sz w:val="24"/>
          <w:szCs w:val="24"/>
        </w:rPr>
        <w:t xml:space="preserve">Contact school </w:t>
      </w:r>
      <w:r w:rsidR="0035400B">
        <w:rPr>
          <w:rFonts w:asciiTheme="minorHAnsi" w:hAnsiTheme="minorHAnsi" w:cstheme="minorHAnsi"/>
          <w:w w:val="105"/>
          <w:sz w:val="24"/>
          <w:szCs w:val="24"/>
        </w:rPr>
        <w:t>superintendent</w:t>
      </w:r>
      <w:r w:rsidRPr="00810CDB">
        <w:rPr>
          <w:rFonts w:asciiTheme="minorHAnsi" w:hAnsiTheme="minorHAnsi" w:cstheme="minorHAnsi"/>
          <w:w w:val="105"/>
          <w:sz w:val="24"/>
          <w:szCs w:val="24"/>
        </w:rPr>
        <w:t xml:space="preserve"> to inform them of the death - See checklist on page 8 - and then speak to them throughout the day and upcoming days or weeks.</w:t>
      </w:r>
    </w:p>
    <w:p w:rsidR="0036520B" w:rsidRPr="00810CDB" w:rsidRDefault="002D01CF"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sz w:val="24"/>
          <w:szCs w:val="24"/>
        </w:rPr>
        <w:t xml:space="preserve">Contact the deceased's family to offer condolences, inquire what the school can do to assist, discuss what </w:t>
      </w:r>
      <w:r w:rsidR="002F260E" w:rsidRPr="00810CDB">
        <w:rPr>
          <w:rFonts w:asciiTheme="minorHAnsi" w:hAnsiTheme="minorHAnsi" w:cstheme="minorHAnsi"/>
          <w:sz w:val="24"/>
          <w:szCs w:val="24"/>
        </w:rPr>
        <w:t>students should</w:t>
      </w:r>
      <w:r w:rsidRPr="00810CDB">
        <w:rPr>
          <w:rFonts w:asciiTheme="minorHAnsi" w:hAnsiTheme="minorHAnsi" w:cstheme="minorHAnsi"/>
          <w:sz w:val="24"/>
          <w:szCs w:val="24"/>
        </w:rPr>
        <w:t xml:space="preserve"> be told, and inquire about funeral arrangements.</w:t>
      </w:r>
    </w:p>
    <w:p w:rsidR="0036520B" w:rsidRPr="00810CDB" w:rsidRDefault="002F260E"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sz w:val="24"/>
          <w:szCs w:val="24"/>
        </w:rPr>
        <w:t>Protect a</w:t>
      </w:r>
      <w:r w:rsidR="002D01CF" w:rsidRPr="00810CDB">
        <w:rPr>
          <w:rFonts w:asciiTheme="minorHAnsi" w:hAnsiTheme="minorHAnsi" w:cstheme="minorHAnsi"/>
          <w:sz w:val="24"/>
          <w:szCs w:val="24"/>
        </w:rPr>
        <w:t xml:space="preserve"> </w:t>
      </w:r>
      <w:r w:rsidRPr="00810CDB">
        <w:rPr>
          <w:rFonts w:asciiTheme="minorHAnsi" w:hAnsiTheme="minorHAnsi" w:cstheme="minorHAnsi"/>
          <w:sz w:val="24"/>
          <w:szCs w:val="24"/>
        </w:rPr>
        <w:t>deceased student’s</w:t>
      </w:r>
      <w:r w:rsidR="002D01CF" w:rsidRPr="00810CDB">
        <w:rPr>
          <w:rFonts w:asciiTheme="minorHAnsi" w:hAnsiTheme="minorHAnsi" w:cstheme="minorHAnsi"/>
          <w:sz w:val="24"/>
          <w:szCs w:val="24"/>
        </w:rPr>
        <w:t xml:space="preserve"> </w:t>
      </w:r>
      <w:r w:rsidRPr="00810CDB">
        <w:rPr>
          <w:rFonts w:asciiTheme="minorHAnsi" w:hAnsiTheme="minorHAnsi" w:cstheme="minorHAnsi"/>
          <w:sz w:val="24"/>
          <w:szCs w:val="24"/>
        </w:rPr>
        <w:t>belongings for</w:t>
      </w:r>
      <w:r w:rsidR="002D01CF" w:rsidRPr="00810CDB">
        <w:rPr>
          <w:rFonts w:asciiTheme="minorHAnsi" w:hAnsiTheme="minorHAnsi" w:cstheme="minorHAnsi"/>
          <w:sz w:val="24"/>
          <w:szCs w:val="24"/>
        </w:rPr>
        <w:t xml:space="preserve"> the police and family.  This is an important act of respect for a grieving family and is critical to the investigation that police or other authorities may undertake. The lockers may need to be secured by padlock so no student enters it. Once police has cleared for release, the administrator should empty the locker or desk </w:t>
      </w:r>
      <w:r w:rsidR="002D01CF" w:rsidRPr="00810CDB">
        <w:rPr>
          <w:rFonts w:asciiTheme="minorHAnsi" w:hAnsiTheme="minorHAnsi" w:cstheme="minorHAnsi"/>
          <w:spacing w:val="-4"/>
          <w:sz w:val="24"/>
          <w:szCs w:val="24"/>
        </w:rPr>
        <w:t xml:space="preserve">(when </w:t>
      </w:r>
      <w:r w:rsidR="002D01CF" w:rsidRPr="00810CDB">
        <w:rPr>
          <w:rFonts w:asciiTheme="minorHAnsi" w:hAnsiTheme="minorHAnsi" w:cstheme="minorHAnsi"/>
          <w:sz w:val="24"/>
          <w:szCs w:val="24"/>
        </w:rPr>
        <w:t>students have been dismissed) and keep its contents together with th</w:t>
      </w:r>
      <w:r w:rsidR="005E256F" w:rsidRPr="00810CDB">
        <w:rPr>
          <w:rFonts w:asciiTheme="minorHAnsi" w:hAnsiTheme="minorHAnsi" w:cstheme="minorHAnsi"/>
          <w:sz w:val="24"/>
          <w:szCs w:val="24"/>
        </w:rPr>
        <w:t xml:space="preserve">e student's other belongings. </w:t>
      </w:r>
      <w:r w:rsidR="002D01CF" w:rsidRPr="00810CDB">
        <w:rPr>
          <w:rFonts w:asciiTheme="minorHAnsi" w:hAnsiTheme="minorHAnsi" w:cstheme="minorHAnsi"/>
          <w:sz w:val="24"/>
          <w:szCs w:val="24"/>
        </w:rPr>
        <w:t xml:space="preserve">An </w:t>
      </w:r>
      <w:r w:rsidRPr="00810CDB">
        <w:rPr>
          <w:rFonts w:asciiTheme="minorHAnsi" w:hAnsiTheme="minorHAnsi" w:cstheme="minorHAnsi"/>
          <w:sz w:val="24"/>
          <w:szCs w:val="24"/>
        </w:rPr>
        <w:t>inventory should</w:t>
      </w:r>
      <w:r w:rsidR="002D01CF" w:rsidRPr="00810CDB">
        <w:rPr>
          <w:rFonts w:asciiTheme="minorHAnsi" w:hAnsiTheme="minorHAnsi" w:cstheme="minorHAnsi"/>
          <w:sz w:val="24"/>
          <w:szCs w:val="24"/>
        </w:rPr>
        <w:t xml:space="preserve"> be made of these items and they should be stored securely in the office until collected by the family. An empty locker or desk is particularly </w:t>
      </w:r>
      <w:r w:rsidRPr="00810CDB">
        <w:rPr>
          <w:rFonts w:asciiTheme="minorHAnsi" w:hAnsiTheme="minorHAnsi" w:cstheme="minorHAnsi"/>
          <w:sz w:val="24"/>
          <w:szCs w:val="24"/>
        </w:rPr>
        <w:t>distressing symbol</w:t>
      </w:r>
      <w:r w:rsidR="002D01CF" w:rsidRPr="00810CDB">
        <w:rPr>
          <w:rFonts w:asciiTheme="minorHAnsi" w:hAnsiTheme="minorHAnsi" w:cstheme="minorHAnsi"/>
          <w:sz w:val="24"/>
          <w:szCs w:val="24"/>
        </w:rPr>
        <w:t xml:space="preserve"> of a student death for</w:t>
      </w:r>
      <w:r w:rsidR="002D01CF" w:rsidRPr="00810CDB">
        <w:rPr>
          <w:rFonts w:asciiTheme="minorHAnsi" w:hAnsiTheme="minorHAnsi" w:cstheme="minorHAnsi"/>
          <w:spacing w:val="15"/>
          <w:sz w:val="24"/>
          <w:szCs w:val="24"/>
        </w:rPr>
        <w:t xml:space="preserve"> </w:t>
      </w:r>
      <w:r w:rsidR="002D01CF" w:rsidRPr="00810CDB">
        <w:rPr>
          <w:rFonts w:asciiTheme="minorHAnsi" w:hAnsiTheme="minorHAnsi" w:cstheme="minorHAnsi"/>
          <w:sz w:val="24"/>
          <w:szCs w:val="24"/>
        </w:rPr>
        <w:t>close</w:t>
      </w:r>
      <w:r w:rsidR="002D01CF" w:rsidRPr="00810CDB">
        <w:rPr>
          <w:rFonts w:asciiTheme="minorHAnsi" w:hAnsiTheme="minorHAnsi" w:cstheme="minorHAnsi"/>
          <w:spacing w:val="14"/>
          <w:sz w:val="24"/>
          <w:szCs w:val="24"/>
        </w:rPr>
        <w:t xml:space="preserve"> </w:t>
      </w:r>
      <w:r w:rsidR="002D01CF" w:rsidRPr="00810CDB">
        <w:rPr>
          <w:rFonts w:asciiTheme="minorHAnsi" w:hAnsiTheme="minorHAnsi" w:cstheme="minorHAnsi"/>
          <w:sz w:val="24"/>
          <w:szCs w:val="24"/>
        </w:rPr>
        <w:t>friends,</w:t>
      </w:r>
      <w:r w:rsidR="002D01CF" w:rsidRPr="00810CDB">
        <w:rPr>
          <w:rFonts w:asciiTheme="minorHAnsi" w:hAnsiTheme="minorHAnsi" w:cstheme="minorHAnsi"/>
          <w:spacing w:val="23"/>
          <w:sz w:val="24"/>
          <w:szCs w:val="24"/>
        </w:rPr>
        <w:t xml:space="preserve"> </w:t>
      </w:r>
      <w:r w:rsidR="002D01CF" w:rsidRPr="00810CDB">
        <w:rPr>
          <w:rFonts w:asciiTheme="minorHAnsi" w:hAnsiTheme="minorHAnsi" w:cstheme="minorHAnsi"/>
          <w:sz w:val="24"/>
          <w:szCs w:val="24"/>
        </w:rPr>
        <w:t>so</w:t>
      </w:r>
      <w:r w:rsidR="002D01CF" w:rsidRPr="00810CDB">
        <w:rPr>
          <w:rFonts w:asciiTheme="minorHAnsi" w:hAnsiTheme="minorHAnsi" w:cstheme="minorHAnsi"/>
          <w:spacing w:val="9"/>
          <w:sz w:val="24"/>
          <w:szCs w:val="24"/>
        </w:rPr>
        <w:t xml:space="preserve"> </w:t>
      </w:r>
      <w:r w:rsidR="002D01CF" w:rsidRPr="00810CDB">
        <w:rPr>
          <w:rFonts w:asciiTheme="minorHAnsi" w:hAnsiTheme="minorHAnsi" w:cstheme="minorHAnsi"/>
          <w:sz w:val="24"/>
          <w:szCs w:val="24"/>
        </w:rPr>
        <w:t>it</w:t>
      </w:r>
      <w:r w:rsidR="002D01CF" w:rsidRPr="00810CDB">
        <w:rPr>
          <w:rFonts w:asciiTheme="minorHAnsi" w:hAnsiTheme="minorHAnsi" w:cstheme="minorHAnsi"/>
          <w:spacing w:val="14"/>
          <w:sz w:val="24"/>
          <w:szCs w:val="24"/>
        </w:rPr>
        <w:t xml:space="preserve"> </w:t>
      </w:r>
      <w:r w:rsidR="002D01CF" w:rsidRPr="00810CDB">
        <w:rPr>
          <w:rFonts w:asciiTheme="minorHAnsi" w:hAnsiTheme="minorHAnsi" w:cstheme="minorHAnsi"/>
          <w:sz w:val="24"/>
          <w:szCs w:val="24"/>
        </w:rPr>
        <w:t>is</w:t>
      </w:r>
      <w:r w:rsidR="002D01CF" w:rsidRPr="00810CDB">
        <w:rPr>
          <w:rFonts w:asciiTheme="minorHAnsi" w:hAnsiTheme="minorHAnsi" w:cstheme="minorHAnsi"/>
          <w:spacing w:val="13"/>
          <w:sz w:val="24"/>
          <w:szCs w:val="24"/>
        </w:rPr>
        <w:t xml:space="preserve"> </w:t>
      </w:r>
      <w:r w:rsidR="002D01CF" w:rsidRPr="00810CDB">
        <w:rPr>
          <w:rFonts w:asciiTheme="minorHAnsi" w:hAnsiTheme="minorHAnsi" w:cstheme="minorHAnsi"/>
          <w:sz w:val="24"/>
          <w:szCs w:val="24"/>
        </w:rPr>
        <w:t>appropriate</w:t>
      </w:r>
      <w:r w:rsidR="002D01CF" w:rsidRPr="00810CDB">
        <w:rPr>
          <w:rFonts w:asciiTheme="minorHAnsi" w:hAnsiTheme="minorHAnsi" w:cstheme="minorHAnsi"/>
          <w:spacing w:val="21"/>
          <w:sz w:val="24"/>
          <w:szCs w:val="24"/>
        </w:rPr>
        <w:t xml:space="preserve"> </w:t>
      </w:r>
      <w:r w:rsidR="002D01CF" w:rsidRPr="00810CDB">
        <w:rPr>
          <w:rFonts w:asciiTheme="minorHAnsi" w:hAnsiTheme="minorHAnsi" w:cstheme="minorHAnsi"/>
          <w:sz w:val="24"/>
          <w:szCs w:val="24"/>
        </w:rPr>
        <w:t>to</w:t>
      </w:r>
      <w:r w:rsidR="002D01CF" w:rsidRPr="00810CDB">
        <w:rPr>
          <w:rFonts w:asciiTheme="minorHAnsi" w:hAnsiTheme="minorHAnsi" w:cstheme="minorHAnsi"/>
          <w:spacing w:val="20"/>
          <w:sz w:val="24"/>
          <w:szCs w:val="24"/>
        </w:rPr>
        <w:t xml:space="preserve"> </w:t>
      </w:r>
      <w:r w:rsidR="002D01CF" w:rsidRPr="00810CDB">
        <w:rPr>
          <w:rFonts w:asciiTheme="minorHAnsi" w:hAnsiTheme="minorHAnsi" w:cstheme="minorHAnsi"/>
          <w:sz w:val="24"/>
          <w:szCs w:val="24"/>
        </w:rPr>
        <w:t>warn</w:t>
      </w:r>
      <w:r w:rsidR="002D01CF" w:rsidRPr="00810CDB">
        <w:rPr>
          <w:rFonts w:asciiTheme="minorHAnsi" w:hAnsiTheme="minorHAnsi" w:cstheme="minorHAnsi"/>
          <w:spacing w:val="26"/>
          <w:sz w:val="24"/>
          <w:szCs w:val="24"/>
        </w:rPr>
        <w:t xml:space="preserve"> </w:t>
      </w:r>
      <w:r w:rsidR="002D01CF" w:rsidRPr="00810CDB">
        <w:rPr>
          <w:rFonts w:asciiTheme="minorHAnsi" w:hAnsiTheme="minorHAnsi" w:cstheme="minorHAnsi"/>
          <w:sz w:val="24"/>
          <w:szCs w:val="24"/>
        </w:rPr>
        <w:t>students</w:t>
      </w:r>
      <w:r w:rsidR="002D01CF" w:rsidRPr="00810CDB">
        <w:rPr>
          <w:rFonts w:asciiTheme="minorHAnsi" w:hAnsiTheme="minorHAnsi" w:cstheme="minorHAnsi"/>
          <w:spacing w:val="12"/>
          <w:sz w:val="24"/>
          <w:szCs w:val="24"/>
        </w:rPr>
        <w:t xml:space="preserve"> </w:t>
      </w:r>
      <w:r w:rsidR="002D01CF" w:rsidRPr="00810CDB">
        <w:rPr>
          <w:rFonts w:asciiTheme="minorHAnsi" w:hAnsiTheme="minorHAnsi" w:cstheme="minorHAnsi"/>
          <w:sz w:val="24"/>
          <w:szCs w:val="24"/>
        </w:rPr>
        <w:t>when</w:t>
      </w:r>
      <w:r w:rsidR="002D01CF" w:rsidRPr="00810CDB">
        <w:rPr>
          <w:rFonts w:asciiTheme="minorHAnsi" w:hAnsiTheme="minorHAnsi" w:cstheme="minorHAnsi"/>
          <w:spacing w:val="8"/>
          <w:sz w:val="24"/>
          <w:szCs w:val="24"/>
        </w:rPr>
        <w:t xml:space="preserve"> </w:t>
      </w:r>
      <w:r w:rsidR="002D01CF" w:rsidRPr="00810CDB">
        <w:rPr>
          <w:rFonts w:asciiTheme="minorHAnsi" w:hAnsiTheme="minorHAnsi" w:cstheme="minorHAnsi"/>
          <w:sz w:val="24"/>
          <w:szCs w:val="24"/>
        </w:rPr>
        <w:t>this</w:t>
      </w:r>
      <w:r w:rsidR="002D01CF" w:rsidRPr="00810CDB">
        <w:rPr>
          <w:rFonts w:asciiTheme="minorHAnsi" w:hAnsiTheme="minorHAnsi" w:cstheme="minorHAnsi"/>
          <w:spacing w:val="15"/>
          <w:sz w:val="24"/>
          <w:szCs w:val="24"/>
        </w:rPr>
        <w:t xml:space="preserve"> </w:t>
      </w:r>
      <w:r w:rsidR="002D01CF" w:rsidRPr="00810CDB">
        <w:rPr>
          <w:rFonts w:asciiTheme="minorHAnsi" w:hAnsiTheme="minorHAnsi" w:cstheme="minorHAnsi"/>
          <w:sz w:val="24"/>
          <w:szCs w:val="24"/>
        </w:rPr>
        <w:t>is</w:t>
      </w:r>
      <w:r w:rsidR="002D01CF" w:rsidRPr="00810CDB">
        <w:rPr>
          <w:rFonts w:asciiTheme="minorHAnsi" w:hAnsiTheme="minorHAnsi" w:cstheme="minorHAnsi"/>
          <w:spacing w:val="13"/>
          <w:sz w:val="24"/>
          <w:szCs w:val="24"/>
        </w:rPr>
        <w:t xml:space="preserve"> </w:t>
      </w:r>
      <w:r w:rsidR="002D01CF" w:rsidRPr="00810CDB">
        <w:rPr>
          <w:rFonts w:asciiTheme="minorHAnsi" w:hAnsiTheme="minorHAnsi" w:cstheme="minorHAnsi"/>
          <w:sz w:val="24"/>
          <w:szCs w:val="24"/>
        </w:rPr>
        <w:t>going</w:t>
      </w:r>
      <w:r w:rsidR="002D01CF" w:rsidRPr="00810CDB">
        <w:rPr>
          <w:rFonts w:asciiTheme="minorHAnsi" w:hAnsiTheme="minorHAnsi" w:cstheme="minorHAnsi"/>
          <w:spacing w:val="14"/>
          <w:sz w:val="24"/>
          <w:szCs w:val="24"/>
        </w:rPr>
        <w:t xml:space="preserve"> </w:t>
      </w:r>
      <w:r w:rsidR="002D01CF" w:rsidRPr="00810CDB">
        <w:rPr>
          <w:rFonts w:asciiTheme="minorHAnsi" w:hAnsiTheme="minorHAnsi" w:cstheme="minorHAnsi"/>
          <w:sz w:val="24"/>
          <w:szCs w:val="24"/>
        </w:rPr>
        <w:t>to</w:t>
      </w:r>
      <w:r w:rsidR="002D01CF" w:rsidRPr="00810CDB">
        <w:rPr>
          <w:rFonts w:asciiTheme="minorHAnsi" w:hAnsiTheme="minorHAnsi" w:cstheme="minorHAnsi"/>
          <w:spacing w:val="9"/>
          <w:sz w:val="24"/>
          <w:szCs w:val="24"/>
        </w:rPr>
        <w:t xml:space="preserve"> </w:t>
      </w:r>
      <w:r w:rsidR="002D01CF" w:rsidRPr="00810CDB">
        <w:rPr>
          <w:rFonts w:asciiTheme="minorHAnsi" w:hAnsiTheme="minorHAnsi" w:cstheme="minorHAnsi"/>
          <w:sz w:val="24"/>
          <w:szCs w:val="24"/>
        </w:rPr>
        <w:t>happen.</w:t>
      </w:r>
    </w:p>
    <w:p w:rsidR="0036520B" w:rsidRPr="00810CDB" w:rsidRDefault="002D01CF" w:rsidP="00926A6A">
      <w:pPr>
        <w:pStyle w:val="BodyText"/>
        <w:numPr>
          <w:ilvl w:val="0"/>
          <w:numId w:val="26"/>
        </w:numPr>
        <w:tabs>
          <w:tab w:val="left" w:pos="10260"/>
        </w:tabs>
        <w:spacing w:before="13" w:after="120"/>
        <w:ind w:right="14"/>
        <w:rPr>
          <w:rFonts w:asciiTheme="minorHAnsi" w:hAnsiTheme="minorHAnsi" w:cstheme="minorHAnsi"/>
          <w:sz w:val="24"/>
          <w:szCs w:val="24"/>
        </w:rPr>
      </w:pPr>
      <w:r w:rsidRPr="00810CDB">
        <w:rPr>
          <w:rFonts w:asciiTheme="minorHAnsi" w:hAnsiTheme="minorHAnsi" w:cstheme="minorHAnsi"/>
          <w:w w:val="105"/>
          <w:sz w:val="24"/>
          <w:szCs w:val="24"/>
        </w:rPr>
        <w:t>Call an immediate meeting of the Critical Incident Response team to assign responsibilities and tasks to be carried out. Conduct meetings as needed.</w:t>
      </w:r>
    </w:p>
    <w:p w:rsidR="0036520B" w:rsidRPr="00810CDB" w:rsidRDefault="002D01CF"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w w:val="105"/>
          <w:sz w:val="24"/>
          <w:szCs w:val="24"/>
        </w:rPr>
        <w:t>Establish a plan to immediately notify staff by email or phone.</w:t>
      </w:r>
    </w:p>
    <w:p w:rsidR="0036520B" w:rsidRPr="00810CDB" w:rsidRDefault="002D01CF" w:rsidP="00926A6A">
      <w:pPr>
        <w:pStyle w:val="BodyText"/>
        <w:numPr>
          <w:ilvl w:val="0"/>
          <w:numId w:val="26"/>
        </w:numPr>
        <w:tabs>
          <w:tab w:val="left" w:pos="10260"/>
        </w:tabs>
        <w:spacing w:before="74" w:after="120"/>
        <w:ind w:right="14"/>
        <w:rPr>
          <w:rFonts w:asciiTheme="minorHAnsi" w:hAnsiTheme="minorHAnsi" w:cstheme="minorHAnsi"/>
          <w:sz w:val="24"/>
          <w:szCs w:val="24"/>
        </w:rPr>
      </w:pPr>
      <w:r w:rsidRPr="00810CDB">
        <w:rPr>
          <w:rFonts w:asciiTheme="minorHAnsi" w:hAnsiTheme="minorHAnsi" w:cstheme="minorHAnsi"/>
          <w:w w:val="105"/>
          <w:sz w:val="24"/>
          <w:szCs w:val="24"/>
        </w:rPr>
        <w:t>Schedule and conduct an initial staff meeting as soon as possible ideally before school starts in the morning.</w:t>
      </w:r>
    </w:p>
    <w:p w:rsidR="0036520B" w:rsidRPr="00810CDB" w:rsidRDefault="002D01CF" w:rsidP="00926A6A">
      <w:pPr>
        <w:pStyle w:val="BodyText"/>
        <w:numPr>
          <w:ilvl w:val="0"/>
          <w:numId w:val="26"/>
        </w:numPr>
        <w:tabs>
          <w:tab w:val="left" w:pos="10260"/>
        </w:tabs>
        <w:spacing w:before="23" w:after="120"/>
        <w:ind w:right="14"/>
        <w:rPr>
          <w:rFonts w:asciiTheme="minorHAnsi" w:hAnsiTheme="minorHAnsi" w:cstheme="minorHAnsi"/>
          <w:sz w:val="24"/>
          <w:szCs w:val="24"/>
        </w:rPr>
      </w:pPr>
      <w:r w:rsidRPr="00810CDB">
        <w:rPr>
          <w:rFonts w:asciiTheme="minorHAnsi" w:hAnsiTheme="minorHAnsi" w:cstheme="minorHAnsi"/>
          <w:w w:val="105"/>
          <w:sz w:val="24"/>
          <w:szCs w:val="24"/>
        </w:rPr>
        <w:t>Arrange for students to be notified of the death in small groups (classrooms NOT assembly or intercom) and prepare a death notification statement. Prepare handouts for staff to assist with discussing how to help students to cope.</w:t>
      </w:r>
    </w:p>
    <w:p w:rsidR="00E04ADF" w:rsidRDefault="00E04ADF">
      <w:pPr>
        <w:rPr>
          <w:rFonts w:asciiTheme="minorHAnsi" w:hAnsiTheme="minorHAnsi" w:cstheme="minorHAnsi"/>
          <w:sz w:val="24"/>
          <w:szCs w:val="24"/>
        </w:rPr>
      </w:pPr>
      <w:r>
        <w:rPr>
          <w:rFonts w:asciiTheme="minorHAnsi" w:hAnsiTheme="minorHAnsi" w:cstheme="minorHAnsi"/>
          <w:sz w:val="24"/>
          <w:szCs w:val="24"/>
        </w:rPr>
        <w:br w:type="page"/>
      </w:r>
    </w:p>
    <w:p w:rsidR="0036520B" w:rsidRPr="00810CDB" w:rsidRDefault="00340B8E" w:rsidP="00926A6A">
      <w:pPr>
        <w:pStyle w:val="BodyText"/>
        <w:numPr>
          <w:ilvl w:val="0"/>
          <w:numId w:val="26"/>
        </w:numPr>
        <w:tabs>
          <w:tab w:val="left" w:pos="10260"/>
        </w:tabs>
        <w:spacing w:before="85" w:after="120"/>
        <w:ind w:right="14"/>
        <w:rPr>
          <w:rFonts w:asciiTheme="minorHAnsi" w:hAnsiTheme="minorHAnsi" w:cstheme="minorHAnsi"/>
          <w:sz w:val="24"/>
          <w:szCs w:val="24"/>
        </w:rPr>
      </w:pPr>
      <w:r>
        <w:rPr>
          <w:rFonts w:asciiTheme="minorHAnsi" w:hAnsiTheme="minorHAnsi" w:cstheme="minorHAnsi"/>
          <w:noProof/>
          <w:sz w:val="24"/>
          <w:szCs w:val="24"/>
        </w:rPr>
        <w:lastRenderedPageBreak/>
        <mc:AlternateContent>
          <mc:Choice Requires="wps">
            <w:drawing>
              <wp:anchor distT="0" distB="0" distL="114300" distR="114300" simplePos="0" relativeHeight="251636224" behindDoc="0" locked="0" layoutInCell="1" allowOverlap="1">
                <wp:simplePos x="0" y="0"/>
                <wp:positionH relativeFrom="page">
                  <wp:posOffset>7687945</wp:posOffset>
                </wp:positionH>
                <wp:positionV relativeFrom="page">
                  <wp:posOffset>9815830</wp:posOffset>
                </wp:positionV>
                <wp:extent cx="0" cy="0"/>
                <wp:effectExtent l="10795" t="405130" r="8255" b="407035"/>
                <wp:wrapNone/>
                <wp:docPr id="1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1D8AA" id="Line 42"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35pt,772.9pt" to="605.35pt,7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" strokeweight=".36pt">
                <w10:wrap anchorx="page" anchory="page"/>
              </v:line>
            </w:pict>
          </mc:Fallback>
        </mc:AlternateContent>
      </w:r>
      <w:r w:rsidR="002D01CF" w:rsidRPr="00810CDB">
        <w:rPr>
          <w:rFonts w:asciiTheme="minorHAnsi" w:hAnsiTheme="minorHAnsi" w:cstheme="minorHAnsi"/>
          <w:sz w:val="24"/>
          <w:szCs w:val="24"/>
        </w:rPr>
        <w:t xml:space="preserve">Draft and disseminate a death notification </w:t>
      </w:r>
      <w:r w:rsidR="002F260E" w:rsidRPr="00810CDB">
        <w:rPr>
          <w:rFonts w:asciiTheme="minorHAnsi" w:hAnsiTheme="minorHAnsi" w:cstheme="minorHAnsi"/>
          <w:sz w:val="24"/>
          <w:szCs w:val="24"/>
        </w:rPr>
        <w:t>statement and</w:t>
      </w:r>
      <w:r w:rsidR="002D01CF"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informational attachments</w:t>
      </w:r>
      <w:r w:rsidR="002D01CF" w:rsidRPr="00810CDB">
        <w:rPr>
          <w:rFonts w:asciiTheme="minorHAnsi" w:hAnsiTheme="minorHAnsi" w:cstheme="minorHAnsi"/>
          <w:sz w:val="24"/>
          <w:szCs w:val="24"/>
        </w:rPr>
        <w:t xml:space="preserve"> for parents.</w:t>
      </w:r>
    </w:p>
    <w:p w:rsidR="0036520B" w:rsidRPr="00810CDB" w:rsidRDefault="002D01CF"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sz w:val="24"/>
          <w:szCs w:val="24"/>
        </w:rPr>
        <w:t>Arrange for additional counsellors and support rooms, and substitute teachers, as needed.</w:t>
      </w:r>
    </w:p>
    <w:p w:rsidR="0036520B" w:rsidRPr="00810CDB" w:rsidRDefault="005E256F"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sz w:val="24"/>
          <w:szCs w:val="24"/>
        </w:rPr>
        <w:t>Identify</w:t>
      </w:r>
      <w:r w:rsidR="002D01CF" w:rsidRPr="00810CDB">
        <w:rPr>
          <w:rFonts w:asciiTheme="minorHAnsi" w:hAnsiTheme="minorHAnsi" w:cstheme="minorHAnsi"/>
          <w:sz w:val="24"/>
          <w:szCs w:val="24"/>
        </w:rPr>
        <w:t xml:space="preserve"> vulnerable students, staff, and close friends for personal contact and follow up.</w:t>
      </w:r>
    </w:p>
    <w:p w:rsidR="0036520B" w:rsidRPr="00810CDB" w:rsidRDefault="002D01CF" w:rsidP="00926A6A">
      <w:pPr>
        <w:pStyle w:val="BodyText"/>
        <w:numPr>
          <w:ilvl w:val="0"/>
          <w:numId w:val="26"/>
        </w:numPr>
        <w:tabs>
          <w:tab w:val="left" w:pos="10260"/>
        </w:tabs>
        <w:spacing w:before="1" w:after="120"/>
        <w:ind w:right="14"/>
        <w:rPr>
          <w:rFonts w:asciiTheme="minorHAnsi" w:hAnsiTheme="minorHAnsi" w:cstheme="minorHAnsi"/>
          <w:sz w:val="24"/>
          <w:szCs w:val="24"/>
        </w:rPr>
      </w:pPr>
      <w:r w:rsidRPr="00810CDB">
        <w:rPr>
          <w:rFonts w:asciiTheme="minorHAnsi" w:hAnsiTheme="minorHAnsi" w:cstheme="minorHAnsi"/>
          <w:sz w:val="24"/>
          <w:szCs w:val="24"/>
        </w:rPr>
        <w:t xml:space="preserve">Display a framed photo (may be provided by Lifetouch free of charge) </w:t>
      </w:r>
      <w:r w:rsidR="004B410B">
        <w:rPr>
          <w:rFonts w:asciiTheme="minorHAnsi" w:hAnsiTheme="minorHAnsi" w:cstheme="minorHAnsi"/>
          <w:sz w:val="24"/>
          <w:szCs w:val="24"/>
        </w:rPr>
        <w:t>within</w:t>
      </w:r>
      <w:r w:rsidR="004B410B" w:rsidRPr="00810CDB">
        <w:rPr>
          <w:rFonts w:asciiTheme="minorHAnsi" w:hAnsiTheme="minorHAnsi" w:cstheme="minorHAnsi"/>
          <w:sz w:val="24"/>
          <w:szCs w:val="24"/>
        </w:rPr>
        <w:t xml:space="preserve"> </w:t>
      </w:r>
      <w:r w:rsidRPr="00810CDB">
        <w:rPr>
          <w:rFonts w:asciiTheme="minorHAnsi" w:hAnsiTheme="minorHAnsi" w:cstheme="minorHAnsi"/>
          <w:sz w:val="24"/>
          <w:szCs w:val="24"/>
        </w:rPr>
        <w:t>t</w:t>
      </w:r>
      <w:r w:rsidR="004B410B">
        <w:rPr>
          <w:rFonts w:asciiTheme="minorHAnsi" w:hAnsiTheme="minorHAnsi" w:cstheme="minorHAnsi"/>
          <w:sz w:val="24"/>
          <w:szCs w:val="24"/>
        </w:rPr>
        <w:t xml:space="preserve">he school. </w:t>
      </w:r>
    </w:p>
    <w:p w:rsidR="0036520B" w:rsidRPr="00810CDB" w:rsidRDefault="002D01CF" w:rsidP="00926A6A">
      <w:pPr>
        <w:pStyle w:val="BodyText"/>
        <w:numPr>
          <w:ilvl w:val="0"/>
          <w:numId w:val="26"/>
        </w:numPr>
        <w:tabs>
          <w:tab w:val="left" w:pos="10260"/>
        </w:tabs>
        <w:spacing w:before="15" w:after="120"/>
        <w:ind w:right="14"/>
        <w:rPr>
          <w:rFonts w:asciiTheme="minorHAnsi" w:hAnsiTheme="minorHAnsi" w:cstheme="minorHAnsi"/>
          <w:sz w:val="24"/>
          <w:szCs w:val="24"/>
        </w:rPr>
      </w:pPr>
      <w:r w:rsidRPr="00810CDB">
        <w:rPr>
          <w:rFonts w:asciiTheme="minorHAnsi" w:hAnsiTheme="minorHAnsi" w:cstheme="minorHAnsi"/>
          <w:sz w:val="24"/>
          <w:szCs w:val="24"/>
        </w:rPr>
        <w:t>Monitor activities throughout the school ensuring staff members have adequate supports and resources.</w:t>
      </w:r>
    </w:p>
    <w:p w:rsidR="0036520B" w:rsidRPr="00810CDB" w:rsidRDefault="002D01CF"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sz w:val="24"/>
          <w:szCs w:val="24"/>
        </w:rPr>
        <w:t>Plan parent meeting in consultation with division staff and counsellors, if recommended.</w:t>
      </w:r>
    </w:p>
    <w:p w:rsidR="0036520B" w:rsidRPr="00810CDB" w:rsidRDefault="002D01CF"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sz w:val="24"/>
          <w:szCs w:val="24"/>
        </w:rPr>
        <w:t xml:space="preserve">Keep to </w:t>
      </w:r>
      <w:r w:rsidR="002F260E" w:rsidRPr="00810CDB">
        <w:rPr>
          <w:rFonts w:asciiTheme="minorHAnsi" w:hAnsiTheme="minorHAnsi" w:cstheme="minorHAnsi"/>
          <w:sz w:val="24"/>
          <w:szCs w:val="24"/>
        </w:rPr>
        <w:t>regular school</w:t>
      </w:r>
      <w:r w:rsidRPr="00810CDB">
        <w:rPr>
          <w:rFonts w:asciiTheme="minorHAnsi" w:hAnsiTheme="minorHAnsi" w:cstheme="minorHAnsi"/>
          <w:sz w:val="24"/>
          <w:szCs w:val="24"/>
        </w:rPr>
        <w:t xml:space="preserve"> hours.</w:t>
      </w:r>
    </w:p>
    <w:p w:rsidR="0036520B" w:rsidRPr="00810CDB" w:rsidRDefault="002D01CF" w:rsidP="00926A6A">
      <w:pPr>
        <w:pStyle w:val="BodyText"/>
        <w:numPr>
          <w:ilvl w:val="0"/>
          <w:numId w:val="26"/>
        </w:numPr>
        <w:tabs>
          <w:tab w:val="left" w:pos="10260"/>
        </w:tabs>
        <w:spacing w:before="74" w:after="120"/>
        <w:ind w:right="14"/>
        <w:rPr>
          <w:rFonts w:asciiTheme="minorHAnsi" w:hAnsiTheme="minorHAnsi" w:cstheme="minorHAnsi"/>
          <w:sz w:val="24"/>
          <w:szCs w:val="24"/>
        </w:rPr>
      </w:pPr>
      <w:r w:rsidRPr="00810CDB">
        <w:rPr>
          <w:rFonts w:asciiTheme="minorHAnsi" w:hAnsiTheme="minorHAnsi" w:cstheme="minorHAnsi"/>
          <w:sz w:val="24"/>
          <w:szCs w:val="24"/>
        </w:rPr>
        <w:t xml:space="preserve">Ensure </w:t>
      </w:r>
      <w:r w:rsidR="002F260E" w:rsidRPr="00810CDB">
        <w:rPr>
          <w:rFonts w:asciiTheme="minorHAnsi" w:hAnsiTheme="minorHAnsi" w:cstheme="minorHAnsi"/>
          <w:sz w:val="24"/>
          <w:szCs w:val="24"/>
        </w:rPr>
        <w:t>that students</w:t>
      </w:r>
      <w:r w:rsidRPr="00810CDB">
        <w:rPr>
          <w:rFonts w:asciiTheme="minorHAnsi" w:hAnsiTheme="minorHAnsi" w:cstheme="minorHAnsi"/>
          <w:sz w:val="24"/>
          <w:szCs w:val="24"/>
        </w:rPr>
        <w:t xml:space="preserve"> follow </w:t>
      </w:r>
      <w:r w:rsidR="002F260E" w:rsidRPr="00810CDB">
        <w:rPr>
          <w:rFonts w:asciiTheme="minorHAnsi" w:hAnsiTheme="minorHAnsi" w:cstheme="minorHAnsi"/>
          <w:sz w:val="24"/>
          <w:szCs w:val="24"/>
        </w:rPr>
        <w:t>established dismissal</w:t>
      </w:r>
      <w:r w:rsidRPr="00810CDB">
        <w:rPr>
          <w:rFonts w:asciiTheme="minorHAnsi" w:hAnsiTheme="minorHAnsi" w:cstheme="minorHAnsi"/>
          <w:sz w:val="24"/>
          <w:szCs w:val="24"/>
        </w:rPr>
        <w:t xml:space="preserve"> procedures.</w:t>
      </w:r>
    </w:p>
    <w:p w:rsidR="0036520B" w:rsidRPr="00810CDB" w:rsidRDefault="002D01CF" w:rsidP="00926A6A">
      <w:pPr>
        <w:pStyle w:val="BodyText"/>
        <w:numPr>
          <w:ilvl w:val="0"/>
          <w:numId w:val="26"/>
        </w:numPr>
        <w:tabs>
          <w:tab w:val="left" w:pos="10260"/>
        </w:tabs>
        <w:spacing w:before="66" w:after="120"/>
        <w:ind w:right="14"/>
        <w:rPr>
          <w:rFonts w:asciiTheme="minorHAnsi" w:hAnsiTheme="minorHAnsi" w:cstheme="minorHAnsi"/>
          <w:sz w:val="24"/>
          <w:szCs w:val="24"/>
        </w:rPr>
      </w:pPr>
      <w:r w:rsidRPr="00810CDB">
        <w:rPr>
          <w:rFonts w:asciiTheme="minorHAnsi" w:hAnsiTheme="minorHAnsi" w:cstheme="minorHAnsi"/>
          <w:sz w:val="24"/>
          <w:szCs w:val="24"/>
        </w:rPr>
        <w:t xml:space="preserve">Call on communications officer, counsellors, superintendent and/or </w:t>
      </w:r>
      <w:r w:rsidR="002F260E" w:rsidRPr="00810CDB">
        <w:rPr>
          <w:rFonts w:asciiTheme="minorHAnsi" w:hAnsiTheme="minorHAnsi" w:cstheme="minorHAnsi"/>
          <w:sz w:val="24"/>
          <w:szCs w:val="24"/>
        </w:rPr>
        <w:t>division staff</w:t>
      </w:r>
      <w:r w:rsidRPr="00810CDB">
        <w:rPr>
          <w:rFonts w:asciiTheme="minorHAnsi" w:hAnsiTheme="minorHAnsi" w:cstheme="minorHAnsi"/>
          <w:sz w:val="24"/>
          <w:szCs w:val="24"/>
        </w:rPr>
        <w:t xml:space="preserve"> to assist, as needed.</w:t>
      </w:r>
    </w:p>
    <w:p w:rsidR="0036520B" w:rsidRPr="00810CDB" w:rsidRDefault="002D01CF"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sz w:val="24"/>
          <w:szCs w:val="24"/>
        </w:rPr>
        <w:t>Provide tissues, water and/</w:t>
      </w:r>
      <w:r w:rsidR="0015629B">
        <w:rPr>
          <w:rFonts w:asciiTheme="minorHAnsi" w:hAnsiTheme="minorHAnsi" w:cstheme="minorHAnsi"/>
          <w:sz w:val="24"/>
          <w:szCs w:val="24"/>
        </w:rPr>
        <w:t>or food for staff and students,</w:t>
      </w:r>
      <w:r w:rsidRPr="00810CDB">
        <w:rPr>
          <w:rFonts w:asciiTheme="minorHAnsi" w:hAnsiTheme="minorHAnsi" w:cstheme="minorHAnsi"/>
          <w:sz w:val="24"/>
          <w:szCs w:val="24"/>
        </w:rPr>
        <w:t xml:space="preserve"> as needed.</w:t>
      </w:r>
    </w:p>
    <w:p w:rsidR="0036520B" w:rsidRPr="00810CDB" w:rsidRDefault="002D01CF" w:rsidP="00926A6A">
      <w:pPr>
        <w:pStyle w:val="BodyText"/>
        <w:numPr>
          <w:ilvl w:val="0"/>
          <w:numId w:val="26"/>
        </w:numPr>
        <w:tabs>
          <w:tab w:val="left" w:pos="10260"/>
        </w:tabs>
        <w:spacing w:before="74" w:after="120"/>
        <w:ind w:right="14"/>
        <w:rPr>
          <w:rFonts w:asciiTheme="minorHAnsi" w:hAnsiTheme="minorHAnsi" w:cstheme="minorHAnsi"/>
          <w:sz w:val="24"/>
          <w:szCs w:val="24"/>
        </w:rPr>
      </w:pPr>
      <w:r w:rsidRPr="00810CDB">
        <w:rPr>
          <w:rFonts w:asciiTheme="minorHAnsi" w:hAnsiTheme="minorHAnsi" w:cstheme="minorHAnsi"/>
          <w:sz w:val="24"/>
          <w:szCs w:val="24"/>
        </w:rPr>
        <w:t xml:space="preserve">Pay attention to students who are having difficulty, including those congregating in </w:t>
      </w:r>
      <w:r w:rsidR="002F260E" w:rsidRPr="00810CDB">
        <w:rPr>
          <w:rFonts w:asciiTheme="minorHAnsi" w:hAnsiTheme="minorHAnsi" w:cstheme="minorHAnsi"/>
          <w:sz w:val="24"/>
          <w:szCs w:val="24"/>
        </w:rPr>
        <w:t>hallways and</w:t>
      </w:r>
      <w:r w:rsidRPr="00810CDB">
        <w:rPr>
          <w:rFonts w:asciiTheme="minorHAnsi" w:hAnsiTheme="minorHAnsi" w:cstheme="minorHAnsi"/>
          <w:sz w:val="24"/>
          <w:szCs w:val="24"/>
        </w:rPr>
        <w:t xml:space="preserve"> bathrooms.   Encourage them to talk </w:t>
      </w:r>
      <w:r w:rsidR="002F260E" w:rsidRPr="00810CDB">
        <w:rPr>
          <w:rFonts w:asciiTheme="minorHAnsi" w:hAnsiTheme="minorHAnsi" w:cstheme="minorHAnsi"/>
          <w:sz w:val="24"/>
          <w:szCs w:val="24"/>
        </w:rPr>
        <w:t>with counsellors</w:t>
      </w:r>
      <w:r w:rsidRPr="00810CDB">
        <w:rPr>
          <w:rFonts w:asciiTheme="minorHAnsi" w:hAnsiTheme="minorHAnsi" w:cstheme="minorHAnsi"/>
          <w:sz w:val="24"/>
          <w:szCs w:val="24"/>
        </w:rPr>
        <w:t>.</w:t>
      </w:r>
    </w:p>
    <w:p w:rsidR="0036520B" w:rsidRPr="00810CDB" w:rsidRDefault="002D01CF" w:rsidP="00926A6A">
      <w:pPr>
        <w:pStyle w:val="BodyText"/>
        <w:numPr>
          <w:ilvl w:val="0"/>
          <w:numId w:val="26"/>
        </w:numPr>
        <w:tabs>
          <w:tab w:val="left" w:pos="10260"/>
        </w:tabs>
        <w:spacing w:before="8" w:after="120"/>
        <w:ind w:right="14"/>
        <w:rPr>
          <w:rFonts w:asciiTheme="minorHAnsi" w:hAnsiTheme="minorHAnsi" w:cstheme="minorHAnsi"/>
          <w:sz w:val="24"/>
          <w:szCs w:val="24"/>
        </w:rPr>
      </w:pPr>
      <w:r w:rsidRPr="00810CDB">
        <w:rPr>
          <w:rFonts w:asciiTheme="minorHAnsi" w:hAnsiTheme="minorHAnsi" w:cstheme="minorHAnsi"/>
          <w:sz w:val="24"/>
          <w:szCs w:val="24"/>
        </w:rPr>
        <w:t xml:space="preserve">Prepare to </w:t>
      </w:r>
      <w:r w:rsidR="002F260E" w:rsidRPr="00810CDB">
        <w:rPr>
          <w:rFonts w:asciiTheme="minorHAnsi" w:hAnsiTheme="minorHAnsi" w:cstheme="minorHAnsi"/>
          <w:sz w:val="24"/>
          <w:szCs w:val="24"/>
        </w:rPr>
        <w:t>track and</w:t>
      </w:r>
      <w:r w:rsidRPr="00810CDB">
        <w:rPr>
          <w:rFonts w:asciiTheme="minorHAnsi" w:hAnsiTheme="minorHAnsi" w:cstheme="minorHAnsi"/>
          <w:sz w:val="24"/>
          <w:szCs w:val="24"/>
        </w:rPr>
        <w:t xml:space="preserve"> respond </w:t>
      </w:r>
      <w:r w:rsidR="002F260E" w:rsidRPr="00810CDB">
        <w:rPr>
          <w:rFonts w:asciiTheme="minorHAnsi" w:hAnsiTheme="minorHAnsi" w:cstheme="minorHAnsi"/>
          <w:sz w:val="24"/>
          <w:szCs w:val="24"/>
        </w:rPr>
        <w:t>to student</w:t>
      </w:r>
      <w:r w:rsidRPr="00810CDB">
        <w:rPr>
          <w:rFonts w:asciiTheme="minorHAnsi" w:hAnsiTheme="minorHAnsi" w:cstheme="minorHAnsi"/>
          <w:sz w:val="24"/>
          <w:szCs w:val="24"/>
        </w:rPr>
        <w:t xml:space="preserve"> and/</w:t>
      </w:r>
      <w:r w:rsidR="002F260E" w:rsidRPr="00810CDB">
        <w:rPr>
          <w:rFonts w:asciiTheme="minorHAnsi" w:hAnsiTheme="minorHAnsi" w:cstheme="minorHAnsi"/>
          <w:sz w:val="24"/>
          <w:szCs w:val="24"/>
        </w:rPr>
        <w:t>or family</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requests for</w:t>
      </w:r>
      <w:r w:rsidRPr="00810CDB">
        <w:rPr>
          <w:rFonts w:asciiTheme="minorHAnsi" w:hAnsiTheme="minorHAnsi" w:cstheme="minorHAnsi"/>
          <w:sz w:val="24"/>
          <w:szCs w:val="24"/>
        </w:rPr>
        <w:t xml:space="preserve"> memorialization.</w:t>
      </w:r>
    </w:p>
    <w:p w:rsidR="0036520B" w:rsidRPr="00810CDB" w:rsidRDefault="002D01CF" w:rsidP="00926A6A">
      <w:pPr>
        <w:pStyle w:val="BodyText"/>
        <w:numPr>
          <w:ilvl w:val="0"/>
          <w:numId w:val="26"/>
        </w:numPr>
        <w:tabs>
          <w:tab w:val="left" w:pos="10260"/>
        </w:tabs>
        <w:spacing w:before="74" w:after="120"/>
        <w:ind w:right="14"/>
        <w:rPr>
          <w:rFonts w:asciiTheme="minorHAnsi" w:hAnsiTheme="minorHAnsi" w:cstheme="minorHAnsi"/>
          <w:sz w:val="24"/>
          <w:szCs w:val="24"/>
        </w:rPr>
      </w:pPr>
      <w:r w:rsidRPr="00810CDB">
        <w:rPr>
          <w:rFonts w:asciiTheme="minorHAnsi" w:hAnsiTheme="minorHAnsi" w:cstheme="minorHAnsi"/>
          <w:sz w:val="24"/>
          <w:szCs w:val="24"/>
        </w:rPr>
        <w:t xml:space="preserve">Communicate  with  family  regarding  funeral  and/or memorial  service  wishes including location, time of the funeral, what to expect (open  casket), guidance  on how to  express condolences  to </w:t>
      </w:r>
      <w:r w:rsidR="004B410B">
        <w:rPr>
          <w:rFonts w:asciiTheme="minorHAnsi" w:hAnsiTheme="minorHAnsi" w:cstheme="minorHAnsi"/>
          <w:sz w:val="24"/>
          <w:szCs w:val="24"/>
        </w:rPr>
        <w:t xml:space="preserve">other </w:t>
      </w:r>
      <w:r w:rsidRPr="00810CDB">
        <w:rPr>
          <w:rFonts w:asciiTheme="minorHAnsi" w:hAnsiTheme="minorHAnsi" w:cstheme="minorHAnsi"/>
          <w:sz w:val="24"/>
          <w:szCs w:val="24"/>
        </w:rPr>
        <w:t>family</w:t>
      </w:r>
      <w:r w:rsidR="004B410B">
        <w:rPr>
          <w:rFonts w:asciiTheme="minorHAnsi" w:hAnsiTheme="minorHAnsi" w:cstheme="minorHAnsi"/>
          <w:sz w:val="24"/>
          <w:szCs w:val="24"/>
        </w:rPr>
        <w:t xml:space="preserve"> members</w:t>
      </w:r>
      <w:r w:rsidRPr="00810CDB">
        <w:rPr>
          <w:rFonts w:asciiTheme="minorHAnsi" w:hAnsiTheme="minorHAnsi" w:cstheme="minorHAnsi"/>
          <w:sz w:val="24"/>
          <w:szCs w:val="24"/>
        </w:rPr>
        <w:t>, policy  for releasing  students during  school hours to attend the  service.</w:t>
      </w:r>
    </w:p>
    <w:p w:rsidR="0036520B" w:rsidRPr="00810CDB" w:rsidRDefault="002F260E" w:rsidP="00926A6A">
      <w:pPr>
        <w:pStyle w:val="BodyText"/>
        <w:numPr>
          <w:ilvl w:val="0"/>
          <w:numId w:val="26"/>
        </w:numPr>
        <w:tabs>
          <w:tab w:val="left" w:pos="10260"/>
        </w:tabs>
        <w:spacing w:before="10" w:after="120"/>
        <w:ind w:right="14"/>
        <w:rPr>
          <w:rFonts w:asciiTheme="minorHAnsi" w:hAnsiTheme="minorHAnsi" w:cstheme="minorHAnsi"/>
          <w:sz w:val="24"/>
          <w:szCs w:val="24"/>
        </w:rPr>
      </w:pPr>
      <w:r w:rsidRPr="00810CDB">
        <w:rPr>
          <w:rFonts w:asciiTheme="minorHAnsi" w:hAnsiTheme="minorHAnsi" w:cstheme="minorHAnsi"/>
          <w:sz w:val="24"/>
          <w:szCs w:val="24"/>
        </w:rPr>
        <w:t>Be sure</w:t>
      </w:r>
      <w:r w:rsidR="002D01CF" w:rsidRPr="00810CDB">
        <w:rPr>
          <w:rFonts w:asciiTheme="minorHAnsi" w:hAnsiTheme="minorHAnsi" w:cstheme="minorHAnsi"/>
          <w:sz w:val="24"/>
          <w:szCs w:val="24"/>
        </w:rPr>
        <w:t xml:space="preserve"> students are released to the service only with </w:t>
      </w:r>
      <w:r w:rsidRPr="00810CDB">
        <w:rPr>
          <w:rFonts w:asciiTheme="minorHAnsi" w:hAnsiTheme="minorHAnsi" w:cstheme="minorHAnsi"/>
          <w:sz w:val="24"/>
          <w:szCs w:val="24"/>
        </w:rPr>
        <w:t>permission of</w:t>
      </w:r>
      <w:r w:rsidR="002D01CF" w:rsidRPr="00810CDB">
        <w:rPr>
          <w:rFonts w:asciiTheme="minorHAnsi" w:hAnsiTheme="minorHAnsi" w:cstheme="minorHAnsi"/>
          <w:sz w:val="24"/>
          <w:szCs w:val="24"/>
        </w:rPr>
        <w:t xml:space="preserve"> </w:t>
      </w:r>
      <w:r w:rsidRPr="00810CDB">
        <w:rPr>
          <w:rFonts w:asciiTheme="minorHAnsi" w:hAnsiTheme="minorHAnsi" w:cstheme="minorHAnsi"/>
          <w:sz w:val="24"/>
          <w:szCs w:val="24"/>
        </w:rPr>
        <w:t>parent or guardian</w:t>
      </w:r>
      <w:r w:rsidR="002D01CF" w:rsidRPr="00810CDB">
        <w:rPr>
          <w:rFonts w:asciiTheme="minorHAnsi" w:hAnsiTheme="minorHAnsi" w:cstheme="minorHAnsi"/>
          <w:sz w:val="24"/>
          <w:szCs w:val="24"/>
        </w:rPr>
        <w:t xml:space="preserve">. Do not take entire classes to the service as a class activity. Have parents or </w:t>
      </w:r>
      <w:r w:rsidRPr="00810CDB">
        <w:rPr>
          <w:rFonts w:asciiTheme="minorHAnsi" w:hAnsiTheme="minorHAnsi" w:cstheme="minorHAnsi"/>
          <w:sz w:val="24"/>
          <w:szCs w:val="24"/>
        </w:rPr>
        <w:t>guardians of</w:t>
      </w:r>
      <w:r w:rsidR="002D01CF" w:rsidRPr="00810CDB">
        <w:rPr>
          <w:rFonts w:asciiTheme="minorHAnsi" w:hAnsiTheme="minorHAnsi" w:cstheme="minorHAnsi"/>
          <w:sz w:val="24"/>
          <w:szCs w:val="24"/>
        </w:rPr>
        <w:t xml:space="preserve"> children in </w:t>
      </w:r>
      <w:r w:rsidRPr="00810CDB">
        <w:rPr>
          <w:rFonts w:asciiTheme="minorHAnsi" w:hAnsiTheme="minorHAnsi" w:cstheme="minorHAnsi"/>
          <w:sz w:val="24"/>
          <w:szCs w:val="24"/>
        </w:rPr>
        <w:t>elementary school</w:t>
      </w:r>
      <w:r w:rsidR="002D01CF" w:rsidRPr="00810CDB">
        <w:rPr>
          <w:rFonts w:asciiTheme="minorHAnsi" w:hAnsiTheme="minorHAnsi" w:cstheme="minorHAnsi"/>
          <w:sz w:val="24"/>
          <w:szCs w:val="24"/>
        </w:rPr>
        <w:t xml:space="preserve"> take </w:t>
      </w:r>
      <w:r w:rsidRPr="00810CDB">
        <w:rPr>
          <w:rFonts w:asciiTheme="minorHAnsi" w:hAnsiTheme="minorHAnsi" w:cstheme="minorHAnsi"/>
          <w:sz w:val="24"/>
          <w:szCs w:val="24"/>
        </w:rPr>
        <w:t xml:space="preserve">their </w:t>
      </w:r>
      <w:r w:rsidRPr="00810CDB">
        <w:rPr>
          <w:rFonts w:asciiTheme="minorHAnsi" w:hAnsiTheme="minorHAnsi" w:cstheme="minorHAnsi"/>
          <w:spacing w:val="3"/>
          <w:sz w:val="24"/>
          <w:szCs w:val="24"/>
        </w:rPr>
        <w:t>children</w:t>
      </w:r>
      <w:r w:rsidR="002D01CF" w:rsidRPr="00810CDB">
        <w:rPr>
          <w:rFonts w:asciiTheme="minorHAnsi" w:hAnsiTheme="minorHAnsi" w:cstheme="minorHAnsi"/>
          <w:sz w:val="24"/>
          <w:szCs w:val="24"/>
        </w:rPr>
        <w:t>.</w:t>
      </w:r>
    </w:p>
    <w:p w:rsidR="005E256F" w:rsidRPr="00810CDB" w:rsidRDefault="002F260E" w:rsidP="00926A6A">
      <w:pPr>
        <w:pStyle w:val="BodyText"/>
        <w:numPr>
          <w:ilvl w:val="0"/>
          <w:numId w:val="26"/>
        </w:numPr>
        <w:tabs>
          <w:tab w:val="left" w:pos="10260"/>
        </w:tabs>
        <w:spacing w:before="13" w:after="120"/>
        <w:ind w:right="14"/>
        <w:rPr>
          <w:rFonts w:asciiTheme="minorHAnsi" w:hAnsiTheme="minorHAnsi" w:cstheme="minorHAnsi"/>
          <w:sz w:val="24"/>
          <w:szCs w:val="24"/>
        </w:rPr>
      </w:pPr>
      <w:r w:rsidRPr="00810CDB">
        <w:rPr>
          <w:rFonts w:asciiTheme="minorHAnsi" w:hAnsiTheme="minorHAnsi" w:cstheme="minorHAnsi"/>
          <w:sz w:val="24"/>
          <w:szCs w:val="24"/>
        </w:rPr>
        <w:t>Arrange to</w:t>
      </w:r>
      <w:r w:rsidR="002D01CF" w:rsidRPr="00810CDB">
        <w:rPr>
          <w:rFonts w:asciiTheme="minorHAnsi" w:hAnsiTheme="minorHAnsi" w:cstheme="minorHAnsi"/>
          <w:sz w:val="24"/>
          <w:szCs w:val="24"/>
        </w:rPr>
        <w:t xml:space="preserve"> have school </w:t>
      </w:r>
      <w:r w:rsidRPr="00810CDB">
        <w:rPr>
          <w:rFonts w:asciiTheme="minorHAnsi" w:hAnsiTheme="minorHAnsi" w:cstheme="minorHAnsi"/>
          <w:sz w:val="24"/>
          <w:szCs w:val="24"/>
        </w:rPr>
        <w:t>counsellors attend</w:t>
      </w:r>
      <w:r w:rsidR="002D01CF" w:rsidRPr="00810CDB">
        <w:rPr>
          <w:rFonts w:asciiTheme="minorHAnsi" w:hAnsiTheme="minorHAnsi" w:cstheme="minorHAnsi"/>
          <w:sz w:val="24"/>
          <w:szCs w:val="24"/>
        </w:rPr>
        <w:t xml:space="preserve"> funeral or service, </w:t>
      </w:r>
      <w:r w:rsidRPr="00810CDB">
        <w:rPr>
          <w:rFonts w:asciiTheme="minorHAnsi" w:hAnsiTheme="minorHAnsi" w:cstheme="minorHAnsi"/>
          <w:sz w:val="24"/>
          <w:szCs w:val="24"/>
        </w:rPr>
        <w:t>as needed</w:t>
      </w:r>
      <w:r w:rsidR="004B410B">
        <w:rPr>
          <w:rFonts w:asciiTheme="minorHAnsi" w:hAnsiTheme="minorHAnsi" w:cstheme="minorHAnsi"/>
          <w:sz w:val="24"/>
          <w:szCs w:val="24"/>
        </w:rPr>
        <w:t>.</w:t>
      </w:r>
    </w:p>
    <w:p w:rsidR="005E256F" w:rsidRPr="00810CDB" w:rsidRDefault="002D01CF" w:rsidP="00926A6A">
      <w:pPr>
        <w:pStyle w:val="BodyText"/>
        <w:numPr>
          <w:ilvl w:val="0"/>
          <w:numId w:val="26"/>
        </w:numPr>
        <w:tabs>
          <w:tab w:val="left" w:pos="10260"/>
        </w:tabs>
        <w:spacing w:before="13" w:after="120"/>
        <w:ind w:right="14"/>
        <w:rPr>
          <w:rFonts w:asciiTheme="minorHAnsi" w:hAnsiTheme="minorHAnsi" w:cstheme="minorHAnsi"/>
          <w:sz w:val="24"/>
          <w:szCs w:val="24"/>
        </w:rPr>
      </w:pPr>
      <w:r w:rsidRPr="00810CDB">
        <w:rPr>
          <w:rFonts w:asciiTheme="minorHAnsi" w:hAnsiTheme="minorHAnsi" w:cstheme="minorHAnsi"/>
          <w:sz w:val="24"/>
          <w:szCs w:val="24"/>
        </w:rPr>
        <w:t>Encourage parents of older children (high school) to accompany their children to the funeral.</w:t>
      </w:r>
    </w:p>
    <w:p w:rsidR="005E256F" w:rsidRPr="00810CDB" w:rsidRDefault="002D01CF" w:rsidP="00926A6A">
      <w:pPr>
        <w:pStyle w:val="BodyText"/>
        <w:numPr>
          <w:ilvl w:val="0"/>
          <w:numId w:val="26"/>
        </w:numPr>
        <w:tabs>
          <w:tab w:val="left" w:pos="10260"/>
        </w:tabs>
        <w:spacing w:before="13" w:after="120"/>
        <w:ind w:right="14"/>
        <w:rPr>
          <w:rFonts w:asciiTheme="minorHAnsi" w:hAnsiTheme="minorHAnsi" w:cstheme="minorHAnsi"/>
          <w:w w:val="105"/>
          <w:sz w:val="24"/>
          <w:szCs w:val="24"/>
        </w:rPr>
      </w:pPr>
      <w:r w:rsidRPr="00810CDB">
        <w:rPr>
          <w:rFonts w:asciiTheme="minorHAnsi" w:hAnsiTheme="minorHAnsi" w:cstheme="minorHAnsi"/>
          <w:w w:val="105"/>
          <w:sz w:val="24"/>
          <w:szCs w:val="24"/>
        </w:rPr>
        <w:t xml:space="preserve">Cancel or alter upcoming events and activities </w:t>
      </w:r>
      <w:r w:rsidRPr="00810CDB">
        <w:rPr>
          <w:rFonts w:asciiTheme="minorHAnsi" w:hAnsiTheme="minorHAnsi" w:cstheme="minorHAnsi"/>
          <w:b/>
          <w:w w:val="105"/>
          <w:sz w:val="24"/>
          <w:szCs w:val="24"/>
        </w:rPr>
        <w:t xml:space="preserve">as needed </w:t>
      </w:r>
      <w:r w:rsidR="005E256F" w:rsidRPr="00810CDB">
        <w:rPr>
          <w:rFonts w:asciiTheme="minorHAnsi" w:hAnsiTheme="minorHAnsi" w:cstheme="minorHAnsi"/>
          <w:w w:val="105"/>
          <w:sz w:val="24"/>
          <w:szCs w:val="24"/>
        </w:rPr>
        <w:t>(e.g., tests, excursions).</w:t>
      </w:r>
    </w:p>
    <w:p w:rsidR="0036520B" w:rsidRPr="00810CDB" w:rsidRDefault="002D01CF" w:rsidP="00926A6A">
      <w:pPr>
        <w:pStyle w:val="BodyText"/>
        <w:numPr>
          <w:ilvl w:val="0"/>
          <w:numId w:val="26"/>
        </w:numPr>
        <w:tabs>
          <w:tab w:val="left" w:pos="10260"/>
        </w:tabs>
        <w:spacing w:before="13" w:after="120"/>
        <w:ind w:right="14"/>
        <w:rPr>
          <w:rFonts w:asciiTheme="minorHAnsi" w:hAnsiTheme="minorHAnsi" w:cstheme="minorHAnsi"/>
          <w:sz w:val="24"/>
          <w:szCs w:val="24"/>
        </w:rPr>
      </w:pPr>
      <w:r w:rsidRPr="00810CDB">
        <w:rPr>
          <w:rFonts w:asciiTheme="minorHAnsi" w:hAnsiTheme="minorHAnsi" w:cstheme="minorHAnsi"/>
          <w:w w:val="105"/>
          <w:sz w:val="24"/>
          <w:szCs w:val="24"/>
        </w:rPr>
        <w:t>Contact to be made with all staff who were absent at the time or who are on leave.</w:t>
      </w:r>
    </w:p>
    <w:p w:rsidR="0036520B" w:rsidRPr="00810CDB" w:rsidRDefault="002D01CF" w:rsidP="00926A6A">
      <w:pPr>
        <w:pStyle w:val="BodyText"/>
        <w:numPr>
          <w:ilvl w:val="0"/>
          <w:numId w:val="26"/>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Ensure all adults who will have contact with students in the following 24 hours are </w:t>
      </w:r>
      <w:r w:rsidR="002F260E" w:rsidRPr="00810CDB">
        <w:rPr>
          <w:rFonts w:asciiTheme="minorHAnsi" w:hAnsiTheme="minorHAnsi" w:cstheme="minorHAnsi"/>
          <w:sz w:val="24"/>
          <w:szCs w:val="24"/>
        </w:rPr>
        <w:t>briefed -</w:t>
      </w:r>
      <w:r w:rsidR="004B410B">
        <w:rPr>
          <w:rFonts w:asciiTheme="minorHAnsi" w:hAnsiTheme="minorHAnsi" w:cstheme="minorHAnsi"/>
          <w:sz w:val="24"/>
          <w:szCs w:val="24"/>
        </w:rPr>
        <w:t xml:space="preserve"> regular </w:t>
      </w:r>
      <w:r w:rsidRPr="00810CDB">
        <w:rPr>
          <w:rFonts w:asciiTheme="minorHAnsi" w:hAnsiTheme="minorHAnsi" w:cstheme="minorHAnsi"/>
          <w:sz w:val="24"/>
          <w:szCs w:val="24"/>
        </w:rPr>
        <w:t>bus drivers</w:t>
      </w:r>
      <w:r w:rsidR="002F260E" w:rsidRPr="00810CDB">
        <w:rPr>
          <w:rFonts w:asciiTheme="minorHAnsi" w:hAnsiTheme="minorHAnsi" w:cstheme="minorHAnsi"/>
          <w:sz w:val="24"/>
          <w:szCs w:val="24"/>
        </w:rPr>
        <w:t>, sports</w:t>
      </w:r>
      <w:r w:rsidRPr="00810CDB">
        <w:rPr>
          <w:rFonts w:asciiTheme="minorHAnsi" w:hAnsiTheme="minorHAnsi" w:cstheme="minorHAnsi"/>
          <w:sz w:val="24"/>
          <w:szCs w:val="24"/>
        </w:rPr>
        <w:t xml:space="preserve"> coaches</w:t>
      </w:r>
      <w:r w:rsidR="002F260E" w:rsidRPr="00810CDB">
        <w:rPr>
          <w:rFonts w:asciiTheme="minorHAnsi" w:hAnsiTheme="minorHAnsi" w:cstheme="minorHAnsi"/>
          <w:sz w:val="24"/>
          <w:szCs w:val="24"/>
        </w:rPr>
        <w:t>, school</w:t>
      </w:r>
      <w:r w:rsidRPr="00810CDB">
        <w:rPr>
          <w:rFonts w:asciiTheme="minorHAnsi" w:hAnsiTheme="minorHAnsi" w:cstheme="minorHAnsi"/>
          <w:sz w:val="24"/>
          <w:szCs w:val="24"/>
        </w:rPr>
        <w:t xml:space="preserve"> support staff, etc.</w:t>
      </w:r>
    </w:p>
    <w:p w:rsidR="0036520B" w:rsidRPr="00810CDB" w:rsidRDefault="002F260E" w:rsidP="00926A6A">
      <w:pPr>
        <w:pStyle w:val="BodyText"/>
        <w:numPr>
          <w:ilvl w:val="0"/>
          <w:numId w:val="26"/>
        </w:numPr>
        <w:tabs>
          <w:tab w:val="left" w:pos="10260"/>
        </w:tabs>
        <w:spacing w:before="23" w:after="120"/>
        <w:ind w:right="14"/>
        <w:rPr>
          <w:rFonts w:asciiTheme="minorHAnsi" w:hAnsiTheme="minorHAnsi" w:cstheme="minorHAnsi"/>
          <w:sz w:val="24"/>
          <w:szCs w:val="24"/>
        </w:rPr>
      </w:pPr>
      <w:r w:rsidRPr="00810CDB">
        <w:rPr>
          <w:rFonts w:asciiTheme="minorHAnsi" w:hAnsiTheme="minorHAnsi" w:cstheme="minorHAnsi"/>
          <w:sz w:val="24"/>
          <w:szCs w:val="24"/>
        </w:rPr>
        <w:t>Notify students</w:t>
      </w:r>
      <w:r w:rsidR="002D01CF" w:rsidRPr="00810CDB">
        <w:rPr>
          <w:rFonts w:asciiTheme="minorHAnsi" w:hAnsiTheme="minorHAnsi" w:cstheme="minorHAnsi"/>
          <w:sz w:val="24"/>
          <w:szCs w:val="24"/>
        </w:rPr>
        <w:t xml:space="preserve"> and parents of students </w:t>
      </w:r>
      <w:r w:rsidR="004B410B">
        <w:rPr>
          <w:rFonts w:asciiTheme="minorHAnsi" w:hAnsiTheme="minorHAnsi" w:cstheme="minorHAnsi"/>
          <w:sz w:val="24"/>
          <w:szCs w:val="24"/>
        </w:rPr>
        <w:t xml:space="preserve">who were </w:t>
      </w:r>
      <w:r w:rsidR="002D01CF" w:rsidRPr="00810CDB">
        <w:rPr>
          <w:rFonts w:asciiTheme="minorHAnsi" w:hAnsiTheme="minorHAnsi" w:cstheme="minorHAnsi"/>
          <w:sz w:val="24"/>
          <w:szCs w:val="24"/>
        </w:rPr>
        <w:t>absent.</w:t>
      </w:r>
    </w:p>
    <w:p w:rsidR="0036520B" w:rsidRPr="00810CDB" w:rsidRDefault="002F260E" w:rsidP="00926A6A">
      <w:pPr>
        <w:pStyle w:val="BodyText"/>
        <w:numPr>
          <w:ilvl w:val="0"/>
          <w:numId w:val="26"/>
        </w:numPr>
        <w:tabs>
          <w:tab w:val="left" w:pos="10260"/>
        </w:tabs>
        <w:spacing w:before="66" w:after="120"/>
        <w:ind w:right="14"/>
        <w:rPr>
          <w:rFonts w:asciiTheme="minorHAnsi" w:hAnsiTheme="minorHAnsi" w:cstheme="minorHAnsi"/>
          <w:sz w:val="24"/>
          <w:szCs w:val="24"/>
        </w:rPr>
      </w:pPr>
      <w:r w:rsidRPr="00810CDB">
        <w:rPr>
          <w:rFonts w:asciiTheme="minorHAnsi" w:hAnsiTheme="minorHAnsi" w:cstheme="minorHAnsi"/>
          <w:sz w:val="24"/>
          <w:szCs w:val="24"/>
        </w:rPr>
        <w:t>Monitor student</w:t>
      </w:r>
      <w:r w:rsidR="002D01CF" w:rsidRPr="00810CDB">
        <w:rPr>
          <w:rFonts w:asciiTheme="minorHAnsi" w:hAnsiTheme="minorHAnsi" w:cstheme="minorHAnsi"/>
          <w:sz w:val="24"/>
          <w:szCs w:val="24"/>
        </w:rPr>
        <w:t xml:space="preserve"> well-</w:t>
      </w:r>
      <w:r w:rsidRPr="00810CDB">
        <w:rPr>
          <w:rFonts w:asciiTheme="minorHAnsi" w:hAnsiTheme="minorHAnsi" w:cstheme="minorHAnsi"/>
          <w:sz w:val="24"/>
          <w:szCs w:val="24"/>
        </w:rPr>
        <w:t>being and</w:t>
      </w:r>
      <w:r w:rsidR="002D01CF" w:rsidRPr="00810CDB">
        <w:rPr>
          <w:rFonts w:asciiTheme="minorHAnsi" w:hAnsiTheme="minorHAnsi" w:cstheme="minorHAnsi"/>
          <w:sz w:val="24"/>
          <w:szCs w:val="24"/>
        </w:rPr>
        <w:t xml:space="preserve"> </w:t>
      </w:r>
      <w:r w:rsidRPr="00810CDB">
        <w:rPr>
          <w:rFonts w:asciiTheme="minorHAnsi" w:hAnsiTheme="minorHAnsi" w:cstheme="minorHAnsi"/>
          <w:sz w:val="24"/>
          <w:szCs w:val="24"/>
        </w:rPr>
        <w:t>communicate with</w:t>
      </w:r>
      <w:r w:rsidR="002D01CF" w:rsidRPr="00810CDB">
        <w:rPr>
          <w:rFonts w:asciiTheme="minorHAnsi" w:hAnsiTheme="minorHAnsi" w:cstheme="minorHAnsi"/>
          <w:sz w:val="24"/>
          <w:szCs w:val="24"/>
        </w:rPr>
        <w:t xml:space="preserve"> staff </w:t>
      </w:r>
      <w:r w:rsidRPr="00810CDB">
        <w:rPr>
          <w:rFonts w:asciiTheme="minorHAnsi" w:hAnsiTheme="minorHAnsi" w:cstheme="minorHAnsi"/>
          <w:sz w:val="24"/>
          <w:szCs w:val="24"/>
        </w:rPr>
        <w:t>regularly about</w:t>
      </w:r>
      <w:r w:rsidR="002D01CF" w:rsidRPr="00810CDB">
        <w:rPr>
          <w:rFonts w:asciiTheme="minorHAnsi" w:hAnsiTheme="minorHAnsi" w:cstheme="minorHAnsi"/>
          <w:sz w:val="24"/>
          <w:szCs w:val="24"/>
        </w:rPr>
        <w:t xml:space="preserve"> concerns.</w:t>
      </w:r>
    </w:p>
    <w:p w:rsidR="0036520B" w:rsidRPr="00810CDB" w:rsidRDefault="002D01CF" w:rsidP="00926A6A">
      <w:pPr>
        <w:pStyle w:val="BodyText"/>
        <w:numPr>
          <w:ilvl w:val="0"/>
          <w:numId w:val="26"/>
        </w:numPr>
        <w:tabs>
          <w:tab w:val="left" w:pos="10260"/>
        </w:tabs>
        <w:spacing w:before="74" w:after="120"/>
        <w:ind w:right="14"/>
        <w:rPr>
          <w:rFonts w:asciiTheme="minorHAnsi" w:hAnsiTheme="minorHAnsi" w:cstheme="minorHAnsi"/>
          <w:sz w:val="24"/>
          <w:szCs w:val="24"/>
        </w:rPr>
      </w:pPr>
      <w:r w:rsidRPr="00810CDB">
        <w:rPr>
          <w:rFonts w:asciiTheme="minorHAnsi" w:hAnsiTheme="minorHAnsi" w:cstheme="minorHAnsi"/>
          <w:w w:val="105"/>
          <w:sz w:val="24"/>
          <w:szCs w:val="24"/>
        </w:rPr>
        <w:t>Monitor staff well-being and post information about counselling services available through employee assistance information in staff room.</w:t>
      </w:r>
    </w:p>
    <w:p w:rsidR="0036520B" w:rsidRPr="00810CDB" w:rsidRDefault="002D01CF" w:rsidP="00926A6A">
      <w:pPr>
        <w:pStyle w:val="BodyText"/>
        <w:numPr>
          <w:ilvl w:val="0"/>
          <w:numId w:val="26"/>
        </w:numPr>
        <w:tabs>
          <w:tab w:val="left" w:pos="10260"/>
        </w:tabs>
        <w:spacing w:before="42" w:after="120"/>
        <w:ind w:right="14"/>
        <w:rPr>
          <w:rFonts w:asciiTheme="minorHAnsi" w:hAnsiTheme="minorHAnsi" w:cstheme="minorHAnsi"/>
          <w:sz w:val="24"/>
          <w:szCs w:val="24"/>
        </w:rPr>
      </w:pPr>
      <w:r w:rsidRPr="00810CDB">
        <w:rPr>
          <w:rFonts w:asciiTheme="minorHAnsi" w:hAnsiTheme="minorHAnsi" w:cstheme="minorHAnsi"/>
          <w:sz w:val="24"/>
          <w:szCs w:val="24"/>
        </w:rPr>
        <w:t xml:space="preserve">Inform other school </w:t>
      </w:r>
      <w:r w:rsidR="002F260E" w:rsidRPr="00810CDB">
        <w:rPr>
          <w:rFonts w:asciiTheme="minorHAnsi" w:hAnsiTheme="minorHAnsi" w:cstheme="minorHAnsi"/>
          <w:sz w:val="24"/>
          <w:szCs w:val="24"/>
        </w:rPr>
        <w:t>principals about</w:t>
      </w:r>
      <w:r w:rsidRPr="00810CDB">
        <w:rPr>
          <w:rFonts w:asciiTheme="minorHAnsi" w:hAnsiTheme="minorHAnsi" w:cstheme="minorHAnsi"/>
          <w:sz w:val="24"/>
          <w:szCs w:val="24"/>
        </w:rPr>
        <w:t xml:space="preserve"> the death of the student that may affect </w:t>
      </w:r>
      <w:r w:rsidR="002F260E" w:rsidRPr="00810CDB">
        <w:rPr>
          <w:rFonts w:asciiTheme="minorHAnsi" w:hAnsiTheme="minorHAnsi" w:cstheme="minorHAnsi"/>
          <w:sz w:val="24"/>
          <w:szCs w:val="24"/>
        </w:rPr>
        <w:t>students in</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their school</w:t>
      </w:r>
      <w:r w:rsidRPr="00810CDB">
        <w:rPr>
          <w:rFonts w:asciiTheme="minorHAnsi" w:hAnsiTheme="minorHAnsi" w:cstheme="minorHAnsi"/>
          <w:spacing w:val="-1"/>
          <w:sz w:val="24"/>
          <w:szCs w:val="24"/>
        </w:rPr>
        <w:t xml:space="preserve"> </w:t>
      </w:r>
      <w:r w:rsidRPr="00810CDB">
        <w:rPr>
          <w:rFonts w:asciiTheme="minorHAnsi" w:hAnsiTheme="minorHAnsi" w:cstheme="minorHAnsi"/>
          <w:sz w:val="24"/>
          <w:szCs w:val="24"/>
        </w:rPr>
        <w:t>community.</w:t>
      </w:r>
    </w:p>
    <w:p w:rsidR="0036520B" w:rsidRPr="00810CDB" w:rsidRDefault="002D01CF" w:rsidP="00926A6A">
      <w:pPr>
        <w:pStyle w:val="BodyText"/>
        <w:numPr>
          <w:ilvl w:val="0"/>
          <w:numId w:val="26"/>
        </w:numPr>
        <w:tabs>
          <w:tab w:val="left" w:pos="10260"/>
        </w:tabs>
        <w:spacing w:before="23" w:after="120"/>
        <w:ind w:right="14"/>
        <w:rPr>
          <w:rFonts w:asciiTheme="minorHAnsi" w:hAnsiTheme="minorHAnsi" w:cstheme="minorHAnsi"/>
          <w:sz w:val="24"/>
          <w:szCs w:val="24"/>
        </w:rPr>
      </w:pPr>
      <w:r w:rsidRPr="00810CDB">
        <w:rPr>
          <w:rFonts w:asciiTheme="minorHAnsi" w:hAnsiTheme="minorHAnsi" w:cstheme="minorHAnsi"/>
          <w:sz w:val="24"/>
          <w:szCs w:val="24"/>
        </w:rPr>
        <w:lastRenderedPageBreak/>
        <w:t xml:space="preserve">Liaise with </w:t>
      </w:r>
      <w:r w:rsidR="002F260E" w:rsidRPr="00810CDB">
        <w:rPr>
          <w:rFonts w:asciiTheme="minorHAnsi" w:hAnsiTheme="minorHAnsi" w:cstheme="minorHAnsi"/>
          <w:sz w:val="24"/>
          <w:szCs w:val="24"/>
        </w:rPr>
        <w:t>police and</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protect student</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belongings (</w:t>
      </w:r>
      <w:r w:rsidRPr="00810CDB">
        <w:rPr>
          <w:rFonts w:asciiTheme="minorHAnsi" w:hAnsiTheme="minorHAnsi" w:cstheme="minorHAnsi"/>
          <w:sz w:val="24"/>
          <w:szCs w:val="24"/>
        </w:rPr>
        <w:t>secure student locker or</w:t>
      </w:r>
      <w:r w:rsidRPr="00810CDB">
        <w:rPr>
          <w:rFonts w:asciiTheme="minorHAnsi" w:hAnsiTheme="minorHAnsi" w:cstheme="minorHAnsi"/>
          <w:spacing w:val="53"/>
          <w:sz w:val="24"/>
          <w:szCs w:val="24"/>
        </w:rPr>
        <w:t xml:space="preserve"> </w:t>
      </w:r>
      <w:r w:rsidRPr="00810CDB">
        <w:rPr>
          <w:rFonts w:asciiTheme="minorHAnsi" w:hAnsiTheme="minorHAnsi" w:cstheme="minorHAnsi"/>
          <w:sz w:val="24"/>
          <w:szCs w:val="24"/>
        </w:rPr>
        <w:t>desk).</w:t>
      </w:r>
    </w:p>
    <w:p w:rsidR="0036520B" w:rsidRPr="00810CDB" w:rsidRDefault="002D01CF" w:rsidP="00926A6A">
      <w:pPr>
        <w:pStyle w:val="BodyText"/>
        <w:numPr>
          <w:ilvl w:val="0"/>
          <w:numId w:val="26"/>
        </w:numPr>
        <w:tabs>
          <w:tab w:val="left" w:pos="10260"/>
        </w:tabs>
        <w:spacing w:before="74" w:after="120"/>
        <w:ind w:right="14"/>
        <w:rPr>
          <w:rFonts w:asciiTheme="minorHAnsi" w:hAnsiTheme="minorHAnsi" w:cstheme="minorHAnsi"/>
          <w:sz w:val="24"/>
          <w:szCs w:val="24"/>
        </w:rPr>
      </w:pPr>
      <w:r w:rsidRPr="00810CDB">
        <w:rPr>
          <w:rFonts w:asciiTheme="minorHAnsi" w:hAnsiTheme="minorHAnsi" w:cstheme="minorHAnsi"/>
          <w:sz w:val="24"/>
          <w:szCs w:val="24"/>
        </w:rPr>
        <w:t>Manage all incoming and outgoing information with the assistance of office manager (</w:t>
      </w:r>
      <w:r w:rsidR="002F260E" w:rsidRPr="00810CDB">
        <w:rPr>
          <w:rFonts w:asciiTheme="minorHAnsi" w:hAnsiTheme="minorHAnsi" w:cstheme="minorHAnsi"/>
          <w:sz w:val="24"/>
          <w:szCs w:val="24"/>
        </w:rPr>
        <w:t>sympathy cards</w:t>
      </w:r>
      <w:r w:rsidRPr="00810CDB">
        <w:rPr>
          <w:rFonts w:asciiTheme="minorHAnsi" w:hAnsiTheme="minorHAnsi" w:cstheme="minorHAnsi"/>
          <w:sz w:val="24"/>
          <w:szCs w:val="24"/>
        </w:rPr>
        <w:t>, donations, etc</w:t>
      </w:r>
      <w:r w:rsidR="004B410B">
        <w:rPr>
          <w:rFonts w:asciiTheme="minorHAnsi" w:hAnsiTheme="minorHAnsi" w:cstheme="minorHAnsi"/>
          <w:sz w:val="24"/>
          <w:szCs w:val="24"/>
        </w:rPr>
        <w:t>.)</w:t>
      </w:r>
    </w:p>
    <w:p w:rsidR="0036520B" w:rsidRPr="00810CDB" w:rsidRDefault="002D01CF" w:rsidP="00926A6A">
      <w:pPr>
        <w:pStyle w:val="BodyText"/>
        <w:numPr>
          <w:ilvl w:val="0"/>
          <w:numId w:val="26"/>
        </w:numPr>
        <w:tabs>
          <w:tab w:val="left" w:pos="10260"/>
        </w:tabs>
        <w:spacing w:before="15" w:after="120"/>
        <w:ind w:right="14"/>
        <w:rPr>
          <w:rFonts w:asciiTheme="minorHAnsi" w:hAnsiTheme="minorHAnsi" w:cstheme="minorHAnsi"/>
          <w:w w:val="105"/>
          <w:sz w:val="24"/>
          <w:szCs w:val="24"/>
        </w:rPr>
      </w:pPr>
      <w:r w:rsidRPr="00810CDB">
        <w:rPr>
          <w:rFonts w:asciiTheme="minorHAnsi" w:hAnsiTheme="minorHAnsi" w:cstheme="minorHAnsi"/>
          <w:w w:val="105"/>
          <w:sz w:val="24"/>
          <w:szCs w:val="24"/>
        </w:rPr>
        <w:t>Manage inquiries and media contact</w:t>
      </w:r>
      <w:r w:rsidR="00EB431C">
        <w:rPr>
          <w:rFonts w:asciiTheme="minorHAnsi" w:hAnsiTheme="minorHAnsi" w:cstheme="minorHAnsi"/>
          <w:w w:val="105"/>
          <w:sz w:val="24"/>
          <w:szCs w:val="24"/>
        </w:rPr>
        <w:t>.</w:t>
      </w:r>
      <w:r w:rsidRPr="00810CDB">
        <w:rPr>
          <w:rFonts w:asciiTheme="minorHAnsi" w:hAnsiTheme="minorHAnsi" w:cstheme="minorHAnsi"/>
          <w:w w:val="105"/>
          <w:sz w:val="24"/>
          <w:szCs w:val="24"/>
        </w:rPr>
        <w:t xml:space="preserve"> </w:t>
      </w:r>
      <w:r w:rsidR="002F260E" w:rsidRPr="00810CDB">
        <w:rPr>
          <w:rFonts w:asciiTheme="minorHAnsi" w:hAnsiTheme="minorHAnsi" w:cstheme="minorHAnsi"/>
          <w:w w:val="105"/>
          <w:sz w:val="24"/>
          <w:szCs w:val="24"/>
        </w:rPr>
        <w:t>Document</w:t>
      </w:r>
      <w:r w:rsidRPr="00810CDB">
        <w:rPr>
          <w:rFonts w:asciiTheme="minorHAnsi" w:hAnsiTheme="minorHAnsi" w:cstheme="minorHAnsi"/>
          <w:w w:val="105"/>
          <w:sz w:val="24"/>
          <w:szCs w:val="24"/>
        </w:rPr>
        <w:t xml:space="preserve"> all critical actions.</w:t>
      </w:r>
    </w:p>
    <w:p w:rsidR="0036520B" w:rsidRPr="00810CDB" w:rsidRDefault="0036520B" w:rsidP="00EB431C">
      <w:pPr>
        <w:pStyle w:val="BodyText"/>
        <w:tabs>
          <w:tab w:val="left" w:pos="10260"/>
        </w:tabs>
        <w:spacing w:before="6"/>
        <w:ind w:right="20"/>
        <w:rPr>
          <w:rFonts w:asciiTheme="minorHAnsi" w:hAnsiTheme="minorHAnsi" w:cstheme="minorHAnsi"/>
          <w:sz w:val="24"/>
          <w:szCs w:val="24"/>
        </w:rPr>
      </w:pPr>
    </w:p>
    <w:p w:rsidR="0036520B" w:rsidRPr="00654398" w:rsidRDefault="002D01CF"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7" w:name="_Toc7179918"/>
      <w:r w:rsidRPr="00654398">
        <w:rPr>
          <w:b/>
          <w:sz w:val="24"/>
          <w:szCs w:val="24"/>
        </w:rPr>
        <w:t xml:space="preserve">Crisis Response:  Activate the School's Critical </w:t>
      </w:r>
      <w:r w:rsidR="002F260E" w:rsidRPr="00654398">
        <w:rPr>
          <w:b/>
          <w:sz w:val="24"/>
          <w:szCs w:val="24"/>
        </w:rPr>
        <w:t xml:space="preserve">Incident Support </w:t>
      </w:r>
      <w:r w:rsidR="002F260E" w:rsidRPr="00403E25">
        <w:rPr>
          <w:b/>
          <w:sz w:val="24"/>
          <w:szCs w:val="24"/>
        </w:rPr>
        <w:t>Team</w:t>
      </w:r>
      <w:bookmarkEnd w:id="7"/>
    </w:p>
    <w:p w:rsidR="0036520B" w:rsidRPr="00810CDB" w:rsidRDefault="002D01CF" w:rsidP="00EB431C">
      <w:pPr>
        <w:pStyle w:val="BodyText"/>
        <w:tabs>
          <w:tab w:val="left" w:pos="10260"/>
        </w:tabs>
        <w:spacing w:before="52"/>
        <w:ind w:left="499" w:right="20" w:firstLine="7"/>
        <w:rPr>
          <w:rFonts w:asciiTheme="minorHAnsi" w:hAnsiTheme="minorHAnsi" w:cstheme="minorHAnsi"/>
          <w:sz w:val="24"/>
          <w:szCs w:val="24"/>
        </w:rPr>
      </w:pPr>
      <w:r w:rsidRPr="00810CDB">
        <w:rPr>
          <w:rFonts w:asciiTheme="minorHAnsi" w:hAnsiTheme="minorHAnsi" w:cstheme="minorHAnsi"/>
          <w:sz w:val="24"/>
          <w:szCs w:val="24"/>
        </w:rPr>
        <w:t xml:space="preserve">See Sample Critical Incident Response School Team Meeting Agenda (meeting with small group prior </w:t>
      </w:r>
      <w:r w:rsidR="004D3391">
        <w:rPr>
          <w:rFonts w:asciiTheme="minorHAnsi" w:hAnsiTheme="minorHAnsi" w:cstheme="minorHAnsi"/>
          <w:sz w:val="24"/>
          <w:szCs w:val="24"/>
        </w:rPr>
        <w:t>to staff meeting) Appendix 2</w:t>
      </w:r>
    </w:p>
    <w:p w:rsidR="0036520B" w:rsidRPr="00810CDB" w:rsidRDefault="0036520B" w:rsidP="00EB431C">
      <w:pPr>
        <w:pStyle w:val="BodyText"/>
        <w:tabs>
          <w:tab w:val="left" w:pos="10260"/>
        </w:tabs>
        <w:spacing w:before="6"/>
        <w:ind w:right="20"/>
        <w:rPr>
          <w:rFonts w:asciiTheme="minorHAnsi" w:hAnsiTheme="minorHAnsi" w:cstheme="minorHAnsi"/>
          <w:sz w:val="24"/>
          <w:szCs w:val="24"/>
        </w:rPr>
      </w:pPr>
    </w:p>
    <w:p w:rsidR="0036520B" w:rsidRPr="003B75D8" w:rsidRDefault="002D01CF" w:rsidP="00926A6A">
      <w:pPr>
        <w:pStyle w:val="ListParagraph"/>
        <w:numPr>
          <w:ilvl w:val="1"/>
          <w:numId w:val="29"/>
        </w:numPr>
        <w:tabs>
          <w:tab w:val="left" w:pos="1170"/>
          <w:tab w:val="left" w:pos="10260"/>
        </w:tabs>
        <w:ind w:left="1080" w:right="20"/>
        <w:rPr>
          <w:rFonts w:asciiTheme="minorHAnsi" w:hAnsiTheme="minorHAnsi" w:cstheme="minorHAnsi"/>
          <w:sz w:val="24"/>
          <w:szCs w:val="24"/>
        </w:rPr>
      </w:pPr>
      <w:r w:rsidRPr="003B75D8">
        <w:rPr>
          <w:rFonts w:asciiTheme="minorHAnsi" w:hAnsiTheme="minorHAnsi" w:cstheme="minorHAnsi"/>
          <w:sz w:val="24"/>
          <w:szCs w:val="24"/>
        </w:rPr>
        <w:t xml:space="preserve">Prior to the Critical  Incident Response  Team meeting, the administrator  should contact  the deceased family to offer condolences, inquire what the school can do to assist, discuss what students should be told (obtain permission to share details) and to inquire about  funeral or service </w:t>
      </w:r>
      <w:r w:rsidRPr="003B75D8">
        <w:rPr>
          <w:rFonts w:asciiTheme="minorHAnsi" w:hAnsiTheme="minorHAnsi" w:cstheme="minorHAnsi"/>
          <w:spacing w:val="13"/>
          <w:sz w:val="24"/>
          <w:szCs w:val="24"/>
        </w:rPr>
        <w:t xml:space="preserve"> </w:t>
      </w:r>
      <w:r w:rsidRPr="003B75D8">
        <w:rPr>
          <w:rFonts w:asciiTheme="minorHAnsi" w:hAnsiTheme="minorHAnsi" w:cstheme="minorHAnsi"/>
          <w:sz w:val="24"/>
          <w:szCs w:val="24"/>
        </w:rPr>
        <w:t>arrangements.</w:t>
      </w:r>
    </w:p>
    <w:p w:rsidR="0036520B" w:rsidRPr="00810CDB" w:rsidRDefault="0036520B" w:rsidP="003B75D8">
      <w:pPr>
        <w:pStyle w:val="BodyText"/>
        <w:tabs>
          <w:tab w:val="left" w:pos="1170"/>
          <w:tab w:val="left" w:pos="10260"/>
        </w:tabs>
        <w:spacing w:before="2"/>
        <w:ind w:left="-360" w:right="20"/>
        <w:rPr>
          <w:rFonts w:asciiTheme="minorHAnsi" w:hAnsiTheme="minorHAnsi" w:cstheme="minorHAnsi"/>
          <w:sz w:val="24"/>
          <w:szCs w:val="24"/>
        </w:rPr>
      </w:pPr>
    </w:p>
    <w:p w:rsidR="0036520B" w:rsidRPr="003B75D8" w:rsidRDefault="002D01CF" w:rsidP="00926A6A">
      <w:pPr>
        <w:pStyle w:val="ListParagraph"/>
        <w:numPr>
          <w:ilvl w:val="1"/>
          <w:numId w:val="29"/>
        </w:numPr>
        <w:tabs>
          <w:tab w:val="left" w:pos="1170"/>
          <w:tab w:val="left" w:pos="10260"/>
        </w:tabs>
        <w:ind w:left="1080" w:right="20"/>
        <w:rPr>
          <w:rFonts w:asciiTheme="minorHAnsi" w:hAnsiTheme="minorHAnsi" w:cstheme="minorHAnsi"/>
          <w:b/>
          <w:sz w:val="24"/>
          <w:szCs w:val="24"/>
        </w:rPr>
      </w:pPr>
      <w:r w:rsidRPr="003B75D8">
        <w:rPr>
          <w:rFonts w:asciiTheme="minorHAnsi" w:hAnsiTheme="minorHAnsi" w:cstheme="minorHAnsi"/>
          <w:sz w:val="24"/>
          <w:szCs w:val="24"/>
        </w:rPr>
        <w:t xml:space="preserve">Once a death by suicide has been confirmed, the school should immediately implement a coordinated Critical Incident Response Team in order to effectively manage the situation, provide opportunities for grief support, maintain an environment focused on normal educational activities, help students cope with their feelings, and minimize the risk of </w:t>
      </w:r>
      <w:r w:rsidRPr="003B75D8">
        <w:rPr>
          <w:rFonts w:asciiTheme="minorHAnsi" w:hAnsiTheme="minorHAnsi" w:cstheme="minorHAnsi"/>
          <w:b/>
          <w:sz w:val="24"/>
          <w:szCs w:val="24"/>
        </w:rPr>
        <w:t xml:space="preserve">suicide contagion.   See #5 </w:t>
      </w:r>
      <w:r w:rsidR="002F260E" w:rsidRPr="003B75D8">
        <w:rPr>
          <w:rFonts w:asciiTheme="minorHAnsi" w:hAnsiTheme="minorHAnsi" w:cstheme="minorHAnsi"/>
          <w:b/>
          <w:sz w:val="24"/>
          <w:szCs w:val="24"/>
        </w:rPr>
        <w:t>below for</w:t>
      </w:r>
      <w:r w:rsidRPr="003B75D8">
        <w:rPr>
          <w:rFonts w:asciiTheme="minorHAnsi" w:hAnsiTheme="minorHAnsi" w:cstheme="minorHAnsi"/>
          <w:b/>
          <w:sz w:val="24"/>
          <w:szCs w:val="24"/>
        </w:rPr>
        <w:t xml:space="preserve"> more </w:t>
      </w:r>
      <w:r w:rsidR="002F260E" w:rsidRPr="003B75D8">
        <w:rPr>
          <w:rFonts w:asciiTheme="minorHAnsi" w:hAnsiTheme="minorHAnsi" w:cstheme="minorHAnsi"/>
          <w:b/>
          <w:sz w:val="24"/>
          <w:szCs w:val="24"/>
        </w:rPr>
        <w:t>information about</w:t>
      </w:r>
      <w:r w:rsidRPr="003B75D8">
        <w:rPr>
          <w:rFonts w:asciiTheme="minorHAnsi" w:hAnsiTheme="minorHAnsi" w:cstheme="minorHAnsi"/>
          <w:b/>
          <w:sz w:val="24"/>
          <w:szCs w:val="24"/>
        </w:rPr>
        <w:t xml:space="preserve"> </w:t>
      </w:r>
      <w:r w:rsidR="002F260E" w:rsidRPr="003B75D8">
        <w:rPr>
          <w:rFonts w:asciiTheme="minorHAnsi" w:hAnsiTheme="minorHAnsi" w:cstheme="minorHAnsi"/>
          <w:b/>
          <w:sz w:val="24"/>
          <w:szCs w:val="24"/>
        </w:rPr>
        <w:t xml:space="preserve">suicide </w:t>
      </w:r>
      <w:r w:rsidR="002F260E" w:rsidRPr="003B75D8">
        <w:rPr>
          <w:rFonts w:asciiTheme="minorHAnsi" w:hAnsiTheme="minorHAnsi" w:cstheme="minorHAnsi"/>
          <w:b/>
          <w:spacing w:val="7"/>
          <w:sz w:val="24"/>
          <w:szCs w:val="24"/>
        </w:rPr>
        <w:t>contagion</w:t>
      </w:r>
      <w:r w:rsidRPr="003B75D8">
        <w:rPr>
          <w:rFonts w:asciiTheme="minorHAnsi" w:hAnsiTheme="minorHAnsi" w:cstheme="minorHAnsi"/>
          <w:b/>
          <w:sz w:val="24"/>
          <w:szCs w:val="24"/>
        </w:rPr>
        <w:t>.</w:t>
      </w:r>
    </w:p>
    <w:p w:rsidR="0036520B" w:rsidRPr="00810CDB" w:rsidRDefault="0036520B" w:rsidP="00EB431C">
      <w:pPr>
        <w:pStyle w:val="BodyText"/>
        <w:tabs>
          <w:tab w:val="left" w:pos="10260"/>
        </w:tabs>
        <w:spacing w:before="5"/>
        <w:ind w:right="20"/>
        <w:rPr>
          <w:rFonts w:asciiTheme="minorHAnsi" w:hAnsiTheme="minorHAnsi" w:cstheme="minorHAnsi"/>
          <w:b/>
          <w:sz w:val="24"/>
          <w:szCs w:val="24"/>
        </w:rPr>
      </w:pPr>
    </w:p>
    <w:p w:rsidR="0036520B" w:rsidRPr="00654398" w:rsidRDefault="002D01CF"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8" w:name="_Toc7179919"/>
      <w:r w:rsidRPr="00654398">
        <w:rPr>
          <w:b/>
          <w:sz w:val="24"/>
          <w:szCs w:val="24"/>
        </w:rPr>
        <w:t xml:space="preserve">Communicate with Staff </w:t>
      </w:r>
      <w:r w:rsidR="00B73A30" w:rsidRPr="00654398">
        <w:rPr>
          <w:b/>
          <w:sz w:val="24"/>
          <w:szCs w:val="24"/>
        </w:rPr>
        <w:br/>
      </w:r>
      <w:r w:rsidRPr="00654398">
        <w:rPr>
          <w:sz w:val="20"/>
          <w:szCs w:val="20"/>
        </w:rPr>
        <w:t>(inform as soon as possible after the Critical Incident Team has</w:t>
      </w:r>
      <w:r w:rsidRPr="00654398">
        <w:rPr>
          <w:spacing w:val="22"/>
          <w:sz w:val="20"/>
          <w:szCs w:val="20"/>
        </w:rPr>
        <w:t xml:space="preserve"> </w:t>
      </w:r>
      <w:r w:rsidRPr="00654398">
        <w:rPr>
          <w:sz w:val="20"/>
          <w:szCs w:val="20"/>
        </w:rPr>
        <w:t>met)</w:t>
      </w:r>
      <w:bookmarkEnd w:id="8"/>
    </w:p>
    <w:p w:rsidR="0036520B" w:rsidRPr="003B75D8" w:rsidRDefault="002D01CF" w:rsidP="00926A6A">
      <w:pPr>
        <w:pStyle w:val="ListParagraph"/>
        <w:numPr>
          <w:ilvl w:val="0"/>
          <w:numId w:val="30"/>
        </w:numPr>
        <w:rPr>
          <w:rFonts w:asciiTheme="minorHAnsi" w:hAnsiTheme="minorHAnsi" w:cstheme="minorHAnsi"/>
          <w:sz w:val="24"/>
          <w:szCs w:val="24"/>
        </w:rPr>
      </w:pPr>
      <w:r w:rsidRPr="003B75D8">
        <w:rPr>
          <w:rFonts w:asciiTheme="minorHAnsi" w:hAnsiTheme="minorHAnsi" w:cstheme="minorHAnsi"/>
          <w:sz w:val="24"/>
          <w:szCs w:val="24"/>
        </w:rPr>
        <w:t xml:space="preserve">See Sample </w:t>
      </w:r>
      <w:r w:rsidR="002F260E" w:rsidRPr="003B75D8">
        <w:rPr>
          <w:rFonts w:asciiTheme="minorHAnsi" w:hAnsiTheme="minorHAnsi" w:cstheme="minorHAnsi"/>
          <w:sz w:val="24"/>
          <w:szCs w:val="24"/>
        </w:rPr>
        <w:t>Agenda for</w:t>
      </w:r>
      <w:r w:rsidRPr="003B75D8">
        <w:rPr>
          <w:rFonts w:asciiTheme="minorHAnsi" w:hAnsiTheme="minorHAnsi" w:cstheme="minorHAnsi"/>
          <w:sz w:val="24"/>
          <w:szCs w:val="24"/>
        </w:rPr>
        <w:t xml:space="preserve"> Initial All-</w:t>
      </w:r>
      <w:r w:rsidR="002F260E" w:rsidRPr="003B75D8">
        <w:rPr>
          <w:rFonts w:asciiTheme="minorHAnsi" w:hAnsiTheme="minorHAnsi" w:cstheme="minorHAnsi"/>
          <w:sz w:val="24"/>
          <w:szCs w:val="24"/>
        </w:rPr>
        <w:t>Staff Meeting</w:t>
      </w:r>
      <w:r w:rsidRPr="003B75D8">
        <w:rPr>
          <w:rFonts w:asciiTheme="minorHAnsi" w:hAnsiTheme="minorHAnsi" w:cstheme="minorHAnsi"/>
          <w:sz w:val="24"/>
          <w:szCs w:val="24"/>
        </w:rPr>
        <w:t xml:space="preserve"> </w:t>
      </w:r>
      <w:r w:rsidR="004D3391">
        <w:rPr>
          <w:rFonts w:asciiTheme="minorHAnsi" w:hAnsiTheme="minorHAnsi" w:cstheme="minorHAnsi"/>
          <w:sz w:val="24"/>
          <w:szCs w:val="24"/>
        </w:rPr>
        <w:t>Appendix 3</w:t>
      </w:r>
    </w:p>
    <w:p w:rsidR="0036520B" w:rsidRPr="003B75D8" w:rsidRDefault="002D01CF" w:rsidP="00926A6A">
      <w:pPr>
        <w:pStyle w:val="ListParagraph"/>
        <w:numPr>
          <w:ilvl w:val="0"/>
          <w:numId w:val="30"/>
        </w:numPr>
        <w:rPr>
          <w:rFonts w:asciiTheme="minorHAnsi" w:hAnsiTheme="minorHAnsi" w:cstheme="minorHAnsi"/>
          <w:sz w:val="24"/>
          <w:szCs w:val="24"/>
        </w:rPr>
      </w:pPr>
      <w:r w:rsidRPr="003B75D8">
        <w:rPr>
          <w:rFonts w:asciiTheme="minorHAnsi" w:hAnsiTheme="minorHAnsi" w:cstheme="minorHAnsi"/>
          <w:w w:val="105"/>
          <w:sz w:val="24"/>
          <w:szCs w:val="24"/>
        </w:rPr>
        <w:t>See Sample Agenda for End of th</w:t>
      </w:r>
      <w:r w:rsidR="004D3391">
        <w:rPr>
          <w:rFonts w:asciiTheme="minorHAnsi" w:hAnsiTheme="minorHAnsi" w:cstheme="minorHAnsi"/>
          <w:w w:val="105"/>
          <w:sz w:val="24"/>
          <w:szCs w:val="24"/>
        </w:rPr>
        <w:t>e First Day Meeting Appendix 4</w:t>
      </w:r>
    </w:p>
    <w:p w:rsidR="00654398" w:rsidRDefault="00654398">
      <w:pPr>
        <w:rPr>
          <w:rFonts w:asciiTheme="minorHAnsi" w:hAnsiTheme="minorHAnsi" w:cstheme="minorHAnsi"/>
          <w:sz w:val="24"/>
          <w:szCs w:val="24"/>
        </w:rPr>
      </w:pPr>
    </w:p>
    <w:p w:rsidR="0036520B" w:rsidRPr="00654398" w:rsidRDefault="002D01CF"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9" w:name="_Toc7179920"/>
      <w:r w:rsidRPr="00654398">
        <w:rPr>
          <w:b/>
          <w:sz w:val="24"/>
          <w:szCs w:val="24"/>
        </w:rPr>
        <w:t>Suicide</w:t>
      </w:r>
      <w:r w:rsidRPr="00654398">
        <w:rPr>
          <w:b/>
          <w:spacing w:val="45"/>
          <w:sz w:val="24"/>
          <w:szCs w:val="24"/>
        </w:rPr>
        <w:t xml:space="preserve"> </w:t>
      </w:r>
      <w:r w:rsidRPr="00654398">
        <w:rPr>
          <w:b/>
          <w:sz w:val="24"/>
          <w:szCs w:val="24"/>
        </w:rPr>
        <w:t>Contagion</w:t>
      </w:r>
      <w:bookmarkEnd w:id="9"/>
    </w:p>
    <w:p w:rsidR="0036520B" w:rsidRPr="00654398" w:rsidRDefault="002D01CF" w:rsidP="00926A6A">
      <w:pPr>
        <w:pStyle w:val="ListParagraph"/>
        <w:numPr>
          <w:ilvl w:val="1"/>
          <w:numId w:val="27"/>
        </w:numPr>
        <w:tabs>
          <w:tab w:val="left" w:pos="1558"/>
          <w:tab w:val="left" w:pos="10260"/>
        </w:tabs>
        <w:spacing w:after="120"/>
        <w:ind w:left="1080" w:right="14"/>
        <w:rPr>
          <w:rFonts w:asciiTheme="minorHAnsi" w:hAnsiTheme="minorHAnsi" w:cstheme="minorHAnsi"/>
          <w:sz w:val="24"/>
          <w:szCs w:val="24"/>
        </w:rPr>
      </w:pPr>
      <w:r w:rsidRPr="00654398">
        <w:rPr>
          <w:rFonts w:asciiTheme="minorHAnsi" w:hAnsiTheme="minorHAnsi" w:cstheme="minorHAnsi"/>
          <w:sz w:val="24"/>
          <w:szCs w:val="24"/>
        </w:rPr>
        <w:t xml:space="preserve">Youth suicides or attempted suicides can increase the risk of harm to family </w:t>
      </w:r>
      <w:r w:rsidR="002F260E" w:rsidRPr="00654398">
        <w:rPr>
          <w:rFonts w:asciiTheme="minorHAnsi" w:hAnsiTheme="minorHAnsi" w:cstheme="minorHAnsi"/>
          <w:sz w:val="24"/>
          <w:szCs w:val="24"/>
        </w:rPr>
        <w:t>members as</w:t>
      </w:r>
      <w:r w:rsidRPr="00654398">
        <w:rPr>
          <w:rFonts w:asciiTheme="minorHAnsi" w:hAnsiTheme="minorHAnsi" w:cstheme="minorHAnsi"/>
          <w:sz w:val="24"/>
          <w:szCs w:val="24"/>
        </w:rPr>
        <w:t xml:space="preserve"> well as other </w:t>
      </w:r>
      <w:r w:rsidR="002F260E" w:rsidRPr="00654398">
        <w:rPr>
          <w:rFonts w:asciiTheme="minorHAnsi" w:hAnsiTheme="minorHAnsi" w:cstheme="minorHAnsi"/>
          <w:sz w:val="24"/>
          <w:szCs w:val="24"/>
        </w:rPr>
        <w:t>vulnerable young</w:t>
      </w:r>
      <w:r w:rsidRPr="00654398">
        <w:rPr>
          <w:rFonts w:asciiTheme="minorHAnsi" w:hAnsiTheme="minorHAnsi" w:cstheme="minorHAnsi"/>
          <w:spacing w:val="33"/>
          <w:sz w:val="24"/>
          <w:szCs w:val="24"/>
        </w:rPr>
        <w:t xml:space="preserve"> </w:t>
      </w:r>
      <w:r w:rsidRPr="00654398">
        <w:rPr>
          <w:rFonts w:asciiTheme="minorHAnsi" w:hAnsiTheme="minorHAnsi" w:cstheme="minorHAnsi"/>
          <w:sz w:val="24"/>
          <w:szCs w:val="24"/>
        </w:rPr>
        <w:t>people.</w:t>
      </w:r>
    </w:p>
    <w:p w:rsidR="0036520B" w:rsidRPr="00654398" w:rsidRDefault="002D01CF" w:rsidP="00926A6A">
      <w:pPr>
        <w:pStyle w:val="ListParagraph"/>
        <w:numPr>
          <w:ilvl w:val="1"/>
          <w:numId w:val="27"/>
        </w:numPr>
        <w:tabs>
          <w:tab w:val="left" w:pos="1551"/>
          <w:tab w:val="left" w:pos="10260"/>
        </w:tabs>
        <w:spacing w:after="120"/>
        <w:ind w:left="1080" w:right="14"/>
        <w:rPr>
          <w:rFonts w:asciiTheme="minorHAnsi" w:hAnsiTheme="minorHAnsi" w:cstheme="minorHAnsi"/>
          <w:sz w:val="24"/>
          <w:szCs w:val="24"/>
        </w:rPr>
      </w:pPr>
      <w:r w:rsidRPr="00654398">
        <w:rPr>
          <w:rFonts w:asciiTheme="minorHAnsi" w:hAnsiTheme="minorHAnsi" w:cstheme="minorHAnsi"/>
          <w:sz w:val="24"/>
          <w:szCs w:val="24"/>
        </w:rPr>
        <w:t xml:space="preserve">International research confirms the risk of suicide "contagion," where a vulnerable person's knowledge of, or exposure to, a suicide increases the likelihood of them </w:t>
      </w:r>
      <w:r w:rsidR="002F260E" w:rsidRPr="00654398">
        <w:rPr>
          <w:rFonts w:asciiTheme="minorHAnsi" w:hAnsiTheme="minorHAnsi" w:cstheme="minorHAnsi"/>
          <w:sz w:val="24"/>
          <w:szCs w:val="24"/>
        </w:rPr>
        <w:t>viewing suicide as</w:t>
      </w:r>
      <w:r w:rsidRPr="00654398">
        <w:rPr>
          <w:rFonts w:asciiTheme="minorHAnsi" w:hAnsiTheme="minorHAnsi" w:cstheme="minorHAnsi"/>
          <w:sz w:val="24"/>
          <w:szCs w:val="24"/>
        </w:rPr>
        <w:t xml:space="preserve"> an</w:t>
      </w:r>
      <w:r w:rsidRPr="00654398">
        <w:rPr>
          <w:rFonts w:asciiTheme="minorHAnsi" w:hAnsiTheme="minorHAnsi" w:cstheme="minorHAnsi"/>
          <w:spacing w:val="-33"/>
          <w:sz w:val="24"/>
          <w:szCs w:val="24"/>
        </w:rPr>
        <w:t xml:space="preserve"> </w:t>
      </w:r>
      <w:r w:rsidRPr="00654398">
        <w:rPr>
          <w:rFonts w:asciiTheme="minorHAnsi" w:hAnsiTheme="minorHAnsi" w:cstheme="minorHAnsi"/>
          <w:sz w:val="24"/>
          <w:szCs w:val="24"/>
        </w:rPr>
        <w:t>option.</w:t>
      </w:r>
    </w:p>
    <w:p w:rsidR="0036520B" w:rsidRPr="00654398" w:rsidRDefault="002D01CF" w:rsidP="00926A6A">
      <w:pPr>
        <w:pStyle w:val="ListParagraph"/>
        <w:numPr>
          <w:ilvl w:val="1"/>
          <w:numId w:val="27"/>
        </w:numPr>
        <w:tabs>
          <w:tab w:val="left" w:pos="1558"/>
          <w:tab w:val="left" w:pos="10260"/>
        </w:tabs>
        <w:spacing w:after="120"/>
        <w:ind w:left="1080" w:right="14"/>
        <w:rPr>
          <w:rFonts w:asciiTheme="minorHAnsi" w:hAnsiTheme="minorHAnsi" w:cstheme="minorHAnsi"/>
          <w:sz w:val="24"/>
          <w:szCs w:val="24"/>
        </w:rPr>
      </w:pPr>
      <w:r w:rsidRPr="00654398">
        <w:rPr>
          <w:rFonts w:asciiTheme="minorHAnsi" w:hAnsiTheme="minorHAnsi" w:cstheme="minorHAnsi"/>
          <w:sz w:val="24"/>
          <w:szCs w:val="24"/>
        </w:rPr>
        <w:t>Contagion is the process by which one suicide death may contribute to another.   In fact, suicide(s) can even follow the death of a student from other causes</w:t>
      </w:r>
      <w:r w:rsidR="002F260E" w:rsidRPr="00654398">
        <w:rPr>
          <w:rFonts w:asciiTheme="minorHAnsi" w:hAnsiTheme="minorHAnsi" w:cstheme="minorHAnsi"/>
          <w:sz w:val="24"/>
          <w:szCs w:val="24"/>
        </w:rPr>
        <w:t>, such as</w:t>
      </w:r>
      <w:r w:rsidRPr="00654398">
        <w:rPr>
          <w:rFonts w:asciiTheme="minorHAnsi" w:hAnsiTheme="minorHAnsi" w:cstheme="minorHAnsi"/>
          <w:sz w:val="24"/>
          <w:szCs w:val="24"/>
        </w:rPr>
        <w:t xml:space="preserve"> an accident. Although contagion is rare, adolescents appear to be more susceptible to imitative suicide than adults, largely because they may </w:t>
      </w:r>
      <w:r w:rsidR="002F260E" w:rsidRPr="00654398">
        <w:rPr>
          <w:rFonts w:asciiTheme="minorHAnsi" w:hAnsiTheme="minorHAnsi" w:cstheme="minorHAnsi"/>
          <w:sz w:val="24"/>
          <w:szCs w:val="24"/>
        </w:rPr>
        <w:t>identify more</w:t>
      </w:r>
      <w:r w:rsidRPr="00654398">
        <w:rPr>
          <w:rFonts w:asciiTheme="minorHAnsi" w:hAnsiTheme="minorHAnsi" w:cstheme="minorHAnsi"/>
          <w:sz w:val="24"/>
          <w:szCs w:val="24"/>
        </w:rPr>
        <w:t xml:space="preserve"> readily with the </w:t>
      </w:r>
      <w:r w:rsidR="002F260E" w:rsidRPr="00654398">
        <w:rPr>
          <w:rFonts w:asciiTheme="minorHAnsi" w:hAnsiTheme="minorHAnsi" w:cstheme="minorHAnsi"/>
          <w:sz w:val="24"/>
          <w:szCs w:val="24"/>
        </w:rPr>
        <w:t>behaviour and</w:t>
      </w:r>
      <w:r w:rsidRPr="00654398">
        <w:rPr>
          <w:rFonts w:asciiTheme="minorHAnsi" w:hAnsiTheme="minorHAnsi" w:cstheme="minorHAnsi"/>
          <w:sz w:val="24"/>
          <w:szCs w:val="24"/>
        </w:rPr>
        <w:t xml:space="preserve"> qualities of their</w:t>
      </w:r>
      <w:r w:rsidRPr="00654398">
        <w:rPr>
          <w:rFonts w:asciiTheme="minorHAnsi" w:hAnsiTheme="minorHAnsi" w:cstheme="minorHAnsi"/>
          <w:spacing w:val="2"/>
          <w:sz w:val="24"/>
          <w:szCs w:val="24"/>
        </w:rPr>
        <w:t xml:space="preserve"> </w:t>
      </w:r>
      <w:r w:rsidRPr="00654398">
        <w:rPr>
          <w:rFonts w:asciiTheme="minorHAnsi" w:hAnsiTheme="minorHAnsi" w:cstheme="minorHAnsi"/>
          <w:sz w:val="24"/>
          <w:szCs w:val="24"/>
        </w:rPr>
        <w:t>peers.</w:t>
      </w:r>
    </w:p>
    <w:p w:rsidR="0036520B" w:rsidRPr="00403E25" w:rsidRDefault="002D01CF" w:rsidP="00403E25">
      <w:pPr>
        <w:pStyle w:val="ListParagraph"/>
        <w:numPr>
          <w:ilvl w:val="1"/>
          <w:numId w:val="27"/>
        </w:numPr>
        <w:tabs>
          <w:tab w:val="left" w:pos="1544"/>
          <w:tab w:val="left" w:pos="10260"/>
        </w:tabs>
        <w:spacing w:after="120"/>
        <w:ind w:left="1080" w:right="14"/>
        <w:rPr>
          <w:rFonts w:asciiTheme="minorHAnsi" w:hAnsiTheme="minorHAnsi" w:cstheme="minorHAnsi"/>
          <w:sz w:val="24"/>
          <w:szCs w:val="24"/>
        </w:rPr>
      </w:pPr>
      <w:r w:rsidRPr="00654398">
        <w:rPr>
          <w:rFonts w:asciiTheme="minorHAnsi" w:hAnsiTheme="minorHAnsi" w:cstheme="minorHAnsi"/>
          <w:sz w:val="24"/>
          <w:szCs w:val="24"/>
        </w:rPr>
        <w:t>Based on this phenomenon, it is important that school</w:t>
      </w:r>
      <w:r w:rsidR="0015629B">
        <w:rPr>
          <w:rFonts w:asciiTheme="minorHAnsi" w:hAnsiTheme="minorHAnsi" w:cstheme="minorHAnsi"/>
          <w:sz w:val="24"/>
          <w:szCs w:val="24"/>
        </w:rPr>
        <w:t xml:space="preserve">s are alerted to any immediate </w:t>
      </w:r>
      <w:r w:rsidRPr="00654398">
        <w:rPr>
          <w:rFonts w:asciiTheme="minorHAnsi" w:hAnsiTheme="minorHAnsi" w:cstheme="minorHAnsi"/>
          <w:sz w:val="24"/>
          <w:szCs w:val="24"/>
        </w:rPr>
        <w:t>connections</w:t>
      </w:r>
      <w:r w:rsidR="0015629B">
        <w:rPr>
          <w:rFonts w:asciiTheme="minorHAnsi" w:hAnsiTheme="minorHAnsi" w:cstheme="minorHAnsi"/>
          <w:sz w:val="24"/>
          <w:szCs w:val="24"/>
        </w:rPr>
        <w:t xml:space="preserve"> between </w:t>
      </w:r>
      <w:r w:rsidR="00562C01">
        <w:rPr>
          <w:rFonts w:asciiTheme="minorHAnsi" w:hAnsiTheme="minorHAnsi" w:cstheme="minorHAnsi"/>
          <w:sz w:val="24"/>
          <w:szCs w:val="24"/>
        </w:rPr>
        <w:t>a deceased student and specific members</w:t>
      </w:r>
      <w:r w:rsidRPr="00654398">
        <w:rPr>
          <w:rFonts w:asciiTheme="minorHAnsi" w:hAnsiTheme="minorHAnsi" w:cstheme="minorHAnsi"/>
          <w:sz w:val="24"/>
          <w:szCs w:val="24"/>
        </w:rPr>
        <w:t xml:space="preserve"> of</w:t>
      </w:r>
      <w:r w:rsidRPr="00654398">
        <w:rPr>
          <w:rFonts w:asciiTheme="minorHAnsi" w:hAnsiTheme="minorHAnsi" w:cstheme="minorHAnsi"/>
          <w:spacing w:val="1"/>
          <w:sz w:val="24"/>
          <w:szCs w:val="24"/>
        </w:rPr>
        <w:t xml:space="preserve"> </w:t>
      </w:r>
      <w:r w:rsidRPr="00654398">
        <w:rPr>
          <w:rFonts w:asciiTheme="minorHAnsi" w:hAnsiTheme="minorHAnsi" w:cstheme="minorHAnsi"/>
          <w:sz w:val="24"/>
          <w:szCs w:val="24"/>
        </w:rPr>
        <w:t>that</w:t>
      </w:r>
      <w:r w:rsidR="0015629B">
        <w:rPr>
          <w:rFonts w:asciiTheme="minorHAnsi" w:hAnsiTheme="minorHAnsi" w:cstheme="minorHAnsi"/>
          <w:sz w:val="24"/>
          <w:szCs w:val="24"/>
        </w:rPr>
        <w:t xml:space="preserve"> </w:t>
      </w:r>
      <w:r w:rsidR="002F260E" w:rsidRPr="00403E25">
        <w:rPr>
          <w:rFonts w:asciiTheme="minorHAnsi" w:hAnsiTheme="minorHAnsi" w:cstheme="minorHAnsi"/>
          <w:sz w:val="24"/>
          <w:szCs w:val="24"/>
        </w:rPr>
        <w:t>Student’s</w:t>
      </w:r>
      <w:r w:rsidRPr="00403E25">
        <w:rPr>
          <w:rFonts w:asciiTheme="minorHAnsi" w:hAnsiTheme="minorHAnsi" w:cstheme="minorHAnsi"/>
          <w:sz w:val="24"/>
          <w:szCs w:val="24"/>
        </w:rPr>
        <w:t xml:space="preserve"> school community and also to the possible influence of suicide </w:t>
      </w:r>
      <w:r w:rsidR="002F260E" w:rsidRPr="00403E25">
        <w:rPr>
          <w:rFonts w:asciiTheme="minorHAnsi" w:hAnsiTheme="minorHAnsi" w:cstheme="minorHAnsi"/>
          <w:sz w:val="24"/>
          <w:szCs w:val="24"/>
        </w:rPr>
        <w:t>information being exchanged</w:t>
      </w:r>
      <w:r w:rsidRPr="00403E25">
        <w:rPr>
          <w:rFonts w:asciiTheme="minorHAnsi" w:hAnsiTheme="minorHAnsi" w:cstheme="minorHAnsi"/>
          <w:sz w:val="24"/>
          <w:szCs w:val="24"/>
        </w:rPr>
        <w:t xml:space="preserve"> across </w:t>
      </w:r>
      <w:r w:rsidR="002F260E" w:rsidRPr="00403E25">
        <w:rPr>
          <w:rFonts w:asciiTheme="minorHAnsi" w:hAnsiTheme="minorHAnsi" w:cstheme="minorHAnsi"/>
          <w:sz w:val="24"/>
          <w:szCs w:val="24"/>
        </w:rPr>
        <w:t>the student</w:t>
      </w:r>
      <w:r w:rsidRPr="00403E25">
        <w:rPr>
          <w:rFonts w:asciiTheme="minorHAnsi" w:hAnsiTheme="minorHAnsi" w:cstheme="minorHAnsi"/>
          <w:sz w:val="24"/>
          <w:szCs w:val="24"/>
        </w:rPr>
        <w:t xml:space="preserve"> population.</w:t>
      </w:r>
    </w:p>
    <w:p w:rsidR="0036520B" w:rsidRPr="00654398" w:rsidRDefault="002D01CF" w:rsidP="00926A6A">
      <w:pPr>
        <w:pStyle w:val="ListParagraph"/>
        <w:numPr>
          <w:ilvl w:val="1"/>
          <w:numId w:val="27"/>
        </w:numPr>
        <w:tabs>
          <w:tab w:val="left" w:pos="1592"/>
          <w:tab w:val="left" w:pos="10260"/>
        </w:tabs>
        <w:spacing w:after="120"/>
        <w:ind w:left="1080" w:right="14"/>
        <w:rPr>
          <w:rFonts w:asciiTheme="minorHAnsi" w:hAnsiTheme="minorHAnsi" w:cstheme="minorHAnsi"/>
          <w:sz w:val="24"/>
          <w:szCs w:val="24"/>
        </w:rPr>
      </w:pPr>
      <w:r w:rsidRPr="00654398">
        <w:rPr>
          <w:rFonts w:asciiTheme="minorHAnsi" w:hAnsiTheme="minorHAnsi" w:cstheme="minorHAnsi"/>
          <w:sz w:val="24"/>
          <w:szCs w:val="24"/>
        </w:rPr>
        <w:t xml:space="preserve">Given social media, schools need to be notified as soon as possible so that sensitive inquiries can be made between schools and extra monitoring can be </w:t>
      </w:r>
      <w:r w:rsidR="002F260E" w:rsidRPr="00654398">
        <w:rPr>
          <w:rFonts w:asciiTheme="minorHAnsi" w:hAnsiTheme="minorHAnsi" w:cstheme="minorHAnsi"/>
          <w:sz w:val="24"/>
          <w:szCs w:val="24"/>
        </w:rPr>
        <w:t>put in</w:t>
      </w:r>
      <w:r w:rsidRPr="00654398">
        <w:rPr>
          <w:rFonts w:asciiTheme="minorHAnsi" w:hAnsiTheme="minorHAnsi" w:cstheme="minorHAnsi"/>
          <w:sz w:val="24"/>
          <w:szCs w:val="24"/>
        </w:rPr>
        <w:t xml:space="preserve"> place for identified vulnerable</w:t>
      </w:r>
      <w:r w:rsidRPr="00654398">
        <w:rPr>
          <w:rFonts w:asciiTheme="minorHAnsi" w:hAnsiTheme="minorHAnsi" w:cstheme="minorHAnsi"/>
          <w:spacing w:val="3"/>
          <w:sz w:val="24"/>
          <w:szCs w:val="24"/>
        </w:rPr>
        <w:t xml:space="preserve"> </w:t>
      </w:r>
      <w:r w:rsidRPr="00654398">
        <w:rPr>
          <w:rFonts w:asciiTheme="minorHAnsi" w:hAnsiTheme="minorHAnsi" w:cstheme="minorHAnsi"/>
          <w:sz w:val="24"/>
          <w:szCs w:val="24"/>
        </w:rPr>
        <w:t>students.</w:t>
      </w:r>
    </w:p>
    <w:p w:rsidR="0036520B" w:rsidRPr="00654398" w:rsidRDefault="002D01CF" w:rsidP="00926A6A">
      <w:pPr>
        <w:pStyle w:val="ListParagraph"/>
        <w:numPr>
          <w:ilvl w:val="1"/>
          <w:numId w:val="27"/>
        </w:numPr>
        <w:tabs>
          <w:tab w:val="left" w:pos="1585"/>
          <w:tab w:val="left" w:pos="10260"/>
        </w:tabs>
        <w:spacing w:after="120"/>
        <w:ind w:left="1080" w:right="14"/>
        <w:rPr>
          <w:rFonts w:asciiTheme="minorHAnsi" w:hAnsiTheme="minorHAnsi" w:cstheme="minorHAnsi"/>
          <w:sz w:val="24"/>
          <w:szCs w:val="24"/>
        </w:rPr>
      </w:pPr>
      <w:r w:rsidRPr="00654398">
        <w:rPr>
          <w:rFonts w:asciiTheme="minorHAnsi" w:hAnsiTheme="minorHAnsi" w:cstheme="minorHAnsi"/>
          <w:sz w:val="24"/>
          <w:szCs w:val="24"/>
        </w:rPr>
        <w:lastRenderedPageBreak/>
        <w:t xml:space="preserve">If there appears to be contagion, schools should consider taking additional </w:t>
      </w:r>
      <w:r w:rsidR="002F260E" w:rsidRPr="00654398">
        <w:rPr>
          <w:rFonts w:asciiTheme="minorHAnsi" w:hAnsiTheme="minorHAnsi" w:cstheme="minorHAnsi"/>
          <w:sz w:val="24"/>
          <w:szCs w:val="24"/>
        </w:rPr>
        <w:t>steps by</w:t>
      </w:r>
      <w:r w:rsidRPr="00654398">
        <w:rPr>
          <w:rFonts w:asciiTheme="minorHAnsi" w:hAnsiTheme="minorHAnsi" w:cstheme="minorHAnsi"/>
          <w:sz w:val="24"/>
          <w:szCs w:val="24"/>
        </w:rPr>
        <w:t xml:space="preserve"> identifying other students who may be at a risk of suicide and actively </w:t>
      </w:r>
      <w:r w:rsidR="002F260E" w:rsidRPr="00654398">
        <w:rPr>
          <w:rFonts w:asciiTheme="minorHAnsi" w:hAnsiTheme="minorHAnsi" w:cstheme="minorHAnsi"/>
          <w:sz w:val="24"/>
          <w:szCs w:val="24"/>
        </w:rPr>
        <w:t>collaborate with</w:t>
      </w:r>
      <w:r w:rsidRPr="00654398">
        <w:rPr>
          <w:rFonts w:asciiTheme="minorHAnsi" w:hAnsiTheme="minorHAnsi" w:cstheme="minorHAnsi"/>
          <w:sz w:val="24"/>
          <w:szCs w:val="24"/>
        </w:rPr>
        <w:t xml:space="preserve"> community </w:t>
      </w:r>
      <w:r w:rsidR="002F260E" w:rsidRPr="00654398">
        <w:rPr>
          <w:rFonts w:asciiTheme="minorHAnsi" w:hAnsiTheme="minorHAnsi" w:cstheme="minorHAnsi"/>
          <w:sz w:val="24"/>
          <w:szCs w:val="24"/>
        </w:rPr>
        <w:t>partners in</w:t>
      </w:r>
      <w:r w:rsidRPr="00654398">
        <w:rPr>
          <w:rFonts w:asciiTheme="minorHAnsi" w:hAnsiTheme="minorHAnsi" w:cstheme="minorHAnsi"/>
          <w:sz w:val="24"/>
          <w:szCs w:val="24"/>
        </w:rPr>
        <w:t xml:space="preserve"> a </w:t>
      </w:r>
      <w:r w:rsidR="002F260E" w:rsidRPr="00654398">
        <w:rPr>
          <w:rFonts w:asciiTheme="minorHAnsi" w:hAnsiTheme="minorHAnsi" w:cstheme="minorHAnsi"/>
          <w:sz w:val="24"/>
          <w:szCs w:val="24"/>
        </w:rPr>
        <w:t>coordinated suicide</w:t>
      </w:r>
      <w:r w:rsidRPr="00654398">
        <w:rPr>
          <w:rFonts w:asciiTheme="minorHAnsi" w:hAnsiTheme="minorHAnsi" w:cstheme="minorHAnsi"/>
          <w:sz w:val="24"/>
          <w:szCs w:val="24"/>
        </w:rPr>
        <w:t xml:space="preserve"> prevention</w:t>
      </w:r>
      <w:r w:rsidRPr="00654398">
        <w:rPr>
          <w:rFonts w:asciiTheme="minorHAnsi" w:hAnsiTheme="minorHAnsi" w:cstheme="minorHAnsi"/>
          <w:spacing w:val="52"/>
          <w:sz w:val="24"/>
          <w:szCs w:val="24"/>
        </w:rPr>
        <w:t xml:space="preserve"> </w:t>
      </w:r>
      <w:r w:rsidRPr="00654398">
        <w:rPr>
          <w:rFonts w:asciiTheme="minorHAnsi" w:hAnsiTheme="minorHAnsi" w:cstheme="minorHAnsi"/>
          <w:sz w:val="24"/>
          <w:szCs w:val="24"/>
        </w:rPr>
        <w:t>effort.</w:t>
      </w:r>
    </w:p>
    <w:p w:rsidR="0036520B" w:rsidRPr="00654398" w:rsidRDefault="00340B8E" w:rsidP="00926A6A">
      <w:pPr>
        <w:pStyle w:val="ListParagraph"/>
        <w:numPr>
          <w:ilvl w:val="1"/>
          <w:numId w:val="27"/>
        </w:numPr>
        <w:tabs>
          <w:tab w:val="left" w:pos="1578"/>
          <w:tab w:val="left" w:pos="10260"/>
        </w:tabs>
        <w:spacing w:after="120"/>
        <w:ind w:left="1080" w:right="14"/>
        <w:rPr>
          <w:rFonts w:asciiTheme="minorHAnsi" w:hAnsiTheme="minorHAnsi" w:cstheme="minorHAnsi"/>
          <w:sz w:val="24"/>
          <w:szCs w:val="24"/>
        </w:rPr>
      </w:pPr>
      <w:r>
        <w:rPr>
          <w:noProof/>
        </w:rPr>
        <mc:AlternateContent>
          <mc:Choice Requires="wps">
            <w:drawing>
              <wp:anchor distT="0" distB="0" distL="114300" distR="114300" simplePos="0" relativeHeight="251660800" behindDoc="0" locked="0" layoutInCell="1" allowOverlap="1">
                <wp:simplePos x="0" y="0"/>
                <wp:positionH relativeFrom="page">
                  <wp:posOffset>7673975</wp:posOffset>
                </wp:positionH>
                <wp:positionV relativeFrom="paragraph">
                  <wp:posOffset>776605</wp:posOffset>
                </wp:positionV>
                <wp:extent cx="0" cy="0"/>
                <wp:effectExtent l="6350" t="677545" r="12700" b="67564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1B48D" id="Line 4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4.25pt,61.15pt" to="604.2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" strokeweight=".36pt">
                <w10:wrap anchorx="page"/>
              </v:line>
            </w:pict>
          </mc:Fallback>
        </mc:AlternateContent>
      </w:r>
      <w:r w:rsidR="002D01CF" w:rsidRPr="00654398">
        <w:rPr>
          <w:rFonts w:asciiTheme="minorHAnsi" w:hAnsiTheme="minorHAnsi" w:cstheme="minorHAnsi"/>
          <w:sz w:val="24"/>
          <w:szCs w:val="24"/>
        </w:rPr>
        <w:t>Identifying other students at possible heightened  risk for suicide:</w:t>
      </w:r>
    </w:p>
    <w:p w:rsidR="0036520B" w:rsidRPr="00654398" w:rsidRDefault="002D01CF" w:rsidP="00926A6A">
      <w:pPr>
        <w:pStyle w:val="ListParagraph"/>
        <w:numPr>
          <w:ilvl w:val="2"/>
          <w:numId w:val="27"/>
        </w:numPr>
        <w:tabs>
          <w:tab w:val="left" w:pos="2305"/>
          <w:tab w:val="left" w:pos="10260"/>
        </w:tabs>
        <w:spacing w:after="120"/>
        <w:ind w:left="1800" w:right="14"/>
        <w:rPr>
          <w:rFonts w:asciiTheme="minorHAnsi" w:hAnsiTheme="minorHAnsi" w:cstheme="minorHAnsi"/>
          <w:sz w:val="24"/>
          <w:szCs w:val="24"/>
        </w:rPr>
      </w:pPr>
      <w:r w:rsidRPr="00654398">
        <w:rPr>
          <w:rFonts w:asciiTheme="minorHAnsi" w:hAnsiTheme="minorHAnsi" w:cstheme="minorHAnsi"/>
          <w:sz w:val="24"/>
          <w:szCs w:val="24"/>
        </w:rPr>
        <w:t>Students with history  of suicide</w:t>
      </w:r>
      <w:r w:rsidRPr="00654398">
        <w:rPr>
          <w:rFonts w:asciiTheme="minorHAnsi" w:hAnsiTheme="minorHAnsi" w:cstheme="minorHAnsi"/>
          <w:spacing w:val="51"/>
          <w:sz w:val="24"/>
          <w:szCs w:val="24"/>
        </w:rPr>
        <w:t xml:space="preserve"> </w:t>
      </w:r>
      <w:r w:rsidRPr="00654398">
        <w:rPr>
          <w:rFonts w:asciiTheme="minorHAnsi" w:hAnsiTheme="minorHAnsi" w:cstheme="minorHAnsi"/>
          <w:sz w:val="24"/>
          <w:szCs w:val="24"/>
        </w:rPr>
        <w:t>attempts</w:t>
      </w:r>
    </w:p>
    <w:p w:rsidR="0036520B" w:rsidRPr="00654398" w:rsidRDefault="002D01CF" w:rsidP="00926A6A">
      <w:pPr>
        <w:pStyle w:val="ListParagraph"/>
        <w:numPr>
          <w:ilvl w:val="2"/>
          <w:numId w:val="27"/>
        </w:numPr>
        <w:tabs>
          <w:tab w:val="left" w:pos="2305"/>
          <w:tab w:val="left" w:pos="10260"/>
        </w:tabs>
        <w:spacing w:after="120"/>
        <w:ind w:left="1800" w:right="14"/>
        <w:rPr>
          <w:rFonts w:asciiTheme="minorHAnsi" w:hAnsiTheme="minorHAnsi" w:cstheme="minorHAnsi"/>
          <w:sz w:val="24"/>
          <w:szCs w:val="24"/>
        </w:rPr>
      </w:pPr>
      <w:r w:rsidRPr="00654398">
        <w:rPr>
          <w:rFonts w:asciiTheme="minorHAnsi" w:hAnsiTheme="minorHAnsi" w:cstheme="minorHAnsi"/>
          <w:sz w:val="24"/>
          <w:szCs w:val="24"/>
        </w:rPr>
        <w:t>Students dealing with stressful life events such as a death, accident, catastrophe,  family breakdown,  or emotional/physical/sexual abuse</w:t>
      </w:r>
    </w:p>
    <w:p w:rsidR="0036520B" w:rsidRPr="00654398" w:rsidRDefault="002D01CF" w:rsidP="00926A6A">
      <w:pPr>
        <w:pStyle w:val="ListParagraph"/>
        <w:numPr>
          <w:ilvl w:val="2"/>
          <w:numId w:val="27"/>
        </w:numPr>
        <w:tabs>
          <w:tab w:val="left" w:pos="2305"/>
          <w:tab w:val="left" w:pos="10260"/>
        </w:tabs>
        <w:spacing w:after="120"/>
        <w:ind w:left="1800" w:right="14"/>
        <w:rPr>
          <w:rFonts w:asciiTheme="minorHAnsi" w:hAnsiTheme="minorHAnsi" w:cstheme="minorHAnsi"/>
          <w:sz w:val="24"/>
          <w:szCs w:val="24"/>
        </w:rPr>
      </w:pPr>
      <w:r w:rsidRPr="00654398">
        <w:rPr>
          <w:rFonts w:asciiTheme="minorHAnsi" w:hAnsiTheme="minorHAnsi" w:cstheme="minorHAnsi"/>
          <w:sz w:val="24"/>
          <w:szCs w:val="24"/>
        </w:rPr>
        <w:t>Students with previous accessing of mental health services for depression/</w:t>
      </w:r>
      <w:r w:rsidR="002F260E" w:rsidRPr="00654398">
        <w:rPr>
          <w:rFonts w:asciiTheme="minorHAnsi" w:hAnsiTheme="minorHAnsi" w:cstheme="minorHAnsi"/>
          <w:sz w:val="24"/>
          <w:szCs w:val="24"/>
        </w:rPr>
        <w:t>suicide ideation, self</w:t>
      </w:r>
      <w:r w:rsidRPr="00654398">
        <w:rPr>
          <w:rFonts w:asciiTheme="minorHAnsi" w:hAnsiTheme="minorHAnsi" w:cstheme="minorHAnsi"/>
          <w:sz w:val="24"/>
          <w:szCs w:val="24"/>
        </w:rPr>
        <w:t xml:space="preserve">-harm, </w:t>
      </w:r>
      <w:r w:rsidR="002F260E" w:rsidRPr="00654398">
        <w:rPr>
          <w:rFonts w:asciiTheme="minorHAnsi" w:hAnsiTheme="minorHAnsi" w:cstheme="minorHAnsi"/>
          <w:sz w:val="24"/>
          <w:szCs w:val="24"/>
        </w:rPr>
        <w:t>behaviour issues</w:t>
      </w:r>
      <w:r w:rsidRPr="00654398">
        <w:rPr>
          <w:rFonts w:asciiTheme="minorHAnsi" w:hAnsiTheme="minorHAnsi" w:cstheme="minorHAnsi"/>
          <w:sz w:val="24"/>
          <w:szCs w:val="24"/>
        </w:rPr>
        <w:t>,</w:t>
      </w:r>
      <w:r w:rsidRPr="00654398">
        <w:rPr>
          <w:rFonts w:asciiTheme="minorHAnsi" w:hAnsiTheme="minorHAnsi" w:cstheme="minorHAnsi"/>
          <w:spacing w:val="-1"/>
          <w:sz w:val="24"/>
          <w:szCs w:val="24"/>
        </w:rPr>
        <w:t xml:space="preserve"> </w:t>
      </w:r>
      <w:r w:rsidRPr="00654398">
        <w:rPr>
          <w:rFonts w:asciiTheme="minorHAnsi" w:hAnsiTheme="minorHAnsi" w:cstheme="minorHAnsi"/>
          <w:sz w:val="24"/>
          <w:szCs w:val="24"/>
        </w:rPr>
        <w:t>etc.</w:t>
      </w:r>
    </w:p>
    <w:p w:rsidR="007407E7" w:rsidRPr="00403E25" w:rsidRDefault="002D01CF" w:rsidP="00403E25">
      <w:pPr>
        <w:pStyle w:val="ListParagraph"/>
        <w:numPr>
          <w:ilvl w:val="2"/>
          <w:numId w:val="27"/>
        </w:numPr>
        <w:tabs>
          <w:tab w:val="left" w:pos="2305"/>
          <w:tab w:val="left" w:pos="10260"/>
        </w:tabs>
        <w:spacing w:after="120"/>
        <w:ind w:left="1800" w:right="14"/>
        <w:rPr>
          <w:rFonts w:asciiTheme="minorHAnsi" w:hAnsiTheme="minorHAnsi" w:cstheme="minorHAnsi"/>
          <w:sz w:val="24"/>
          <w:szCs w:val="24"/>
        </w:rPr>
      </w:pPr>
      <w:r w:rsidRPr="00654398">
        <w:rPr>
          <w:rFonts w:asciiTheme="minorHAnsi" w:hAnsiTheme="minorHAnsi" w:cstheme="minorHAnsi"/>
          <w:sz w:val="24"/>
          <w:szCs w:val="24"/>
        </w:rPr>
        <w:t>Students that witnessed the death</w:t>
      </w:r>
    </w:p>
    <w:p w:rsidR="0036520B" w:rsidRPr="00654398" w:rsidRDefault="002D01CF" w:rsidP="00926A6A">
      <w:pPr>
        <w:pStyle w:val="ListParagraph"/>
        <w:numPr>
          <w:ilvl w:val="2"/>
          <w:numId w:val="27"/>
        </w:numPr>
        <w:tabs>
          <w:tab w:val="left" w:pos="2291"/>
          <w:tab w:val="left" w:pos="10260"/>
        </w:tabs>
        <w:spacing w:after="120"/>
        <w:ind w:left="1800" w:right="14"/>
        <w:rPr>
          <w:rFonts w:asciiTheme="minorHAnsi" w:hAnsiTheme="minorHAnsi" w:cstheme="minorHAnsi"/>
          <w:sz w:val="24"/>
          <w:szCs w:val="24"/>
        </w:rPr>
      </w:pPr>
      <w:r w:rsidRPr="00654398">
        <w:rPr>
          <w:rFonts w:asciiTheme="minorHAnsi" w:hAnsiTheme="minorHAnsi" w:cstheme="minorHAnsi"/>
          <w:sz w:val="24"/>
          <w:szCs w:val="24"/>
        </w:rPr>
        <w:t xml:space="preserve">Family members or close friends of the deceased (including siblings at other schools as well as </w:t>
      </w:r>
      <w:r w:rsidR="002F260E" w:rsidRPr="00654398">
        <w:rPr>
          <w:rFonts w:asciiTheme="minorHAnsi" w:hAnsiTheme="minorHAnsi" w:cstheme="minorHAnsi"/>
          <w:sz w:val="24"/>
          <w:szCs w:val="24"/>
        </w:rPr>
        <w:t>teammates</w:t>
      </w:r>
      <w:r w:rsidRPr="00654398">
        <w:rPr>
          <w:rFonts w:asciiTheme="minorHAnsi" w:hAnsiTheme="minorHAnsi" w:cstheme="minorHAnsi"/>
          <w:sz w:val="24"/>
          <w:szCs w:val="24"/>
        </w:rPr>
        <w:t>, friends, and classmates of the deceased)</w:t>
      </w:r>
    </w:p>
    <w:p w:rsidR="0036520B" w:rsidRPr="00654398" w:rsidRDefault="002D01CF" w:rsidP="00926A6A">
      <w:pPr>
        <w:pStyle w:val="ListParagraph"/>
        <w:numPr>
          <w:ilvl w:val="2"/>
          <w:numId w:val="27"/>
        </w:numPr>
        <w:tabs>
          <w:tab w:val="left" w:pos="2291"/>
          <w:tab w:val="left" w:pos="10260"/>
        </w:tabs>
        <w:spacing w:after="120"/>
        <w:ind w:left="1800" w:right="14"/>
        <w:rPr>
          <w:rFonts w:asciiTheme="minorHAnsi" w:hAnsiTheme="minorHAnsi" w:cstheme="minorHAnsi"/>
          <w:sz w:val="24"/>
          <w:szCs w:val="24"/>
        </w:rPr>
      </w:pPr>
      <w:r w:rsidRPr="00654398">
        <w:rPr>
          <w:rFonts w:asciiTheme="minorHAnsi" w:hAnsiTheme="minorHAnsi" w:cstheme="minorHAnsi"/>
          <w:sz w:val="24"/>
          <w:szCs w:val="24"/>
        </w:rPr>
        <w:t>Friends or acquaintances who communicated in some fashion in the last hours before the death by suicide</w:t>
      </w:r>
    </w:p>
    <w:p w:rsidR="0036520B" w:rsidRPr="00654398" w:rsidRDefault="002D01CF" w:rsidP="00926A6A">
      <w:pPr>
        <w:pStyle w:val="ListParagraph"/>
        <w:numPr>
          <w:ilvl w:val="2"/>
          <w:numId w:val="27"/>
        </w:numPr>
        <w:tabs>
          <w:tab w:val="left" w:pos="2298"/>
          <w:tab w:val="left" w:pos="10260"/>
        </w:tabs>
        <w:spacing w:after="120"/>
        <w:ind w:left="1800" w:right="14"/>
        <w:rPr>
          <w:rFonts w:asciiTheme="minorHAnsi" w:hAnsiTheme="minorHAnsi" w:cstheme="minorHAnsi"/>
          <w:sz w:val="24"/>
          <w:szCs w:val="24"/>
        </w:rPr>
      </w:pPr>
      <w:r w:rsidRPr="00654398">
        <w:rPr>
          <w:rFonts w:asciiTheme="minorHAnsi" w:hAnsiTheme="minorHAnsi" w:cstheme="minorHAnsi"/>
          <w:sz w:val="24"/>
          <w:szCs w:val="24"/>
        </w:rPr>
        <w:t>Students who are expressing guilt about "messages" that they were given by the student but did not act or share with an adult</w:t>
      </w:r>
    </w:p>
    <w:p w:rsidR="0036520B" w:rsidRPr="00654398" w:rsidRDefault="002D01CF" w:rsidP="00926A6A">
      <w:pPr>
        <w:pStyle w:val="ListParagraph"/>
        <w:numPr>
          <w:ilvl w:val="2"/>
          <w:numId w:val="27"/>
        </w:numPr>
        <w:tabs>
          <w:tab w:val="left" w:pos="2298"/>
          <w:tab w:val="left" w:pos="10260"/>
        </w:tabs>
        <w:spacing w:after="120"/>
        <w:ind w:left="1800" w:right="14"/>
        <w:rPr>
          <w:rFonts w:asciiTheme="minorHAnsi" w:hAnsiTheme="minorHAnsi" w:cstheme="minorHAnsi"/>
          <w:sz w:val="24"/>
          <w:szCs w:val="24"/>
        </w:rPr>
      </w:pPr>
      <w:r w:rsidRPr="00654398">
        <w:rPr>
          <w:rFonts w:asciiTheme="minorHAnsi" w:hAnsiTheme="minorHAnsi" w:cstheme="minorHAnsi"/>
          <w:sz w:val="24"/>
          <w:szCs w:val="24"/>
        </w:rPr>
        <w:t>Students who may have fought with or bullied the deceased</w:t>
      </w:r>
    </w:p>
    <w:p w:rsidR="0036520B" w:rsidRPr="00810CDB" w:rsidRDefault="0036520B" w:rsidP="00EB431C">
      <w:pPr>
        <w:pStyle w:val="BodyText"/>
        <w:tabs>
          <w:tab w:val="left" w:pos="10260"/>
        </w:tabs>
        <w:spacing w:before="10"/>
        <w:ind w:right="20"/>
        <w:rPr>
          <w:rFonts w:asciiTheme="minorHAnsi" w:hAnsiTheme="minorHAnsi" w:cstheme="minorHAnsi"/>
          <w:sz w:val="24"/>
          <w:szCs w:val="24"/>
        </w:rPr>
      </w:pPr>
    </w:p>
    <w:p w:rsidR="0036520B" w:rsidRPr="00654398" w:rsidRDefault="002D01CF"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10" w:name="_Toc7179921"/>
      <w:r w:rsidRPr="00654398">
        <w:rPr>
          <w:b/>
          <w:sz w:val="24"/>
          <w:szCs w:val="24"/>
        </w:rPr>
        <w:t>Helping Students</w:t>
      </w:r>
      <w:r w:rsidRPr="00654398">
        <w:rPr>
          <w:b/>
          <w:spacing w:val="-2"/>
          <w:sz w:val="24"/>
          <w:szCs w:val="24"/>
        </w:rPr>
        <w:t xml:space="preserve"> </w:t>
      </w:r>
      <w:r w:rsidRPr="00654398">
        <w:rPr>
          <w:b/>
          <w:sz w:val="24"/>
          <w:szCs w:val="24"/>
        </w:rPr>
        <w:t>Cope</w:t>
      </w:r>
      <w:bookmarkEnd w:id="10"/>
    </w:p>
    <w:p w:rsidR="0036520B" w:rsidRPr="00810CDB" w:rsidRDefault="0036520B" w:rsidP="00EB431C">
      <w:pPr>
        <w:pStyle w:val="BodyText"/>
        <w:tabs>
          <w:tab w:val="left" w:pos="10260"/>
        </w:tabs>
        <w:spacing w:before="10"/>
        <w:ind w:right="20"/>
        <w:rPr>
          <w:rFonts w:asciiTheme="minorHAnsi" w:hAnsiTheme="minorHAnsi" w:cstheme="minorHAnsi"/>
          <w:b/>
          <w:sz w:val="24"/>
          <w:szCs w:val="24"/>
        </w:rPr>
      </w:pPr>
    </w:p>
    <w:p w:rsidR="0036520B" w:rsidRPr="00810CDB" w:rsidRDefault="002D01CF" w:rsidP="00EB431C">
      <w:pPr>
        <w:pStyle w:val="BodyText"/>
        <w:tabs>
          <w:tab w:val="left" w:pos="10260"/>
        </w:tabs>
        <w:ind w:left="828" w:right="20" w:firstLine="14"/>
        <w:rPr>
          <w:rFonts w:asciiTheme="minorHAnsi" w:hAnsiTheme="minorHAnsi" w:cstheme="minorHAnsi"/>
          <w:sz w:val="24"/>
          <w:szCs w:val="24"/>
        </w:rPr>
      </w:pPr>
      <w:r w:rsidRPr="00810CDB">
        <w:rPr>
          <w:rFonts w:asciiTheme="minorHAnsi" w:hAnsiTheme="minorHAnsi" w:cstheme="minorHAnsi"/>
          <w:w w:val="105"/>
          <w:sz w:val="24"/>
          <w:szCs w:val="24"/>
        </w:rPr>
        <w:t>Students may feel emotionally overwhelmed. This can disrupt the school's ability to return to its primary function of educating students and may increase the risk of prolonged stress responses and even suicide contagion. The following strategies can be used to help students to balance the timing and intensity of their emotional expression and restore the school's ability to function effectively.</w:t>
      </w:r>
    </w:p>
    <w:p w:rsidR="0036520B" w:rsidRPr="00810CDB" w:rsidRDefault="0036520B" w:rsidP="00EB431C">
      <w:pPr>
        <w:pStyle w:val="BodyText"/>
        <w:tabs>
          <w:tab w:val="left" w:pos="10260"/>
        </w:tabs>
        <w:spacing w:before="6"/>
        <w:ind w:right="20"/>
        <w:rPr>
          <w:rFonts w:asciiTheme="minorHAnsi" w:hAnsiTheme="minorHAnsi" w:cstheme="minorHAnsi"/>
          <w:sz w:val="24"/>
          <w:szCs w:val="24"/>
        </w:rPr>
      </w:pPr>
    </w:p>
    <w:p w:rsidR="0036520B" w:rsidRPr="00810CDB" w:rsidRDefault="002D01CF" w:rsidP="00926A6A">
      <w:pPr>
        <w:pStyle w:val="ListParagraph"/>
        <w:numPr>
          <w:ilvl w:val="1"/>
          <w:numId w:val="13"/>
        </w:numPr>
        <w:tabs>
          <w:tab w:val="left" w:pos="1189"/>
          <w:tab w:val="left" w:pos="10260"/>
        </w:tabs>
        <w:ind w:left="1196" w:right="20"/>
        <w:rPr>
          <w:rFonts w:asciiTheme="minorHAnsi" w:hAnsiTheme="minorHAnsi" w:cstheme="minorHAnsi"/>
          <w:sz w:val="24"/>
          <w:szCs w:val="24"/>
        </w:rPr>
      </w:pPr>
      <w:r w:rsidRPr="00810CDB">
        <w:rPr>
          <w:rFonts w:asciiTheme="minorHAnsi" w:hAnsiTheme="minorHAnsi" w:cstheme="minorHAnsi"/>
          <w:sz w:val="24"/>
          <w:szCs w:val="24"/>
        </w:rPr>
        <w:t xml:space="preserve">Most adolescents have mastered </w:t>
      </w:r>
      <w:r w:rsidR="002F260E" w:rsidRPr="00810CDB">
        <w:rPr>
          <w:rFonts w:asciiTheme="minorHAnsi" w:hAnsiTheme="minorHAnsi" w:cstheme="minorHAnsi"/>
          <w:sz w:val="24"/>
          <w:szCs w:val="24"/>
        </w:rPr>
        <w:t>basic skills</w:t>
      </w:r>
      <w:r w:rsidRPr="00810CDB">
        <w:rPr>
          <w:rFonts w:asciiTheme="minorHAnsi" w:hAnsiTheme="minorHAnsi" w:cstheme="minorHAnsi"/>
          <w:sz w:val="24"/>
          <w:szCs w:val="24"/>
        </w:rPr>
        <w:t xml:space="preserve"> that allow them to handle </w:t>
      </w:r>
      <w:r w:rsidR="002F260E" w:rsidRPr="00810CDB">
        <w:rPr>
          <w:rFonts w:asciiTheme="minorHAnsi" w:hAnsiTheme="minorHAnsi" w:cstheme="minorHAnsi"/>
          <w:sz w:val="24"/>
          <w:szCs w:val="24"/>
        </w:rPr>
        <w:t>strong emotions</w:t>
      </w:r>
      <w:r w:rsidRPr="00810CDB">
        <w:rPr>
          <w:rFonts w:asciiTheme="minorHAnsi" w:hAnsiTheme="minorHAnsi" w:cstheme="minorHAnsi"/>
          <w:sz w:val="24"/>
          <w:szCs w:val="24"/>
        </w:rPr>
        <w:t xml:space="preserve"> encountered day to day, but these skills may be challenged in the face of a suicide. Young people may not yet have learned how to </w:t>
      </w:r>
      <w:r w:rsidR="002F260E" w:rsidRPr="00810CDB">
        <w:rPr>
          <w:rFonts w:asciiTheme="minorHAnsi" w:hAnsiTheme="minorHAnsi" w:cstheme="minorHAnsi"/>
          <w:sz w:val="24"/>
          <w:szCs w:val="24"/>
        </w:rPr>
        <w:t>recognize complex</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feelings or</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physical indicators of</w:t>
      </w:r>
      <w:r w:rsidRPr="00810CDB">
        <w:rPr>
          <w:rFonts w:asciiTheme="minorHAnsi" w:hAnsiTheme="minorHAnsi" w:cstheme="minorHAnsi"/>
          <w:sz w:val="24"/>
          <w:szCs w:val="24"/>
        </w:rPr>
        <w:t xml:space="preserve"> distress such as stomach upset, restless </w:t>
      </w:r>
      <w:r w:rsidR="002F260E" w:rsidRPr="00810CDB">
        <w:rPr>
          <w:rFonts w:asciiTheme="minorHAnsi" w:hAnsiTheme="minorHAnsi" w:cstheme="minorHAnsi"/>
          <w:sz w:val="24"/>
          <w:szCs w:val="24"/>
        </w:rPr>
        <w:t xml:space="preserve">or </w:t>
      </w:r>
      <w:r w:rsidR="002F260E" w:rsidRPr="00403E25">
        <w:rPr>
          <w:rFonts w:asciiTheme="minorHAnsi" w:hAnsiTheme="minorHAnsi" w:cstheme="minorHAnsi"/>
          <w:sz w:val="24"/>
          <w:szCs w:val="24"/>
        </w:rPr>
        <w:t>insomnia</w:t>
      </w:r>
      <w:r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3"/>
        <w:ind w:right="20"/>
        <w:rPr>
          <w:rFonts w:asciiTheme="minorHAnsi" w:hAnsiTheme="minorHAnsi" w:cstheme="minorHAnsi"/>
          <w:sz w:val="24"/>
          <w:szCs w:val="24"/>
        </w:rPr>
      </w:pPr>
    </w:p>
    <w:p w:rsidR="0036520B" w:rsidRPr="00403E25" w:rsidRDefault="002D01CF" w:rsidP="00926A6A">
      <w:pPr>
        <w:pStyle w:val="ListParagraph"/>
        <w:numPr>
          <w:ilvl w:val="0"/>
          <w:numId w:val="12"/>
        </w:numPr>
        <w:tabs>
          <w:tab w:val="left" w:pos="1189"/>
          <w:tab w:val="left" w:pos="10260"/>
        </w:tabs>
        <w:ind w:right="20" w:hanging="352"/>
        <w:rPr>
          <w:rFonts w:asciiTheme="minorHAnsi" w:hAnsiTheme="minorHAnsi" w:cstheme="minorHAnsi"/>
          <w:w w:val="105"/>
          <w:sz w:val="24"/>
          <w:szCs w:val="24"/>
        </w:rPr>
      </w:pPr>
      <w:r w:rsidRPr="00810CDB">
        <w:rPr>
          <w:rFonts w:asciiTheme="minorHAnsi" w:hAnsiTheme="minorHAnsi" w:cstheme="minorHAnsi"/>
          <w:w w:val="115"/>
          <w:sz w:val="24"/>
          <w:szCs w:val="24"/>
        </w:rPr>
        <w:t xml:space="preserve">It </w:t>
      </w:r>
      <w:r w:rsidRPr="00810CDB">
        <w:rPr>
          <w:rFonts w:asciiTheme="minorHAnsi" w:hAnsiTheme="minorHAnsi" w:cstheme="minorHAnsi"/>
          <w:w w:val="105"/>
          <w:sz w:val="24"/>
          <w:szCs w:val="24"/>
        </w:rPr>
        <w:t>is important for schools to provide students with appropriate opportunities to express</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their</w:t>
      </w:r>
      <w:r w:rsidRPr="00810CDB">
        <w:rPr>
          <w:rFonts w:asciiTheme="minorHAnsi" w:hAnsiTheme="minorHAnsi" w:cstheme="minorHAnsi"/>
          <w:spacing w:val="-4"/>
          <w:w w:val="105"/>
          <w:sz w:val="24"/>
          <w:szCs w:val="24"/>
        </w:rPr>
        <w:t xml:space="preserve"> </w:t>
      </w:r>
      <w:r w:rsidRPr="00810CDB">
        <w:rPr>
          <w:rFonts w:asciiTheme="minorHAnsi" w:hAnsiTheme="minorHAnsi" w:cstheme="minorHAnsi"/>
          <w:w w:val="105"/>
          <w:sz w:val="24"/>
          <w:szCs w:val="24"/>
        </w:rPr>
        <w:t>emotions</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and</w:t>
      </w:r>
      <w:r w:rsidRPr="00810CDB">
        <w:rPr>
          <w:rFonts w:asciiTheme="minorHAnsi" w:hAnsiTheme="minorHAnsi" w:cstheme="minorHAnsi"/>
          <w:spacing w:val="-16"/>
          <w:w w:val="105"/>
          <w:sz w:val="24"/>
          <w:szCs w:val="24"/>
        </w:rPr>
        <w:t xml:space="preserve"> </w:t>
      </w:r>
      <w:r w:rsidRPr="00810CDB">
        <w:rPr>
          <w:rFonts w:asciiTheme="minorHAnsi" w:hAnsiTheme="minorHAnsi" w:cstheme="minorHAnsi"/>
          <w:w w:val="105"/>
          <w:sz w:val="24"/>
          <w:szCs w:val="24"/>
        </w:rPr>
        <w:t>identify strategies</w:t>
      </w:r>
      <w:r w:rsidRPr="00810CDB">
        <w:rPr>
          <w:rFonts w:asciiTheme="minorHAnsi" w:hAnsiTheme="minorHAnsi" w:cstheme="minorHAnsi"/>
          <w:spacing w:val="-4"/>
          <w:w w:val="105"/>
          <w:sz w:val="24"/>
          <w:szCs w:val="24"/>
        </w:rPr>
        <w:t xml:space="preserve"> </w:t>
      </w:r>
      <w:r w:rsidRPr="00810CDB">
        <w:rPr>
          <w:rFonts w:asciiTheme="minorHAnsi" w:hAnsiTheme="minorHAnsi" w:cstheme="minorHAnsi"/>
          <w:w w:val="105"/>
          <w:sz w:val="24"/>
          <w:szCs w:val="24"/>
        </w:rPr>
        <w:t>for</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managing</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them.</w:t>
      </w:r>
      <w:r w:rsidRPr="00810CDB">
        <w:rPr>
          <w:rFonts w:asciiTheme="minorHAnsi" w:hAnsiTheme="minorHAnsi" w:cstheme="minorHAnsi"/>
          <w:spacing w:val="46"/>
          <w:w w:val="105"/>
          <w:sz w:val="24"/>
          <w:szCs w:val="24"/>
        </w:rPr>
        <w:t xml:space="preserve"> </w:t>
      </w:r>
      <w:r w:rsidRPr="00403E25">
        <w:rPr>
          <w:rFonts w:asciiTheme="minorHAnsi" w:hAnsiTheme="minorHAnsi" w:cstheme="minorHAnsi"/>
          <w:w w:val="105"/>
          <w:sz w:val="24"/>
          <w:szCs w:val="24"/>
        </w:rPr>
        <w:t xml:space="preserve">It </w:t>
      </w:r>
      <w:r w:rsidRPr="00810CDB">
        <w:rPr>
          <w:rFonts w:asciiTheme="minorHAnsi" w:hAnsiTheme="minorHAnsi" w:cstheme="minorHAnsi"/>
          <w:w w:val="105"/>
          <w:sz w:val="24"/>
          <w:szCs w:val="24"/>
        </w:rPr>
        <w:t>may</w:t>
      </w:r>
      <w:r w:rsidRPr="00403E25">
        <w:rPr>
          <w:rFonts w:asciiTheme="minorHAnsi" w:hAnsiTheme="minorHAnsi" w:cstheme="minorHAnsi"/>
          <w:w w:val="105"/>
          <w:sz w:val="24"/>
          <w:szCs w:val="24"/>
        </w:rPr>
        <w:t xml:space="preserve"> </w:t>
      </w:r>
      <w:r w:rsidRPr="00810CDB">
        <w:rPr>
          <w:rFonts w:asciiTheme="minorHAnsi" w:hAnsiTheme="minorHAnsi" w:cstheme="minorHAnsi"/>
          <w:w w:val="105"/>
          <w:sz w:val="24"/>
          <w:szCs w:val="24"/>
        </w:rPr>
        <w:t>also</w:t>
      </w:r>
      <w:r w:rsidRPr="00403E25">
        <w:rPr>
          <w:rFonts w:asciiTheme="minorHAnsi" w:hAnsiTheme="minorHAnsi" w:cstheme="minorHAnsi"/>
          <w:w w:val="105"/>
          <w:sz w:val="24"/>
          <w:szCs w:val="24"/>
        </w:rPr>
        <w:t xml:space="preserve"> </w:t>
      </w:r>
      <w:r w:rsidRPr="00810CDB">
        <w:rPr>
          <w:rFonts w:asciiTheme="minorHAnsi" w:hAnsiTheme="minorHAnsi" w:cstheme="minorHAnsi"/>
          <w:w w:val="105"/>
          <w:sz w:val="24"/>
          <w:szCs w:val="24"/>
        </w:rPr>
        <w:t>be</w:t>
      </w:r>
    </w:p>
    <w:p w:rsidR="0036520B" w:rsidRPr="00403E25" w:rsidRDefault="00340B8E" w:rsidP="00403E25">
      <w:pPr>
        <w:pStyle w:val="ListParagraph"/>
        <w:tabs>
          <w:tab w:val="left" w:pos="1189"/>
          <w:tab w:val="left" w:pos="10260"/>
        </w:tabs>
        <w:ind w:left="1188" w:right="20" w:firstLine="0"/>
        <w:rPr>
          <w:rFonts w:asciiTheme="minorHAnsi" w:hAnsiTheme="minorHAnsi" w:cstheme="minorHAnsi"/>
          <w:w w:val="105"/>
          <w:sz w:val="24"/>
          <w:szCs w:val="24"/>
        </w:rPr>
      </w:pPr>
      <w:r w:rsidRPr="00403E25">
        <w:rPr>
          <w:rFonts w:asciiTheme="minorHAnsi" w:hAnsiTheme="minorHAnsi" w:cstheme="minorHAnsi"/>
          <w:noProof/>
          <w:w w:val="105"/>
          <w:sz w:val="24"/>
          <w:szCs w:val="24"/>
        </w:rPr>
        <mc:AlternateContent>
          <mc:Choice Requires="wps">
            <w:drawing>
              <wp:anchor distT="0" distB="0" distL="114300" distR="114300" simplePos="0" relativeHeight="251662848" behindDoc="0" locked="0" layoutInCell="1" allowOverlap="1">
                <wp:simplePos x="0" y="0"/>
                <wp:positionH relativeFrom="page">
                  <wp:posOffset>7660640</wp:posOffset>
                </wp:positionH>
                <wp:positionV relativeFrom="page">
                  <wp:posOffset>9994265</wp:posOffset>
                </wp:positionV>
                <wp:extent cx="0" cy="0"/>
                <wp:effectExtent l="12065" t="783590" r="6985" b="77978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1C1D6" id="Line 4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3.2pt,786.95pt" to="603.2pt,7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" strokeweight=".36pt">
                <w10:wrap anchorx="page" anchory="page"/>
              </v:line>
            </w:pict>
          </mc:Fallback>
        </mc:AlternateContent>
      </w:r>
      <w:proofErr w:type="gramStart"/>
      <w:r w:rsidR="00F013E8">
        <w:rPr>
          <w:rFonts w:asciiTheme="minorHAnsi" w:hAnsiTheme="minorHAnsi" w:cstheme="minorHAnsi"/>
          <w:w w:val="105"/>
          <w:sz w:val="24"/>
          <w:szCs w:val="24"/>
        </w:rPr>
        <w:t>u</w:t>
      </w:r>
      <w:r w:rsidR="002F260E" w:rsidRPr="00403E25">
        <w:rPr>
          <w:rFonts w:asciiTheme="minorHAnsi" w:hAnsiTheme="minorHAnsi" w:cstheme="minorHAnsi"/>
          <w:w w:val="105"/>
          <w:sz w:val="24"/>
          <w:szCs w:val="24"/>
        </w:rPr>
        <w:t>seful</w:t>
      </w:r>
      <w:proofErr w:type="gramEnd"/>
      <w:r w:rsidR="002D01CF" w:rsidRPr="00403E25">
        <w:rPr>
          <w:rFonts w:asciiTheme="minorHAnsi" w:hAnsiTheme="minorHAnsi" w:cstheme="minorHAnsi"/>
          <w:w w:val="105"/>
          <w:sz w:val="24"/>
          <w:szCs w:val="24"/>
        </w:rPr>
        <w:t xml:space="preserve"> for school staff to identify and reach out to families of students who are not co</w:t>
      </w:r>
      <w:r w:rsidR="00F013E8">
        <w:rPr>
          <w:rFonts w:asciiTheme="minorHAnsi" w:hAnsiTheme="minorHAnsi" w:cstheme="minorHAnsi"/>
          <w:w w:val="105"/>
          <w:sz w:val="24"/>
          <w:szCs w:val="24"/>
        </w:rPr>
        <w:t>m</w:t>
      </w:r>
      <w:r w:rsidR="002D01CF" w:rsidRPr="00403E25">
        <w:rPr>
          <w:rFonts w:asciiTheme="minorHAnsi" w:hAnsiTheme="minorHAnsi" w:cstheme="minorHAnsi"/>
          <w:w w:val="105"/>
          <w:sz w:val="24"/>
          <w:szCs w:val="24"/>
        </w:rPr>
        <w:t>ing to school.</w:t>
      </w:r>
    </w:p>
    <w:p w:rsidR="0036520B" w:rsidRPr="00403E25" w:rsidRDefault="0036520B" w:rsidP="00403E25">
      <w:pPr>
        <w:pStyle w:val="ListParagraph"/>
        <w:tabs>
          <w:tab w:val="left" w:pos="1189"/>
          <w:tab w:val="left" w:pos="10260"/>
        </w:tabs>
        <w:ind w:left="1188" w:right="20" w:firstLine="0"/>
        <w:rPr>
          <w:rFonts w:asciiTheme="minorHAnsi" w:hAnsiTheme="minorHAnsi" w:cstheme="minorHAnsi"/>
          <w:w w:val="105"/>
          <w:sz w:val="24"/>
          <w:szCs w:val="24"/>
        </w:rPr>
      </w:pPr>
    </w:p>
    <w:p w:rsidR="0036520B" w:rsidRPr="00810CDB" w:rsidRDefault="002D01CF" w:rsidP="00926A6A">
      <w:pPr>
        <w:pStyle w:val="ListParagraph"/>
        <w:numPr>
          <w:ilvl w:val="0"/>
          <w:numId w:val="11"/>
        </w:numPr>
        <w:tabs>
          <w:tab w:val="left" w:pos="1224"/>
          <w:tab w:val="left" w:pos="10260"/>
        </w:tabs>
        <w:ind w:right="20"/>
        <w:rPr>
          <w:rFonts w:asciiTheme="minorHAnsi" w:hAnsiTheme="minorHAnsi" w:cstheme="minorHAnsi"/>
          <w:sz w:val="24"/>
          <w:szCs w:val="24"/>
        </w:rPr>
      </w:pPr>
      <w:r w:rsidRPr="00810CDB">
        <w:rPr>
          <w:rFonts w:asciiTheme="minorHAnsi" w:hAnsiTheme="minorHAnsi" w:cstheme="minorHAnsi"/>
          <w:sz w:val="24"/>
          <w:szCs w:val="24"/>
        </w:rPr>
        <w:t xml:space="preserve">All </w:t>
      </w:r>
      <w:r w:rsidR="002F260E" w:rsidRPr="00810CDB">
        <w:rPr>
          <w:rFonts w:asciiTheme="minorHAnsi" w:hAnsiTheme="minorHAnsi" w:cstheme="minorHAnsi"/>
          <w:sz w:val="24"/>
          <w:szCs w:val="24"/>
        </w:rPr>
        <w:t>members of</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the school</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community can</w:t>
      </w:r>
      <w:r w:rsidRPr="00810CDB">
        <w:rPr>
          <w:rFonts w:asciiTheme="minorHAnsi" w:hAnsiTheme="minorHAnsi" w:cstheme="minorHAnsi"/>
          <w:sz w:val="24"/>
          <w:szCs w:val="24"/>
        </w:rPr>
        <w:t xml:space="preserve"> help by </w:t>
      </w:r>
      <w:r w:rsidR="002F260E" w:rsidRPr="00810CDB">
        <w:rPr>
          <w:rFonts w:asciiTheme="minorHAnsi" w:hAnsiTheme="minorHAnsi" w:cstheme="minorHAnsi"/>
          <w:sz w:val="24"/>
          <w:szCs w:val="24"/>
        </w:rPr>
        <w:t>modelling a</w:t>
      </w:r>
      <w:r w:rsidRPr="00810CDB">
        <w:rPr>
          <w:rFonts w:asciiTheme="minorHAnsi" w:hAnsiTheme="minorHAnsi" w:cstheme="minorHAnsi"/>
          <w:sz w:val="24"/>
          <w:szCs w:val="24"/>
        </w:rPr>
        <w:t xml:space="preserve"> calm</w:t>
      </w:r>
      <w:r w:rsidRPr="00810CDB">
        <w:rPr>
          <w:rFonts w:asciiTheme="minorHAnsi" w:hAnsiTheme="minorHAnsi" w:cstheme="minorHAnsi"/>
          <w:spacing w:val="-13"/>
          <w:sz w:val="24"/>
          <w:szCs w:val="24"/>
        </w:rPr>
        <w:t xml:space="preserve"> </w:t>
      </w:r>
      <w:r w:rsidRPr="00810CDB">
        <w:rPr>
          <w:rFonts w:asciiTheme="minorHAnsi" w:hAnsiTheme="minorHAnsi" w:cstheme="minorHAnsi"/>
          <w:sz w:val="24"/>
          <w:szCs w:val="24"/>
        </w:rPr>
        <w:t>response.</w:t>
      </w:r>
    </w:p>
    <w:p w:rsidR="0036520B" w:rsidRPr="00810CDB" w:rsidRDefault="0036520B" w:rsidP="00EB431C">
      <w:pPr>
        <w:pStyle w:val="BodyText"/>
        <w:tabs>
          <w:tab w:val="left" w:pos="10260"/>
        </w:tabs>
        <w:ind w:right="20"/>
        <w:rPr>
          <w:rFonts w:asciiTheme="minorHAnsi" w:hAnsiTheme="minorHAnsi" w:cstheme="minorHAnsi"/>
          <w:sz w:val="24"/>
          <w:szCs w:val="24"/>
        </w:rPr>
      </w:pPr>
    </w:p>
    <w:p w:rsidR="0036520B" w:rsidRPr="00810CDB" w:rsidRDefault="004D3391" w:rsidP="00EB431C">
      <w:pPr>
        <w:pStyle w:val="BodyText"/>
        <w:tabs>
          <w:tab w:val="left" w:pos="10260"/>
        </w:tabs>
        <w:ind w:left="157" w:right="20"/>
        <w:rPr>
          <w:rFonts w:asciiTheme="minorHAnsi" w:hAnsiTheme="minorHAnsi" w:cstheme="minorHAnsi"/>
          <w:sz w:val="24"/>
          <w:szCs w:val="24"/>
        </w:rPr>
      </w:pPr>
      <w:r>
        <w:rPr>
          <w:rFonts w:asciiTheme="minorHAnsi" w:hAnsiTheme="minorHAnsi" w:cstheme="minorHAnsi"/>
          <w:sz w:val="24"/>
          <w:szCs w:val="24"/>
        </w:rPr>
        <w:t>See Appendix 12</w:t>
      </w:r>
      <w:r w:rsidR="002D01CF" w:rsidRPr="00810CDB">
        <w:rPr>
          <w:rFonts w:asciiTheme="minorHAnsi" w:hAnsiTheme="minorHAnsi" w:cstheme="minorHAnsi"/>
          <w:sz w:val="24"/>
          <w:szCs w:val="24"/>
        </w:rPr>
        <w:t xml:space="preserve"> - Sample Handout for Teachers which may be used as template - Helping Students Cope:   </w:t>
      </w:r>
      <w:r w:rsidR="002F260E" w:rsidRPr="00810CDB">
        <w:rPr>
          <w:rFonts w:asciiTheme="minorHAnsi" w:hAnsiTheme="minorHAnsi" w:cstheme="minorHAnsi"/>
          <w:sz w:val="24"/>
          <w:szCs w:val="24"/>
        </w:rPr>
        <w:t>Specific Strategies</w:t>
      </w:r>
      <w:r w:rsidR="002D01CF" w:rsidRPr="00810CDB">
        <w:rPr>
          <w:rFonts w:asciiTheme="minorHAnsi" w:hAnsiTheme="minorHAnsi" w:cstheme="minorHAnsi"/>
          <w:sz w:val="24"/>
          <w:szCs w:val="24"/>
        </w:rPr>
        <w:t xml:space="preserve"> for Schools to </w:t>
      </w:r>
      <w:r w:rsidR="002F260E" w:rsidRPr="00810CDB">
        <w:rPr>
          <w:rFonts w:asciiTheme="minorHAnsi" w:hAnsiTheme="minorHAnsi" w:cstheme="minorHAnsi"/>
          <w:sz w:val="24"/>
          <w:szCs w:val="24"/>
        </w:rPr>
        <w:t>Help Students</w:t>
      </w:r>
      <w:r w:rsidR="002D01CF" w:rsidRPr="00810CDB">
        <w:rPr>
          <w:rFonts w:asciiTheme="minorHAnsi" w:hAnsiTheme="minorHAnsi" w:cstheme="minorHAnsi"/>
          <w:sz w:val="24"/>
          <w:szCs w:val="24"/>
        </w:rPr>
        <w:t xml:space="preserve"> to Cope</w:t>
      </w:r>
    </w:p>
    <w:p w:rsidR="0036520B" w:rsidRPr="00810CDB" w:rsidRDefault="0036520B" w:rsidP="00EB431C">
      <w:pPr>
        <w:pStyle w:val="BodyText"/>
        <w:tabs>
          <w:tab w:val="left" w:pos="10260"/>
        </w:tabs>
        <w:spacing w:before="1"/>
        <w:ind w:right="20"/>
        <w:rPr>
          <w:rFonts w:asciiTheme="minorHAnsi" w:hAnsiTheme="minorHAnsi" w:cstheme="minorHAnsi"/>
          <w:sz w:val="24"/>
          <w:szCs w:val="24"/>
        </w:rPr>
      </w:pPr>
    </w:p>
    <w:p w:rsidR="00E04ADF" w:rsidRDefault="00E04ADF">
      <w:pPr>
        <w:rPr>
          <w:b/>
          <w:sz w:val="24"/>
          <w:szCs w:val="24"/>
        </w:rPr>
      </w:pPr>
      <w:r>
        <w:rPr>
          <w:b/>
          <w:sz w:val="24"/>
          <w:szCs w:val="24"/>
        </w:rPr>
        <w:br w:type="page"/>
      </w:r>
    </w:p>
    <w:p w:rsidR="0036520B" w:rsidRPr="00654398" w:rsidRDefault="002D01CF"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11" w:name="_Toc7179922"/>
      <w:r w:rsidRPr="00654398">
        <w:rPr>
          <w:b/>
          <w:sz w:val="24"/>
          <w:szCs w:val="24"/>
        </w:rPr>
        <w:lastRenderedPageBreak/>
        <w:t>Informing</w:t>
      </w:r>
      <w:r w:rsidRPr="00654398">
        <w:rPr>
          <w:b/>
          <w:spacing w:val="-30"/>
          <w:sz w:val="24"/>
          <w:szCs w:val="24"/>
        </w:rPr>
        <w:t xml:space="preserve"> </w:t>
      </w:r>
      <w:r w:rsidRPr="00654398">
        <w:rPr>
          <w:b/>
          <w:sz w:val="24"/>
          <w:szCs w:val="24"/>
        </w:rPr>
        <w:t>Parents</w:t>
      </w:r>
      <w:bookmarkEnd w:id="11"/>
    </w:p>
    <w:p w:rsidR="0036520B" w:rsidRPr="00810CDB" w:rsidRDefault="002D01CF" w:rsidP="00D205E1">
      <w:pPr>
        <w:pStyle w:val="ListParagraph"/>
        <w:numPr>
          <w:ilvl w:val="1"/>
          <w:numId w:val="10"/>
        </w:numPr>
        <w:tabs>
          <w:tab w:val="left" w:pos="1576"/>
          <w:tab w:val="left" w:pos="10260"/>
        </w:tabs>
        <w:spacing w:before="1" w:after="120"/>
        <w:ind w:right="23" w:hanging="353"/>
        <w:rPr>
          <w:rFonts w:asciiTheme="minorHAnsi" w:hAnsiTheme="minorHAnsi" w:cstheme="minorHAnsi"/>
          <w:sz w:val="24"/>
          <w:szCs w:val="24"/>
        </w:rPr>
      </w:pPr>
      <w:r w:rsidRPr="00810CDB">
        <w:rPr>
          <w:rFonts w:asciiTheme="minorHAnsi" w:hAnsiTheme="minorHAnsi" w:cstheme="minorHAnsi"/>
          <w:sz w:val="24"/>
          <w:szCs w:val="24"/>
        </w:rPr>
        <w:t xml:space="preserve">Notify parents about the death of the student as soon as possible by email or a phone message. See Samples of Death Notification Email or Letter to Parents </w:t>
      </w:r>
      <w:r w:rsidR="004D3391">
        <w:rPr>
          <w:rFonts w:asciiTheme="minorHAnsi" w:hAnsiTheme="minorHAnsi" w:cstheme="minorHAnsi"/>
          <w:sz w:val="24"/>
          <w:szCs w:val="24"/>
        </w:rPr>
        <w:t>Appendix 5</w:t>
      </w:r>
      <w:r w:rsidRPr="00810CDB">
        <w:rPr>
          <w:rFonts w:asciiTheme="minorHAnsi" w:hAnsiTheme="minorHAnsi" w:cstheme="minorHAnsi"/>
          <w:sz w:val="24"/>
          <w:szCs w:val="24"/>
        </w:rPr>
        <w:t>.</w:t>
      </w:r>
    </w:p>
    <w:p w:rsidR="0036520B" w:rsidRPr="00810CDB" w:rsidRDefault="002D01CF" w:rsidP="00D205E1">
      <w:pPr>
        <w:pStyle w:val="ListParagraph"/>
        <w:numPr>
          <w:ilvl w:val="1"/>
          <w:numId w:val="10"/>
        </w:numPr>
        <w:tabs>
          <w:tab w:val="left" w:pos="1584"/>
          <w:tab w:val="left" w:pos="10260"/>
        </w:tabs>
        <w:spacing w:before="30" w:after="120"/>
        <w:ind w:left="1568" w:right="23" w:hanging="338"/>
        <w:rPr>
          <w:rFonts w:asciiTheme="minorHAnsi" w:hAnsiTheme="minorHAnsi" w:cstheme="minorHAnsi"/>
          <w:sz w:val="24"/>
          <w:szCs w:val="24"/>
        </w:rPr>
      </w:pPr>
      <w:r w:rsidRPr="00810CDB">
        <w:rPr>
          <w:rFonts w:asciiTheme="minorHAnsi" w:hAnsiTheme="minorHAnsi" w:cstheme="minorHAnsi"/>
          <w:sz w:val="24"/>
          <w:szCs w:val="24"/>
        </w:rPr>
        <w:t xml:space="preserve">Giving parents immediate and accurate information about </w:t>
      </w:r>
      <w:r w:rsidR="002F260E" w:rsidRPr="00810CDB">
        <w:rPr>
          <w:rFonts w:asciiTheme="minorHAnsi" w:hAnsiTheme="minorHAnsi" w:cstheme="minorHAnsi"/>
          <w:sz w:val="24"/>
          <w:szCs w:val="24"/>
        </w:rPr>
        <w:t>the school’s</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response to a</w:t>
      </w:r>
      <w:r w:rsidRPr="00810CDB">
        <w:rPr>
          <w:rFonts w:asciiTheme="minorHAnsi" w:hAnsiTheme="minorHAnsi" w:cstheme="minorHAnsi"/>
          <w:sz w:val="24"/>
          <w:szCs w:val="24"/>
        </w:rPr>
        <w:t xml:space="preserve"> suicide protects the school in a number of ways. It limits misinformation and distress to the parent population, reduces the number of inquiries to be managed, helps parents to take supportive and </w:t>
      </w:r>
      <w:r w:rsidR="00F013E8" w:rsidRPr="00810CDB">
        <w:rPr>
          <w:rFonts w:asciiTheme="minorHAnsi" w:hAnsiTheme="minorHAnsi" w:cstheme="minorHAnsi"/>
          <w:sz w:val="24"/>
          <w:szCs w:val="24"/>
        </w:rPr>
        <w:t>protect</w:t>
      </w:r>
      <w:r w:rsidR="00F013E8">
        <w:rPr>
          <w:rFonts w:asciiTheme="minorHAnsi" w:hAnsiTheme="minorHAnsi" w:cstheme="minorHAnsi"/>
          <w:sz w:val="24"/>
          <w:szCs w:val="24"/>
        </w:rPr>
        <w:t>ive</w:t>
      </w:r>
      <w:r w:rsidR="00F013E8" w:rsidRPr="00810CDB">
        <w:rPr>
          <w:rFonts w:asciiTheme="minorHAnsi" w:hAnsiTheme="minorHAnsi" w:cstheme="minorHAnsi"/>
          <w:sz w:val="24"/>
          <w:szCs w:val="24"/>
        </w:rPr>
        <w:t xml:space="preserve"> </w:t>
      </w:r>
      <w:r w:rsidRPr="00810CDB">
        <w:rPr>
          <w:rFonts w:asciiTheme="minorHAnsi" w:hAnsiTheme="minorHAnsi" w:cstheme="minorHAnsi"/>
          <w:sz w:val="24"/>
          <w:szCs w:val="24"/>
        </w:rPr>
        <w:t>action with their own ch</w:t>
      </w:r>
      <w:r w:rsidR="00562C01">
        <w:rPr>
          <w:rFonts w:asciiTheme="minorHAnsi" w:hAnsiTheme="minorHAnsi" w:cstheme="minorHAnsi"/>
          <w:sz w:val="24"/>
          <w:szCs w:val="24"/>
        </w:rPr>
        <w:t xml:space="preserve">ildren, promotes communication with the school about well-being </w:t>
      </w:r>
      <w:r w:rsidRPr="00810CDB">
        <w:rPr>
          <w:rFonts w:asciiTheme="minorHAnsi" w:hAnsiTheme="minorHAnsi" w:cstheme="minorHAnsi"/>
          <w:sz w:val="24"/>
          <w:szCs w:val="24"/>
        </w:rPr>
        <w:t>concerns, and promotes conf</w:t>
      </w:r>
      <w:r w:rsidR="00562C01">
        <w:rPr>
          <w:rFonts w:asciiTheme="minorHAnsi" w:hAnsiTheme="minorHAnsi" w:cstheme="minorHAnsi"/>
          <w:sz w:val="24"/>
          <w:szCs w:val="24"/>
        </w:rPr>
        <w:t>idence</w:t>
      </w:r>
      <w:r w:rsidRPr="00810CDB">
        <w:rPr>
          <w:rFonts w:asciiTheme="minorHAnsi" w:hAnsiTheme="minorHAnsi" w:cstheme="minorHAnsi"/>
          <w:sz w:val="24"/>
          <w:szCs w:val="24"/>
        </w:rPr>
        <w:t xml:space="preserve"> in the school's capacity to return to a normal routine.</w:t>
      </w:r>
    </w:p>
    <w:p w:rsidR="0036520B" w:rsidRPr="00810CDB" w:rsidRDefault="002D01CF" w:rsidP="00D205E1">
      <w:pPr>
        <w:pStyle w:val="ListParagraph"/>
        <w:numPr>
          <w:ilvl w:val="1"/>
          <w:numId w:val="10"/>
        </w:numPr>
        <w:tabs>
          <w:tab w:val="left" w:pos="1576"/>
          <w:tab w:val="left" w:pos="10260"/>
        </w:tabs>
        <w:spacing w:before="25" w:after="120"/>
        <w:ind w:left="1576" w:right="23" w:hanging="353"/>
        <w:jc w:val="both"/>
        <w:rPr>
          <w:rFonts w:asciiTheme="minorHAnsi" w:hAnsiTheme="minorHAnsi" w:cstheme="minorHAnsi"/>
          <w:sz w:val="24"/>
          <w:szCs w:val="24"/>
        </w:rPr>
      </w:pPr>
      <w:r w:rsidRPr="00810CDB">
        <w:rPr>
          <w:rFonts w:asciiTheme="minorHAnsi" w:hAnsiTheme="minorHAnsi" w:cstheme="minorHAnsi"/>
          <w:sz w:val="24"/>
          <w:szCs w:val="24"/>
        </w:rPr>
        <w:t xml:space="preserve">Parents may need guidance in talking about suicide with their children and how best to support them at this difficult time. See </w:t>
      </w:r>
      <w:r w:rsidR="004D3391">
        <w:rPr>
          <w:rFonts w:asciiTheme="minorHAnsi" w:hAnsiTheme="minorHAnsi" w:cstheme="minorHAnsi"/>
          <w:sz w:val="24"/>
          <w:szCs w:val="24"/>
        </w:rPr>
        <w:t>Appendix 8</w:t>
      </w:r>
      <w:r w:rsidR="003B75D8">
        <w:rPr>
          <w:rFonts w:asciiTheme="minorHAnsi" w:hAnsiTheme="minorHAnsi" w:cstheme="minorHAnsi"/>
          <w:sz w:val="24"/>
          <w:szCs w:val="24"/>
        </w:rPr>
        <w:t xml:space="preserve">: </w:t>
      </w:r>
      <w:r w:rsidRPr="00810CDB">
        <w:rPr>
          <w:rFonts w:asciiTheme="minorHAnsi" w:hAnsiTheme="minorHAnsi" w:cstheme="minorHAnsi"/>
          <w:sz w:val="24"/>
          <w:szCs w:val="24"/>
        </w:rPr>
        <w:t>Ta</w:t>
      </w:r>
      <w:r w:rsidR="003B75D8">
        <w:rPr>
          <w:rFonts w:asciiTheme="minorHAnsi" w:hAnsiTheme="minorHAnsi" w:cstheme="minorHAnsi"/>
          <w:sz w:val="24"/>
          <w:szCs w:val="24"/>
        </w:rPr>
        <w:t xml:space="preserve">lking about Suicide </w:t>
      </w:r>
      <w:r w:rsidRPr="00810CDB">
        <w:rPr>
          <w:rFonts w:asciiTheme="minorHAnsi" w:hAnsiTheme="minorHAnsi" w:cstheme="minorHAnsi"/>
          <w:sz w:val="24"/>
          <w:szCs w:val="24"/>
        </w:rPr>
        <w:t xml:space="preserve">and </w:t>
      </w:r>
      <w:r w:rsidR="003B75D8" w:rsidRPr="00810CDB">
        <w:rPr>
          <w:rFonts w:asciiTheme="minorHAnsi" w:hAnsiTheme="minorHAnsi" w:cstheme="minorHAnsi"/>
          <w:sz w:val="24"/>
          <w:szCs w:val="24"/>
        </w:rPr>
        <w:t xml:space="preserve">Appendix </w:t>
      </w:r>
      <w:r w:rsidR="004D3391">
        <w:rPr>
          <w:rFonts w:asciiTheme="minorHAnsi" w:hAnsiTheme="minorHAnsi" w:cstheme="minorHAnsi"/>
          <w:sz w:val="24"/>
          <w:szCs w:val="24"/>
        </w:rPr>
        <w:t xml:space="preserve">10: </w:t>
      </w:r>
      <w:r w:rsidRPr="00810CDB">
        <w:rPr>
          <w:rFonts w:asciiTheme="minorHAnsi" w:hAnsiTheme="minorHAnsi" w:cstheme="minorHAnsi"/>
          <w:sz w:val="24"/>
          <w:szCs w:val="24"/>
        </w:rPr>
        <w:t xml:space="preserve">Dealing with  Suicide for Children and Adolescents  </w:t>
      </w:r>
    </w:p>
    <w:p w:rsidR="0036520B" w:rsidRPr="00810CDB" w:rsidRDefault="002D01CF" w:rsidP="00D205E1">
      <w:pPr>
        <w:pStyle w:val="ListParagraph"/>
        <w:numPr>
          <w:ilvl w:val="1"/>
          <w:numId w:val="10"/>
        </w:numPr>
        <w:tabs>
          <w:tab w:val="left" w:pos="1569"/>
          <w:tab w:val="left" w:pos="10260"/>
        </w:tabs>
        <w:spacing w:before="20" w:after="120"/>
        <w:ind w:left="1568" w:right="23" w:hanging="352"/>
        <w:rPr>
          <w:rFonts w:asciiTheme="minorHAnsi" w:hAnsiTheme="minorHAnsi" w:cstheme="minorHAnsi"/>
          <w:sz w:val="24"/>
          <w:szCs w:val="24"/>
        </w:rPr>
      </w:pPr>
      <w:r w:rsidRPr="00810CDB">
        <w:rPr>
          <w:rFonts w:asciiTheme="minorHAnsi" w:hAnsiTheme="minorHAnsi" w:cstheme="minorHAnsi"/>
          <w:sz w:val="24"/>
          <w:szCs w:val="24"/>
        </w:rPr>
        <w:t xml:space="preserve">Parents may need reliable information relating to facts about mental disorders and suicide in adolescents. See </w:t>
      </w:r>
      <w:r w:rsidR="003B75D8" w:rsidRPr="00810CDB">
        <w:rPr>
          <w:rFonts w:asciiTheme="minorHAnsi" w:hAnsiTheme="minorHAnsi" w:cstheme="minorHAnsi"/>
          <w:sz w:val="24"/>
          <w:szCs w:val="24"/>
        </w:rPr>
        <w:t>Appendix</w:t>
      </w:r>
      <w:r w:rsidR="003B75D8" w:rsidRPr="00810CDB">
        <w:rPr>
          <w:rFonts w:asciiTheme="minorHAnsi" w:hAnsiTheme="minorHAnsi" w:cstheme="minorHAnsi"/>
          <w:spacing w:val="33"/>
          <w:sz w:val="24"/>
          <w:szCs w:val="24"/>
        </w:rPr>
        <w:t xml:space="preserve"> </w:t>
      </w:r>
      <w:r w:rsidR="00D70561">
        <w:rPr>
          <w:rFonts w:asciiTheme="minorHAnsi" w:hAnsiTheme="minorHAnsi" w:cstheme="minorHAnsi"/>
          <w:sz w:val="24"/>
          <w:szCs w:val="24"/>
        </w:rPr>
        <w:t>9</w:t>
      </w:r>
      <w:r w:rsidR="003B75D8">
        <w:rPr>
          <w:rFonts w:asciiTheme="minorHAnsi" w:hAnsiTheme="minorHAnsi" w:cstheme="minorHAnsi"/>
          <w:sz w:val="24"/>
          <w:szCs w:val="24"/>
        </w:rPr>
        <w:t xml:space="preserve">: </w:t>
      </w:r>
      <w:r w:rsidRPr="00810CDB">
        <w:rPr>
          <w:rFonts w:asciiTheme="minorHAnsi" w:hAnsiTheme="minorHAnsi" w:cstheme="minorHAnsi"/>
          <w:sz w:val="24"/>
          <w:szCs w:val="24"/>
        </w:rPr>
        <w:t xml:space="preserve">Facts about Suicide and Mental Disorders in  Adolescents  </w:t>
      </w:r>
    </w:p>
    <w:p w:rsidR="0036520B" w:rsidRPr="00810CDB" w:rsidRDefault="002D01CF" w:rsidP="00D205E1">
      <w:pPr>
        <w:pStyle w:val="ListParagraph"/>
        <w:numPr>
          <w:ilvl w:val="1"/>
          <w:numId w:val="10"/>
        </w:numPr>
        <w:tabs>
          <w:tab w:val="left" w:pos="1569"/>
          <w:tab w:val="left" w:pos="10260"/>
        </w:tabs>
        <w:spacing w:before="35" w:after="120"/>
        <w:ind w:left="1561" w:right="23" w:hanging="345"/>
        <w:rPr>
          <w:rFonts w:asciiTheme="minorHAnsi" w:hAnsiTheme="minorHAnsi" w:cstheme="minorHAnsi"/>
          <w:sz w:val="24"/>
          <w:szCs w:val="24"/>
        </w:rPr>
      </w:pPr>
      <w:r w:rsidRPr="00810CDB">
        <w:rPr>
          <w:rFonts w:asciiTheme="minorHAnsi" w:hAnsiTheme="minorHAnsi" w:cstheme="minorHAnsi"/>
          <w:sz w:val="24"/>
          <w:szCs w:val="24"/>
        </w:rPr>
        <w:t>Keep parents informed via emails or notes home of any significant events or changes to the school's routine relating to the death (e.g., funeral arrangements and consent requirements, changes to previously planned activities or excursions, availability of counselling services in the school, changes to any school procedure).</w:t>
      </w:r>
    </w:p>
    <w:p w:rsidR="0036520B" w:rsidRPr="00810CDB" w:rsidRDefault="002D01CF" w:rsidP="00D205E1">
      <w:pPr>
        <w:pStyle w:val="ListParagraph"/>
        <w:numPr>
          <w:ilvl w:val="1"/>
          <w:numId w:val="10"/>
        </w:numPr>
        <w:tabs>
          <w:tab w:val="left" w:pos="1569"/>
          <w:tab w:val="left" w:pos="10260"/>
        </w:tabs>
        <w:spacing w:before="23" w:after="120"/>
        <w:ind w:left="1561" w:right="23" w:hanging="353"/>
        <w:rPr>
          <w:rFonts w:asciiTheme="minorHAnsi" w:hAnsiTheme="minorHAnsi" w:cstheme="minorHAnsi"/>
          <w:sz w:val="24"/>
          <w:szCs w:val="24"/>
        </w:rPr>
      </w:pPr>
      <w:r w:rsidRPr="00810CDB">
        <w:rPr>
          <w:rFonts w:asciiTheme="minorHAnsi" w:hAnsiTheme="minorHAnsi" w:cstheme="minorHAnsi"/>
          <w:sz w:val="24"/>
          <w:szCs w:val="24"/>
        </w:rPr>
        <w:t xml:space="preserve">Consider organizing a parent information meeting and/or send home brochures to </w:t>
      </w:r>
      <w:r w:rsidR="002F260E" w:rsidRPr="00810CDB">
        <w:rPr>
          <w:rFonts w:asciiTheme="minorHAnsi" w:hAnsiTheme="minorHAnsi" w:cstheme="minorHAnsi"/>
          <w:sz w:val="24"/>
          <w:szCs w:val="24"/>
        </w:rPr>
        <w:t>parents on</w:t>
      </w:r>
      <w:r w:rsidRPr="00810CDB">
        <w:rPr>
          <w:rFonts w:asciiTheme="minorHAnsi" w:hAnsiTheme="minorHAnsi" w:cstheme="minorHAnsi"/>
          <w:sz w:val="24"/>
          <w:szCs w:val="24"/>
        </w:rPr>
        <w:t xml:space="preserve"> how to talk to their child and facts about suicide.</w:t>
      </w:r>
    </w:p>
    <w:p w:rsidR="0036520B" w:rsidRPr="00810CDB" w:rsidRDefault="0036520B" w:rsidP="00EB431C">
      <w:pPr>
        <w:pStyle w:val="BodyText"/>
        <w:tabs>
          <w:tab w:val="left" w:pos="10260"/>
        </w:tabs>
        <w:spacing w:before="5"/>
        <w:ind w:right="20"/>
        <w:rPr>
          <w:rFonts w:asciiTheme="minorHAnsi" w:hAnsiTheme="minorHAnsi" w:cstheme="minorHAnsi"/>
          <w:sz w:val="24"/>
          <w:szCs w:val="24"/>
        </w:rPr>
      </w:pPr>
    </w:p>
    <w:p w:rsidR="0036520B" w:rsidRPr="00654398" w:rsidRDefault="002D01CF"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12" w:name="_Toc7179923"/>
      <w:r w:rsidRPr="00654398">
        <w:rPr>
          <w:b/>
          <w:sz w:val="24"/>
          <w:szCs w:val="24"/>
        </w:rPr>
        <w:t>Memorialization</w:t>
      </w:r>
      <w:bookmarkEnd w:id="12"/>
    </w:p>
    <w:p w:rsidR="0036520B" w:rsidRPr="00810CDB" w:rsidRDefault="002D01CF" w:rsidP="00926A6A">
      <w:pPr>
        <w:pStyle w:val="ListParagraph"/>
        <w:numPr>
          <w:ilvl w:val="1"/>
          <w:numId w:val="9"/>
        </w:numPr>
        <w:tabs>
          <w:tab w:val="left" w:pos="1562"/>
          <w:tab w:val="left" w:pos="10260"/>
        </w:tabs>
        <w:ind w:left="1570" w:right="14" w:hanging="360"/>
        <w:rPr>
          <w:rFonts w:asciiTheme="minorHAnsi" w:hAnsiTheme="minorHAnsi" w:cstheme="minorHAnsi"/>
          <w:sz w:val="24"/>
          <w:szCs w:val="24"/>
        </w:rPr>
      </w:pPr>
      <w:r w:rsidRPr="00810CDB">
        <w:rPr>
          <w:rFonts w:asciiTheme="minorHAnsi" w:hAnsiTheme="minorHAnsi" w:cstheme="minorHAnsi"/>
          <w:sz w:val="24"/>
          <w:szCs w:val="24"/>
        </w:rPr>
        <w:t>Plans for</w:t>
      </w:r>
      <w:r w:rsidRPr="00810CDB">
        <w:rPr>
          <w:rFonts w:asciiTheme="minorHAnsi" w:hAnsiTheme="minorHAnsi" w:cstheme="minorHAnsi"/>
          <w:spacing w:val="31"/>
          <w:sz w:val="24"/>
          <w:szCs w:val="24"/>
        </w:rPr>
        <w:t xml:space="preserve"> </w:t>
      </w:r>
      <w:r w:rsidR="005E256F" w:rsidRPr="00810CDB">
        <w:rPr>
          <w:rFonts w:asciiTheme="minorHAnsi" w:hAnsiTheme="minorHAnsi" w:cstheme="minorHAnsi"/>
          <w:sz w:val="24"/>
          <w:szCs w:val="24"/>
        </w:rPr>
        <w:t>Memorialization</w:t>
      </w:r>
    </w:p>
    <w:p w:rsidR="0036520B" w:rsidRPr="00810CDB" w:rsidRDefault="002D01CF" w:rsidP="00926A6A">
      <w:pPr>
        <w:pStyle w:val="BodyText"/>
        <w:numPr>
          <w:ilvl w:val="2"/>
          <w:numId w:val="9"/>
        </w:numPr>
        <w:tabs>
          <w:tab w:val="left" w:pos="10260"/>
        </w:tabs>
        <w:spacing w:before="1"/>
        <w:ind w:right="20"/>
        <w:rPr>
          <w:rFonts w:asciiTheme="minorHAnsi" w:hAnsiTheme="minorHAnsi" w:cstheme="minorHAnsi"/>
          <w:sz w:val="24"/>
          <w:szCs w:val="24"/>
        </w:rPr>
      </w:pPr>
      <w:r w:rsidRPr="00810CDB">
        <w:rPr>
          <w:rFonts w:asciiTheme="minorHAnsi" w:hAnsiTheme="minorHAnsi" w:cstheme="minorHAnsi"/>
          <w:sz w:val="24"/>
          <w:szCs w:val="24"/>
        </w:rPr>
        <w:t>There is a balance in memorializing vs glamorizing suicide and risking suicide contagion. It may be helpful for schools to proactively suggest a meeting with the student's close friends to</w:t>
      </w:r>
      <w:r w:rsidR="001F0B3B">
        <w:rPr>
          <w:rFonts w:asciiTheme="minorHAnsi" w:hAnsiTheme="minorHAnsi" w:cstheme="minorHAnsi"/>
          <w:sz w:val="24"/>
          <w:szCs w:val="24"/>
        </w:rPr>
        <w:t xml:space="preserve"> talk about the type and timing</w:t>
      </w:r>
      <w:r w:rsidRPr="00810CDB">
        <w:rPr>
          <w:rFonts w:asciiTheme="minorHAnsi" w:hAnsiTheme="minorHAnsi" w:cstheme="minorHAnsi"/>
          <w:sz w:val="24"/>
          <w:szCs w:val="24"/>
        </w:rPr>
        <w:t xml:space="preserve"> of any   </w:t>
      </w:r>
      <w:r w:rsidR="00004638">
        <w:rPr>
          <w:rFonts w:asciiTheme="minorHAnsi" w:hAnsiTheme="minorHAnsi" w:cstheme="minorHAnsi"/>
          <w:sz w:val="24"/>
          <w:szCs w:val="24"/>
        </w:rPr>
        <w:t>m</w:t>
      </w:r>
      <w:r w:rsidRPr="00810CDB">
        <w:rPr>
          <w:rFonts w:asciiTheme="minorHAnsi" w:hAnsiTheme="minorHAnsi" w:cstheme="minorHAnsi"/>
          <w:sz w:val="24"/>
          <w:szCs w:val="24"/>
        </w:rPr>
        <w:t>e</w:t>
      </w:r>
      <w:r w:rsidR="00F013E8">
        <w:rPr>
          <w:rFonts w:asciiTheme="minorHAnsi" w:hAnsiTheme="minorHAnsi" w:cstheme="minorHAnsi"/>
          <w:sz w:val="24"/>
          <w:szCs w:val="24"/>
        </w:rPr>
        <w:t>m</w:t>
      </w:r>
      <w:r w:rsidRPr="00810CDB">
        <w:rPr>
          <w:rFonts w:asciiTheme="minorHAnsi" w:hAnsiTheme="minorHAnsi" w:cstheme="minorHAnsi"/>
          <w:sz w:val="24"/>
          <w:szCs w:val="24"/>
        </w:rPr>
        <w:t>orialization.</w:t>
      </w:r>
    </w:p>
    <w:p w:rsidR="0036520B" w:rsidRPr="00810CDB" w:rsidRDefault="002D01CF" w:rsidP="00EB431C">
      <w:pPr>
        <w:pStyle w:val="BodyText"/>
        <w:tabs>
          <w:tab w:val="left" w:pos="10260"/>
        </w:tabs>
        <w:spacing w:before="42"/>
        <w:ind w:left="1576" w:right="20"/>
        <w:rPr>
          <w:rFonts w:asciiTheme="minorHAnsi" w:hAnsiTheme="minorHAnsi" w:cstheme="minorHAnsi"/>
          <w:sz w:val="24"/>
          <w:szCs w:val="24"/>
        </w:rPr>
      </w:pPr>
      <w:r w:rsidRPr="00810CDB">
        <w:rPr>
          <w:rFonts w:asciiTheme="minorHAnsi" w:hAnsiTheme="minorHAnsi" w:cstheme="minorHAnsi"/>
          <w:sz w:val="24"/>
          <w:szCs w:val="24"/>
        </w:rPr>
        <w:t>This can provide an opportunity for the students to be heard and for the school to sensitively explain its rationale for permitting certain kinds of activities and not others.</w:t>
      </w:r>
    </w:p>
    <w:p w:rsidR="0036520B" w:rsidRPr="00810CDB" w:rsidRDefault="0036520B" w:rsidP="00EB431C">
      <w:pPr>
        <w:pStyle w:val="BodyText"/>
        <w:tabs>
          <w:tab w:val="left" w:pos="10260"/>
        </w:tabs>
        <w:spacing w:before="11"/>
        <w:ind w:right="20"/>
        <w:rPr>
          <w:rFonts w:asciiTheme="minorHAnsi" w:hAnsiTheme="minorHAnsi" w:cstheme="minorHAnsi"/>
          <w:sz w:val="24"/>
          <w:szCs w:val="24"/>
        </w:rPr>
      </w:pPr>
    </w:p>
    <w:p w:rsidR="0036520B" w:rsidRPr="00810CDB" w:rsidRDefault="002D01CF" w:rsidP="00926A6A">
      <w:pPr>
        <w:pStyle w:val="ListParagraph"/>
        <w:numPr>
          <w:ilvl w:val="1"/>
          <w:numId w:val="9"/>
        </w:numPr>
        <w:tabs>
          <w:tab w:val="left" w:pos="1591"/>
          <w:tab w:val="left" w:pos="10260"/>
        </w:tabs>
        <w:ind w:left="1590" w:right="20"/>
        <w:rPr>
          <w:rFonts w:asciiTheme="minorHAnsi" w:hAnsiTheme="minorHAnsi" w:cstheme="minorHAnsi"/>
          <w:sz w:val="24"/>
          <w:szCs w:val="24"/>
        </w:rPr>
      </w:pPr>
      <w:r w:rsidRPr="00810CDB">
        <w:rPr>
          <w:rFonts w:asciiTheme="minorHAnsi" w:hAnsiTheme="minorHAnsi" w:cstheme="minorHAnsi"/>
          <w:sz w:val="24"/>
          <w:szCs w:val="24"/>
        </w:rPr>
        <w:t xml:space="preserve">Funerals  and Liturgies/Memorial </w:t>
      </w:r>
      <w:r w:rsidRPr="00810CDB">
        <w:rPr>
          <w:rFonts w:asciiTheme="minorHAnsi" w:hAnsiTheme="minorHAnsi" w:cstheme="minorHAnsi"/>
          <w:spacing w:val="4"/>
          <w:sz w:val="24"/>
          <w:szCs w:val="24"/>
        </w:rPr>
        <w:t xml:space="preserve"> </w:t>
      </w:r>
      <w:r w:rsidRPr="00810CDB">
        <w:rPr>
          <w:rFonts w:asciiTheme="minorHAnsi" w:hAnsiTheme="minorHAnsi" w:cstheme="minorHAnsi"/>
          <w:sz w:val="24"/>
          <w:szCs w:val="24"/>
        </w:rPr>
        <w:t>Services</w:t>
      </w:r>
    </w:p>
    <w:p w:rsidR="0036520B" w:rsidRPr="00810CDB" w:rsidRDefault="002D01CF" w:rsidP="00926A6A">
      <w:pPr>
        <w:pStyle w:val="ListParagraph"/>
        <w:numPr>
          <w:ilvl w:val="2"/>
          <w:numId w:val="9"/>
        </w:numPr>
        <w:tabs>
          <w:tab w:val="left" w:pos="2296"/>
          <w:tab w:val="left" w:pos="10260"/>
        </w:tabs>
        <w:spacing w:before="52"/>
        <w:ind w:right="20"/>
        <w:rPr>
          <w:rFonts w:asciiTheme="minorHAnsi" w:hAnsiTheme="minorHAnsi" w:cstheme="minorHAnsi"/>
          <w:sz w:val="24"/>
          <w:szCs w:val="24"/>
        </w:rPr>
      </w:pPr>
      <w:r w:rsidRPr="00810CDB">
        <w:rPr>
          <w:rFonts w:asciiTheme="minorHAnsi" w:hAnsiTheme="minorHAnsi" w:cstheme="minorHAnsi"/>
          <w:w w:val="115"/>
          <w:sz w:val="24"/>
          <w:szCs w:val="24"/>
        </w:rPr>
        <w:t xml:space="preserve">It </w:t>
      </w:r>
      <w:r w:rsidRPr="00810CDB">
        <w:rPr>
          <w:rFonts w:asciiTheme="minorHAnsi" w:hAnsiTheme="minorHAnsi" w:cstheme="minorHAnsi"/>
          <w:sz w:val="24"/>
          <w:szCs w:val="24"/>
        </w:rPr>
        <w:t>is strongly advised that any service be held outside of school and school hours, when</w:t>
      </w:r>
      <w:r w:rsidRPr="00810CDB">
        <w:rPr>
          <w:rFonts w:asciiTheme="minorHAnsi" w:hAnsiTheme="minorHAnsi" w:cstheme="minorHAnsi"/>
          <w:spacing w:val="42"/>
          <w:sz w:val="24"/>
          <w:szCs w:val="24"/>
        </w:rPr>
        <w:t xml:space="preserve"> </w:t>
      </w:r>
      <w:r w:rsidRPr="00810CDB">
        <w:rPr>
          <w:rFonts w:asciiTheme="minorHAnsi" w:hAnsiTheme="minorHAnsi" w:cstheme="minorHAnsi"/>
          <w:sz w:val="24"/>
          <w:szCs w:val="24"/>
        </w:rPr>
        <w:t>possible.</w:t>
      </w:r>
    </w:p>
    <w:p w:rsidR="0036520B" w:rsidRPr="00810CDB" w:rsidRDefault="002F260E" w:rsidP="00926A6A">
      <w:pPr>
        <w:pStyle w:val="ListParagraph"/>
        <w:numPr>
          <w:ilvl w:val="2"/>
          <w:numId w:val="9"/>
        </w:numPr>
        <w:tabs>
          <w:tab w:val="left" w:pos="2296"/>
          <w:tab w:val="left" w:pos="10260"/>
        </w:tabs>
        <w:spacing w:before="7"/>
        <w:ind w:left="2288" w:right="20" w:hanging="338"/>
        <w:rPr>
          <w:rFonts w:asciiTheme="minorHAnsi" w:hAnsiTheme="minorHAnsi" w:cstheme="minorHAnsi"/>
          <w:sz w:val="24"/>
          <w:szCs w:val="24"/>
        </w:rPr>
      </w:pPr>
      <w:r w:rsidRPr="00810CDB">
        <w:rPr>
          <w:rFonts w:asciiTheme="minorHAnsi" w:hAnsiTheme="minorHAnsi" w:cstheme="minorHAnsi"/>
          <w:sz w:val="24"/>
          <w:szCs w:val="24"/>
        </w:rPr>
        <w:t>If the</w:t>
      </w:r>
      <w:r w:rsidR="002D01CF" w:rsidRPr="00810CDB">
        <w:rPr>
          <w:rFonts w:asciiTheme="minorHAnsi" w:hAnsiTheme="minorHAnsi" w:cstheme="minorHAnsi"/>
          <w:sz w:val="24"/>
          <w:szCs w:val="24"/>
        </w:rPr>
        <w:t xml:space="preserve"> family does hold the service during school hours, it is recommended that school remain open and that school buses not be used to transport students to and from </w:t>
      </w:r>
      <w:r w:rsidRPr="00810CDB">
        <w:rPr>
          <w:rFonts w:asciiTheme="minorHAnsi" w:hAnsiTheme="minorHAnsi" w:cstheme="minorHAnsi"/>
          <w:sz w:val="24"/>
          <w:szCs w:val="24"/>
        </w:rPr>
        <w:t xml:space="preserve">the </w:t>
      </w:r>
      <w:r w:rsidRPr="00810CDB">
        <w:rPr>
          <w:rFonts w:asciiTheme="minorHAnsi" w:hAnsiTheme="minorHAnsi" w:cstheme="minorHAnsi"/>
          <w:spacing w:val="20"/>
          <w:sz w:val="24"/>
          <w:szCs w:val="24"/>
        </w:rPr>
        <w:t>service</w:t>
      </w:r>
      <w:r w:rsidR="002D01CF" w:rsidRPr="00810CDB">
        <w:rPr>
          <w:rFonts w:asciiTheme="minorHAnsi" w:hAnsiTheme="minorHAnsi" w:cstheme="minorHAnsi"/>
          <w:sz w:val="24"/>
          <w:szCs w:val="24"/>
        </w:rPr>
        <w:t>.</w:t>
      </w:r>
    </w:p>
    <w:p w:rsidR="0036520B" w:rsidRPr="00810CDB" w:rsidRDefault="002D01CF" w:rsidP="00926A6A">
      <w:pPr>
        <w:pStyle w:val="ListParagraph"/>
        <w:numPr>
          <w:ilvl w:val="2"/>
          <w:numId w:val="9"/>
        </w:numPr>
        <w:tabs>
          <w:tab w:val="left" w:pos="2304"/>
          <w:tab w:val="left" w:pos="10260"/>
        </w:tabs>
        <w:spacing w:before="8"/>
        <w:ind w:left="2288" w:right="20" w:hanging="338"/>
        <w:rPr>
          <w:rFonts w:asciiTheme="minorHAnsi" w:hAnsiTheme="minorHAnsi" w:cstheme="minorHAnsi"/>
          <w:sz w:val="24"/>
          <w:szCs w:val="24"/>
        </w:rPr>
      </w:pPr>
      <w:r w:rsidRPr="00810CDB">
        <w:rPr>
          <w:rFonts w:asciiTheme="minorHAnsi" w:hAnsiTheme="minorHAnsi" w:cstheme="minorHAnsi"/>
          <w:sz w:val="24"/>
          <w:szCs w:val="24"/>
        </w:rPr>
        <w:t xml:space="preserve">Students should be permitted to leave school to attend the service </w:t>
      </w:r>
      <w:r w:rsidR="002F260E" w:rsidRPr="00810CDB">
        <w:rPr>
          <w:rFonts w:asciiTheme="minorHAnsi" w:hAnsiTheme="minorHAnsi" w:cstheme="minorHAnsi"/>
          <w:sz w:val="24"/>
          <w:szCs w:val="24"/>
        </w:rPr>
        <w:t>only with</w:t>
      </w:r>
      <w:r w:rsidRPr="00810CDB">
        <w:rPr>
          <w:rFonts w:asciiTheme="minorHAnsi" w:hAnsiTheme="minorHAnsi" w:cstheme="minorHAnsi"/>
          <w:sz w:val="24"/>
          <w:szCs w:val="24"/>
        </w:rPr>
        <w:t xml:space="preserve"> appropriate parental permission. Parents whose children express an interest in attending the funeral should be strongly encouraged to provide </w:t>
      </w:r>
      <w:r w:rsidR="002F260E" w:rsidRPr="00810CDB">
        <w:rPr>
          <w:rFonts w:asciiTheme="minorHAnsi" w:hAnsiTheme="minorHAnsi" w:cstheme="minorHAnsi"/>
          <w:sz w:val="24"/>
          <w:szCs w:val="24"/>
        </w:rPr>
        <w:t>transportation and</w:t>
      </w:r>
      <w:r w:rsidRPr="00810CDB">
        <w:rPr>
          <w:rFonts w:asciiTheme="minorHAnsi" w:hAnsiTheme="minorHAnsi" w:cstheme="minorHAnsi"/>
          <w:sz w:val="24"/>
          <w:szCs w:val="24"/>
        </w:rPr>
        <w:t xml:space="preserve"> attend with </w:t>
      </w:r>
      <w:r w:rsidR="002F260E" w:rsidRPr="00810CDB">
        <w:rPr>
          <w:rFonts w:asciiTheme="minorHAnsi" w:hAnsiTheme="minorHAnsi" w:cstheme="minorHAnsi"/>
          <w:sz w:val="24"/>
          <w:szCs w:val="24"/>
        </w:rPr>
        <w:t>their child</w:t>
      </w:r>
      <w:r w:rsidRPr="00810CDB">
        <w:rPr>
          <w:rFonts w:asciiTheme="minorHAnsi" w:hAnsiTheme="minorHAnsi" w:cstheme="minorHAnsi"/>
          <w:sz w:val="24"/>
          <w:szCs w:val="24"/>
        </w:rPr>
        <w:t>.</w:t>
      </w:r>
    </w:p>
    <w:p w:rsidR="002F260E" w:rsidRPr="00810CDB" w:rsidRDefault="002F260E" w:rsidP="00926A6A">
      <w:pPr>
        <w:pStyle w:val="ListParagraph"/>
        <w:numPr>
          <w:ilvl w:val="2"/>
          <w:numId w:val="9"/>
        </w:numPr>
        <w:tabs>
          <w:tab w:val="left" w:pos="2289"/>
          <w:tab w:val="left" w:pos="10260"/>
        </w:tabs>
        <w:spacing w:before="7"/>
        <w:ind w:left="1943" w:right="20" w:firstLine="7"/>
        <w:rPr>
          <w:rFonts w:asciiTheme="minorHAnsi" w:hAnsiTheme="minorHAnsi" w:cstheme="minorHAnsi"/>
          <w:sz w:val="24"/>
          <w:szCs w:val="24"/>
        </w:rPr>
      </w:pPr>
      <w:r w:rsidRPr="00810CDB">
        <w:rPr>
          <w:rFonts w:asciiTheme="minorHAnsi" w:hAnsiTheme="minorHAnsi" w:cstheme="minorHAnsi"/>
          <w:sz w:val="24"/>
          <w:szCs w:val="24"/>
        </w:rPr>
        <w:t>If possible, arrange</w:t>
      </w:r>
      <w:r w:rsidR="002D01CF" w:rsidRPr="00810CDB">
        <w:rPr>
          <w:rFonts w:asciiTheme="minorHAnsi" w:hAnsiTheme="minorHAnsi" w:cstheme="minorHAnsi"/>
          <w:sz w:val="24"/>
          <w:szCs w:val="24"/>
        </w:rPr>
        <w:t xml:space="preserve"> to </w:t>
      </w:r>
      <w:r w:rsidRPr="00810CDB">
        <w:rPr>
          <w:rFonts w:asciiTheme="minorHAnsi" w:hAnsiTheme="minorHAnsi" w:cstheme="minorHAnsi"/>
          <w:sz w:val="24"/>
          <w:szCs w:val="24"/>
        </w:rPr>
        <w:t>have counsellors</w:t>
      </w:r>
      <w:r w:rsidR="002D01CF" w:rsidRPr="00810CDB">
        <w:rPr>
          <w:rFonts w:asciiTheme="minorHAnsi" w:hAnsiTheme="minorHAnsi" w:cstheme="minorHAnsi"/>
          <w:sz w:val="24"/>
          <w:szCs w:val="24"/>
        </w:rPr>
        <w:t xml:space="preserve"> to attend the </w:t>
      </w:r>
      <w:r w:rsidRPr="00810CDB">
        <w:rPr>
          <w:rFonts w:asciiTheme="minorHAnsi" w:hAnsiTheme="minorHAnsi" w:cstheme="minorHAnsi"/>
          <w:sz w:val="24"/>
          <w:szCs w:val="24"/>
        </w:rPr>
        <w:t>funeral or</w:t>
      </w:r>
      <w:r w:rsidR="002D01CF" w:rsidRPr="00810CDB">
        <w:rPr>
          <w:rFonts w:asciiTheme="minorHAnsi" w:hAnsiTheme="minorHAnsi" w:cstheme="minorHAnsi"/>
          <w:sz w:val="24"/>
          <w:szCs w:val="24"/>
        </w:rPr>
        <w:t xml:space="preserve"> liturgy.  </w:t>
      </w:r>
      <w:r w:rsidR="002D01CF" w:rsidRPr="00810CDB">
        <w:rPr>
          <w:rFonts w:asciiTheme="minorHAnsi" w:hAnsiTheme="minorHAnsi" w:cstheme="minorHAnsi"/>
          <w:sz w:val="24"/>
          <w:szCs w:val="24"/>
        </w:rPr>
        <w:lastRenderedPageBreak/>
        <w:tab/>
      </w:r>
    </w:p>
    <w:p w:rsidR="0036520B" w:rsidRPr="00810CDB" w:rsidRDefault="002F260E" w:rsidP="00926A6A">
      <w:pPr>
        <w:pStyle w:val="ListParagraph"/>
        <w:numPr>
          <w:ilvl w:val="2"/>
          <w:numId w:val="9"/>
        </w:numPr>
        <w:tabs>
          <w:tab w:val="left" w:pos="2289"/>
          <w:tab w:val="left" w:pos="10260"/>
        </w:tabs>
        <w:spacing w:before="7"/>
        <w:ind w:left="1943" w:right="20" w:firstLine="7"/>
        <w:rPr>
          <w:rFonts w:asciiTheme="minorHAnsi" w:hAnsiTheme="minorHAnsi" w:cstheme="minorHAnsi"/>
          <w:sz w:val="24"/>
          <w:szCs w:val="24"/>
        </w:rPr>
      </w:pPr>
      <w:r w:rsidRPr="00810CDB">
        <w:rPr>
          <w:rFonts w:asciiTheme="minorHAnsi" w:hAnsiTheme="minorHAnsi" w:cstheme="minorHAnsi"/>
          <w:sz w:val="24"/>
          <w:szCs w:val="24"/>
        </w:rPr>
        <w:t>The principal</w:t>
      </w:r>
      <w:r w:rsidR="002D01CF" w:rsidRPr="00810CDB">
        <w:rPr>
          <w:rFonts w:asciiTheme="minorHAnsi" w:hAnsiTheme="minorHAnsi" w:cstheme="minorHAnsi"/>
          <w:sz w:val="24"/>
          <w:szCs w:val="24"/>
        </w:rPr>
        <w:t xml:space="preserve"> or </w:t>
      </w:r>
      <w:r w:rsidRPr="00810CDB">
        <w:rPr>
          <w:rFonts w:asciiTheme="minorHAnsi" w:hAnsiTheme="minorHAnsi" w:cstheme="minorHAnsi"/>
          <w:sz w:val="24"/>
          <w:szCs w:val="24"/>
        </w:rPr>
        <w:t>another senior</w:t>
      </w:r>
      <w:r w:rsidR="002D01CF" w:rsidRPr="00810CDB">
        <w:rPr>
          <w:rFonts w:asciiTheme="minorHAnsi" w:hAnsiTheme="minorHAnsi" w:cstheme="minorHAnsi"/>
          <w:sz w:val="24"/>
          <w:szCs w:val="24"/>
        </w:rPr>
        <w:t xml:space="preserve"> </w:t>
      </w:r>
      <w:r w:rsidRPr="00810CDB">
        <w:rPr>
          <w:rFonts w:asciiTheme="minorHAnsi" w:hAnsiTheme="minorHAnsi" w:cstheme="minorHAnsi"/>
          <w:sz w:val="24"/>
          <w:szCs w:val="24"/>
        </w:rPr>
        <w:t>administrator should</w:t>
      </w:r>
      <w:r w:rsidR="002D01CF" w:rsidRPr="00810CDB">
        <w:rPr>
          <w:rFonts w:asciiTheme="minorHAnsi" w:hAnsiTheme="minorHAnsi" w:cstheme="minorHAnsi"/>
          <w:sz w:val="24"/>
          <w:szCs w:val="24"/>
        </w:rPr>
        <w:t xml:space="preserve"> attend the</w:t>
      </w:r>
      <w:r w:rsidR="002D01CF" w:rsidRPr="00810CDB">
        <w:rPr>
          <w:rFonts w:asciiTheme="minorHAnsi" w:hAnsiTheme="minorHAnsi" w:cstheme="minorHAnsi"/>
          <w:spacing w:val="37"/>
          <w:sz w:val="24"/>
          <w:szCs w:val="24"/>
        </w:rPr>
        <w:t xml:space="preserve"> </w:t>
      </w:r>
      <w:r w:rsidR="002D01CF" w:rsidRPr="00810CDB">
        <w:rPr>
          <w:rFonts w:asciiTheme="minorHAnsi" w:hAnsiTheme="minorHAnsi" w:cstheme="minorHAnsi"/>
          <w:sz w:val="24"/>
          <w:szCs w:val="24"/>
        </w:rPr>
        <w:t>funeral.</w:t>
      </w:r>
    </w:p>
    <w:p w:rsidR="0036520B" w:rsidRPr="00810CDB" w:rsidRDefault="0036520B" w:rsidP="00EB431C">
      <w:pPr>
        <w:pStyle w:val="BodyText"/>
        <w:tabs>
          <w:tab w:val="left" w:pos="10260"/>
        </w:tabs>
        <w:spacing w:before="10"/>
        <w:ind w:right="20"/>
        <w:rPr>
          <w:rFonts w:asciiTheme="minorHAnsi" w:hAnsiTheme="minorHAnsi" w:cstheme="minorHAnsi"/>
          <w:sz w:val="24"/>
          <w:szCs w:val="24"/>
        </w:rPr>
      </w:pPr>
    </w:p>
    <w:p w:rsidR="0036520B" w:rsidRPr="00810CDB" w:rsidRDefault="002D01CF" w:rsidP="00926A6A">
      <w:pPr>
        <w:pStyle w:val="ListParagraph"/>
        <w:numPr>
          <w:ilvl w:val="1"/>
          <w:numId w:val="9"/>
        </w:numPr>
        <w:tabs>
          <w:tab w:val="left" w:pos="1591"/>
          <w:tab w:val="left" w:pos="10260"/>
        </w:tabs>
        <w:ind w:left="1590" w:right="20" w:hanging="367"/>
        <w:rPr>
          <w:rFonts w:asciiTheme="minorHAnsi" w:hAnsiTheme="minorHAnsi" w:cstheme="minorHAnsi"/>
          <w:sz w:val="24"/>
          <w:szCs w:val="24"/>
        </w:rPr>
      </w:pPr>
      <w:r w:rsidRPr="00810CDB">
        <w:rPr>
          <w:rFonts w:asciiTheme="minorHAnsi" w:hAnsiTheme="minorHAnsi" w:cstheme="minorHAnsi"/>
          <w:sz w:val="24"/>
          <w:szCs w:val="24"/>
        </w:rPr>
        <w:t>Spontaneous</w:t>
      </w:r>
      <w:r w:rsidRPr="00810CDB">
        <w:rPr>
          <w:rFonts w:asciiTheme="minorHAnsi" w:hAnsiTheme="minorHAnsi" w:cstheme="minorHAnsi"/>
          <w:spacing w:val="37"/>
          <w:sz w:val="24"/>
          <w:szCs w:val="24"/>
        </w:rPr>
        <w:t xml:space="preserve"> </w:t>
      </w:r>
      <w:r w:rsidRPr="00810CDB">
        <w:rPr>
          <w:rFonts w:asciiTheme="minorHAnsi" w:hAnsiTheme="minorHAnsi" w:cstheme="minorHAnsi"/>
          <w:sz w:val="24"/>
          <w:szCs w:val="24"/>
        </w:rPr>
        <w:t>Memorials</w:t>
      </w:r>
    </w:p>
    <w:p w:rsidR="0036520B" w:rsidRPr="00810CDB" w:rsidRDefault="002D01CF" w:rsidP="00926A6A">
      <w:pPr>
        <w:pStyle w:val="ListParagraph"/>
        <w:numPr>
          <w:ilvl w:val="2"/>
          <w:numId w:val="9"/>
        </w:numPr>
        <w:tabs>
          <w:tab w:val="left" w:pos="2282"/>
          <w:tab w:val="left" w:pos="10260"/>
        </w:tabs>
        <w:ind w:left="2274" w:right="20" w:hanging="331"/>
        <w:rPr>
          <w:rFonts w:asciiTheme="minorHAnsi" w:hAnsiTheme="minorHAnsi" w:cstheme="minorHAnsi"/>
          <w:sz w:val="24"/>
          <w:szCs w:val="24"/>
        </w:rPr>
      </w:pPr>
      <w:r w:rsidRPr="00810CDB">
        <w:rPr>
          <w:rFonts w:asciiTheme="minorHAnsi" w:hAnsiTheme="minorHAnsi" w:cstheme="minorHAnsi"/>
          <w:sz w:val="24"/>
          <w:szCs w:val="24"/>
        </w:rPr>
        <w:t xml:space="preserve">In the immediate aftermath of a suicide death, it is not unusual for </w:t>
      </w:r>
      <w:r w:rsidR="002F260E" w:rsidRPr="00810CDB">
        <w:rPr>
          <w:rFonts w:asciiTheme="minorHAnsi" w:hAnsiTheme="minorHAnsi" w:cstheme="minorHAnsi"/>
          <w:sz w:val="24"/>
          <w:szCs w:val="24"/>
        </w:rPr>
        <w:t>students to</w:t>
      </w:r>
      <w:r w:rsidRPr="00810CDB">
        <w:rPr>
          <w:rFonts w:asciiTheme="minorHAnsi" w:hAnsiTheme="minorHAnsi" w:cstheme="minorHAnsi"/>
          <w:sz w:val="24"/>
          <w:szCs w:val="24"/>
        </w:rPr>
        <w:t xml:space="preserve"> create a spontaneous memorial by leaving flowers, cards, poems,   pictures, stuffed animals or other items by a locker or classroom seat or </w:t>
      </w:r>
      <w:r w:rsidR="002F260E" w:rsidRPr="00810CDB">
        <w:rPr>
          <w:rFonts w:asciiTheme="minorHAnsi" w:hAnsiTheme="minorHAnsi" w:cstheme="minorHAnsi"/>
          <w:sz w:val="24"/>
          <w:szCs w:val="24"/>
        </w:rPr>
        <w:t>at the</w:t>
      </w:r>
      <w:r w:rsidRPr="00810CDB">
        <w:rPr>
          <w:rFonts w:asciiTheme="minorHAnsi" w:hAnsiTheme="minorHAnsi" w:cstheme="minorHAnsi"/>
          <w:sz w:val="24"/>
          <w:szCs w:val="24"/>
        </w:rPr>
        <w:t xml:space="preserve"> site where the </w:t>
      </w:r>
      <w:r w:rsidR="002F260E" w:rsidRPr="00810CDB">
        <w:rPr>
          <w:rFonts w:asciiTheme="minorHAnsi" w:hAnsiTheme="minorHAnsi" w:cstheme="minorHAnsi"/>
          <w:sz w:val="24"/>
          <w:szCs w:val="24"/>
        </w:rPr>
        <w:t xml:space="preserve">student </w:t>
      </w:r>
      <w:r w:rsidR="002F260E" w:rsidRPr="00403E25">
        <w:rPr>
          <w:rFonts w:asciiTheme="minorHAnsi" w:hAnsiTheme="minorHAnsi" w:cstheme="minorHAnsi"/>
          <w:sz w:val="24"/>
          <w:szCs w:val="24"/>
        </w:rPr>
        <w:t>died</w:t>
      </w:r>
      <w:r w:rsidRPr="00810CDB">
        <w:rPr>
          <w:rFonts w:asciiTheme="minorHAnsi" w:hAnsiTheme="minorHAnsi" w:cstheme="minorHAnsi"/>
          <w:sz w:val="24"/>
          <w:szCs w:val="24"/>
        </w:rPr>
        <w:t>.</w:t>
      </w:r>
    </w:p>
    <w:p w:rsidR="0036520B" w:rsidRPr="00810CDB" w:rsidRDefault="002D01CF" w:rsidP="00926A6A">
      <w:pPr>
        <w:pStyle w:val="ListParagraph"/>
        <w:numPr>
          <w:ilvl w:val="2"/>
          <w:numId w:val="9"/>
        </w:numPr>
        <w:tabs>
          <w:tab w:val="left" w:pos="2282"/>
          <w:tab w:val="left" w:pos="10260"/>
        </w:tabs>
        <w:spacing w:before="8"/>
        <w:ind w:left="2274" w:right="20" w:hanging="338"/>
        <w:rPr>
          <w:rFonts w:asciiTheme="minorHAnsi" w:hAnsiTheme="minorHAnsi" w:cstheme="minorHAnsi"/>
          <w:sz w:val="24"/>
          <w:szCs w:val="24"/>
        </w:rPr>
      </w:pPr>
      <w:r w:rsidRPr="00810CDB">
        <w:rPr>
          <w:rFonts w:asciiTheme="minorHAnsi" w:hAnsiTheme="minorHAnsi" w:cstheme="minorHAnsi"/>
          <w:sz w:val="24"/>
          <w:szCs w:val="24"/>
        </w:rPr>
        <w:t xml:space="preserve">The school's goal should be to balance the students' need to grieve with the goal of limiting the risk of </w:t>
      </w:r>
      <w:r w:rsidR="002F260E" w:rsidRPr="00810CDB">
        <w:rPr>
          <w:rFonts w:asciiTheme="minorHAnsi" w:hAnsiTheme="minorHAnsi" w:cstheme="minorHAnsi"/>
          <w:sz w:val="24"/>
          <w:szCs w:val="24"/>
        </w:rPr>
        <w:t>inadvertently glamorizing</w:t>
      </w:r>
      <w:r w:rsidRPr="00810CDB">
        <w:rPr>
          <w:rFonts w:asciiTheme="minorHAnsi" w:hAnsiTheme="minorHAnsi" w:cstheme="minorHAnsi"/>
          <w:sz w:val="24"/>
          <w:szCs w:val="24"/>
        </w:rPr>
        <w:t xml:space="preserve"> the death.</w:t>
      </w:r>
    </w:p>
    <w:p w:rsidR="0036520B" w:rsidRPr="00810CDB" w:rsidRDefault="002F260E" w:rsidP="00926A6A">
      <w:pPr>
        <w:pStyle w:val="ListParagraph"/>
        <w:numPr>
          <w:ilvl w:val="2"/>
          <w:numId w:val="9"/>
        </w:numPr>
        <w:tabs>
          <w:tab w:val="left" w:pos="2289"/>
          <w:tab w:val="left" w:pos="8034"/>
          <w:tab w:val="left" w:pos="10260"/>
        </w:tabs>
        <w:spacing w:before="8"/>
        <w:ind w:left="2281" w:right="20" w:hanging="345"/>
        <w:rPr>
          <w:rFonts w:asciiTheme="minorHAnsi" w:hAnsiTheme="minorHAnsi" w:cstheme="minorHAnsi"/>
          <w:sz w:val="24"/>
          <w:szCs w:val="24"/>
        </w:rPr>
      </w:pPr>
      <w:r w:rsidRPr="00810CDB">
        <w:rPr>
          <w:rFonts w:asciiTheme="minorHAnsi" w:hAnsiTheme="minorHAnsi" w:cstheme="minorHAnsi"/>
          <w:sz w:val="24"/>
          <w:szCs w:val="24"/>
        </w:rPr>
        <w:t xml:space="preserve">Set limits for students with compassion </w:t>
      </w:r>
      <w:r w:rsidRPr="00810CDB">
        <w:rPr>
          <w:rFonts w:asciiTheme="minorHAnsi" w:hAnsiTheme="minorHAnsi" w:cstheme="minorHAnsi"/>
          <w:spacing w:val="26"/>
          <w:sz w:val="24"/>
          <w:szCs w:val="24"/>
        </w:rPr>
        <w:t>and</w:t>
      </w:r>
      <w:r w:rsidRPr="00810CDB">
        <w:rPr>
          <w:rFonts w:asciiTheme="minorHAnsi" w:hAnsiTheme="minorHAnsi" w:cstheme="minorHAnsi"/>
          <w:sz w:val="24"/>
          <w:szCs w:val="24"/>
        </w:rPr>
        <w:t xml:space="preserve"> </w:t>
      </w:r>
      <w:r w:rsidRPr="00810CDB">
        <w:rPr>
          <w:rFonts w:asciiTheme="minorHAnsi" w:hAnsiTheme="minorHAnsi" w:cstheme="minorHAnsi"/>
          <w:spacing w:val="11"/>
          <w:sz w:val="24"/>
          <w:szCs w:val="24"/>
        </w:rPr>
        <w:t>sensitivity</w:t>
      </w:r>
      <w:r w:rsidR="002D01CF" w:rsidRPr="00810CDB">
        <w:rPr>
          <w:rFonts w:asciiTheme="minorHAnsi" w:hAnsiTheme="minorHAnsi" w:cstheme="minorHAnsi"/>
          <w:sz w:val="24"/>
          <w:szCs w:val="24"/>
        </w:rPr>
        <w:t>.</w:t>
      </w:r>
      <w:r w:rsidR="002D01CF" w:rsidRPr="00810CDB">
        <w:rPr>
          <w:rFonts w:asciiTheme="minorHAnsi" w:hAnsiTheme="minorHAnsi" w:cstheme="minorHAnsi"/>
          <w:sz w:val="24"/>
          <w:szCs w:val="24"/>
        </w:rPr>
        <w:tab/>
      </w:r>
      <w:r w:rsidRPr="00810CDB">
        <w:rPr>
          <w:rFonts w:asciiTheme="minorHAnsi" w:hAnsiTheme="minorHAnsi" w:cstheme="minorHAnsi"/>
          <w:sz w:val="24"/>
          <w:szCs w:val="24"/>
        </w:rPr>
        <w:t xml:space="preserve">Offer </w:t>
      </w:r>
      <w:r w:rsidRPr="00810CDB">
        <w:rPr>
          <w:rFonts w:asciiTheme="minorHAnsi" w:hAnsiTheme="minorHAnsi" w:cstheme="minorHAnsi"/>
          <w:spacing w:val="18"/>
          <w:sz w:val="24"/>
          <w:szCs w:val="24"/>
        </w:rPr>
        <w:t>creative</w:t>
      </w:r>
      <w:r w:rsidR="002D01CF" w:rsidRPr="00810CDB">
        <w:rPr>
          <w:rFonts w:asciiTheme="minorHAnsi" w:hAnsiTheme="minorHAnsi" w:cstheme="minorHAnsi"/>
          <w:w w:val="99"/>
          <w:sz w:val="24"/>
          <w:szCs w:val="24"/>
        </w:rPr>
        <w:t xml:space="preserve"> </w:t>
      </w:r>
      <w:r w:rsidR="002D01CF" w:rsidRPr="00810CDB">
        <w:rPr>
          <w:rFonts w:asciiTheme="minorHAnsi" w:hAnsiTheme="minorHAnsi" w:cstheme="minorHAnsi"/>
          <w:sz w:val="24"/>
          <w:szCs w:val="24"/>
        </w:rPr>
        <w:t>suggestions</w:t>
      </w:r>
      <w:r w:rsidRPr="00810CDB">
        <w:rPr>
          <w:rFonts w:asciiTheme="minorHAnsi" w:hAnsiTheme="minorHAnsi" w:cstheme="minorHAnsi"/>
          <w:sz w:val="24"/>
          <w:szCs w:val="24"/>
        </w:rPr>
        <w:t>, whenever</w:t>
      </w:r>
      <w:r w:rsidR="002D01CF" w:rsidRPr="00810CDB">
        <w:rPr>
          <w:rFonts w:asciiTheme="minorHAnsi" w:hAnsiTheme="minorHAnsi" w:cstheme="minorHAnsi"/>
          <w:spacing w:val="4"/>
          <w:sz w:val="24"/>
          <w:szCs w:val="24"/>
        </w:rPr>
        <w:t xml:space="preserve"> </w:t>
      </w:r>
      <w:r w:rsidR="002D01CF" w:rsidRPr="00810CDB">
        <w:rPr>
          <w:rFonts w:asciiTheme="minorHAnsi" w:hAnsiTheme="minorHAnsi" w:cstheme="minorHAnsi"/>
          <w:sz w:val="24"/>
          <w:szCs w:val="24"/>
        </w:rPr>
        <w:t>possible.</w:t>
      </w:r>
    </w:p>
    <w:p w:rsidR="0036520B" w:rsidRPr="00810CDB" w:rsidRDefault="002D01CF" w:rsidP="00926A6A">
      <w:pPr>
        <w:pStyle w:val="ListParagraph"/>
        <w:numPr>
          <w:ilvl w:val="2"/>
          <w:numId w:val="9"/>
        </w:numPr>
        <w:tabs>
          <w:tab w:val="left" w:pos="2282"/>
          <w:tab w:val="left" w:pos="10260"/>
        </w:tabs>
        <w:spacing w:before="16"/>
        <w:ind w:left="2267" w:right="20" w:hanging="331"/>
        <w:rPr>
          <w:rFonts w:asciiTheme="minorHAnsi" w:hAnsiTheme="minorHAnsi" w:cstheme="minorHAnsi"/>
          <w:sz w:val="24"/>
          <w:szCs w:val="24"/>
        </w:rPr>
      </w:pPr>
      <w:r w:rsidRPr="00810CDB">
        <w:rPr>
          <w:rFonts w:asciiTheme="minorHAnsi" w:hAnsiTheme="minorHAnsi" w:cstheme="minorHAnsi"/>
          <w:sz w:val="24"/>
          <w:szCs w:val="24"/>
        </w:rPr>
        <w:t xml:space="preserve">The school may wish to make poster board and markers available so that students can gather and write messages. </w:t>
      </w:r>
      <w:r w:rsidRPr="00810CDB">
        <w:rPr>
          <w:rFonts w:asciiTheme="minorHAnsi" w:hAnsiTheme="minorHAnsi" w:cstheme="minorHAnsi"/>
          <w:w w:val="115"/>
          <w:sz w:val="24"/>
          <w:szCs w:val="24"/>
        </w:rPr>
        <w:t xml:space="preserve">It </w:t>
      </w:r>
      <w:r w:rsidRPr="00810CDB">
        <w:rPr>
          <w:rFonts w:asciiTheme="minorHAnsi" w:hAnsiTheme="minorHAnsi" w:cstheme="minorHAnsi"/>
          <w:sz w:val="24"/>
          <w:szCs w:val="24"/>
        </w:rPr>
        <w:t xml:space="preserve">is advisable to set up </w:t>
      </w:r>
      <w:r w:rsidR="002F260E" w:rsidRPr="00810CDB">
        <w:rPr>
          <w:rFonts w:asciiTheme="minorHAnsi" w:hAnsiTheme="minorHAnsi" w:cstheme="minorHAnsi"/>
          <w:sz w:val="24"/>
          <w:szCs w:val="24"/>
        </w:rPr>
        <w:t>the posters</w:t>
      </w:r>
      <w:r w:rsidRPr="00810CDB">
        <w:rPr>
          <w:rFonts w:asciiTheme="minorHAnsi" w:hAnsiTheme="minorHAnsi" w:cstheme="minorHAnsi"/>
          <w:sz w:val="24"/>
          <w:szCs w:val="24"/>
        </w:rPr>
        <w:t xml:space="preserve"> in an area in which may be avoided by those who do not wish to </w:t>
      </w:r>
      <w:r w:rsidR="002F260E" w:rsidRPr="00810CDB">
        <w:rPr>
          <w:rFonts w:asciiTheme="minorHAnsi" w:hAnsiTheme="minorHAnsi" w:cstheme="minorHAnsi"/>
          <w:sz w:val="24"/>
          <w:szCs w:val="24"/>
        </w:rPr>
        <w:t>participate (</w:t>
      </w:r>
      <w:r w:rsidRPr="00810CDB">
        <w:rPr>
          <w:rFonts w:asciiTheme="minorHAnsi" w:hAnsiTheme="minorHAnsi" w:cstheme="minorHAnsi"/>
          <w:sz w:val="24"/>
          <w:szCs w:val="24"/>
        </w:rPr>
        <w:t xml:space="preserve">e.g., not in a front entrance).  After a few days, the </w:t>
      </w:r>
      <w:r w:rsidR="002F260E" w:rsidRPr="00810CDB">
        <w:rPr>
          <w:rFonts w:asciiTheme="minorHAnsi" w:hAnsiTheme="minorHAnsi" w:cstheme="minorHAnsi"/>
          <w:sz w:val="24"/>
          <w:szCs w:val="24"/>
        </w:rPr>
        <w:t>posters may</w:t>
      </w:r>
      <w:r w:rsidRPr="00810CDB">
        <w:rPr>
          <w:rFonts w:asciiTheme="minorHAnsi" w:hAnsiTheme="minorHAnsi" w:cstheme="minorHAnsi"/>
          <w:sz w:val="24"/>
          <w:szCs w:val="24"/>
        </w:rPr>
        <w:t xml:space="preserve"> be </w:t>
      </w:r>
      <w:r w:rsidR="002F260E" w:rsidRPr="00810CDB">
        <w:rPr>
          <w:rFonts w:asciiTheme="minorHAnsi" w:hAnsiTheme="minorHAnsi" w:cstheme="minorHAnsi"/>
          <w:sz w:val="24"/>
          <w:szCs w:val="24"/>
        </w:rPr>
        <w:t>removed and</w:t>
      </w:r>
      <w:r w:rsidRPr="00810CDB">
        <w:rPr>
          <w:rFonts w:asciiTheme="minorHAnsi" w:hAnsiTheme="minorHAnsi" w:cstheme="minorHAnsi"/>
          <w:sz w:val="24"/>
          <w:szCs w:val="24"/>
        </w:rPr>
        <w:t xml:space="preserve"> offered to </w:t>
      </w:r>
      <w:r w:rsidR="002F260E" w:rsidRPr="00810CDB">
        <w:rPr>
          <w:rFonts w:asciiTheme="minorHAnsi" w:hAnsiTheme="minorHAnsi" w:cstheme="minorHAnsi"/>
          <w:sz w:val="24"/>
          <w:szCs w:val="24"/>
        </w:rPr>
        <w:t xml:space="preserve">the </w:t>
      </w:r>
      <w:r w:rsidR="002F260E" w:rsidRPr="00810CDB">
        <w:rPr>
          <w:rFonts w:asciiTheme="minorHAnsi" w:hAnsiTheme="minorHAnsi" w:cstheme="minorHAnsi"/>
          <w:spacing w:val="8"/>
          <w:sz w:val="24"/>
          <w:szCs w:val="24"/>
        </w:rPr>
        <w:t>family</w:t>
      </w:r>
      <w:r w:rsidRPr="00810CDB">
        <w:rPr>
          <w:rFonts w:asciiTheme="minorHAnsi" w:hAnsiTheme="minorHAnsi" w:cstheme="minorHAnsi"/>
          <w:sz w:val="24"/>
          <w:szCs w:val="24"/>
        </w:rPr>
        <w:t>.</w:t>
      </w:r>
    </w:p>
    <w:p w:rsidR="0036520B" w:rsidRPr="00810CDB" w:rsidRDefault="002D01CF" w:rsidP="00926A6A">
      <w:pPr>
        <w:pStyle w:val="ListParagraph"/>
        <w:numPr>
          <w:ilvl w:val="2"/>
          <w:numId w:val="9"/>
        </w:numPr>
        <w:tabs>
          <w:tab w:val="left" w:pos="2275"/>
          <w:tab w:val="left" w:pos="10260"/>
        </w:tabs>
        <w:spacing w:before="13"/>
        <w:ind w:left="2267" w:right="20"/>
        <w:rPr>
          <w:rFonts w:asciiTheme="minorHAnsi" w:hAnsiTheme="minorHAnsi" w:cstheme="minorHAnsi"/>
          <w:sz w:val="24"/>
          <w:szCs w:val="24"/>
        </w:rPr>
      </w:pPr>
      <w:r w:rsidRPr="00810CDB">
        <w:rPr>
          <w:rFonts w:asciiTheme="minorHAnsi" w:hAnsiTheme="minorHAnsi" w:cstheme="minorHAnsi"/>
          <w:sz w:val="24"/>
          <w:szCs w:val="24"/>
        </w:rPr>
        <w:t xml:space="preserve">Whenever a spontaneous memorial is created on school grounds, schools are advised to monitor for messages that may be inappropriate or that indicate students who may </w:t>
      </w:r>
      <w:r w:rsidR="002F260E" w:rsidRPr="00810CDB">
        <w:rPr>
          <w:rFonts w:asciiTheme="minorHAnsi" w:hAnsiTheme="minorHAnsi" w:cstheme="minorHAnsi"/>
          <w:sz w:val="24"/>
          <w:szCs w:val="24"/>
        </w:rPr>
        <w:t>themselves be</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 xml:space="preserve">at </w:t>
      </w:r>
      <w:r w:rsidR="002F260E" w:rsidRPr="00810CDB">
        <w:rPr>
          <w:rFonts w:asciiTheme="minorHAnsi" w:hAnsiTheme="minorHAnsi" w:cstheme="minorHAnsi"/>
          <w:spacing w:val="24"/>
          <w:sz w:val="24"/>
          <w:szCs w:val="24"/>
        </w:rPr>
        <w:t>risk</w:t>
      </w:r>
      <w:r w:rsidRPr="00810CDB">
        <w:rPr>
          <w:rFonts w:asciiTheme="minorHAnsi" w:hAnsiTheme="minorHAnsi" w:cstheme="minorHAnsi"/>
          <w:sz w:val="24"/>
          <w:szCs w:val="24"/>
        </w:rPr>
        <w:t>.</w:t>
      </w:r>
    </w:p>
    <w:p w:rsidR="0036520B" w:rsidRPr="00810CDB" w:rsidRDefault="002D01CF" w:rsidP="00926A6A">
      <w:pPr>
        <w:pStyle w:val="ListParagraph"/>
        <w:numPr>
          <w:ilvl w:val="2"/>
          <w:numId w:val="9"/>
        </w:numPr>
        <w:tabs>
          <w:tab w:val="left" w:pos="2268"/>
          <w:tab w:val="left" w:pos="10260"/>
        </w:tabs>
        <w:spacing w:before="8"/>
        <w:ind w:left="2260" w:right="20" w:hanging="332"/>
        <w:jc w:val="both"/>
        <w:rPr>
          <w:rFonts w:asciiTheme="minorHAnsi" w:hAnsiTheme="minorHAnsi" w:cstheme="minorHAnsi"/>
          <w:sz w:val="24"/>
          <w:szCs w:val="24"/>
        </w:rPr>
      </w:pPr>
      <w:r w:rsidRPr="00810CDB">
        <w:rPr>
          <w:rFonts w:asciiTheme="minorHAnsi" w:hAnsiTheme="minorHAnsi" w:cstheme="minorHAnsi"/>
          <w:w w:val="105"/>
          <w:sz w:val="24"/>
          <w:szCs w:val="24"/>
        </w:rPr>
        <w:t>It</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is</w:t>
      </w:r>
      <w:r w:rsidRPr="00810CDB">
        <w:rPr>
          <w:rFonts w:asciiTheme="minorHAnsi" w:hAnsiTheme="minorHAnsi" w:cstheme="minorHAnsi"/>
          <w:spacing w:val="-20"/>
          <w:w w:val="105"/>
          <w:sz w:val="24"/>
          <w:szCs w:val="24"/>
        </w:rPr>
        <w:t xml:space="preserve"> </w:t>
      </w:r>
      <w:r w:rsidRPr="00810CDB">
        <w:rPr>
          <w:rFonts w:asciiTheme="minorHAnsi" w:hAnsiTheme="minorHAnsi" w:cstheme="minorHAnsi"/>
          <w:w w:val="105"/>
          <w:sz w:val="24"/>
          <w:szCs w:val="24"/>
        </w:rPr>
        <w:t>recommended</w:t>
      </w:r>
      <w:r w:rsidRPr="00810CDB">
        <w:rPr>
          <w:rFonts w:asciiTheme="minorHAnsi" w:hAnsiTheme="minorHAnsi" w:cstheme="minorHAnsi"/>
          <w:spacing w:val="-1"/>
          <w:w w:val="105"/>
          <w:sz w:val="24"/>
          <w:szCs w:val="24"/>
        </w:rPr>
        <w:t xml:space="preserve"> </w:t>
      </w:r>
      <w:r w:rsidRPr="00810CDB">
        <w:rPr>
          <w:rFonts w:asciiTheme="minorHAnsi" w:hAnsiTheme="minorHAnsi" w:cstheme="minorHAnsi"/>
          <w:w w:val="105"/>
          <w:sz w:val="24"/>
          <w:szCs w:val="24"/>
        </w:rPr>
        <w:t>that schools</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can</w:t>
      </w:r>
      <w:r w:rsidRPr="00810CDB">
        <w:rPr>
          <w:rFonts w:asciiTheme="minorHAnsi" w:hAnsiTheme="minorHAnsi" w:cstheme="minorHAnsi"/>
          <w:spacing w:val="-19"/>
          <w:w w:val="105"/>
          <w:sz w:val="24"/>
          <w:szCs w:val="24"/>
        </w:rPr>
        <w:t xml:space="preserve"> </w:t>
      </w:r>
      <w:r w:rsidRPr="00810CDB">
        <w:rPr>
          <w:rFonts w:asciiTheme="minorHAnsi" w:hAnsiTheme="minorHAnsi" w:cstheme="minorHAnsi"/>
          <w:w w:val="105"/>
          <w:sz w:val="24"/>
          <w:szCs w:val="24"/>
        </w:rPr>
        <w:t>leave</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such</w:t>
      </w:r>
      <w:r w:rsidRPr="00810CDB">
        <w:rPr>
          <w:rFonts w:asciiTheme="minorHAnsi" w:hAnsiTheme="minorHAnsi" w:cstheme="minorHAnsi"/>
          <w:spacing w:val="-26"/>
          <w:w w:val="105"/>
          <w:sz w:val="24"/>
          <w:szCs w:val="24"/>
        </w:rPr>
        <w:t xml:space="preserve"> </w:t>
      </w:r>
      <w:r w:rsidRPr="00810CDB">
        <w:rPr>
          <w:rFonts w:asciiTheme="minorHAnsi" w:hAnsiTheme="minorHAnsi" w:cstheme="minorHAnsi"/>
          <w:w w:val="105"/>
          <w:sz w:val="24"/>
          <w:szCs w:val="24"/>
        </w:rPr>
        <w:t>memorials in</w:t>
      </w:r>
      <w:r w:rsidRPr="00810CDB">
        <w:rPr>
          <w:rFonts w:asciiTheme="minorHAnsi" w:hAnsiTheme="minorHAnsi" w:cstheme="minorHAnsi"/>
          <w:spacing w:val="-18"/>
          <w:w w:val="105"/>
          <w:sz w:val="24"/>
          <w:szCs w:val="24"/>
        </w:rPr>
        <w:t xml:space="preserve"> </w:t>
      </w:r>
      <w:r w:rsidRPr="00810CDB">
        <w:rPr>
          <w:rFonts w:asciiTheme="minorHAnsi" w:hAnsiTheme="minorHAnsi" w:cstheme="minorHAnsi"/>
          <w:w w:val="105"/>
          <w:sz w:val="24"/>
          <w:szCs w:val="24"/>
        </w:rPr>
        <w:t>place</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until after</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funeral</w:t>
      </w:r>
      <w:r w:rsidRPr="00810CDB">
        <w:rPr>
          <w:rFonts w:asciiTheme="minorHAnsi" w:hAnsiTheme="minorHAnsi" w:cstheme="minorHAnsi"/>
          <w:spacing w:val="-2"/>
          <w:w w:val="105"/>
          <w:sz w:val="24"/>
          <w:szCs w:val="24"/>
        </w:rPr>
        <w:t xml:space="preserve"> </w:t>
      </w:r>
      <w:r w:rsidRPr="00810CDB">
        <w:rPr>
          <w:rFonts w:asciiTheme="minorHAnsi" w:hAnsiTheme="minorHAnsi" w:cstheme="minorHAnsi"/>
          <w:spacing w:val="-3"/>
          <w:w w:val="105"/>
          <w:sz w:val="24"/>
          <w:szCs w:val="24"/>
        </w:rPr>
        <w:t>(or</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for</w:t>
      </w:r>
      <w:r w:rsidRPr="00810CDB">
        <w:rPr>
          <w:rFonts w:asciiTheme="minorHAnsi" w:hAnsiTheme="minorHAnsi" w:cstheme="minorHAnsi"/>
          <w:spacing w:val="-15"/>
          <w:w w:val="105"/>
          <w:sz w:val="24"/>
          <w:szCs w:val="24"/>
        </w:rPr>
        <w:t xml:space="preserve"> </w:t>
      </w:r>
      <w:r w:rsidRPr="00810CDB">
        <w:rPr>
          <w:rFonts w:asciiTheme="minorHAnsi" w:hAnsiTheme="minorHAnsi" w:cstheme="minorHAnsi"/>
          <w:w w:val="105"/>
          <w:sz w:val="24"/>
          <w:szCs w:val="24"/>
        </w:rPr>
        <w:t>up</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to</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approximately</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five</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days),</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after</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which</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the tribute</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objects</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may</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be</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offered</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to</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14"/>
          <w:w w:val="105"/>
          <w:sz w:val="24"/>
          <w:szCs w:val="24"/>
        </w:rPr>
        <w:t xml:space="preserve"> </w:t>
      </w:r>
      <w:r w:rsidRPr="00810CDB">
        <w:rPr>
          <w:rFonts w:asciiTheme="minorHAnsi" w:hAnsiTheme="minorHAnsi" w:cstheme="minorHAnsi"/>
          <w:w w:val="105"/>
          <w:sz w:val="24"/>
          <w:szCs w:val="24"/>
        </w:rPr>
        <w:t>family.</w:t>
      </w:r>
    </w:p>
    <w:p w:rsidR="0036520B" w:rsidRPr="00810CDB" w:rsidRDefault="002D01CF" w:rsidP="00926A6A">
      <w:pPr>
        <w:pStyle w:val="ListParagraph"/>
        <w:numPr>
          <w:ilvl w:val="2"/>
          <w:numId w:val="9"/>
        </w:numPr>
        <w:tabs>
          <w:tab w:val="left" w:pos="2268"/>
          <w:tab w:val="left" w:pos="10260"/>
        </w:tabs>
        <w:spacing w:before="13"/>
        <w:ind w:left="2267" w:right="20" w:hanging="346"/>
        <w:rPr>
          <w:rFonts w:asciiTheme="minorHAnsi" w:hAnsiTheme="minorHAnsi" w:cstheme="minorHAnsi"/>
          <w:sz w:val="24"/>
          <w:szCs w:val="24"/>
        </w:rPr>
      </w:pPr>
      <w:r w:rsidRPr="00810CDB">
        <w:rPr>
          <w:rFonts w:asciiTheme="minorHAnsi" w:hAnsiTheme="minorHAnsi" w:cstheme="minorHAnsi"/>
          <w:sz w:val="24"/>
          <w:szCs w:val="24"/>
        </w:rPr>
        <w:t>Discourage requests to create and distribute t-shirts and buttons bearing images of the deceased by explaining that, while these items may be comforting to some students, they may be quite upsetting to</w:t>
      </w:r>
      <w:r w:rsidR="00F013E8">
        <w:rPr>
          <w:rFonts w:asciiTheme="minorHAnsi" w:hAnsiTheme="minorHAnsi" w:cstheme="minorHAnsi"/>
          <w:sz w:val="24"/>
          <w:szCs w:val="24"/>
        </w:rPr>
        <w:t xml:space="preserve"> </w:t>
      </w:r>
      <w:r w:rsidRPr="00810CDB">
        <w:rPr>
          <w:rFonts w:asciiTheme="minorHAnsi" w:hAnsiTheme="minorHAnsi" w:cstheme="minorHAnsi"/>
          <w:sz w:val="24"/>
          <w:szCs w:val="24"/>
        </w:rPr>
        <w:t>others.</w:t>
      </w:r>
    </w:p>
    <w:p w:rsidR="0036520B" w:rsidRPr="00810CDB" w:rsidRDefault="0036520B" w:rsidP="00EB431C">
      <w:pPr>
        <w:pStyle w:val="BodyText"/>
        <w:tabs>
          <w:tab w:val="left" w:pos="10260"/>
        </w:tabs>
        <w:spacing w:before="11"/>
        <w:ind w:right="20"/>
        <w:rPr>
          <w:rFonts w:asciiTheme="minorHAnsi" w:hAnsiTheme="minorHAnsi" w:cstheme="minorHAnsi"/>
          <w:sz w:val="24"/>
          <w:szCs w:val="24"/>
        </w:rPr>
      </w:pPr>
    </w:p>
    <w:p w:rsidR="0036520B" w:rsidRPr="00810CDB" w:rsidRDefault="002D01CF" w:rsidP="00926A6A">
      <w:pPr>
        <w:pStyle w:val="ListParagraph"/>
        <w:numPr>
          <w:ilvl w:val="1"/>
          <w:numId w:val="9"/>
        </w:numPr>
        <w:tabs>
          <w:tab w:val="left" w:pos="1580"/>
          <w:tab w:val="left" w:pos="10260"/>
        </w:tabs>
        <w:spacing w:before="70"/>
        <w:ind w:left="1579" w:right="20"/>
        <w:rPr>
          <w:rFonts w:asciiTheme="minorHAnsi" w:hAnsiTheme="minorHAnsi" w:cstheme="minorHAnsi"/>
          <w:sz w:val="24"/>
          <w:szCs w:val="24"/>
        </w:rPr>
      </w:pPr>
      <w:r w:rsidRPr="00810CDB">
        <w:rPr>
          <w:rFonts w:asciiTheme="minorHAnsi" w:hAnsiTheme="minorHAnsi" w:cstheme="minorHAnsi"/>
          <w:w w:val="105"/>
          <w:sz w:val="24"/>
          <w:szCs w:val="24"/>
        </w:rPr>
        <w:t>Events</w:t>
      </w:r>
    </w:p>
    <w:p w:rsidR="0036520B" w:rsidRPr="00810CDB" w:rsidRDefault="002D01CF" w:rsidP="00EB431C">
      <w:pPr>
        <w:pStyle w:val="BodyText"/>
        <w:tabs>
          <w:tab w:val="left" w:pos="10260"/>
        </w:tabs>
        <w:spacing w:before="1"/>
        <w:ind w:left="1800" w:right="20" w:firstLine="14"/>
        <w:rPr>
          <w:rFonts w:asciiTheme="minorHAnsi" w:hAnsiTheme="minorHAnsi" w:cstheme="minorHAnsi"/>
          <w:sz w:val="24"/>
          <w:szCs w:val="24"/>
        </w:rPr>
      </w:pPr>
      <w:r w:rsidRPr="00810CDB">
        <w:rPr>
          <w:rFonts w:asciiTheme="minorHAnsi" w:hAnsiTheme="minorHAnsi" w:cstheme="minorHAnsi"/>
          <w:sz w:val="24"/>
          <w:szCs w:val="24"/>
        </w:rPr>
        <w:t xml:space="preserve">Students may wish to dedicate an event to the memory of the deceased student. Encourage the student's friends to consider creative suggestions, such as </w:t>
      </w:r>
      <w:r w:rsidR="002F260E" w:rsidRPr="00810CDB">
        <w:rPr>
          <w:rFonts w:asciiTheme="minorHAnsi" w:hAnsiTheme="minorHAnsi" w:cstheme="minorHAnsi"/>
          <w:sz w:val="24"/>
          <w:szCs w:val="24"/>
        </w:rPr>
        <w:t>organizing suicide</w:t>
      </w:r>
      <w:r w:rsidRPr="00810CDB">
        <w:rPr>
          <w:rFonts w:asciiTheme="minorHAnsi" w:hAnsiTheme="minorHAnsi" w:cstheme="minorHAnsi"/>
          <w:sz w:val="24"/>
          <w:szCs w:val="24"/>
        </w:rPr>
        <w:t xml:space="preserve"> prevention-</w:t>
      </w:r>
      <w:r w:rsidR="002F260E" w:rsidRPr="00810CDB">
        <w:rPr>
          <w:rFonts w:asciiTheme="minorHAnsi" w:hAnsiTheme="minorHAnsi" w:cstheme="minorHAnsi"/>
          <w:sz w:val="24"/>
          <w:szCs w:val="24"/>
        </w:rPr>
        <w:t>awareness or</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fundraising event</w:t>
      </w:r>
      <w:r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7"/>
        <w:ind w:left="1800" w:right="20"/>
        <w:rPr>
          <w:rFonts w:asciiTheme="minorHAnsi" w:hAnsiTheme="minorHAnsi" w:cstheme="minorHAnsi"/>
          <w:sz w:val="24"/>
          <w:szCs w:val="24"/>
        </w:rPr>
      </w:pPr>
    </w:p>
    <w:p w:rsidR="0036520B" w:rsidRPr="00810CDB" w:rsidRDefault="002D01CF" w:rsidP="00EB431C">
      <w:pPr>
        <w:pStyle w:val="BodyText"/>
        <w:tabs>
          <w:tab w:val="left" w:pos="10260"/>
        </w:tabs>
        <w:ind w:left="1800" w:right="20" w:firstLine="7"/>
        <w:rPr>
          <w:rFonts w:asciiTheme="minorHAnsi" w:hAnsiTheme="minorHAnsi" w:cstheme="minorHAnsi"/>
          <w:sz w:val="24"/>
          <w:szCs w:val="24"/>
        </w:rPr>
      </w:pPr>
      <w:r w:rsidRPr="00810CDB">
        <w:rPr>
          <w:rFonts w:asciiTheme="minorHAnsi" w:hAnsiTheme="minorHAnsi" w:cstheme="minorHAnsi"/>
          <w:sz w:val="24"/>
          <w:szCs w:val="24"/>
        </w:rPr>
        <w:t>Parents of the deceased student may express an interest in holding an assembly or other event to address the student body and describe the intense pain the suicide death has caused to their family in the hopes that this will dissuade parents would wish to prevent  another suicide.</w:t>
      </w:r>
    </w:p>
    <w:p w:rsidR="0036520B" w:rsidRPr="00810CDB" w:rsidRDefault="0036520B" w:rsidP="00EB431C">
      <w:pPr>
        <w:pStyle w:val="BodyText"/>
        <w:tabs>
          <w:tab w:val="left" w:pos="10260"/>
        </w:tabs>
        <w:spacing w:before="4"/>
        <w:ind w:left="1800" w:right="20"/>
        <w:rPr>
          <w:rFonts w:asciiTheme="minorHAnsi" w:hAnsiTheme="minorHAnsi" w:cstheme="minorHAnsi"/>
          <w:sz w:val="24"/>
          <w:szCs w:val="24"/>
        </w:rPr>
      </w:pPr>
    </w:p>
    <w:p w:rsidR="0036520B" w:rsidRPr="00810CDB" w:rsidRDefault="002D01CF" w:rsidP="00EB431C">
      <w:pPr>
        <w:pStyle w:val="BodyText"/>
        <w:tabs>
          <w:tab w:val="left" w:pos="10260"/>
        </w:tabs>
        <w:spacing w:before="1"/>
        <w:ind w:left="1800" w:right="20" w:firstLine="14"/>
        <w:rPr>
          <w:rFonts w:asciiTheme="minorHAnsi" w:hAnsiTheme="minorHAnsi" w:cstheme="minorHAnsi"/>
          <w:sz w:val="24"/>
          <w:szCs w:val="24"/>
        </w:rPr>
      </w:pPr>
      <w:r w:rsidRPr="00810CDB">
        <w:rPr>
          <w:rFonts w:asciiTheme="minorHAnsi" w:hAnsiTheme="minorHAnsi" w:cstheme="minorHAnsi"/>
          <w:sz w:val="24"/>
          <w:szCs w:val="24"/>
        </w:rPr>
        <w:t xml:space="preserve">Schools are strongly advised to explain that this is NOT an effective approach to suicide prevention and may in fact even be risky, because students who are suffering from depression or other mental health issues may hear the message   very differently from the way it is intended and may even become more likely to act on </w:t>
      </w:r>
      <w:r w:rsidR="002F260E" w:rsidRPr="00810CDB">
        <w:rPr>
          <w:rFonts w:asciiTheme="minorHAnsi" w:hAnsiTheme="minorHAnsi" w:cstheme="minorHAnsi"/>
          <w:sz w:val="24"/>
          <w:szCs w:val="24"/>
        </w:rPr>
        <w:t>their suicidal</w:t>
      </w:r>
      <w:r w:rsidRPr="00810CDB">
        <w:rPr>
          <w:rFonts w:asciiTheme="minorHAnsi" w:hAnsiTheme="minorHAnsi" w:cstheme="minorHAnsi"/>
          <w:spacing w:val="14"/>
          <w:sz w:val="24"/>
          <w:szCs w:val="24"/>
        </w:rPr>
        <w:t xml:space="preserve"> </w:t>
      </w:r>
      <w:r w:rsidRPr="00810CDB">
        <w:rPr>
          <w:rFonts w:asciiTheme="minorHAnsi" w:hAnsiTheme="minorHAnsi" w:cstheme="minorHAnsi"/>
          <w:sz w:val="24"/>
          <w:szCs w:val="24"/>
        </w:rPr>
        <w:t>thoughts.</w:t>
      </w:r>
    </w:p>
    <w:p w:rsidR="0036520B" w:rsidRPr="00810CDB" w:rsidRDefault="0036520B" w:rsidP="00EB431C">
      <w:pPr>
        <w:pStyle w:val="BodyText"/>
        <w:tabs>
          <w:tab w:val="left" w:pos="10260"/>
        </w:tabs>
        <w:ind w:right="20"/>
        <w:rPr>
          <w:rFonts w:asciiTheme="minorHAnsi" w:hAnsiTheme="minorHAnsi" w:cstheme="minorHAnsi"/>
          <w:sz w:val="24"/>
          <w:szCs w:val="24"/>
        </w:rPr>
      </w:pPr>
    </w:p>
    <w:p w:rsidR="00D205E1" w:rsidRDefault="00D205E1">
      <w:pPr>
        <w:rPr>
          <w:rFonts w:asciiTheme="minorHAnsi" w:hAnsiTheme="minorHAnsi" w:cstheme="minorHAnsi"/>
          <w:sz w:val="24"/>
          <w:szCs w:val="24"/>
        </w:rPr>
      </w:pPr>
      <w:r>
        <w:rPr>
          <w:rFonts w:asciiTheme="minorHAnsi" w:hAnsiTheme="minorHAnsi" w:cstheme="minorHAnsi"/>
          <w:sz w:val="24"/>
          <w:szCs w:val="24"/>
        </w:rPr>
        <w:br w:type="page"/>
      </w:r>
    </w:p>
    <w:p w:rsidR="0036520B" w:rsidRPr="00810CDB" w:rsidRDefault="002D01CF" w:rsidP="00926A6A">
      <w:pPr>
        <w:pStyle w:val="ListParagraph"/>
        <w:numPr>
          <w:ilvl w:val="1"/>
          <w:numId w:val="9"/>
        </w:numPr>
        <w:tabs>
          <w:tab w:val="left" w:pos="1565"/>
          <w:tab w:val="left" w:pos="10260"/>
        </w:tabs>
        <w:ind w:left="1564" w:right="20" w:hanging="360"/>
        <w:rPr>
          <w:rFonts w:asciiTheme="minorHAnsi" w:hAnsiTheme="minorHAnsi" w:cstheme="minorHAnsi"/>
          <w:sz w:val="24"/>
          <w:szCs w:val="24"/>
        </w:rPr>
      </w:pPr>
      <w:r w:rsidRPr="00810CDB">
        <w:rPr>
          <w:rFonts w:asciiTheme="minorHAnsi" w:hAnsiTheme="minorHAnsi" w:cstheme="minorHAnsi"/>
          <w:sz w:val="24"/>
          <w:szCs w:val="24"/>
        </w:rPr>
        <w:lastRenderedPageBreak/>
        <w:t>Yearbooks</w:t>
      </w:r>
    </w:p>
    <w:p w:rsidR="0036520B" w:rsidRPr="00810CDB" w:rsidRDefault="002D01CF" w:rsidP="00926A6A">
      <w:pPr>
        <w:pStyle w:val="ListParagraph"/>
        <w:numPr>
          <w:ilvl w:val="2"/>
          <w:numId w:val="9"/>
        </w:numPr>
        <w:tabs>
          <w:tab w:val="left" w:pos="2278"/>
          <w:tab w:val="left" w:pos="10260"/>
        </w:tabs>
        <w:ind w:left="2270" w:right="20" w:hanging="331"/>
        <w:rPr>
          <w:rFonts w:asciiTheme="minorHAnsi" w:hAnsiTheme="minorHAnsi" w:cstheme="minorHAnsi"/>
          <w:sz w:val="24"/>
          <w:szCs w:val="24"/>
        </w:rPr>
      </w:pPr>
      <w:r w:rsidRPr="00810CDB">
        <w:rPr>
          <w:rFonts w:asciiTheme="minorHAnsi" w:hAnsiTheme="minorHAnsi" w:cstheme="minorHAnsi"/>
          <w:sz w:val="24"/>
          <w:szCs w:val="24"/>
        </w:rPr>
        <w:t xml:space="preserve">The guiding principle is that all deaths should be treated the same way. </w:t>
      </w:r>
      <w:r w:rsidRPr="00810CDB">
        <w:rPr>
          <w:rFonts w:asciiTheme="minorHAnsi" w:hAnsiTheme="minorHAnsi" w:cstheme="minorHAnsi"/>
          <w:w w:val="125"/>
          <w:sz w:val="24"/>
          <w:szCs w:val="24"/>
        </w:rPr>
        <w:t xml:space="preserve">If </w:t>
      </w:r>
      <w:r w:rsidRPr="00810CDB">
        <w:rPr>
          <w:rFonts w:asciiTheme="minorHAnsi" w:hAnsiTheme="minorHAnsi" w:cstheme="minorHAnsi"/>
          <w:sz w:val="24"/>
          <w:szCs w:val="24"/>
        </w:rPr>
        <w:t xml:space="preserve">there has been a history of dedicating the yearbook to students who have died, that policy is equally applicable to a student who has died by suicide, </w:t>
      </w:r>
      <w:r w:rsidR="002F260E" w:rsidRPr="00810CDB">
        <w:rPr>
          <w:rFonts w:asciiTheme="minorHAnsi" w:hAnsiTheme="minorHAnsi" w:cstheme="minorHAnsi"/>
          <w:sz w:val="24"/>
          <w:szCs w:val="24"/>
        </w:rPr>
        <w:t>provided that</w:t>
      </w:r>
      <w:r w:rsidRPr="00810CDB">
        <w:rPr>
          <w:rFonts w:asciiTheme="minorHAnsi" w:hAnsiTheme="minorHAnsi" w:cstheme="minorHAnsi"/>
          <w:sz w:val="24"/>
          <w:szCs w:val="24"/>
        </w:rPr>
        <w:t xml:space="preserve"> final editorial decisions are made by an adult.</w:t>
      </w:r>
    </w:p>
    <w:p w:rsidR="0036520B" w:rsidRPr="00810CDB" w:rsidRDefault="002D01CF" w:rsidP="00926A6A">
      <w:pPr>
        <w:pStyle w:val="ListParagraph"/>
        <w:numPr>
          <w:ilvl w:val="2"/>
          <w:numId w:val="9"/>
        </w:numPr>
        <w:tabs>
          <w:tab w:val="left" w:pos="2278"/>
          <w:tab w:val="left" w:pos="10260"/>
        </w:tabs>
        <w:ind w:left="2263" w:right="20" w:hanging="331"/>
        <w:rPr>
          <w:rFonts w:asciiTheme="minorHAnsi" w:hAnsiTheme="minorHAnsi" w:cstheme="minorHAnsi"/>
          <w:sz w:val="24"/>
          <w:szCs w:val="24"/>
        </w:rPr>
      </w:pPr>
      <w:r w:rsidRPr="00810CDB">
        <w:rPr>
          <w:rFonts w:asciiTheme="minorHAnsi" w:hAnsiTheme="minorHAnsi" w:cstheme="minorHAnsi"/>
          <w:sz w:val="24"/>
          <w:szCs w:val="24"/>
        </w:rPr>
        <w:t xml:space="preserve">When possible, the focus should be on mental health and/or suicide </w:t>
      </w:r>
      <w:r w:rsidR="002F260E" w:rsidRPr="00810CDB">
        <w:rPr>
          <w:rFonts w:asciiTheme="minorHAnsi" w:hAnsiTheme="minorHAnsi" w:cstheme="minorHAnsi"/>
          <w:sz w:val="24"/>
          <w:szCs w:val="24"/>
        </w:rPr>
        <w:t>prevention (</w:t>
      </w:r>
      <w:r w:rsidRPr="00810CDB">
        <w:rPr>
          <w:rFonts w:asciiTheme="minorHAnsi" w:hAnsiTheme="minorHAnsi" w:cstheme="minorHAnsi"/>
          <w:sz w:val="24"/>
          <w:szCs w:val="24"/>
        </w:rPr>
        <w:t>e.g., below the photo</w:t>
      </w:r>
      <w:r w:rsidR="002F260E" w:rsidRPr="00810CDB">
        <w:rPr>
          <w:rFonts w:asciiTheme="minorHAnsi" w:hAnsiTheme="minorHAnsi" w:cstheme="minorHAnsi"/>
          <w:sz w:val="24"/>
          <w:szCs w:val="24"/>
        </w:rPr>
        <w:t>, a</w:t>
      </w:r>
      <w:r w:rsidRPr="00810CDB">
        <w:rPr>
          <w:rFonts w:asciiTheme="minorHAnsi" w:hAnsiTheme="minorHAnsi" w:cstheme="minorHAnsi"/>
          <w:sz w:val="24"/>
          <w:szCs w:val="24"/>
        </w:rPr>
        <w:t xml:space="preserve"> statement </w:t>
      </w:r>
      <w:r w:rsidR="002F260E" w:rsidRPr="00810CDB">
        <w:rPr>
          <w:rFonts w:asciiTheme="minorHAnsi" w:hAnsiTheme="minorHAnsi" w:cstheme="minorHAnsi"/>
          <w:sz w:val="24"/>
          <w:szCs w:val="24"/>
        </w:rPr>
        <w:t>might say</w:t>
      </w:r>
      <w:r w:rsidRPr="00810CDB">
        <w:rPr>
          <w:rFonts w:asciiTheme="minorHAnsi" w:hAnsiTheme="minorHAnsi" w:cstheme="minorHAnsi"/>
          <w:sz w:val="24"/>
          <w:szCs w:val="24"/>
        </w:rPr>
        <w:t xml:space="preserve">, </w:t>
      </w:r>
      <w:r w:rsidRPr="00810CDB">
        <w:rPr>
          <w:rFonts w:asciiTheme="minorHAnsi" w:hAnsiTheme="minorHAnsi" w:cstheme="minorHAnsi"/>
          <w:spacing w:val="-12"/>
          <w:sz w:val="24"/>
          <w:szCs w:val="24"/>
        </w:rPr>
        <w:t xml:space="preserve">"In </w:t>
      </w:r>
      <w:r w:rsidRPr="00810CDB">
        <w:rPr>
          <w:rFonts w:asciiTheme="minorHAnsi" w:hAnsiTheme="minorHAnsi" w:cstheme="minorHAnsi"/>
          <w:sz w:val="24"/>
          <w:szCs w:val="24"/>
        </w:rPr>
        <w:t xml:space="preserve">your memory, we will work to erase the stigma surrounding mental illness and suicide."  The page </w:t>
      </w:r>
      <w:r w:rsidR="002F260E" w:rsidRPr="00810CDB">
        <w:rPr>
          <w:rFonts w:asciiTheme="minorHAnsi" w:hAnsiTheme="minorHAnsi" w:cstheme="minorHAnsi"/>
          <w:sz w:val="24"/>
          <w:szCs w:val="24"/>
        </w:rPr>
        <w:t>might also</w:t>
      </w:r>
      <w:r w:rsidRPr="00810CDB">
        <w:rPr>
          <w:rFonts w:asciiTheme="minorHAnsi" w:hAnsiTheme="minorHAnsi" w:cstheme="minorHAnsi"/>
          <w:sz w:val="24"/>
          <w:szCs w:val="24"/>
        </w:rPr>
        <w:t xml:space="preserve"> include </w:t>
      </w:r>
      <w:r w:rsidR="002F260E" w:rsidRPr="00810CDB">
        <w:rPr>
          <w:rFonts w:asciiTheme="minorHAnsi" w:hAnsiTheme="minorHAnsi" w:cstheme="minorHAnsi"/>
          <w:sz w:val="24"/>
          <w:szCs w:val="24"/>
        </w:rPr>
        <w:t>pictures</w:t>
      </w:r>
      <w:r w:rsidRPr="00810CDB">
        <w:rPr>
          <w:rFonts w:asciiTheme="minorHAnsi" w:hAnsiTheme="minorHAnsi" w:cstheme="minorHAnsi"/>
          <w:sz w:val="24"/>
          <w:szCs w:val="24"/>
        </w:rPr>
        <w:t xml:space="preserve"> of classmates engaging   in a suicide </w:t>
      </w:r>
      <w:r w:rsidR="002F260E" w:rsidRPr="00810CDB">
        <w:rPr>
          <w:rFonts w:asciiTheme="minorHAnsi" w:hAnsiTheme="minorHAnsi" w:cstheme="minorHAnsi"/>
          <w:sz w:val="24"/>
          <w:szCs w:val="24"/>
        </w:rPr>
        <w:t>prevention event</w:t>
      </w:r>
      <w:r w:rsidRPr="00810CDB">
        <w:rPr>
          <w:rFonts w:asciiTheme="minorHAnsi" w:hAnsiTheme="minorHAnsi" w:cstheme="minorHAnsi"/>
          <w:sz w:val="24"/>
          <w:szCs w:val="24"/>
        </w:rPr>
        <w:t xml:space="preserve"> that was held at </w:t>
      </w:r>
      <w:r w:rsidR="002F260E" w:rsidRPr="00810CDB">
        <w:rPr>
          <w:rFonts w:asciiTheme="minorHAnsi" w:hAnsiTheme="minorHAnsi" w:cstheme="minorHAnsi"/>
          <w:sz w:val="24"/>
          <w:szCs w:val="24"/>
        </w:rPr>
        <w:t xml:space="preserve">the </w:t>
      </w:r>
      <w:r w:rsidR="002F260E" w:rsidRPr="00403E25">
        <w:rPr>
          <w:rFonts w:asciiTheme="minorHAnsi" w:hAnsiTheme="minorHAnsi" w:cstheme="minorHAnsi"/>
          <w:sz w:val="24"/>
          <w:szCs w:val="24"/>
        </w:rPr>
        <w:t>school</w:t>
      </w:r>
      <w:r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6"/>
        <w:ind w:right="20"/>
        <w:rPr>
          <w:rFonts w:asciiTheme="minorHAnsi" w:hAnsiTheme="minorHAnsi" w:cstheme="minorHAnsi"/>
          <w:sz w:val="24"/>
          <w:szCs w:val="24"/>
        </w:rPr>
      </w:pPr>
    </w:p>
    <w:p w:rsidR="0036520B" w:rsidRPr="00810CDB" w:rsidRDefault="002D01CF" w:rsidP="00926A6A">
      <w:pPr>
        <w:pStyle w:val="ListParagraph"/>
        <w:numPr>
          <w:ilvl w:val="1"/>
          <w:numId w:val="9"/>
        </w:numPr>
        <w:tabs>
          <w:tab w:val="left" w:pos="1551"/>
          <w:tab w:val="left" w:pos="10260"/>
        </w:tabs>
        <w:ind w:left="1550" w:right="20"/>
        <w:rPr>
          <w:rFonts w:asciiTheme="minorHAnsi" w:hAnsiTheme="minorHAnsi" w:cstheme="minorHAnsi"/>
          <w:sz w:val="24"/>
          <w:szCs w:val="24"/>
        </w:rPr>
      </w:pPr>
      <w:r w:rsidRPr="00810CDB">
        <w:rPr>
          <w:rFonts w:asciiTheme="minorHAnsi" w:hAnsiTheme="minorHAnsi" w:cstheme="minorHAnsi"/>
          <w:sz w:val="24"/>
          <w:szCs w:val="24"/>
        </w:rPr>
        <w:t>Graduation</w:t>
      </w:r>
    </w:p>
    <w:p w:rsidR="0036520B" w:rsidRPr="00810CDB" w:rsidRDefault="002F260E" w:rsidP="00EB431C">
      <w:pPr>
        <w:pStyle w:val="BodyText"/>
        <w:tabs>
          <w:tab w:val="left" w:pos="10260"/>
        </w:tabs>
        <w:ind w:left="1543" w:right="20"/>
        <w:rPr>
          <w:rFonts w:asciiTheme="minorHAnsi" w:hAnsiTheme="minorHAnsi" w:cstheme="minorHAnsi"/>
          <w:sz w:val="24"/>
          <w:szCs w:val="24"/>
        </w:rPr>
      </w:pPr>
      <w:r w:rsidRPr="00810CDB">
        <w:rPr>
          <w:rFonts w:asciiTheme="minorHAnsi" w:hAnsiTheme="minorHAnsi" w:cstheme="minorHAnsi"/>
          <w:w w:val="105"/>
          <w:sz w:val="24"/>
          <w:szCs w:val="24"/>
        </w:rPr>
        <w:t>If there</w:t>
      </w:r>
      <w:r w:rsidR="002D01CF" w:rsidRPr="00810CDB">
        <w:rPr>
          <w:rFonts w:asciiTheme="minorHAnsi" w:hAnsiTheme="minorHAnsi" w:cstheme="minorHAnsi"/>
          <w:w w:val="105"/>
          <w:sz w:val="24"/>
          <w:szCs w:val="24"/>
        </w:rPr>
        <w:t xml:space="preserve"> is a tradition of including a tribute to deceased students who would have graduated with the class, students who have died by suicide should likewise be included. Final decisions about what to include in such tributes should be made by an adult.</w:t>
      </w:r>
    </w:p>
    <w:p w:rsidR="0036520B" w:rsidRPr="00810CDB" w:rsidRDefault="0036520B" w:rsidP="00EB431C">
      <w:pPr>
        <w:pStyle w:val="BodyText"/>
        <w:tabs>
          <w:tab w:val="left" w:pos="10260"/>
        </w:tabs>
        <w:spacing w:before="4"/>
        <w:ind w:right="20"/>
        <w:rPr>
          <w:rFonts w:asciiTheme="minorHAnsi" w:hAnsiTheme="minorHAnsi" w:cstheme="minorHAnsi"/>
          <w:sz w:val="24"/>
          <w:szCs w:val="24"/>
        </w:rPr>
      </w:pPr>
    </w:p>
    <w:p w:rsidR="0036520B" w:rsidRPr="00810CDB" w:rsidRDefault="002D01CF" w:rsidP="00926A6A">
      <w:pPr>
        <w:pStyle w:val="ListParagraph"/>
        <w:numPr>
          <w:ilvl w:val="1"/>
          <w:numId w:val="9"/>
        </w:numPr>
        <w:tabs>
          <w:tab w:val="left" w:pos="1544"/>
          <w:tab w:val="left" w:pos="10260"/>
        </w:tabs>
        <w:ind w:left="1543" w:right="20"/>
        <w:rPr>
          <w:rFonts w:asciiTheme="minorHAnsi" w:hAnsiTheme="minorHAnsi" w:cstheme="minorHAnsi"/>
          <w:sz w:val="24"/>
          <w:szCs w:val="24"/>
        </w:rPr>
      </w:pPr>
      <w:r w:rsidRPr="00810CDB">
        <w:rPr>
          <w:rFonts w:asciiTheme="minorHAnsi" w:hAnsiTheme="minorHAnsi" w:cstheme="minorHAnsi"/>
          <w:sz w:val="24"/>
          <w:szCs w:val="24"/>
        </w:rPr>
        <w:t>Permanent  Memorials  and</w:t>
      </w:r>
      <w:r w:rsidRPr="00810CDB">
        <w:rPr>
          <w:rFonts w:asciiTheme="minorHAnsi" w:hAnsiTheme="minorHAnsi" w:cstheme="minorHAnsi"/>
          <w:spacing w:val="-5"/>
          <w:sz w:val="24"/>
          <w:szCs w:val="24"/>
        </w:rPr>
        <w:t xml:space="preserve"> </w:t>
      </w:r>
      <w:r w:rsidRPr="00810CDB">
        <w:rPr>
          <w:rFonts w:asciiTheme="minorHAnsi" w:hAnsiTheme="minorHAnsi" w:cstheme="minorHAnsi"/>
          <w:sz w:val="24"/>
          <w:szCs w:val="24"/>
        </w:rPr>
        <w:t>Scholarships</w:t>
      </w:r>
    </w:p>
    <w:p w:rsidR="0036520B" w:rsidRPr="00632592" w:rsidRDefault="002D01CF" w:rsidP="00926A6A">
      <w:pPr>
        <w:pStyle w:val="ListParagraph"/>
        <w:numPr>
          <w:ilvl w:val="0"/>
          <w:numId w:val="8"/>
        </w:numPr>
        <w:tabs>
          <w:tab w:val="left" w:pos="2292"/>
          <w:tab w:val="left" w:pos="9967"/>
          <w:tab w:val="left" w:pos="10260"/>
        </w:tabs>
        <w:spacing w:before="42"/>
        <w:ind w:right="20" w:hanging="338"/>
        <w:rPr>
          <w:rFonts w:asciiTheme="minorHAnsi" w:hAnsiTheme="minorHAnsi" w:cstheme="minorHAnsi"/>
          <w:sz w:val="24"/>
          <w:szCs w:val="24"/>
        </w:rPr>
      </w:pPr>
      <w:r w:rsidRPr="00632592">
        <w:rPr>
          <w:rFonts w:asciiTheme="minorHAnsi" w:hAnsiTheme="minorHAnsi" w:cstheme="minorHAnsi"/>
          <w:sz w:val="24"/>
          <w:szCs w:val="24"/>
        </w:rPr>
        <w:t>Some communities</w:t>
      </w:r>
      <w:r w:rsidR="00562C01">
        <w:rPr>
          <w:rFonts w:asciiTheme="minorHAnsi" w:hAnsiTheme="minorHAnsi" w:cstheme="minorHAnsi"/>
          <w:sz w:val="24"/>
          <w:szCs w:val="24"/>
        </w:rPr>
        <w:t xml:space="preserve"> wish to establish a permanent memorial</w:t>
      </w:r>
      <w:r w:rsidRPr="00632592">
        <w:rPr>
          <w:rFonts w:asciiTheme="minorHAnsi" w:hAnsiTheme="minorHAnsi" w:cstheme="minorHAnsi"/>
          <w:sz w:val="24"/>
          <w:szCs w:val="24"/>
        </w:rPr>
        <w:t xml:space="preserve"> (e.g.,</w:t>
      </w:r>
      <w:r w:rsidRPr="00632592">
        <w:rPr>
          <w:rFonts w:asciiTheme="minorHAnsi" w:hAnsiTheme="minorHAnsi" w:cstheme="minorHAnsi"/>
          <w:spacing w:val="18"/>
          <w:sz w:val="24"/>
          <w:szCs w:val="24"/>
        </w:rPr>
        <w:t xml:space="preserve"> </w:t>
      </w:r>
      <w:r w:rsidRPr="00632592">
        <w:rPr>
          <w:rFonts w:asciiTheme="minorHAnsi" w:hAnsiTheme="minorHAnsi" w:cstheme="minorHAnsi"/>
          <w:sz w:val="24"/>
          <w:szCs w:val="24"/>
        </w:rPr>
        <w:t>planting</w:t>
      </w:r>
      <w:r w:rsidR="002F260E" w:rsidRPr="00632592">
        <w:rPr>
          <w:rFonts w:asciiTheme="minorHAnsi" w:hAnsiTheme="minorHAnsi" w:cstheme="minorHAnsi"/>
          <w:sz w:val="24"/>
          <w:szCs w:val="24"/>
        </w:rPr>
        <w:t xml:space="preserve"> </w:t>
      </w:r>
      <w:r w:rsidR="00562C01">
        <w:rPr>
          <w:rFonts w:asciiTheme="minorHAnsi" w:hAnsiTheme="minorHAnsi" w:cstheme="minorHAnsi"/>
          <w:sz w:val="24"/>
          <w:szCs w:val="24"/>
        </w:rPr>
        <w:t>a tree, installing a bench</w:t>
      </w:r>
      <w:r w:rsidRPr="00632592">
        <w:rPr>
          <w:rFonts w:asciiTheme="minorHAnsi" w:hAnsiTheme="minorHAnsi" w:cstheme="minorHAnsi"/>
          <w:spacing w:val="5"/>
          <w:sz w:val="24"/>
          <w:szCs w:val="24"/>
        </w:rPr>
        <w:t xml:space="preserve"> </w:t>
      </w:r>
      <w:r w:rsidRPr="00632592">
        <w:rPr>
          <w:rFonts w:asciiTheme="minorHAnsi" w:hAnsiTheme="minorHAnsi" w:cstheme="minorHAnsi"/>
          <w:sz w:val="24"/>
          <w:szCs w:val="24"/>
        </w:rPr>
        <w:t>or</w:t>
      </w:r>
      <w:r w:rsidRPr="00632592">
        <w:rPr>
          <w:rFonts w:asciiTheme="minorHAnsi" w:hAnsiTheme="minorHAnsi" w:cstheme="minorHAnsi"/>
          <w:spacing w:val="3"/>
          <w:sz w:val="24"/>
          <w:szCs w:val="24"/>
        </w:rPr>
        <w:t xml:space="preserve"> </w:t>
      </w:r>
      <w:r w:rsidR="00271416" w:rsidRPr="00632592">
        <w:rPr>
          <w:rFonts w:asciiTheme="minorHAnsi" w:hAnsiTheme="minorHAnsi" w:cstheme="minorHAnsi"/>
          <w:sz w:val="24"/>
          <w:szCs w:val="24"/>
        </w:rPr>
        <w:t>plaque)</w:t>
      </w:r>
      <w:r w:rsidRPr="00810CDB">
        <w:rPr>
          <w:rFonts w:asciiTheme="minorHAnsi" w:hAnsiTheme="minorHAnsi" w:cstheme="minorHAnsi"/>
          <w:noProof/>
          <w:sz w:val="24"/>
          <w:szCs w:val="24"/>
        </w:rPr>
        <w:drawing>
          <wp:anchor distT="0" distB="0" distL="0" distR="0" simplePos="0" relativeHeight="251625984" behindDoc="0" locked="0" layoutInCell="1" allowOverlap="1" wp14:anchorId="26282C5E" wp14:editId="6E3ADB47">
            <wp:simplePos x="0" y="0"/>
            <wp:positionH relativeFrom="page">
              <wp:posOffset>7644383</wp:posOffset>
            </wp:positionH>
            <wp:positionV relativeFrom="page">
              <wp:posOffset>8503919</wp:posOffset>
            </wp:positionV>
            <wp:extent cx="54864" cy="1078992"/>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9" cstate="print"/>
                    <a:stretch>
                      <a:fillRect/>
                    </a:stretch>
                  </pic:blipFill>
                  <pic:spPr>
                    <a:xfrm>
                      <a:off x="0" y="0"/>
                      <a:ext cx="54864" cy="1078992"/>
                    </a:xfrm>
                    <a:prstGeom prst="rect">
                      <a:avLst/>
                    </a:prstGeom>
                  </pic:spPr>
                </pic:pic>
              </a:graphicData>
            </a:graphic>
          </wp:anchor>
        </w:drawing>
      </w:r>
      <w:r w:rsidR="00F013E8">
        <w:rPr>
          <w:rFonts w:asciiTheme="minorHAnsi" w:hAnsiTheme="minorHAnsi" w:cstheme="minorHAnsi"/>
          <w:sz w:val="24"/>
          <w:szCs w:val="24"/>
        </w:rPr>
        <w:t xml:space="preserve">. </w:t>
      </w:r>
      <w:r w:rsidRPr="00632592">
        <w:rPr>
          <w:rFonts w:asciiTheme="minorHAnsi" w:hAnsiTheme="minorHAnsi" w:cstheme="minorHAnsi"/>
          <w:sz w:val="24"/>
          <w:szCs w:val="24"/>
        </w:rPr>
        <w:t>While there is no research to suggest that permanent memorials create a risk of contagion, they can prove to upsetting reminders to bereaved students, and therefore disruptive to the school's goal of maintaining emotional</w:t>
      </w:r>
      <w:r w:rsidRPr="00632592">
        <w:rPr>
          <w:rFonts w:asciiTheme="minorHAnsi" w:hAnsiTheme="minorHAnsi" w:cstheme="minorHAnsi"/>
          <w:spacing w:val="36"/>
          <w:sz w:val="24"/>
          <w:szCs w:val="24"/>
        </w:rPr>
        <w:t xml:space="preserve"> </w:t>
      </w:r>
      <w:r w:rsidRPr="00632592">
        <w:rPr>
          <w:rFonts w:asciiTheme="minorHAnsi" w:hAnsiTheme="minorHAnsi" w:cstheme="minorHAnsi"/>
          <w:sz w:val="24"/>
          <w:szCs w:val="24"/>
        </w:rPr>
        <w:t>regulation.</w:t>
      </w:r>
    </w:p>
    <w:p w:rsidR="0036520B" w:rsidRPr="00810CDB" w:rsidRDefault="002D01CF" w:rsidP="00926A6A">
      <w:pPr>
        <w:pStyle w:val="ListParagraph"/>
        <w:numPr>
          <w:ilvl w:val="0"/>
          <w:numId w:val="8"/>
        </w:numPr>
        <w:tabs>
          <w:tab w:val="left" w:pos="2285"/>
          <w:tab w:val="left" w:pos="10260"/>
        </w:tabs>
        <w:ind w:right="20" w:hanging="338"/>
        <w:jc w:val="both"/>
        <w:rPr>
          <w:rFonts w:asciiTheme="minorHAnsi" w:hAnsiTheme="minorHAnsi" w:cstheme="minorHAnsi"/>
          <w:sz w:val="24"/>
          <w:szCs w:val="24"/>
        </w:rPr>
      </w:pPr>
      <w:r w:rsidRPr="00810CDB">
        <w:rPr>
          <w:rFonts w:asciiTheme="minorHAnsi" w:hAnsiTheme="minorHAnsi" w:cstheme="minorHAnsi"/>
          <w:w w:val="105"/>
          <w:sz w:val="24"/>
          <w:szCs w:val="24"/>
        </w:rPr>
        <w:t>It</w:t>
      </w:r>
      <w:r w:rsidRPr="00810CDB">
        <w:rPr>
          <w:rFonts w:asciiTheme="minorHAnsi" w:hAnsiTheme="minorHAnsi" w:cstheme="minorHAnsi"/>
          <w:spacing w:val="-38"/>
          <w:w w:val="105"/>
          <w:sz w:val="24"/>
          <w:szCs w:val="24"/>
        </w:rPr>
        <w:t xml:space="preserve"> </w:t>
      </w:r>
      <w:r w:rsidRPr="00810CDB">
        <w:rPr>
          <w:rFonts w:asciiTheme="minorHAnsi" w:hAnsiTheme="minorHAnsi" w:cstheme="minorHAnsi"/>
          <w:w w:val="105"/>
          <w:sz w:val="24"/>
          <w:szCs w:val="24"/>
        </w:rPr>
        <w:t>is</w:t>
      </w:r>
      <w:r w:rsidRPr="00810CDB">
        <w:rPr>
          <w:rFonts w:asciiTheme="minorHAnsi" w:hAnsiTheme="minorHAnsi" w:cstheme="minorHAnsi"/>
          <w:spacing w:val="-23"/>
          <w:w w:val="105"/>
          <w:sz w:val="24"/>
          <w:szCs w:val="24"/>
        </w:rPr>
        <w:t xml:space="preserve"> </w:t>
      </w:r>
      <w:r w:rsidRPr="00810CDB">
        <w:rPr>
          <w:rFonts w:asciiTheme="minorHAnsi" w:hAnsiTheme="minorHAnsi" w:cstheme="minorHAnsi"/>
          <w:w w:val="105"/>
          <w:sz w:val="24"/>
          <w:szCs w:val="24"/>
        </w:rPr>
        <w:t>recommended</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that</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any</w:t>
      </w:r>
      <w:r w:rsidRPr="00810CDB">
        <w:rPr>
          <w:rFonts w:asciiTheme="minorHAnsi" w:hAnsiTheme="minorHAnsi" w:cstheme="minorHAnsi"/>
          <w:spacing w:val="-22"/>
          <w:w w:val="105"/>
          <w:sz w:val="24"/>
          <w:szCs w:val="24"/>
        </w:rPr>
        <w:t xml:space="preserve"> </w:t>
      </w:r>
      <w:r w:rsidRPr="00810CDB">
        <w:rPr>
          <w:rFonts w:asciiTheme="minorHAnsi" w:hAnsiTheme="minorHAnsi" w:cstheme="minorHAnsi"/>
          <w:w w:val="105"/>
          <w:sz w:val="24"/>
          <w:szCs w:val="24"/>
        </w:rPr>
        <w:t>permanent</w:t>
      </w:r>
      <w:r w:rsidRPr="00810CDB">
        <w:rPr>
          <w:rFonts w:asciiTheme="minorHAnsi" w:hAnsiTheme="minorHAnsi" w:cstheme="minorHAnsi"/>
          <w:spacing w:val="-1"/>
          <w:w w:val="105"/>
          <w:sz w:val="24"/>
          <w:szCs w:val="24"/>
        </w:rPr>
        <w:t xml:space="preserve"> </w:t>
      </w:r>
      <w:r w:rsidRPr="00810CDB">
        <w:rPr>
          <w:rFonts w:asciiTheme="minorHAnsi" w:hAnsiTheme="minorHAnsi" w:cstheme="minorHAnsi"/>
          <w:w w:val="105"/>
          <w:sz w:val="24"/>
          <w:szCs w:val="24"/>
        </w:rPr>
        <w:t>physical</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memorial</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be</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 xml:space="preserve">established </w:t>
      </w:r>
      <w:r w:rsidRPr="00810CDB">
        <w:rPr>
          <w:rFonts w:asciiTheme="minorHAnsi" w:hAnsiTheme="minorHAnsi" w:cstheme="minorHAnsi"/>
          <w:i/>
          <w:w w:val="105"/>
          <w:sz w:val="24"/>
          <w:szCs w:val="24"/>
        </w:rPr>
        <w:t xml:space="preserve">off </w:t>
      </w:r>
      <w:r w:rsidRPr="00810CDB">
        <w:rPr>
          <w:rFonts w:asciiTheme="minorHAnsi" w:hAnsiTheme="minorHAnsi" w:cstheme="minorHAnsi"/>
          <w:w w:val="105"/>
          <w:sz w:val="24"/>
          <w:szCs w:val="24"/>
        </w:rPr>
        <w:t>school grounds. Also, it is sometimes quite difficult to sustain these over</w:t>
      </w:r>
      <w:r w:rsidRPr="00810CDB">
        <w:rPr>
          <w:rFonts w:asciiTheme="minorHAnsi" w:hAnsiTheme="minorHAnsi" w:cstheme="minorHAnsi"/>
          <w:spacing w:val="-20"/>
          <w:w w:val="105"/>
          <w:sz w:val="24"/>
          <w:szCs w:val="24"/>
        </w:rPr>
        <w:t xml:space="preserve"> </w:t>
      </w:r>
      <w:r w:rsidRPr="00810CDB">
        <w:rPr>
          <w:rFonts w:asciiTheme="minorHAnsi" w:hAnsiTheme="minorHAnsi" w:cstheme="minorHAnsi"/>
          <w:w w:val="105"/>
          <w:sz w:val="24"/>
          <w:szCs w:val="24"/>
        </w:rPr>
        <w:t>time.</w:t>
      </w:r>
    </w:p>
    <w:p w:rsidR="0036520B" w:rsidRPr="00810CDB" w:rsidRDefault="0036520B" w:rsidP="00EB431C">
      <w:pPr>
        <w:pStyle w:val="BodyText"/>
        <w:tabs>
          <w:tab w:val="left" w:pos="10260"/>
        </w:tabs>
        <w:spacing w:before="2"/>
        <w:ind w:right="20"/>
        <w:rPr>
          <w:rFonts w:asciiTheme="minorHAnsi" w:hAnsiTheme="minorHAnsi" w:cstheme="minorHAnsi"/>
          <w:sz w:val="24"/>
          <w:szCs w:val="24"/>
        </w:rPr>
      </w:pPr>
    </w:p>
    <w:p w:rsidR="0036520B" w:rsidRPr="00810CDB" w:rsidRDefault="002D01CF" w:rsidP="00926A6A">
      <w:pPr>
        <w:pStyle w:val="ListParagraph"/>
        <w:numPr>
          <w:ilvl w:val="1"/>
          <w:numId w:val="9"/>
        </w:numPr>
        <w:tabs>
          <w:tab w:val="left" w:pos="1580"/>
          <w:tab w:val="left" w:pos="10260"/>
        </w:tabs>
        <w:ind w:right="20"/>
        <w:rPr>
          <w:rFonts w:asciiTheme="minorHAnsi" w:hAnsiTheme="minorHAnsi" w:cstheme="minorHAnsi"/>
          <w:sz w:val="24"/>
          <w:szCs w:val="24"/>
        </w:rPr>
      </w:pPr>
      <w:r w:rsidRPr="00810CDB">
        <w:rPr>
          <w:rFonts w:asciiTheme="minorHAnsi" w:hAnsiTheme="minorHAnsi" w:cstheme="minorHAnsi"/>
          <w:sz w:val="24"/>
          <w:szCs w:val="24"/>
        </w:rPr>
        <w:t>Other</w:t>
      </w:r>
    </w:p>
    <w:p w:rsidR="0036520B" w:rsidRPr="00810CDB" w:rsidRDefault="002D01CF" w:rsidP="00EB431C">
      <w:pPr>
        <w:pStyle w:val="BodyText"/>
        <w:tabs>
          <w:tab w:val="left" w:pos="10260"/>
        </w:tabs>
        <w:ind w:left="1579" w:right="20" w:hanging="8"/>
        <w:rPr>
          <w:rFonts w:asciiTheme="minorHAnsi" w:hAnsiTheme="minorHAnsi" w:cstheme="minorHAnsi"/>
          <w:sz w:val="24"/>
          <w:szCs w:val="24"/>
        </w:rPr>
      </w:pPr>
      <w:r w:rsidRPr="00810CDB">
        <w:rPr>
          <w:rFonts w:asciiTheme="minorHAnsi" w:hAnsiTheme="minorHAnsi" w:cstheme="minorHAnsi"/>
          <w:w w:val="105"/>
          <w:sz w:val="24"/>
          <w:szCs w:val="24"/>
        </w:rPr>
        <w:t>It</w:t>
      </w:r>
      <w:r w:rsidRPr="00810CDB">
        <w:rPr>
          <w:rFonts w:asciiTheme="minorHAnsi" w:hAnsiTheme="minorHAnsi" w:cstheme="minorHAnsi"/>
          <w:spacing w:val="-37"/>
          <w:w w:val="105"/>
          <w:sz w:val="24"/>
          <w:szCs w:val="24"/>
        </w:rPr>
        <w:t xml:space="preserve"> </w:t>
      </w:r>
      <w:r w:rsidRPr="00810CDB">
        <w:rPr>
          <w:rFonts w:asciiTheme="minorHAnsi" w:hAnsiTheme="minorHAnsi" w:cstheme="minorHAnsi"/>
          <w:w w:val="105"/>
          <w:sz w:val="24"/>
          <w:szCs w:val="24"/>
        </w:rPr>
        <w:t>is</w:t>
      </w:r>
      <w:r w:rsidRPr="00810CDB">
        <w:rPr>
          <w:rFonts w:asciiTheme="minorHAnsi" w:hAnsiTheme="minorHAnsi" w:cstheme="minorHAnsi"/>
          <w:spacing w:val="-21"/>
          <w:w w:val="105"/>
          <w:sz w:val="24"/>
          <w:szCs w:val="24"/>
        </w:rPr>
        <w:t xml:space="preserve"> </w:t>
      </w:r>
      <w:r w:rsidRPr="00810CDB">
        <w:rPr>
          <w:rFonts w:asciiTheme="minorHAnsi" w:hAnsiTheme="minorHAnsi" w:cstheme="minorHAnsi"/>
          <w:w w:val="105"/>
          <w:sz w:val="24"/>
          <w:szCs w:val="24"/>
        </w:rPr>
        <w:t>important</w:t>
      </w:r>
      <w:r w:rsidRPr="00810CDB">
        <w:rPr>
          <w:rFonts w:asciiTheme="minorHAnsi" w:hAnsiTheme="minorHAnsi" w:cstheme="minorHAnsi"/>
          <w:spacing w:val="-4"/>
          <w:w w:val="105"/>
          <w:sz w:val="24"/>
          <w:szCs w:val="24"/>
        </w:rPr>
        <w:t xml:space="preserve"> </w:t>
      </w:r>
      <w:r w:rsidRPr="00810CDB">
        <w:rPr>
          <w:rFonts w:asciiTheme="minorHAnsi" w:hAnsiTheme="minorHAnsi" w:cstheme="minorHAnsi"/>
          <w:w w:val="105"/>
          <w:sz w:val="24"/>
          <w:szCs w:val="24"/>
        </w:rPr>
        <w:t>for</w:t>
      </w:r>
      <w:r w:rsidRPr="00810CDB">
        <w:rPr>
          <w:rFonts w:asciiTheme="minorHAnsi" w:hAnsiTheme="minorHAnsi" w:cstheme="minorHAnsi"/>
          <w:spacing w:val="-14"/>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4"/>
          <w:w w:val="105"/>
          <w:sz w:val="24"/>
          <w:szCs w:val="24"/>
        </w:rPr>
        <w:t xml:space="preserve"> </w:t>
      </w:r>
      <w:r w:rsidRPr="00810CDB">
        <w:rPr>
          <w:rFonts w:asciiTheme="minorHAnsi" w:hAnsiTheme="minorHAnsi" w:cstheme="minorHAnsi"/>
          <w:w w:val="105"/>
          <w:sz w:val="24"/>
          <w:szCs w:val="24"/>
        </w:rPr>
        <w:t>school</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to</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come</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equipped</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with</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specific,</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constructive suggestions</w:t>
      </w:r>
      <w:r w:rsidRPr="00810CDB">
        <w:rPr>
          <w:rFonts w:asciiTheme="minorHAnsi" w:hAnsiTheme="minorHAnsi" w:cstheme="minorHAnsi"/>
          <w:spacing w:val="-23"/>
          <w:w w:val="105"/>
          <w:sz w:val="24"/>
          <w:szCs w:val="24"/>
        </w:rPr>
        <w:t xml:space="preserve"> </w:t>
      </w:r>
      <w:r w:rsidRPr="00810CDB">
        <w:rPr>
          <w:rFonts w:asciiTheme="minorHAnsi" w:hAnsiTheme="minorHAnsi" w:cstheme="minorHAnsi"/>
          <w:w w:val="105"/>
          <w:sz w:val="24"/>
          <w:szCs w:val="24"/>
        </w:rPr>
        <w:t>for</w:t>
      </w:r>
      <w:r w:rsidRPr="00810CDB">
        <w:rPr>
          <w:rFonts w:asciiTheme="minorHAnsi" w:hAnsiTheme="minorHAnsi" w:cstheme="minorHAnsi"/>
          <w:spacing w:val="-27"/>
          <w:w w:val="105"/>
          <w:sz w:val="24"/>
          <w:szCs w:val="24"/>
        </w:rPr>
        <w:t xml:space="preserve"> </w:t>
      </w:r>
      <w:r w:rsidRPr="00810CDB">
        <w:rPr>
          <w:rFonts w:asciiTheme="minorHAnsi" w:hAnsiTheme="minorHAnsi" w:cstheme="minorHAnsi"/>
          <w:w w:val="105"/>
          <w:sz w:val="24"/>
          <w:szCs w:val="24"/>
        </w:rPr>
        <w:t>safe</w:t>
      </w:r>
      <w:r w:rsidRPr="00810CDB">
        <w:rPr>
          <w:rFonts w:asciiTheme="minorHAnsi" w:hAnsiTheme="minorHAnsi" w:cstheme="minorHAnsi"/>
          <w:spacing w:val="-34"/>
          <w:w w:val="105"/>
          <w:sz w:val="24"/>
          <w:szCs w:val="24"/>
        </w:rPr>
        <w:t xml:space="preserve"> </w:t>
      </w:r>
      <w:r w:rsidRPr="00810CDB">
        <w:rPr>
          <w:rFonts w:asciiTheme="minorHAnsi" w:hAnsiTheme="minorHAnsi" w:cstheme="minorHAnsi"/>
          <w:w w:val="105"/>
          <w:sz w:val="24"/>
          <w:szCs w:val="24"/>
        </w:rPr>
        <w:t>memorialization</w:t>
      </w:r>
      <w:r w:rsidRPr="00810CDB">
        <w:rPr>
          <w:rFonts w:asciiTheme="minorHAnsi" w:hAnsiTheme="minorHAnsi" w:cstheme="minorHAnsi"/>
          <w:spacing w:val="-23"/>
          <w:w w:val="105"/>
          <w:sz w:val="24"/>
          <w:szCs w:val="24"/>
        </w:rPr>
        <w:t xml:space="preserve"> </w:t>
      </w:r>
      <w:r w:rsidRPr="00810CDB">
        <w:rPr>
          <w:rFonts w:asciiTheme="minorHAnsi" w:hAnsiTheme="minorHAnsi" w:cstheme="minorHAnsi"/>
          <w:w w:val="105"/>
          <w:sz w:val="24"/>
          <w:szCs w:val="24"/>
        </w:rPr>
        <w:t>including:</w:t>
      </w:r>
    </w:p>
    <w:p w:rsidR="0036520B" w:rsidRPr="00810CDB" w:rsidRDefault="0036520B" w:rsidP="00EB431C">
      <w:pPr>
        <w:pStyle w:val="BodyText"/>
        <w:tabs>
          <w:tab w:val="left" w:pos="10260"/>
        </w:tabs>
        <w:spacing w:before="6"/>
        <w:ind w:right="20"/>
        <w:rPr>
          <w:rFonts w:asciiTheme="minorHAnsi" w:hAnsiTheme="minorHAnsi" w:cstheme="minorHAnsi"/>
          <w:sz w:val="24"/>
          <w:szCs w:val="24"/>
        </w:rPr>
      </w:pPr>
    </w:p>
    <w:p w:rsidR="0036520B" w:rsidRPr="00810CDB" w:rsidRDefault="002D01CF" w:rsidP="00926A6A">
      <w:pPr>
        <w:pStyle w:val="BodyText"/>
        <w:numPr>
          <w:ilvl w:val="0"/>
          <w:numId w:val="15"/>
        </w:numPr>
        <w:tabs>
          <w:tab w:val="left" w:pos="2997"/>
          <w:tab w:val="left" w:pos="10260"/>
        </w:tabs>
        <w:ind w:right="20"/>
        <w:rPr>
          <w:rFonts w:asciiTheme="minorHAnsi" w:hAnsiTheme="minorHAnsi" w:cstheme="minorHAnsi"/>
          <w:sz w:val="24"/>
          <w:szCs w:val="24"/>
        </w:rPr>
      </w:pPr>
      <w:r w:rsidRPr="00810CDB">
        <w:rPr>
          <w:rFonts w:asciiTheme="minorHAnsi" w:hAnsiTheme="minorHAnsi" w:cstheme="minorHAnsi"/>
          <w:sz w:val="24"/>
          <w:szCs w:val="24"/>
        </w:rPr>
        <w:t xml:space="preserve">Holding a day of </w:t>
      </w:r>
      <w:r w:rsidR="002F260E" w:rsidRPr="00810CDB">
        <w:rPr>
          <w:rFonts w:asciiTheme="minorHAnsi" w:hAnsiTheme="minorHAnsi" w:cstheme="minorHAnsi"/>
          <w:sz w:val="24"/>
          <w:szCs w:val="24"/>
        </w:rPr>
        <w:t>community service</w:t>
      </w:r>
      <w:r w:rsidRPr="00810CDB">
        <w:rPr>
          <w:rFonts w:asciiTheme="minorHAnsi" w:hAnsiTheme="minorHAnsi" w:cstheme="minorHAnsi"/>
          <w:sz w:val="24"/>
          <w:szCs w:val="24"/>
        </w:rPr>
        <w:t xml:space="preserve"> or </w:t>
      </w:r>
      <w:r w:rsidR="002F260E" w:rsidRPr="00810CDB">
        <w:rPr>
          <w:rFonts w:asciiTheme="minorHAnsi" w:hAnsiTheme="minorHAnsi" w:cstheme="minorHAnsi"/>
          <w:sz w:val="24"/>
          <w:szCs w:val="24"/>
        </w:rPr>
        <w:t xml:space="preserve">creating </w:t>
      </w:r>
      <w:r w:rsidR="002F260E" w:rsidRPr="00810CDB">
        <w:rPr>
          <w:rFonts w:asciiTheme="minorHAnsi" w:hAnsiTheme="minorHAnsi" w:cstheme="minorHAnsi"/>
          <w:spacing w:val="44"/>
          <w:sz w:val="24"/>
          <w:szCs w:val="24"/>
        </w:rPr>
        <w:t>a</w:t>
      </w:r>
      <w:r w:rsidRPr="00810CDB">
        <w:rPr>
          <w:rFonts w:asciiTheme="minorHAnsi" w:hAnsiTheme="minorHAnsi" w:cstheme="minorHAnsi"/>
          <w:spacing w:val="9"/>
          <w:sz w:val="24"/>
          <w:szCs w:val="24"/>
        </w:rPr>
        <w:t xml:space="preserve"> </w:t>
      </w:r>
      <w:r w:rsidRPr="00810CDB">
        <w:rPr>
          <w:rFonts w:asciiTheme="minorHAnsi" w:hAnsiTheme="minorHAnsi" w:cstheme="minorHAnsi"/>
          <w:sz w:val="24"/>
          <w:szCs w:val="24"/>
        </w:rPr>
        <w:t>school-based</w:t>
      </w:r>
      <w:r w:rsidRPr="00810CDB">
        <w:rPr>
          <w:rFonts w:asciiTheme="minorHAnsi" w:hAnsiTheme="minorHAnsi" w:cstheme="minorHAnsi"/>
          <w:w w:val="101"/>
          <w:sz w:val="24"/>
          <w:szCs w:val="24"/>
        </w:rPr>
        <w:t xml:space="preserve"> </w:t>
      </w:r>
      <w:r w:rsidR="002F260E" w:rsidRPr="00810CDB">
        <w:rPr>
          <w:rFonts w:asciiTheme="minorHAnsi" w:hAnsiTheme="minorHAnsi" w:cstheme="minorHAnsi"/>
          <w:sz w:val="24"/>
          <w:szCs w:val="24"/>
        </w:rPr>
        <w:t>community service</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program in</w:t>
      </w:r>
      <w:r w:rsidRPr="00810CDB">
        <w:rPr>
          <w:rFonts w:asciiTheme="minorHAnsi" w:hAnsiTheme="minorHAnsi" w:cstheme="minorHAnsi"/>
          <w:sz w:val="24"/>
          <w:szCs w:val="24"/>
        </w:rPr>
        <w:t xml:space="preserve"> </w:t>
      </w:r>
      <w:proofErr w:type="spellStart"/>
      <w:r w:rsidR="002F260E" w:rsidRPr="00810CDB">
        <w:rPr>
          <w:rFonts w:asciiTheme="minorHAnsi" w:hAnsiTheme="minorHAnsi" w:cstheme="minorHAnsi"/>
          <w:sz w:val="24"/>
          <w:szCs w:val="24"/>
        </w:rPr>
        <w:t>honour</w:t>
      </w:r>
      <w:proofErr w:type="spellEnd"/>
      <w:r w:rsidR="002F260E" w:rsidRPr="00810CDB">
        <w:rPr>
          <w:rFonts w:asciiTheme="minorHAnsi" w:hAnsiTheme="minorHAnsi" w:cstheme="minorHAnsi"/>
          <w:sz w:val="24"/>
          <w:szCs w:val="24"/>
        </w:rPr>
        <w:t xml:space="preserve"> of</w:t>
      </w:r>
      <w:r w:rsidRPr="00810CDB">
        <w:rPr>
          <w:rFonts w:asciiTheme="minorHAnsi" w:hAnsiTheme="minorHAnsi" w:cstheme="minorHAnsi"/>
          <w:sz w:val="24"/>
          <w:szCs w:val="24"/>
        </w:rPr>
        <w:t xml:space="preserve"> the</w:t>
      </w:r>
      <w:r w:rsidRPr="00810CDB">
        <w:rPr>
          <w:rFonts w:asciiTheme="minorHAnsi" w:hAnsiTheme="minorHAnsi" w:cstheme="minorHAnsi"/>
          <w:spacing w:val="-23"/>
          <w:sz w:val="24"/>
          <w:szCs w:val="24"/>
        </w:rPr>
        <w:t xml:space="preserve"> </w:t>
      </w:r>
      <w:r w:rsidRPr="00810CDB">
        <w:rPr>
          <w:rFonts w:asciiTheme="minorHAnsi" w:hAnsiTheme="minorHAnsi" w:cstheme="minorHAnsi"/>
          <w:sz w:val="24"/>
          <w:szCs w:val="24"/>
        </w:rPr>
        <w:t>deceased.</w:t>
      </w:r>
    </w:p>
    <w:p w:rsidR="0036520B" w:rsidRPr="00810CDB" w:rsidRDefault="002D01CF" w:rsidP="00926A6A">
      <w:pPr>
        <w:pStyle w:val="BodyText"/>
        <w:numPr>
          <w:ilvl w:val="0"/>
          <w:numId w:val="15"/>
        </w:numPr>
        <w:tabs>
          <w:tab w:val="left" w:pos="2997"/>
          <w:tab w:val="left" w:pos="10260"/>
        </w:tabs>
        <w:spacing w:before="15"/>
        <w:ind w:right="20"/>
        <w:rPr>
          <w:rFonts w:asciiTheme="minorHAnsi" w:hAnsiTheme="minorHAnsi" w:cstheme="minorHAnsi"/>
          <w:sz w:val="24"/>
          <w:szCs w:val="24"/>
        </w:rPr>
      </w:pPr>
      <w:r w:rsidRPr="00810CDB">
        <w:rPr>
          <w:rFonts w:asciiTheme="minorHAnsi" w:hAnsiTheme="minorHAnsi" w:cstheme="minorHAnsi"/>
          <w:sz w:val="24"/>
          <w:szCs w:val="24"/>
        </w:rPr>
        <w:t xml:space="preserve">Hold a local </w:t>
      </w:r>
      <w:r w:rsidR="002F260E" w:rsidRPr="00810CDB">
        <w:rPr>
          <w:rFonts w:asciiTheme="minorHAnsi" w:hAnsiTheme="minorHAnsi" w:cstheme="minorHAnsi"/>
          <w:sz w:val="24"/>
          <w:szCs w:val="24"/>
        </w:rPr>
        <w:t>fundraising event</w:t>
      </w:r>
      <w:r w:rsidRPr="00810CDB">
        <w:rPr>
          <w:rFonts w:asciiTheme="minorHAnsi" w:hAnsiTheme="minorHAnsi" w:cstheme="minorHAnsi"/>
          <w:sz w:val="24"/>
          <w:szCs w:val="24"/>
        </w:rPr>
        <w:t xml:space="preserve"> to support a local </w:t>
      </w:r>
      <w:r w:rsidR="002F260E" w:rsidRPr="00810CDB">
        <w:rPr>
          <w:rFonts w:asciiTheme="minorHAnsi" w:hAnsiTheme="minorHAnsi" w:cstheme="minorHAnsi"/>
          <w:sz w:val="24"/>
          <w:szCs w:val="24"/>
        </w:rPr>
        <w:t xml:space="preserve">crisis </w:t>
      </w:r>
      <w:r w:rsidR="002F260E" w:rsidRPr="00403E25">
        <w:rPr>
          <w:rFonts w:asciiTheme="minorHAnsi" w:hAnsiTheme="minorHAnsi" w:cstheme="minorHAnsi"/>
          <w:sz w:val="24"/>
          <w:szCs w:val="24"/>
        </w:rPr>
        <w:t>hotline</w:t>
      </w:r>
      <w:r w:rsidRPr="00403E25">
        <w:rPr>
          <w:rFonts w:asciiTheme="minorHAnsi" w:hAnsiTheme="minorHAnsi" w:cstheme="minorHAnsi"/>
          <w:sz w:val="24"/>
          <w:szCs w:val="24"/>
        </w:rPr>
        <w:t xml:space="preserve"> </w:t>
      </w:r>
      <w:r w:rsidRPr="00810CDB">
        <w:rPr>
          <w:rFonts w:asciiTheme="minorHAnsi" w:hAnsiTheme="minorHAnsi" w:cstheme="minorHAnsi"/>
          <w:sz w:val="24"/>
          <w:szCs w:val="24"/>
        </w:rPr>
        <w:t>or</w:t>
      </w:r>
      <w:r w:rsidRPr="00403E25">
        <w:rPr>
          <w:rFonts w:asciiTheme="minorHAnsi" w:hAnsiTheme="minorHAnsi" w:cstheme="minorHAnsi"/>
          <w:sz w:val="24"/>
          <w:szCs w:val="24"/>
        </w:rPr>
        <w:t xml:space="preserve"> </w:t>
      </w:r>
      <w:r w:rsidRPr="00810CDB">
        <w:rPr>
          <w:rFonts w:asciiTheme="minorHAnsi" w:hAnsiTheme="minorHAnsi" w:cstheme="minorHAnsi"/>
          <w:sz w:val="24"/>
          <w:szCs w:val="24"/>
        </w:rPr>
        <w:t xml:space="preserve">other suicide </w:t>
      </w:r>
      <w:r w:rsidR="002F260E" w:rsidRPr="00810CDB">
        <w:rPr>
          <w:rFonts w:asciiTheme="minorHAnsi" w:hAnsiTheme="minorHAnsi" w:cstheme="minorHAnsi"/>
          <w:sz w:val="24"/>
          <w:szCs w:val="24"/>
        </w:rPr>
        <w:t xml:space="preserve">prevention </w:t>
      </w:r>
      <w:r w:rsidR="002F260E" w:rsidRPr="00810CDB">
        <w:rPr>
          <w:rFonts w:asciiTheme="minorHAnsi" w:hAnsiTheme="minorHAnsi" w:cstheme="minorHAnsi"/>
          <w:spacing w:val="8"/>
          <w:sz w:val="24"/>
          <w:szCs w:val="24"/>
        </w:rPr>
        <w:t>program</w:t>
      </w:r>
      <w:r w:rsidRPr="00810CDB">
        <w:rPr>
          <w:rFonts w:asciiTheme="minorHAnsi" w:hAnsiTheme="minorHAnsi" w:cstheme="minorHAnsi"/>
          <w:sz w:val="24"/>
          <w:szCs w:val="24"/>
        </w:rPr>
        <w:t>.</w:t>
      </w:r>
    </w:p>
    <w:p w:rsidR="0036520B" w:rsidRPr="00810CDB" w:rsidRDefault="002D01CF" w:rsidP="00926A6A">
      <w:pPr>
        <w:pStyle w:val="BodyText"/>
        <w:numPr>
          <w:ilvl w:val="0"/>
          <w:numId w:val="15"/>
        </w:numPr>
        <w:tabs>
          <w:tab w:val="left" w:pos="3004"/>
          <w:tab w:val="left" w:pos="10260"/>
        </w:tabs>
        <w:spacing w:before="15"/>
        <w:ind w:right="20"/>
        <w:rPr>
          <w:rFonts w:asciiTheme="minorHAnsi" w:hAnsiTheme="minorHAnsi" w:cstheme="minorHAnsi"/>
          <w:sz w:val="24"/>
          <w:szCs w:val="24"/>
        </w:rPr>
      </w:pPr>
      <w:r w:rsidRPr="00810CDB">
        <w:rPr>
          <w:rFonts w:asciiTheme="minorHAnsi" w:hAnsiTheme="minorHAnsi" w:cstheme="minorHAnsi"/>
          <w:sz w:val="24"/>
          <w:szCs w:val="24"/>
        </w:rPr>
        <w:t xml:space="preserve">Sponsor a mental </w:t>
      </w:r>
      <w:r w:rsidR="002F260E" w:rsidRPr="00810CDB">
        <w:rPr>
          <w:rFonts w:asciiTheme="minorHAnsi" w:hAnsiTheme="minorHAnsi" w:cstheme="minorHAnsi"/>
          <w:sz w:val="24"/>
          <w:szCs w:val="24"/>
        </w:rPr>
        <w:t>health awareness</w:t>
      </w:r>
      <w:r w:rsidRPr="00810CDB">
        <w:rPr>
          <w:rFonts w:asciiTheme="minorHAnsi" w:hAnsiTheme="minorHAnsi" w:cstheme="minorHAnsi"/>
          <w:spacing w:val="40"/>
          <w:sz w:val="24"/>
          <w:szCs w:val="24"/>
        </w:rPr>
        <w:t xml:space="preserve"> </w:t>
      </w:r>
      <w:r w:rsidRPr="00810CDB">
        <w:rPr>
          <w:rFonts w:asciiTheme="minorHAnsi" w:hAnsiTheme="minorHAnsi" w:cstheme="minorHAnsi"/>
          <w:sz w:val="24"/>
          <w:szCs w:val="24"/>
        </w:rPr>
        <w:t>day.</w:t>
      </w:r>
    </w:p>
    <w:p w:rsidR="0036520B" w:rsidRPr="00810CDB" w:rsidRDefault="002D01CF" w:rsidP="00926A6A">
      <w:pPr>
        <w:pStyle w:val="BodyText"/>
        <w:numPr>
          <w:ilvl w:val="0"/>
          <w:numId w:val="15"/>
        </w:numPr>
        <w:tabs>
          <w:tab w:val="left" w:pos="3055"/>
          <w:tab w:val="left" w:pos="10260"/>
        </w:tabs>
        <w:spacing w:before="66"/>
        <w:ind w:right="20"/>
        <w:rPr>
          <w:rFonts w:asciiTheme="minorHAnsi" w:hAnsiTheme="minorHAnsi" w:cstheme="minorHAnsi"/>
          <w:sz w:val="24"/>
          <w:szCs w:val="24"/>
        </w:rPr>
      </w:pPr>
      <w:r w:rsidRPr="00810CDB">
        <w:rPr>
          <w:rFonts w:asciiTheme="minorHAnsi" w:hAnsiTheme="minorHAnsi" w:cstheme="minorHAnsi"/>
          <w:sz w:val="24"/>
          <w:szCs w:val="24"/>
        </w:rPr>
        <w:t xml:space="preserve">Putting </w:t>
      </w:r>
      <w:r w:rsidR="002F260E" w:rsidRPr="00810CDB">
        <w:rPr>
          <w:rFonts w:asciiTheme="minorHAnsi" w:hAnsiTheme="minorHAnsi" w:cstheme="minorHAnsi"/>
          <w:sz w:val="24"/>
          <w:szCs w:val="24"/>
        </w:rPr>
        <w:t>together a</w:t>
      </w:r>
      <w:r w:rsidRPr="00810CDB">
        <w:rPr>
          <w:rFonts w:asciiTheme="minorHAnsi" w:hAnsiTheme="minorHAnsi" w:cstheme="minorHAnsi"/>
          <w:sz w:val="24"/>
          <w:szCs w:val="24"/>
        </w:rPr>
        <w:t xml:space="preserve"> team to </w:t>
      </w:r>
      <w:r w:rsidR="002F260E" w:rsidRPr="00810CDB">
        <w:rPr>
          <w:rFonts w:asciiTheme="minorHAnsi" w:hAnsiTheme="minorHAnsi" w:cstheme="minorHAnsi"/>
          <w:sz w:val="24"/>
          <w:szCs w:val="24"/>
        </w:rPr>
        <w:t>participate in</w:t>
      </w:r>
      <w:r w:rsidRPr="00810CDB">
        <w:rPr>
          <w:rFonts w:asciiTheme="minorHAnsi" w:hAnsiTheme="minorHAnsi" w:cstheme="minorHAnsi"/>
          <w:sz w:val="24"/>
          <w:szCs w:val="24"/>
        </w:rPr>
        <w:t xml:space="preserve"> an</w:t>
      </w:r>
      <w:r w:rsidRPr="00810CDB">
        <w:rPr>
          <w:rFonts w:asciiTheme="minorHAnsi" w:hAnsiTheme="minorHAnsi" w:cstheme="minorHAnsi"/>
          <w:spacing w:val="15"/>
          <w:sz w:val="24"/>
          <w:szCs w:val="24"/>
        </w:rPr>
        <w:t xml:space="preserve"> </w:t>
      </w:r>
      <w:r w:rsidRPr="00810CDB">
        <w:rPr>
          <w:rFonts w:asciiTheme="minorHAnsi" w:hAnsiTheme="minorHAnsi" w:cstheme="minorHAnsi"/>
          <w:sz w:val="24"/>
          <w:szCs w:val="24"/>
        </w:rPr>
        <w:t>awareness</w:t>
      </w:r>
      <w:r w:rsidRPr="00810CDB">
        <w:rPr>
          <w:rFonts w:asciiTheme="minorHAnsi" w:hAnsiTheme="minorHAnsi" w:cstheme="minorHAnsi"/>
          <w:spacing w:val="28"/>
          <w:sz w:val="24"/>
          <w:szCs w:val="24"/>
        </w:rPr>
        <w:t xml:space="preserve"> </w:t>
      </w:r>
      <w:r w:rsidRPr="00810CDB">
        <w:rPr>
          <w:rFonts w:asciiTheme="minorHAnsi" w:hAnsiTheme="minorHAnsi" w:cstheme="minorHAnsi"/>
          <w:sz w:val="24"/>
          <w:szCs w:val="24"/>
        </w:rPr>
        <w:t>or</w:t>
      </w:r>
      <w:r w:rsidRPr="00810CDB">
        <w:rPr>
          <w:rFonts w:asciiTheme="minorHAnsi" w:hAnsiTheme="minorHAnsi" w:cstheme="minorHAnsi"/>
          <w:w w:val="102"/>
          <w:sz w:val="24"/>
          <w:szCs w:val="24"/>
        </w:rPr>
        <w:t xml:space="preserve"> </w:t>
      </w:r>
      <w:r w:rsidRPr="00810CDB">
        <w:rPr>
          <w:rFonts w:asciiTheme="minorHAnsi" w:hAnsiTheme="minorHAnsi" w:cstheme="minorHAnsi"/>
          <w:sz w:val="24"/>
          <w:szCs w:val="24"/>
        </w:rPr>
        <w:t xml:space="preserve">fundraising event sponsored by one of the national mental health or suicide </w:t>
      </w:r>
      <w:r w:rsidR="002F260E" w:rsidRPr="00810CDB">
        <w:rPr>
          <w:rFonts w:asciiTheme="minorHAnsi" w:hAnsiTheme="minorHAnsi" w:cstheme="minorHAnsi"/>
          <w:sz w:val="24"/>
          <w:szCs w:val="24"/>
        </w:rPr>
        <w:t xml:space="preserve">prevention </w:t>
      </w:r>
      <w:r w:rsidR="002F260E" w:rsidRPr="00810CDB">
        <w:rPr>
          <w:rFonts w:asciiTheme="minorHAnsi" w:hAnsiTheme="minorHAnsi" w:cstheme="minorHAnsi"/>
          <w:spacing w:val="2"/>
          <w:sz w:val="24"/>
          <w:szCs w:val="24"/>
        </w:rPr>
        <w:t>organizations</w:t>
      </w:r>
    </w:p>
    <w:p w:rsidR="0036520B" w:rsidRPr="00810CDB" w:rsidRDefault="0036520B" w:rsidP="00EB431C">
      <w:pPr>
        <w:pStyle w:val="BodyText"/>
        <w:tabs>
          <w:tab w:val="left" w:pos="10260"/>
        </w:tabs>
        <w:ind w:right="20"/>
        <w:rPr>
          <w:rFonts w:asciiTheme="minorHAnsi" w:hAnsiTheme="minorHAnsi" w:cstheme="minorHAnsi"/>
          <w:sz w:val="24"/>
          <w:szCs w:val="24"/>
        </w:rPr>
      </w:pPr>
    </w:p>
    <w:p w:rsidR="00D205E1" w:rsidRDefault="00D205E1">
      <w:pPr>
        <w:rPr>
          <w:b/>
          <w:w w:val="105"/>
          <w:sz w:val="24"/>
          <w:szCs w:val="24"/>
        </w:rPr>
      </w:pPr>
      <w:r>
        <w:rPr>
          <w:b/>
          <w:w w:val="105"/>
          <w:sz w:val="24"/>
          <w:szCs w:val="24"/>
        </w:rPr>
        <w:br w:type="page"/>
      </w:r>
    </w:p>
    <w:p w:rsidR="0036520B" w:rsidRPr="00654398" w:rsidRDefault="002D01CF"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13" w:name="_Toc7179924"/>
      <w:r w:rsidRPr="00654398">
        <w:rPr>
          <w:b/>
          <w:w w:val="105"/>
          <w:sz w:val="24"/>
          <w:szCs w:val="24"/>
        </w:rPr>
        <w:lastRenderedPageBreak/>
        <w:t>Media</w:t>
      </w:r>
      <w:bookmarkEnd w:id="13"/>
    </w:p>
    <w:p w:rsidR="0036520B" w:rsidRPr="00810CDB" w:rsidRDefault="002D01CF" w:rsidP="00926A6A">
      <w:pPr>
        <w:pStyle w:val="ListParagraph"/>
        <w:numPr>
          <w:ilvl w:val="1"/>
          <w:numId w:val="9"/>
        </w:numPr>
        <w:tabs>
          <w:tab w:val="left" w:pos="1220"/>
          <w:tab w:val="left" w:pos="10260"/>
        </w:tabs>
        <w:spacing w:before="137"/>
        <w:ind w:left="1212" w:right="20" w:hanging="360"/>
        <w:rPr>
          <w:rFonts w:asciiTheme="minorHAnsi" w:hAnsiTheme="minorHAnsi" w:cstheme="minorHAnsi"/>
          <w:sz w:val="24"/>
          <w:szCs w:val="24"/>
        </w:rPr>
      </w:pPr>
      <w:r w:rsidRPr="00810CDB">
        <w:rPr>
          <w:rFonts w:asciiTheme="minorHAnsi" w:hAnsiTheme="minorHAnsi" w:cstheme="minorHAnsi"/>
          <w:sz w:val="24"/>
          <w:szCs w:val="24"/>
        </w:rPr>
        <w:t xml:space="preserve">The division will request that all staff respect privacy of families by </w:t>
      </w:r>
      <w:r w:rsidRPr="00810CDB">
        <w:rPr>
          <w:rFonts w:asciiTheme="minorHAnsi" w:hAnsiTheme="minorHAnsi" w:cstheme="minorHAnsi"/>
          <w:b/>
          <w:sz w:val="24"/>
          <w:szCs w:val="24"/>
        </w:rPr>
        <w:t xml:space="preserve">not </w:t>
      </w:r>
      <w:r w:rsidR="002F260E" w:rsidRPr="00810CDB">
        <w:rPr>
          <w:rFonts w:asciiTheme="minorHAnsi" w:hAnsiTheme="minorHAnsi" w:cstheme="minorHAnsi"/>
          <w:sz w:val="24"/>
          <w:szCs w:val="24"/>
        </w:rPr>
        <w:t>participating in</w:t>
      </w:r>
      <w:r w:rsidRPr="00810CDB">
        <w:rPr>
          <w:rFonts w:asciiTheme="minorHAnsi" w:hAnsiTheme="minorHAnsi" w:cstheme="minorHAnsi"/>
          <w:sz w:val="24"/>
          <w:szCs w:val="24"/>
        </w:rPr>
        <w:t xml:space="preserve"> any </w:t>
      </w:r>
      <w:r w:rsidR="002F260E" w:rsidRPr="00810CDB">
        <w:rPr>
          <w:rFonts w:asciiTheme="minorHAnsi" w:hAnsiTheme="minorHAnsi" w:cstheme="minorHAnsi"/>
          <w:sz w:val="24"/>
          <w:szCs w:val="24"/>
        </w:rPr>
        <w:t>discussions on</w:t>
      </w:r>
      <w:r w:rsidRPr="00810CDB">
        <w:rPr>
          <w:rFonts w:asciiTheme="minorHAnsi" w:hAnsiTheme="minorHAnsi" w:cstheme="minorHAnsi"/>
          <w:sz w:val="24"/>
          <w:szCs w:val="24"/>
        </w:rPr>
        <w:t xml:space="preserve"> social</w:t>
      </w:r>
      <w:r w:rsidRPr="00810CDB">
        <w:rPr>
          <w:rFonts w:asciiTheme="minorHAnsi" w:hAnsiTheme="minorHAnsi" w:cstheme="minorHAnsi"/>
          <w:spacing w:val="26"/>
          <w:sz w:val="24"/>
          <w:szCs w:val="24"/>
        </w:rPr>
        <w:t xml:space="preserve"> </w:t>
      </w:r>
      <w:r w:rsidRPr="00810CDB">
        <w:rPr>
          <w:rFonts w:asciiTheme="minorHAnsi" w:hAnsiTheme="minorHAnsi" w:cstheme="minorHAnsi"/>
          <w:sz w:val="24"/>
          <w:szCs w:val="24"/>
        </w:rPr>
        <w:t>media.</w:t>
      </w:r>
    </w:p>
    <w:p w:rsidR="0036520B" w:rsidRPr="00810CDB" w:rsidRDefault="002D01CF" w:rsidP="00926A6A">
      <w:pPr>
        <w:pStyle w:val="ListParagraph"/>
        <w:numPr>
          <w:ilvl w:val="1"/>
          <w:numId w:val="9"/>
        </w:numPr>
        <w:tabs>
          <w:tab w:val="left" w:pos="1205"/>
          <w:tab w:val="left" w:pos="10260"/>
        </w:tabs>
        <w:spacing w:before="38"/>
        <w:ind w:left="1204" w:right="20" w:hanging="352"/>
        <w:rPr>
          <w:rFonts w:asciiTheme="minorHAnsi" w:hAnsiTheme="minorHAnsi" w:cstheme="minorHAnsi"/>
          <w:sz w:val="24"/>
          <w:szCs w:val="24"/>
        </w:rPr>
      </w:pPr>
      <w:r w:rsidRPr="00810CDB">
        <w:rPr>
          <w:rFonts w:asciiTheme="minorHAnsi" w:hAnsiTheme="minorHAnsi" w:cstheme="minorHAnsi"/>
          <w:sz w:val="24"/>
          <w:szCs w:val="24"/>
        </w:rPr>
        <w:t xml:space="preserve">Any inquiries from the media should be </w:t>
      </w:r>
      <w:r w:rsidR="002F260E" w:rsidRPr="00810CDB">
        <w:rPr>
          <w:rFonts w:asciiTheme="minorHAnsi" w:hAnsiTheme="minorHAnsi" w:cstheme="minorHAnsi"/>
          <w:sz w:val="24"/>
          <w:szCs w:val="24"/>
        </w:rPr>
        <w:t>referred to</w:t>
      </w:r>
      <w:r w:rsidRPr="00810CDB">
        <w:rPr>
          <w:rFonts w:asciiTheme="minorHAnsi" w:hAnsiTheme="minorHAnsi" w:cstheme="minorHAnsi"/>
          <w:sz w:val="24"/>
          <w:szCs w:val="24"/>
        </w:rPr>
        <w:t xml:space="preserve"> the administrator.</w:t>
      </w:r>
    </w:p>
    <w:p w:rsidR="0036520B" w:rsidRPr="00810CDB" w:rsidRDefault="002F260E" w:rsidP="00926A6A">
      <w:pPr>
        <w:pStyle w:val="ListParagraph"/>
        <w:numPr>
          <w:ilvl w:val="1"/>
          <w:numId w:val="9"/>
        </w:numPr>
        <w:tabs>
          <w:tab w:val="left" w:pos="1212"/>
          <w:tab w:val="left" w:pos="10260"/>
        </w:tabs>
        <w:spacing w:before="66"/>
        <w:ind w:left="1212" w:right="20" w:hanging="360"/>
        <w:rPr>
          <w:rFonts w:asciiTheme="minorHAnsi" w:hAnsiTheme="minorHAnsi" w:cstheme="minorHAnsi"/>
          <w:sz w:val="24"/>
          <w:szCs w:val="24"/>
        </w:rPr>
      </w:pPr>
      <w:r w:rsidRPr="00810CDB">
        <w:rPr>
          <w:rFonts w:asciiTheme="minorHAnsi" w:hAnsiTheme="minorHAnsi" w:cstheme="minorHAnsi"/>
          <w:sz w:val="24"/>
          <w:szCs w:val="24"/>
        </w:rPr>
        <w:t>Administrator will</w:t>
      </w:r>
      <w:r w:rsidR="002D01CF" w:rsidRPr="00810CDB">
        <w:rPr>
          <w:rFonts w:asciiTheme="minorHAnsi" w:hAnsiTheme="minorHAnsi" w:cstheme="minorHAnsi"/>
          <w:sz w:val="24"/>
          <w:szCs w:val="24"/>
        </w:rPr>
        <w:t xml:space="preserve"> refer inquiries to the division communications officer.</w:t>
      </w:r>
    </w:p>
    <w:p w:rsidR="0036520B" w:rsidRPr="00810CDB" w:rsidRDefault="002D01CF" w:rsidP="00926A6A">
      <w:pPr>
        <w:pStyle w:val="ListParagraph"/>
        <w:numPr>
          <w:ilvl w:val="1"/>
          <w:numId w:val="9"/>
        </w:numPr>
        <w:tabs>
          <w:tab w:val="left" w:pos="1212"/>
          <w:tab w:val="left" w:pos="10260"/>
        </w:tabs>
        <w:spacing w:before="74"/>
        <w:ind w:left="1204" w:right="20" w:hanging="352"/>
        <w:rPr>
          <w:rFonts w:asciiTheme="minorHAnsi" w:hAnsiTheme="minorHAnsi" w:cstheme="minorHAnsi"/>
          <w:sz w:val="24"/>
          <w:szCs w:val="24"/>
        </w:rPr>
      </w:pPr>
      <w:r w:rsidRPr="00810CDB">
        <w:rPr>
          <w:rFonts w:asciiTheme="minorHAnsi" w:hAnsiTheme="minorHAnsi" w:cstheme="minorHAnsi"/>
          <w:sz w:val="24"/>
          <w:szCs w:val="24"/>
        </w:rPr>
        <w:t xml:space="preserve">The communications officer, under the direction of the director, will be the media contact person and will address all media requests for information and </w:t>
      </w:r>
      <w:r w:rsidR="002F260E" w:rsidRPr="00810CDB">
        <w:rPr>
          <w:rFonts w:asciiTheme="minorHAnsi" w:hAnsiTheme="minorHAnsi" w:cstheme="minorHAnsi"/>
          <w:sz w:val="24"/>
          <w:szCs w:val="24"/>
        </w:rPr>
        <w:t>arranges for</w:t>
      </w:r>
      <w:r w:rsidR="00562C01">
        <w:rPr>
          <w:rFonts w:asciiTheme="minorHAnsi" w:hAnsiTheme="minorHAnsi" w:cstheme="minorHAnsi"/>
          <w:sz w:val="24"/>
          <w:szCs w:val="24"/>
        </w:rPr>
        <w:t xml:space="preserve"> </w:t>
      </w:r>
      <w:r w:rsidRPr="00810CDB">
        <w:rPr>
          <w:rFonts w:asciiTheme="minorHAnsi" w:hAnsiTheme="minorHAnsi" w:cstheme="minorHAnsi"/>
          <w:sz w:val="24"/>
          <w:szCs w:val="24"/>
        </w:rPr>
        <w:t xml:space="preserve">the preparation of press releases, as needed.  The decision of the family about </w:t>
      </w:r>
      <w:r w:rsidR="002F260E" w:rsidRPr="00810CDB">
        <w:rPr>
          <w:rFonts w:asciiTheme="minorHAnsi" w:hAnsiTheme="minorHAnsi" w:cstheme="minorHAnsi"/>
          <w:sz w:val="24"/>
          <w:szCs w:val="24"/>
        </w:rPr>
        <w:t>privacy of</w:t>
      </w:r>
      <w:r w:rsidRPr="00810CDB">
        <w:rPr>
          <w:rFonts w:asciiTheme="minorHAnsi" w:hAnsiTheme="minorHAnsi" w:cstheme="minorHAnsi"/>
          <w:sz w:val="24"/>
          <w:szCs w:val="24"/>
        </w:rPr>
        <w:t xml:space="preserve"> information must be respected and possible legal implications related to privacy issues must </w:t>
      </w:r>
      <w:r w:rsidR="002F260E" w:rsidRPr="00810CDB">
        <w:rPr>
          <w:rFonts w:asciiTheme="minorHAnsi" w:hAnsiTheme="minorHAnsi" w:cstheme="minorHAnsi"/>
          <w:sz w:val="24"/>
          <w:szCs w:val="24"/>
        </w:rPr>
        <w:t xml:space="preserve">be </w:t>
      </w:r>
      <w:r w:rsidR="002F260E" w:rsidRPr="00810CDB">
        <w:rPr>
          <w:rFonts w:asciiTheme="minorHAnsi" w:hAnsiTheme="minorHAnsi" w:cstheme="minorHAnsi"/>
          <w:spacing w:val="7"/>
          <w:sz w:val="24"/>
          <w:szCs w:val="24"/>
        </w:rPr>
        <w:t>considered</w:t>
      </w:r>
      <w:r w:rsidRPr="00810CDB">
        <w:rPr>
          <w:rFonts w:asciiTheme="minorHAnsi" w:hAnsiTheme="minorHAnsi" w:cstheme="minorHAnsi"/>
          <w:sz w:val="24"/>
          <w:szCs w:val="24"/>
        </w:rPr>
        <w:t>.</w:t>
      </w:r>
    </w:p>
    <w:p w:rsidR="0036520B" w:rsidRPr="00810CDB" w:rsidRDefault="002D01CF" w:rsidP="00926A6A">
      <w:pPr>
        <w:pStyle w:val="ListParagraph"/>
        <w:numPr>
          <w:ilvl w:val="1"/>
          <w:numId w:val="9"/>
        </w:numPr>
        <w:tabs>
          <w:tab w:val="left" w:pos="1205"/>
          <w:tab w:val="left" w:pos="10260"/>
        </w:tabs>
        <w:spacing w:before="23"/>
        <w:ind w:left="1197" w:right="20"/>
        <w:jc w:val="both"/>
        <w:rPr>
          <w:rFonts w:asciiTheme="minorHAnsi" w:hAnsiTheme="minorHAnsi" w:cstheme="minorHAnsi"/>
          <w:sz w:val="24"/>
          <w:szCs w:val="24"/>
        </w:rPr>
      </w:pPr>
      <w:r w:rsidRPr="00810CDB">
        <w:rPr>
          <w:rFonts w:asciiTheme="minorHAnsi" w:hAnsiTheme="minorHAnsi" w:cstheme="minorHAnsi"/>
          <w:sz w:val="24"/>
          <w:szCs w:val="24"/>
        </w:rPr>
        <w:t xml:space="preserve">Research has shown that graphic, sensationalized, or romanticized descriptions of deaths by suicide in the news or social media can contribute to suicide contagion, </w:t>
      </w:r>
      <w:r w:rsidR="002F260E" w:rsidRPr="00810CDB">
        <w:rPr>
          <w:rFonts w:asciiTheme="minorHAnsi" w:hAnsiTheme="minorHAnsi" w:cstheme="minorHAnsi"/>
          <w:sz w:val="24"/>
          <w:szCs w:val="24"/>
        </w:rPr>
        <w:t>particularly among</w:t>
      </w:r>
      <w:r w:rsidRPr="00810CDB">
        <w:rPr>
          <w:rFonts w:asciiTheme="minorHAnsi" w:hAnsiTheme="minorHAnsi" w:cstheme="minorHAnsi"/>
          <w:spacing w:val="10"/>
          <w:sz w:val="24"/>
          <w:szCs w:val="24"/>
        </w:rPr>
        <w:t xml:space="preserve"> </w:t>
      </w:r>
      <w:r w:rsidRPr="00810CDB">
        <w:rPr>
          <w:rFonts w:asciiTheme="minorHAnsi" w:hAnsiTheme="minorHAnsi" w:cstheme="minorHAnsi"/>
          <w:sz w:val="24"/>
          <w:szCs w:val="24"/>
        </w:rPr>
        <w:t>youth.</w:t>
      </w:r>
    </w:p>
    <w:p w:rsidR="0036520B" w:rsidRPr="00810CDB" w:rsidRDefault="0036520B" w:rsidP="00EB431C">
      <w:pPr>
        <w:pStyle w:val="BodyText"/>
        <w:tabs>
          <w:tab w:val="left" w:pos="10260"/>
        </w:tabs>
        <w:spacing w:before="3"/>
        <w:ind w:right="20"/>
        <w:rPr>
          <w:rFonts w:asciiTheme="minorHAnsi" w:hAnsiTheme="minorHAnsi" w:cstheme="minorHAnsi"/>
          <w:sz w:val="24"/>
          <w:szCs w:val="24"/>
        </w:rPr>
      </w:pPr>
    </w:p>
    <w:p w:rsidR="008270A6" w:rsidRPr="00654398" w:rsidRDefault="002D01CF"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14" w:name="_Toc7179925"/>
      <w:r w:rsidRPr="00654398">
        <w:rPr>
          <w:b/>
          <w:w w:val="105"/>
          <w:sz w:val="24"/>
          <w:szCs w:val="24"/>
        </w:rPr>
        <w:t>Critical</w:t>
      </w:r>
      <w:r w:rsidRPr="00654398">
        <w:rPr>
          <w:b/>
          <w:spacing w:val="-19"/>
          <w:w w:val="105"/>
          <w:sz w:val="24"/>
          <w:szCs w:val="24"/>
        </w:rPr>
        <w:t xml:space="preserve"> </w:t>
      </w:r>
      <w:r w:rsidRPr="00654398">
        <w:rPr>
          <w:b/>
          <w:w w:val="105"/>
          <w:sz w:val="24"/>
          <w:szCs w:val="24"/>
        </w:rPr>
        <w:t>Incident</w:t>
      </w:r>
      <w:r w:rsidRPr="00654398">
        <w:rPr>
          <w:b/>
          <w:spacing w:val="-9"/>
          <w:w w:val="105"/>
          <w:sz w:val="24"/>
          <w:szCs w:val="24"/>
        </w:rPr>
        <w:t xml:space="preserve"> </w:t>
      </w:r>
      <w:r w:rsidRPr="00654398">
        <w:rPr>
          <w:b/>
          <w:w w:val="105"/>
          <w:sz w:val="24"/>
          <w:szCs w:val="24"/>
        </w:rPr>
        <w:t>Debriefing</w:t>
      </w:r>
      <w:r w:rsidRPr="00654398">
        <w:rPr>
          <w:b/>
          <w:spacing w:val="-14"/>
          <w:w w:val="105"/>
          <w:sz w:val="24"/>
          <w:szCs w:val="24"/>
        </w:rPr>
        <w:t xml:space="preserve"> </w:t>
      </w:r>
      <w:r w:rsidRPr="00654398">
        <w:rPr>
          <w:b/>
          <w:w w:val="105"/>
          <w:sz w:val="24"/>
          <w:szCs w:val="24"/>
        </w:rPr>
        <w:t>Process</w:t>
      </w:r>
      <w:r w:rsidRPr="00654398">
        <w:rPr>
          <w:b/>
          <w:spacing w:val="-10"/>
          <w:w w:val="105"/>
          <w:sz w:val="24"/>
          <w:szCs w:val="24"/>
        </w:rPr>
        <w:t xml:space="preserve"> </w:t>
      </w:r>
      <w:r w:rsidRPr="00654398">
        <w:rPr>
          <w:b/>
          <w:w w:val="105"/>
          <w:sz w:val="24"/>
          <w:szCs w:val="24"/>
        </w:rPr>
        <w:t>following</w:t>
      </w:r>
      <w:r w:rsidRPr="00654398">
        <w:rPr>
          <w:b/>
          <w:spacing w:val="-14"/>
          <w:w w:val="105"/>
          <w:sz w:val="24"/>
          <w:szCs w:val="24"/>
        </w:rPr>
        <w:t xml:space="preserve"> </w:t>
      </w:r>
      <w:r w:rsidRPr="00654398">
        <w:rPr>
          <w:b/>
          <w:w w:val="105"/>
          <w:sz w:val="24"/>
          <w:szCs w:val="24"/>
        </w:rPr>
        <w:t>a</w:t>
      </w:r>
      <w:r w:rsidRPr="00654398">
        <w:rPr>
          <w:b/>
          <w:spacing w:val="-30"/>
          <w:w w:val="105"/>
          <w:sz w:val="24"/>
          <w:szCs w:val="24"/>
        </w:rPr>
        <w:t xml:space="preserve"> </w:t>
      </w:r>
      <w:r w:rsidRPr="00654398">
        <w:rPr>
          <w:b/>
          <w:w w:val="105"/>
          <w:sz w:val="24"/>
          <w:szCs w:val="24"/>
        </w:rPr>
        <w:t>Death</w:t>
      </w:r>
      <w:r w:rsidRPr="00654398">
        <w:rPr>
          <w:b/>
          <w:spacing w:val="-8"/>
          <w:w w:val="105"/>
          <w:sz w:val="24"/>
          <w:szCs w:val="24"/>
        </w:rPr>
        <w:t xml:space="preserve"> </w:t>
      </w:r>
      <w:r w:rsidRPr="00654398">
        <w:rPr>
          <w:b/>
          <w:w w:val="105"/>
          <w:sz w:val="24"/>
          <w:szCs w:val="24"/>
        </w:rPr>
        <w:t>by</w:t>
      </w:r>
      <w:r w:rsidRPr="00654398">
        <w:rPr>
          <w:b/>
          <w:spacing w:val="-13"/>
          <w:w w:val="105"/>
          <w:sz w:val="24"/>
          <w:szCs w:val="24"/>
        </w:rPr>
        <w:t xml:space="preserve"> </w:t>
      </w:r>
      <w:r w:rsidRPr="00654398">
        <w:rPr>
          <w:b/>
          <w:w w:val="105"/>
          <w:sz w:val="24"/>
          <w:szCs w:val="24"/>
        </w:rPr>
        <w:t>Suicide</w:t>
      </w:r>
      <w:bookmarkEnd w:id="14"/>
    </w:p>
    <w:p w:rsidR="0036520B" w:rsidRPr="00810CDB" w:rsidRDefault="002D01CF" w:rsidP="00EB431C">
      <w:pPr>
        <w:pStyle w:val="Heading6"/>
        <w:tabs>
          <w:tab w:val="left" w:pos="766"/>
          <w:tab w:val="left" w:pos="10260"/>
        </w:tabs>
        <w:spacing w:before="56"/>
        <w:ind w:left="765" w:right="20"/>
        <w:rPr>
          <w:rFonts w:asciiTheme="minorHAnsi" w:hAnsiTheme="minorHAnsi" w:cstheme="minorHAnsi"/>
          <w:b w:val="0"/>
          <w:sz w:val="24"/>
          <w:szCs w:val="24"/>
        </w:rPr>
      </w:pPr>
      <w:r w:rsidRPr="00810CDB">
        <w:rPr>
          <w:rFonts w:asciiTheme="minorHAnsi" w:hAnsiTheme="minorHAnsi" w:cstheme="minorHAnsi"/>
          <w:b w:val="0"/>
          <w:sz w:val="24"/>
          <w:szCs w:val="24"/>
        </w:rPr>
        <w:t xml:space="preserve">After each use of the </w:t>
      </w:r>
      <w:r w:rsidR="00D70561">
        <w:rPr>
          <w:rFonts w:asciiTheme="minorHAnsi" w:hAnsiTheme="minorHAnsi" w:cstheme="minorHAnsi"/>
          <w:b w:val="0"/>
          <w:sz w:val="24"/>
          <w:szCs w:val="24"/>
        </w:rPr>
        <w:t xml:space="preserve">Responding to </w:t>
      </w:r>
      <w:r w:rsidR="008270A6" w:rsidRPr="00810CDB">
        <w:rPr>
          <w:rFonts w:asciiTheme="minorHAnsi" w:hAnsiTheme="minorHAnsi" w:cstheme="minorHAnsi"/>
          <w:b w:val="0"/>
          <w:sz w:val="24"/>
          <w:szCs w:val="24"/>
        </w:rPr>
        <w:t>Death By Suicide Guide,</w:t>
      </w:r>
      <w:r w:rsidRPr="00810CDB">
        <w:rPr>
          <w:rFonts w:asciiTheme="minorHAnsi" w:hAnsiTheme="minorHAnsi" w:cstheme="minorHAnsi"/>
          <w:b w:val="0"/>
          <w:sz w:val="24"/>
          <w:szCs w:val="24"/>
        </w:rPr>
        <w:t xml:space="preserve"> the school principal and the school team should meet to review the events and the plan while they are still recent, preferably within two weeks, to review what worked to provide support, did not work as planned and what </w:t>
      </w:r>
      <w:r w:rsidR="002F260E" w:rsidRPr="00810CDB">
        <w:rPr>
          <w:rFonts w:asciiTheme="minorHAnsi" w:hAnsiTheme="minorHAnsi" w:cstheme="minorHAnsi"/>
          <w:b w:val="0"/>
          <w:sz w:val="24"/>
          <w:szCs w:val="24"/>
        </w:rPr>
        <w:t>may have</w:t>
      </w:r>
      <w:r w:rsidRPr="00810CDB">
        <w:rPr>
          <w:rFonts w:asciiTheme="minorHAnsi" w:hAnsiTheme="minorHAnsi" w:cstheme="minorHAnsi"/>
          <w:b w:val="0"/>
          <w:sz w:val="24"/>
          <w:szCs w:val="24"/>
        </w:rPr>
        <w:t xml:space="preserve"> been </w:t>
      </w:r>
      <w:r w:rsidR="002F260E" w:rsidRPr="00810CDB">
        <w:rPr>
          <w:rFonts w:asciiTheme="minorHAnsi" w:hAnsiTheme="minorHAnsi" w:cstheme="minorHAnsi"/>
          <w:b w:val="0"/>
          <w:sz w:val="24"/>
          <w:szCs w:val="24"/>
        </w:rPr>
        <w:t xml:space="preserve">more effective.   </w:t>
      </w:r>
    </w:p>
    <w:p w:rsidR="0036520B" w:rsidRPr="00810CDB" w:rsidRDefault="0036520B" w:rsidP="00EB431C">
      <w:pPr>
        <w:pStyle w:val="BodyText"/>
        <w:tabs>
          <w:tab w:val="left" w:pos="10260"/>
        </w:tabs>
        <w:spacing w:before="10"/>
        <w:ind w:right="20"/>
        <w:rPr>
          <w:rFonts w:asciiTheme="minorHAnsi" w:hAnsiTheme="minorHAnsi" w:cstheme="minorHAnsi"/>
          <w:sz w:val="24"/>
          <w:szCs w:val="24"/>
        </w:rPr>
      </w:pPr>
    </w:p>
    <w:p w:rsidR="0036520B" w:rsidRPr="00654398" w:rsidRDefault="002F260E" w:rsidP="00926A6A">
      <w:pPr>
        <w:pStyle w:val="Heading1"/>
        <w:numPr>
          <w:ilvl w:val="0"/>
          <w:numId w:val="25"/>
        </w:numPr>
        <w:pBdr>
          <w:top w:val="single" w:sz="4" w:space="1" w:color="auto"/>
          <w:left w:val="single" w:sz="4" w:space="4" w:color="auto"/>
          <w:bottom w:val="single" w:sz="4" w:space="1" w:color="auto"/>
          <w:right w:val="single" w:sz="4" w:space="4" w:color="auto"/>
        </w:pBdr>
        <w:shd w:val="clear" w:color="auto" w:fill="B8CCE4" w:themeFill="accent1" w:themeFillTint="66"/>
        <w:jc w:val="left"/>
        <w:rPr>
          <w:b/>
          <w:sz w:val="24"/>
          <w:szCs w:val="24"/>
        </w:rPr>
      </w:pPr>
      <w:bookmarkStart w:id="15" w:name="_Toc7179926"/>
      <w:r w:rsidRPr="00654398">
        <w:rPr>
          <w:b/>
          <w:sz w:val="24"/>
          <w:szCs w:val="24"/>
        </w:rPr>
        <w:t xml:space="preserve">Moving </w:t>
      </w:r>
      <w:r w:rsidRPr="00654398">
        <w:rPr>
          <w:b/>
          <w:spacing w:val="18"/>
          <w:sz w:val="24"/>
          <w:szCs w:val="24"/>
        </w:rPr>
        <w:t>Forward</w:t>
      </w:r>
      <w:r w:rsidR="002D01CF" w:rsidRPr="00654398">
        <w:rPr>
          <w:b/>
          <w:sz w:val="24"/>
          <w:szCs w:val="24"/>
        </w:rPr>
        <w:t>/Follow-Up</w:t>
      </w:r>
      <w:bookmarkEnd w:id="15"/>
    </w:p>
    <w:p w:rsidR="0036520B" w:rsidRPr="00810CDB" w:rsidRDefault="002D01CF" w:rsidP="00926A6A">
      <w:pPr>
        <w:pStyle w:val="ListParagraph"/>
        <w:numPr>
          <w:ilvl w:val="1"/>
          <w:numId w:val="9"/>
        </w:numPr>
        <w:tabs>
          <w:tab w:val="left" w:pos="1572"/>
          <w:tab w:val="left" w:pos="10260"/>
        </w:tabs>
        <w:spacing w:after="120"/>
        <w:ind w:left="1080" w:right="14" w:hanging="360"/>
        <w:rPr>
          <w:rFonts w:asciiTheme="minorHAnsi" w:hAnsiTheme="minorHAnsi" w:cstheme="minorHAnsi"/>
          <w:b/>
          <w:sz w:val="24"/>
          <w:szCs w:val="24"/>
        </w:rPr>
      </w:pPr>
      <w:r w:rsidRPr="00810CDB">
        <w:rPr>
          <w:rFonts w:asciiTheme="minorHAnsi" w:hAnsiTheme="minorHAnsi" w:cstheme="minorHAnsi"/>
          <w:b/>
          <w:sz w:val="24"/>
          <w:szCs w:val="24"/>
        </w:rPr>
        <w:t xml:space="preserve">Anniversary  of the Death/Significant </w:t>
      </w:r>
      <w:r w:rsidRPr="00810CDB">
        <w:rPr>
          <w:rFonts w:asciiTheme="minorHAnsi" w:hAnsiTheme="minorHAnsi" w:cstheme="minorHAnsi"/>
          <w:b/>
          <w:spacing w:val="15"/>
          <w:sz w:val="24"/>
          <w:szCs w:val="24"/>
        </w:rPr>
        <w:t xml:space="preserve"> </w:t>
      </w:r>
      <w:r w:rsidRPr="00810CDB">
        <w:rPr>
          <w:rFonts w:asciiTheme="minorHAnsi" w:hAnsiTheme="minorHAnsi" w:cstheme="minorHAnsi"/>
          <w:b/>
          <w:sz w:val="24"/>
          <w:szCs w:val="24"/>
        </w:rPr>
        <w:t>Events</w:t>
      </w:r>
    </w:p>
    <w:p w:rsidR="0036520B" w:rsidRPr="00810CDB" w:rsidRDefault="002D01CF" w:rsidP="00EB431C">
      <w:pPr>
        <w:pStyle w:val="BodyText"/>
        <w:tabs>
          <w:tab w:val="left" w:pos="10260"/>
        </w:tabs>
        <w:ind w:left="1074" w:right="20" w:firstLine="7"/>
        <w:jc w:val="both"/>
        <w:rPr>
          <w:rFonts w:asciiTheme="minorHAnsi" w:hAnsiTheme="minorHAnsi" w:cstheme="minorHAnsi"/>
          <w:sz w:val="24"/>
          <w:szCs w:val="24"/>
        </w:rPr>
      </w:pPr>
      <w:r w:rsidRPr="00810CDB">
        <w:rPr>
          <w:rFonts w:asciiTheme="minorHAnsi" w:hAnsiTheme="minorHAnsi" w:cstheme="minorHAnsi"/>
          <w:sz w:val="24"/>
          <w:szCs w:val="24"/>
        </w:rPr>
        <w:t>The anniversary of the death and other significant dates, such as the deceased's birthday may stir up emotions and may upset students and staff. Anticipate this response and provide an opportunity to acknowledge the date, particularly with those students who were espec</w:t>
      </w:r>
      <w:r w:rsidR="00562C01">
        <w:rPr>
          <w:rFonts w:asciiTheme="minorHAnsi" w:hAnsiTheme="minorHAnsi" w:cstheme="minorHAnsi"/>
          <w:sz w:val="24"/>
          <w:szCs w:val="24"/>
        </w:rPr>
        <w:t xml:space="preserve">ially close to the student who </w:t>
      </w:r>
      <w:r w:rsidRPr="00810CDB">
        <w:rPr>
          <w:rFonts w:asciiTheme="minorHAnsi" w:hAnsiTheme="minorHAnsi" w:cstheme="minorHAnsi"/>
          <w:sz w:val="24"/>
          <w:szCs w:val="24"/>
        </w:rPr>
        <w:t>died.</w:t>
      </w:r>
    </w:p>
    <w:p w:rsidR="0036520B" w:rsidRPr="00810CDB" w:rsidRDefault="0036520B" w:rsidP="00EB431C">
      <w:pPr>
        <w:pStyle w:val="BodyText"/>
        <w:tabs>
          <w:tab w:val="left" w:pos="10260"/>
        </w:tabs>
        <w:spacing w:before="3"/>
        <w:ind w:right="20"/>
        <w:rPr>
          <w:rFonts w:asciiTheme="minorHAnsi" w:hAnsiTheme="minorHAnsi" w:cstheme="minorHAnsi"/>
          <w:sz w:val="24"/>
          <w:szCs w:val="24"/>
        </w:rPr>
      </w:pPr>
    </w:p>
    <w:p w:rsidR="0036520B" w:rsidRPr="00810CDB" w:rsidRDefault="002D01CF" w:rsidP="00926A6A">
      <w:pPr>
        <w:pStyle w:val="Heading6"/>
        <w:numPr>
          <w:ilvl w:val="1"/>
          <w:numId w:val="9"/>
        </w:numPr>
        <w:tabs>
          <w:tab w:val="left" w:pos="1572"/>
          <w:tab w:val="left" w:pos="10260"/>
        </w:tabs>
        <w:spacing w:after="120"/>
        <w:ind w:left="1094" w:right="14" w:hanging="374"/>
        <w:rPr>
          <w:rFonts w:asciiTheme="minorHAnsi" w:hAnsiTheme="minorHAnsi" w:cstheme="minorHAnsi"/>
          <w:sz w:val="24"/>
          <w:szCs w:val="24"/>
        </w:rPr>
      </w:pPr>
      <w:r w:rsidRPr="00810CDB">
        <w:rPr>
          <w:rFonts w:asciiTheme="minorHAnsi" w:hAnsiTheme="minorHAnsi" w:cstheme="minorHAnsi"/>
          <w:sz w:val="24"/>
          <w:szCs w:val="24"/>
        </w:rPr>
        <w:t>On-going</w:t>
      </w:r>
      <w:r w:rsidRPr="00810CDB">
        <w:rPr>
          <w:rFonts w:asciiTheme="minorHAnsi" w:hAnsiTheme="minorHAnsi" w:cstheme="minorHAnsi"/>
          <w:spacing w:val="52"/>
          <w:sz w:val="24"/>
          <w:szCs w:val="24"/>
        </w:rPr>
        <w:t xml:space="preserve"> </w:t>
      </w:r>
      <w:r w:rsidRPr="00810CDB">
        <w:rPr>
          <w:rFonts w:asciiTheme="minorHAnsi" w:hAnsiTheme="minorHAnsi" w:cstheme="minorHAnsi"/>
          <w:sz w:val="24"/>
          <w:szCs w:val="24"/>
        </w:rPr>
        <w:t>Counselling</w:t>
      </w:r>
    </w:p>
    <w:p w:rsidR="0036520B" w:rsidRPr="00810CDB" w:rsidRDefault="002D01CF" w:rsidP="00EB431C">
      <w:pPr>
        <w:pStyle w:val="BodyText"/>
        <w:tabs>
          <w:tab w:val="left" w:pos="10260"/>
        </w:tabs>
        <w:ind w:left="1067" w:right="20" w:firstLine="14"/>
        <w:rPr>
          <w:rFonts w:asciiTheme="minorHAnsi" w:hAnsiTheme="minorHAnsi" w:cstheme="minorHAnsi"/>
          <w:sz w:val="24"/>
          <w:szCs w:val="24"/>
        </w:rPr>
      </w:pPr>
      <w:r w:rsidRPr="00810CDB">
        <w:rPr>
          <w:rFonts w:asciiTheme="minorHAnsi" w:hAnsiTheme="minorHAnsi" w:cstheme="minorHAnsi"/>
          <w:sz w:val="24"/>
          <w:szCs w:val="24"/>
        </w:rPr>
        <w:t xml:space="preserve">There is evidence that students are more likely to use Internet and telephone crisis and referral services because they are anonymous and do not require fees, transportation or outside appointments. Publicizing these services through posters and </w:t>
      </w:r>
      <w:r w:rsidR="002F260E" w:rsidRPr="00810CDB">
        <w:rPr>
          <w:rFonts w:asciiTheme="minorHAnsi" w:hAnsiTheme="minorHAnsi" w:cstheme="minorHAnsi"/>
          <w:sz w:val="24"/>
          <w:szCs w:val="24"/>
        </w:rPr>
        <w:t>wallet cards</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continuously available</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throughout the school</w:t>
      </w:r>
      <w:r w:rsidRPr="00810CDB">
        <w:rPr>
          <w:rFonts w:asciiTheme="minorHAnsi" w:hAnsiTheme="minorHAnsi" w:cstheme="minorHAnsi"/>
          <w:sz w:val="24"/>
          <w:szCs w:val="24"/>
        </w:rPr>
        <w:t xml:space="preserve"> is recommended.</w:t>
      </w:r>
    </w:p>
    <w:p w:rsidR="0036520B" w:rsidRPr="00810CDB" w:rsidRDefault="0036520B" w:rsidP="00EB431C">
      <w:pPr>
        <w:pStyle w:val="BodyText"/>
        <w:tabs>
          <w:tab w:val="left" w:pos="10260"/>
        </w:tabs>
        <w:spacing w:before="4"/>
        <w:ind w:right="20"/>
        <w:rPr>
          <w:rFonts w:asciiTheme="minorHAnsi" w:hAnsiTheme="minorHAnsi" w:cstheme="minorHAnsi"/>
          <w:sz w:val="24"/>
          <w:szCs w:val="24"/>
        </w:rPr>
      </w:pPr>
    </w:p>
    <w:p w:rsidR="0036520B" w:rsidRPr="00810CDB" w:rsidRDefault="002D01CF" w:rsidP="00EB431C">
      <w:pPr>
        <w:pStyle w:val="BodyText"/>
        <w:tabs>
          <w:tab w:val="left" w:pos="10260"/>
        </w:tabs>
        <w:spacing w:before="1"/>
        <w:ind w:left="1074" w:right="20"/>
        <w:rPr>
          <w:rFonts w:asciiTheme="minorHAnsi" w:hAnsiTheme="minorHAnsi" w:cstheme="minorHAnsi"/>
          <w:sz w:val="24"/>
          <w:szCs w:val="24"/>
        </w:rPr>
      </w:pPr>
      <w:r w:rsidRPr="00810CDB">
        <w:rPr>
          <w:rFonts w:asciiTheme="minorHAnsi" w:hAnsiTheme="minorHAnsi" w:cstheme="minorHAnsi"/>
          <w:sz w:val="24"/>
          <w:szCs w:val="24"/>
        </w:rPr>
        <w:t>Refer students that need additional support for counselling at school or outside agency, as needed.</w:t>
      </w:r>
    </w:p>
    <w:p w:rsidR="0036520B" w:rsidRPr="00810CDB" w:rsidRDefault="0036520B" w:rsidP="00EB431C">
      <w:pPr>
        <w:pStyle w:val="BodyText"/>
        <w:tabs>
          <w:tab w:val="left" w:pos="10260"/>
        </w:tabs>
        <w:spacing w:before="1"/>
        <w:ind w:right="20"/>
        <w:rPr>
          <w:rFonts w:asciiTheme="minorHAnsi" w:hAnsiTheme="minorHAnsi" w:cstheme="minorHAnsi"/>
          <w:sz w:val="24"/>
          <w:szCs w:val="24"/>
        </w:rPr>
      </w:pPr>
    </w:p>
    <w:p w:rsidR="0036520B" w:rsidRPr="00810CDB" w:rsidRDefault="002F260E" w:rsidP="00926A6A">
      <w:pPr>
        <w:pStyle w:val="Heading6"/>
        <w:numPr>
          <w:ilvl w:val="1"/>
          <w:numId w:val="9"/>
        </w:numPr>
        <w:tabs>
          <w:tab w:val="left" w:pos="1565"/>
          <w:tab w:val="left" w:pos="10260"/>
        </w:tabs>
        <w:spacing w:before="1" w:after="120"/>
        <w:ind w:left="1080" w:right="14" w:hanging="360"/>
        <w:rPr>
          <w:rFonts w:asciiTheme="minorHAnsi" w:hAnsiTheme="minorHAnsi" w:cstheme="minorHAnsi"/>
          <w:sz w:val="24"/>
          <w:szCs w:val="24"/>
        </w:rPr>
      </w:pPr>
      <w:r w:rsidRPr="00810CDB">
        <w:rPr>
          <w:rFonts w:asciiTheme="minorHAnsi" w:hAnsiTheme="minorHAnsi" w:cstheme="minorHAnsi"/>
          <w:sz w:val="24"/>
          <w:szCs w:val="24"/>
        </w:rPr>
        <w:t>Include the</w:t>
      </w:r>
      <w:r w:rsidR="002D01CF" w:rsidRPr="00810CDB">
        <w:rPr>
          <w:rFonts w:asciiTheme="minorHAnsi" w:hAnsiTheme="minorHAnsi" w:cstheme="minorHAnsi"/>
          <w:sz w:val="24"/>
          <w:szCs w:val="24"/>
        </w:rPr>
        <w:t xml:space="preserve"> </w:t>
      </w:r>
      <w:proofErr w:type="spellStart"/>
      <w:r w:rsidR="002D01CF" w:rsidRPr="00810CDB">
        <w:rPr>
          <w:rFonts w:asciiTheme="minorHAnsi" w:hAnsiTheme="minorHAnsi" w:cstheme="minorHAnsi"/>
          <w:sz w:val="24"/>
          <w:szCs w:val="24"/>
        </w:rPr>
        <w:t>postvention</w:t>
      </w:r>
      <w:proofErr w:type="spellEnd"/>
      <w:r w:rsidR="002D01CF" w:rsidRPr="00810CDB">
        <w:rPr>
          <w:rFonts w:asciiTheme="minorHAnsi" w:hAnsiTheme="minorHAnsi" w:cstheme="minorHAnsi"/>
          <w:sz w:val="24"/>
          <w:szCs w:val="24"/>
        </w:rPr>
        <w:t xml:space="preserve"> plan in </w:t>
      </w:r>
      <w:r w:rsidRPr="00810CDB">
        <w:rPr>
          <w:rFonts w:asciiTheme="minorHAnsi" w:hAnsiTheme="minorHAnsi" w:cstheme="minorHAnsi"/>
          <w:sz w:val="24"/>
          <w:szCs w:val="24"/>
        </w:rPr>
        <w:t xml:space="preserve">staff </w:t>
      </w:r>
      <w:r w:rsidRPr="00810CDB">
        <w:rPr>
          <w:rFonts w:asciiTheme="minorHAnsi" w:hAnsiTheme="minorHAnsi" w:cstheme="minorHAnsi"/>
          <w:spacing w:val="17"/>
          <w:sz w:val="24"/>
          <w:szCs w:val="24"/>
        </w:rPr>
        <w:t>induction</w:t>
      </w:r>
    </w:p>
    <w:p w:rsidR="0036520B" w:rsidRPr="00810CDB" w:rsidRDefault="002D01CF" w:rsidP="00926A6A">
      <w:pPr>
        <w:pStyle w:val="ListParagraph"/>
        <w:numPr>
          <w:ilvl w:val="2"/>
          <w:numId w:val="9"/>
        </w:numPr>
        <w:tabs>
          <w:tab w:val="left" w:pos="2278"/>
          <w:tab w:val="left" w:pos="10260"/>
        </w:tabs>
        <w:ind w:left="1787" w:right="20" w:hanging="345"/>
        <w:rPr>
          <w:rFonts w:asciiTheme="minorHAnsi" w:hAnsiTheme="minorHAnsi" w:cstheme="minorHAnsi"/>
          <w:sz w:val="24"/>
          <w:szCs w:val="24"/>
        </w:rPr>
      </w:pPr>
      <w:r w:rsidRPr="00810CDB">
        <w:rPr>
          <w:rFonts w:asciiTheme="minorHAnsi" w:hAnsiTheme="minorHAnsi" w:cstheme="minorHAnsi"/>
          <w:sz w:val="24"/>
          <w:szCs w:val="24"/>
        </w:rPr>
        <w:t xml:space="preserve">All new staff (teaching and non-teaching) and volunteers to the school should be made aware of the school's </w:t>
      </w:r>
      <w:proofErr w:type="spellStart"/>
      <w:r w:rsidRPr="00810CDB">
        <w:rPr>
          <w:rFonts w:asciiTheme="minorHAnsi" w:hAnsiTheme="minorHAnsi" w:cstheme="minorHAnsi"/>
          <w:sz w:val="24"/>
          <w:szCs w:val="24"/>
        </w:rPr>
        <w:t>postvention</w:t>
      </w:r>
      <w:proofErr w:type="spellEnd"/>
      <w:r w:rsidRPr="00810CDB">
        <w:rPr>
          <w:rFonts w:asciiTheme="minorHAnsi" w:hAnsiTheme="minorHAnsi" w:cstheme="minorHAnsi"/>
          <w:sz w:val="24"/>
          <w:szCs w:val="24"/>
        </w:rPr>
        <w:t xml:space="preserve"> plan with relevant aspects of the schools' support processes for identified students and be given very clear advice about the expectation of referral pathways.</w:t>
      </w:r>
    </w:p>
    <w:p w:rsidR="0036520B" w:rsidRPr="00810CDB" w:rsidRDefault="002D01CF" w:rsidP="00926A6A">
      <w:pPr>
        <w:pStyle w:val="ListParagraph"/>
        <w:numPr>
          <w:ilvl w:val="2"/>
          <w:numId w:val="9"/>
        </w:numPr>
        <w:tabs>
          <w:tab w:val="left" w:pos="2278"/>
          <w:tab w:val="left" w:pos="10260"/>
        </w:tabs>
        <w:spacing w:before="6"/>
        <w:ind w:left="1787" w:right="20" w:hanging="345"/>
        <w:rPr>
          <w:rFonts w:asciiTheme="minorHAnsi" w:hAnsiTheme="minorHAnsi" w:cstheme="minorHAnsi"/>
          <w:sz w:val="24"/>
          <w:szCs w:val="24"/>
        </w:rPr>
      </w:pPr>
      <w:r w:rsidRPr="00810CDB">
        <w:rPr>
          <w:rFonts w:asciiTheme="minorHAnsi" w:hAnsiTheme="minorHAnsi" w:cstheme="minorHAnsi"/>
          <w:sz w:val="24"/>
          <w:szCs w:val="24"/>
        </w:rPr>
        <w:t xml:space="preserve">The </w:t>
      </w:r>
      <w:proofErr w:type="spellStart"/>
      <w:r w:rsidRPr="00810CDB">
        <w:rPr>
          <w:rFonts w:asciiTheme="minorHAnsi" w:hAnsiTheme="minorHAnsi" w:cstheme="minorHAnsi"/>
          <w:sz w:val="24"/>
          <w:szCs w:val="24"/>
        </w:rPr>
        <w:t>postvention</w:t>
      </w:r>
      <w:proofErr w:type="spellEnd"/>
      <w:r w:rsidRPr="00810CDB">
        <w:rPr>
          <w:rFonts w:asciiTheme="minorHAnsi" w:hAnsiTheme="minorHAnsi" w:cstheme="minorHAnsi"/>
          <w:sz w:val="24"/>
          <w:szCs w:val="24"/>
        </w:rPr>
        <w:t xml:space="preserve"> plan should include scheduled meetings to be convened over subsequent years until the </w:t>
      </w:r>
      <w:r w:rsidR="002F260E" w:rsidRPr="00810CDB">
        <w:rPr>
          <w:rFonts w:asciiTheme="minorHAnsi" w:hAnsiTheme="minorHAnsi" w:cstheme="minorHAnsi"/>
          <w:sz w:val="24"/>
          <w:szCs w:val="24"/>
        </w:rPr>
        <w:t>population of students completes</w:t>
      </w:r>
      <w:r w:rsidRPr="00810CDB">
        <w:rPr>
          <w:rFonts w:asciiTheme="minorHAnsi" w:hAnsiTheme="minorHAnsi" w:cstheme="minorHAnsi"/>
          <w:sz w:val="24"/>
          <w:szCs w:val="24"/>
        </w:rPr>
        <w:t xml:space="preserve"> their schooling.</w:t>
      </w:r>
    </w:p>
    <w:p w:rsidR="0036520B" w:rsidRPr="00810CDB" w:rsidRDefault="0036520B" w:rsidP="00EB431C">
      <w:pPr>
        <w:pStyle w:val="BodyText"/>
        <w:tabs>
          <w:tab w:val="left" w:pos="10260"/>
        </w:tabs>
        <w:spacing w:before="6"/>
        <w:ind w:right="20"/>
        <w:rPr>
          <w:rFonts w:asciiTheme="minorHAnsi" w:hAnsiTheme="minorHAnsi" w:cstheme="minorHAnsi"/>
          <w:sz w:val="24"/>
          <w:szCs w:val="24"/>
        </w:rPr>
      </w:pPr>
    </w:p>
    <w:p w:rsidR="0036520B" w:rsidRPr="00810CDB" w:rsidRDefault="002D01CF" w:rsidP="00926A6A">
      <w:pPr>
        <w:pStyle w:val="Heading6"/>
        <w:numPr>
          <w:ilvl w:val="1"/>
          <w:numId w:val="9"/>
        </w:numPr>
        <w:tabs>
          <w:tab w:val="left" w:pos="1558"/>
          <w:tab w:val="left" w:pos="10260"/>
        </w:tabs>
        <w:spacing w:after="120"/>
        <w:ind w:left="1065" w:right="14" w:hanging="360"/>
        <w:rPr>
          <w:rFonts w:asciiTheme="minorHAnsi" w:hAnsiTheme="minorHAnsi" w:cstheme="minorHAnsi"/>
          <w:sz w:val="24"/>
          <w:szCs w:val="24"/>
        </w:rPr>
      </w:pPr>
      <w:r w:rsidRPr="00810CDB">
        <w:rPr>
          <w:rFonts w:asciiTheme="minorHAnsi" w:hAnsiTheme="minorHAnsi" w:cstheme="minorHAnsi"/>
          <w:sz w:val="24"/>
          <w:szCs w:val="24"/>
        </w:rPr>
        <w:lastRenderedPageBreak/>
        <w:t>Final</w:t>
      </w:r>
      <w:r w:rsidRPr="00810CDB">
        <w:rPr>
          <w:rFonts w:asciiTheme="minorHAnsi" w:hAnsiTheme="minorHAnsi" w:cstheme="minorHAnsi"/>
          <w:spacing w:val="39"/>
          <w:sz w:val="24"/>
          <w:szCs w:val="24"/>
        </w:rPr>
        <w:t xml:space="preserve"> </w:t>
      </w:r>
      <w:r w:rsidRPr="00810CDB">
        <w:rPr>
          <w:rFonts w:asciiTheme="minorHAnsi" w:hAnsiTheme="minorHAnsi" w:cstheme="minorHAnsi"/>
          <w:sz w:val="24"/>
          <w:szCs w:val="24"/>
        </w:rPr>
        <w:t>Thoughts</w:t>
      </w:r>
    </w:p>
    <w:p w:rsidR="0036520B" w:rsidRPr="00810CDB" w:rsidRDefault="002D01CF" w:rsidP="00926A6A">
      <w:pPr>
        <w:pStyle w:val="ListParagraph"/>
        <w:numPr>
          <w:ilvl w:val="2"/>
          <w:numId w:val="9"/>
        </w:numPr>
        <w:tabs>
          <w:tab w:val="left" w:pos="2285"/>
          <w:tab w:val="left" w:pos="10260"/>
        </w:tabs>
        <w:spacing w:after="120"/>
        <w:ind w:left="1780" w:right="14" w:hanging="338"/>
        <w:rPr>
          <w:rFonts w:asciiTheme="minorHAnsi" w:hAnsiTheme="minorHAnsi" w:cstheme="minorHAnsi"/>
          <w:sz w:val="24"/>
          <w:szCs w:val="24"/>
        </w:rPr>
      </w:pPr>
      <w:r w:rsidRPr="00810CDB">
        <w:rPr>
          <w:rFonts w:asciiTheme="minorHAnsi" w:hAnsiTheme="minorHAnsi" w:cstheme="minorHAnsi"/>
          <w:sz w:val="24"/>
          <w:szCs w:val="24"/>
        </w:rPr>
        <w:t>Suicide prevention must be thought of as providing insulating factors (</w:t>
      </w:r>
      <w:r w:rsidR="002F260E" w:rsidRPr="00810CDB">
        <w:rPr>
          <w:rFonts w:asciiTheme="minorHAnsi" w:hAnsiTheme="minorHAnsi" w:cstheme="minorHAnsi"/>
          <w:sz w:val="24"/>
          <w:szCs w:val="24"/>
        </w:rPr>
        <w:t>i.e.</w:t>
      </w:r>
      <w:r w:rsidRPr="00810CDB">
        <w:rPr>
          <w:rFonts w:asciiTheme="minorHAnsi" w:hAnsiTheme="minorHAnsi" w:cstheme="minorHAnsi"/>
          <w:sz w:val="24"/>
          <w:szCs w:val="24"/>
        </w:rPr>
        <w:t>: resiliency</w:t>
      </w:r>
      <w:r w:rsidR="002F260E" w:rsidRPr="00810CDB">
        <w:rPr>
          <w:rFonts w:asciiTheme="minorHAnsi" w:hAnsiTheme="minorHAnsi" w:cstheme="minorHAnsi"/>
          <w:sz w:val="24"/>
          <w:szCs w:val="24"/>
        </w:rPr>
        <w:t>, optimism</w:t>
      </w:r>
      <w:r w:rsidRPr="00810CDB">
        <w:rPr>
          <w:rFonts w:asciiTheme="minorHAnsi" w:hAnsiTheme="minorHAnsi" w:cstheme="minorHAnsi"/>
          <w:sz w:val="24"/>
          <w:szCs w:val="24"/>
        </w:rPr>
        <w:t xml:space="preserve">, ability to </w:t>
      </w:r>
      <w:r w:rsidR="002F260E" w:rsidRPr="00810CDB">
        <w:rPr>
          <w:rFonts w:asciiTheme="minorHAnsi" w:hAnsiTheme="minorHAnsi" w:cstheme="minorHAnsi"/>
          <w:sz w:val="24"/>
          <w:szCs w:val="24"/>
        </w:rPr>
        <w:t xml:space="preserve">reach </w:t>
      </w:r>
      <w:r w:rsidR="002F260E" w:rsidRPr="00810CDB">
        <w:rPr>
          <w:rFonts w:asciiTheme="minorHAnsi" w:hAnsiTheme="minorHAnsi" w:cstheme="minorHAnsi"/>
          <w:spacing w:val="1"/>
          <w:sz w:val="24"/>
          <w:szCs w:val="24"/>
        </w:rPr>
        <w:t>out</w:t>
      </w:r>
      <w:r w:rsidRPr="00810CDB">
        <w:rPr>
          <w:rFonts w:asciiTheme="minorHAnsi" w:hAnsiTheme="minorHAnsi" w:cstheme="minorHAnsi"/>
          <w:sz w:val="24"/>
          <w:szCs w:val="24"/>
        </w:rPr>
        <w:t>).</w:t>
      </w:r>
    </w:p>
    <w:p w:rsidR="0036520B" w:rsidRPr="00810CDB" w:rsidRDefault="002D01CF" w:rsidP="00926A6A">
      <w:pPr>
        <w:pStyle w:val="ListParagraph"/>
        <w:numPr>
          <w:ilvl w:val="2"/>
          <w:numId w:val="9"/>
        </w:numPr>
        <w:tabs>
          <w:tab w:val="left" w:pos="2271"/>
          <w:tab w:val="left" w:pos="10260"/>
        </w:tabs>
        <w:spacing w:before="1" w:after="120"/>
        <w:ind w:left="1780" w:right="14" w:hanging="346"/>
        <w:rPr>
          <w:rFonts w:asciiTheme="minorHAnsi" w:hAnsiTheme="minorHAnsi" w:cstheme="minorHAnsi"/>
          <w:sz w:val="24"/>
          <w:szCs w:val="24"/>
        </w:rPr>
      </w:pPr>
      <w:r w:rsidRPr="00810CDB">
        <w:rPr>
          <w:rFonts w:asciiTheme="minorHAnsi" w:hAnsiTheme="minorHAnsi" w:cstheme="minorHAnsi"/>
          <w:sz w:val="24"/>
          <w:szCs w:val="24"/>
        </w:rPr>
        <w:t>Teaching these skills will prevent much mor</w:t>
      </w:r>
      <w:r w:rsidR="002F260E" w:rsidRPr="00810CDB">
        <w:rPr>
          <w:rFonts w:asciiTheme="minorHAnsi" w:hAnsiTheme="minorHAnsi" w:cstheme="minorHAnsi"/>
          <w:sz w:val="24"/>
          <w:szCs w:val="24"/>
        </w:rPr>
        <w:t>e than suicide ideation and copin</w:t>
      </w:r>
      <w:r w:rsidRPr="00810CDB">
        <w:rPr>
          <w:rFonts w:asciiTheme="minorHAnsi" w:hAnsiTheme="minorHAnsi" w:cstheme="minorHAnsi"/>
          <w:sz w:val="24"/>
          <w:szCs w:val="24"/>
        </w:rPr>
        <w:t>g.</w:t>
      </w:r>
    </w:p>
    <w:p w:rsidR="008270A6" w:rsidRPr="00403E25" w:rsidRDefault="002D01CF" w:rsidP="00403E25">
      <w:pPr>
        <w:pStyle w:val="ListParagraph"/>
        <w:numPr>
          <w:ilvl w:val="2"/>
          <w:numId w:val="9"/>
        </w:numPr>
        <w:tabs>
          <w:tab w:val="left" w:pos="2278"/>
          <w:tab w:val="left" w:pos="10260"/>
        </w:tabs>
        <w:spacing w:after="120"/>
        <w:ind w:left="1780" w:right="14" w:hanging="346"/>
        <w:rPr>
          <w:rFonts w:asciiTheme="minorHAnsi" w:hAnsiTheme="minorHAnsi" w:cstheme="minorHAnsi"/>
          <w:b/>
          <w:w w:val="105"/>
          <w:sz w:val="24"/>
          <w:szCs w:val="24"/>
        </w:rPr>
      </w:pPr>
      <w:r w:rsidRPr="00810CDB">
        <w:rPr>
          <w:rFonts w:asciiTheme="minorHAnsi" w:hAnsiTheme="minorHAnsi" w:cstheme="minorHAnsi"/>
          <w:sz w:val="24"/>
          <w:szCs w:val="24"/>
        </w:rPr>
        <w:t xml:space="preserve">Suicide prevention programs that </w:t>
      </w:r>
      <w:r w:rsidR="00284054">
        <w:rPr>
          <w:rFonts w:asciiTheme="minorHAnsi" w:hAnsiTheme="minorHAnsi" w:cstheme="minorHAnsi"/>
          <w:sz w:val="24"/>
          <w:szCs w:val="24"/>
        </w:rPr>
        <w:t xml:space="preserve">put </w:t>
      </w:r>
      <w:r w:rsidRPr="00810CDB">
        <w:rPr>
          <w:rFonts w:asciiTheme="minorHAnsi" w:hAnsiTheme="minorHAnsi" w:cstheme="minorHAnsi"/>
          <w:sz w:val="24"/>
          <w:szCs w:val="24"/>
        </w:rPr>
        <w:t xml:space="preserve">a greater emphasis on personal growth and positive youth development will </w:t>
      </w:r>
      <w:r w:rsidR="00866CC2" w:rsidRPr="00810CDB">
        <w:rPr>
          <w:rFonts w:asciiTheme="minorHAnsi" w:hAnsiTheme="minorHAnsi" w:cstheme="minorHAnsi"/>
          <w:sz w:val="24"/>
          <w:szCs w:val="24"/>
        </w:rPr>
        <w:t xml:space="preserve">likely have a greater relative </w:t>
      </w:r>
      <w:r w:rsidRPr="00810CDB">
        <w:rPr>
          <w:rFonts w:asciiTheme="minorHAnsi" w:hAnsiTheme="minorHAnsi" w:cstheme="minorHAnsi"/>
          <w:sz w:val="24"/>
          <w:szCs w:val="24"/>
        </w:rPr>
        <w:t>impact</w:t>
      </w:r>
      <w:r w:rsidR="00284054">
        <w:rPr>
          <w:rFonts w:asciiTheme="minorHAnsi" w:hAnsiTheme="minorHAnsi" w:cstheme="minorHAnsi"/>
          <w:sz w:val="24"/>
          <w:szCs w:val="24"/>
        </w:rPr>
        <w:t xml:space="preserve"> o</w:t>
      </w:r>
      <w:r w:rsidR="002F260E" w:rsidRPr="00403E25">
        <w:rPr>
          <w:rFonts w:asciiTheme="minorHAnsi" w:hAnsiTheme="minorHAnsi" w:cstheme="minorHAnsi"/>
          <w:sz w:val="24"/>
          <w:szCs w:val="24"/>
        </w:rPr>
        <w:t>n</w:t>
      </w:r>
      <w:r w:rsidRPr="00403E25">
        <w:rPr>
          <w:rFonts w:asciiTheme="minorHAnsi" w:hAnsiTheme="minorHAnsi" w:cstheme="minorHAnsi"/>
          <w:sz w:val="24"/>
          <w:szCs w:val="24"/>
        </w:rPr>
        <w:t xml:space="preserve"> outcomes such as depressed mood and suicidal ideation and are recommended.</w:t>
      </w:r>
    </w:p>
    <w:p w:rsidR="00866CC2" w:rsidRPr="00810CDB" w:rsidRDefault="00866CC2" w:rsidP="00EB431C">
      <w:pPr>
        <w:rPr>
          <w:rFonts w:asciiTheme="minorHAnsi" w:hAnsiTheme="minorHAnsi" w:cstheme="minorHAnsi"/>
          <w:b/>
          <w:w w:val="105"/>
          <w:sz w:val="24"/>
          <w:szCs w:val="24"/>
        </w:rPr>
      </w:pPr>
      <w:r w:rsidRPr="00810CDB">
        <w:rPr>
          <w:rFonts w:asciiTheme="minorHAnsi" w:hAnsiTheme="minorHAnsi" w:cstheme="minorHAnsi"/>
          <w:b/>
          <w:w w:val="105"/>
          <w:sz w:val="24"/>
          <w:szCs w:val="24"/>
        </w:rPr>
        <w:br w:type="page"/>
      </w:r>
    </w:p>
    <w:p w:rsidR="007735AC" w:rsidRPr="007735AC" w:rsidRDefault="007735AC" w:rsidP="007735AC">
      <w:pPr>
        <w:jc w:val="center"/>
        <w:rPr>
          <w:rFonts w:asciiTheme="minorHAnsi" w:hAnsiTheme="minorHAnsi" w:cstheme="minorHAnsi"/>
          <w:b/>
          <w:w w:val="105"/>
          <w:sz w:val="24"/>
          <w:szCs w:val="24"/>
          <w:u w:val="single"/>
        </w:rPr>
      </w:pPr>
    </w:p>
    <w:tbl>
      <w:tblPr>
        <w:tblStyle w:val="TableGrid"/>
        <w:tblpPr w:leftFromText="187" w:rightFromText="187" w:vertAnchor="page" w:horzAnchor="margin" w:tblpYSpec="center"/>
        <w:tblW w:w="0" w:type="auto"/>
        <w:tblCellMar>
          <w:left w:w="115" w:type="dxa"/>
          <w:right w:w="115" w:type="dxa"/>
        </w:tblCellMar>
        <w:tblLook w:val="04A0" w:firstRow="1" w:lastRow="0" w:firstColumn="1" w:lastColumn="0" w:noHBand="0" w:noVBand="1"/>
      </w:tblPr>
      <w:tblGrid>
        <w:gridCol w:w="9860"/>
      </w:tblGrid>
      <w:tr w:rsidR="007735AC" w:rsidRPr="007735AC" w:rsidTr="007735AC">
        <w:tc>
          <w:tcPr>
            <w:tcW w:w="9860" w:type="dxa"/>
            <w:shd w:val="clear" w:color="auto" w:fill="B8CCE4" w:themeFill="accent1" w:themeFillTint="66"/>
            <w:vAlign w:val="center"/>
          </w:tcPr>
          <w:p w:rsidR="007735AC" w:rsidRPr="007735AC" w:rsidRDefault="007735AC" w:rsidP="007735AC">
            <w:pPr>
              <w:pStyle w:val="Heading1"/>
              <w:ind w:left="0"/>
              <w:rPr>
                <w:b/>
                <w:w w:val="105"/>
              </w:rPr>
            </w:pPr>
            <w:bookmarkStart w:id="16" w:name="_Toc7179927"/>
            <w:r w:rsidRPr="007735AC">
              <w:rPr>
                <w:b/>
                <w:w w:val="105"/>
              </w:rPr>
              <w:t>Appendices</w:t>
            </w:r>
            <w:bookmarkEnd w:id="16"/>
          </w:p>
        </w:tc>
      </w:tr>
    </w:tbl>
    <w:p w:rsidR="007735AC" w:rsidRDefault="007735AC">
      <w:pPr>
        <w:rPr>
          <w:rFonts w:asciiTheme="minorHAnsi" w:hAnsiTheme="minorHAnsi" w:cstheme="minorHAnsi"/>
          <w:b/>
          <w:w w:val="105"/>
          <w:sz w:val="24"/>
          <w:szCs w:val="24"/>
        </w:rPr>
      </w:pPr>
      <w:r>
        <w:rPr>
          <w:rFonts w:asciiTheme="minorHAnsi" w:hAnsiTheme="minorHAnsi" w:cstheme="minorHAnsi"/>
          <w:b/>
          <w:w w:val="105"/>
          <w:sz w:val="24"/>
          <w:szCs w:val="24"/>
        </w:rPr>
        <w:br w:type="page"/>
      </w:r>
    </w:p>
    <w:p w:rsidR="00CA640D" w:rsidRDefault="00CA640D" w:rsidP="00B76C57">
      <w:pPr>
        <w:pStyle w:val="Heading2"/>
        <w:ind w:left="0" w:right="60"/>
        <w:rPr>
          <w:w w:val="105"/>
          <w:sz w:val="24"/>
          <w:szCs w:val="24"/>
        </w:rPr>
        <w:sectPr w:rsidR="00CA640D" w:rsidSect="006F3440">
          <w:footerReference w:type="default" r:id="rId10"/>
          <w:type w:val="continuous"/>
          <w:pgSz w:w="12240" w:h="15840"/>
          <w:pgMar w:top="900" w:right="1170" w:bottom="993" w:left="1200" w:header="0" w:footer="546" w:gutter="0"/>
          <w:cols w:space="720"/>
          <w:titlePg/>
          <w:docGrid w:linePitch="299"/>
        </w:sectPr>
      </w:pPr>
    </w:p>
    <w:p w:rsidR="00B76C57" w:rsidRPr="00B76C57" w:rsidRDefault="00B76C57" w:rsidP="00B76C57">
      <w:pPr>
        <w:pStyle w:val="Heading2"/>
        <w:ind w:left="0" w:right="60"/>
        <w:rPr>
          <w:w w:val="105"/>
          <w:sz w:val="24"/>
          <w:szCs w:val="24"/>
        </w:rPr>
      </w:pPr>
      <w:bookmarkStart w:id="17" w:name="_Toc7179928"/>
      <w:r w:rsidRPr="00B76C57">
        <w:rPr>
          <w:w w:val="105"/>
          <w:sz w:val="24"/>
          <w:szCs w:val="24"/>
        </w:rPr>
        <w:lastRenderedPageBreak/>
        <w:t>Appendix 1</w:t>
      </w:r>
      <w:r w:rsidRPr="00B76C57">
        <w:rPr>
          <w:w w:val="105"/>
          <w:sz w:val="24"/>
          <w:szCs w:val="24"/>
        </w:rPr>
        <w:br/>
        <w:t>Getting Information:  Summary of Facts</w:t>
      </w:r>
      <w:bookmarkEnd w:id="17"/>
    </w:p>
    <w:p w:rsidR="00B76C57" w:rsidRDefault="00B76C57">
      <w:pPr>
        <w:rPr>
          <w:w w:val="105"/>
          <w:sz w:val="24"/>
          <w:szCs w:val="24"/>
        </w:rPr>
      </w:pPr>
      <w:r>
        <w:rPr>
          <w:w w:val="105"/>
          <w:sz w:val="24"/>
          <w:szCs w:val="24"/>
        </w:rPr>
        <w:t>(Share with Superintendent of S</w:t>
      </w:r>
      <w:r w:rsidR="00000C15">
        <w:rPr>
          <w:w w:val="105"/>
          <w:sz w:val="24"/>
          <w:szCs w:val="24"/>
        </w:rPr>
        <w:t>chools and SRPSD Traumatic</w:t>
      </w:r>
      <w:r>
        <w:rPr>
          <w:w w:val="105"/>
          <w:sz w:val="24"/>
          <w:szCs w:val="24"/>
        </w:rPr>
        <w:t xml:space="preserve"> Response Team</w:t>
      </w:r>
    </w:p>
    <w:p w:rsidR="00B76C57" w:rsidRDefault="00B76C57">
      <w:pPr>
        <w:rPr>
          <w:w w:val="105"/>
          <w:sz w:val="24"/>
          <w:szCs w:val="24"/>
        </w:rPr>
      </w:pPr>
    </w:p>
    <w:tbl>
      <w:tblPr>
        <w:tblStyle w:val="TableGrid"/>
        <w:tblW w:w="0" w:type="auto"/>
        <w:tblLook w:val="04A0" w:firstRow="1" w:lastRow="0" w:firstColumn="1" w:lastColumn="0" w:noHBand="0" w:noVBand="1"/>
      </w:tblPr>
      <w:tblGrid>
        <w:gridCol w:w="1572"/>
        <w:gridCol w:w="1753"/>
        <w:gridCol w:w="4680"/>
        <w:gridCol w:w="990"/>
        <w:gridCol w:w="865"/>
      </w:tblGrid>
      <w:tr w:rsidR="00B76C57" w:rsidTr="00B76C57">
        <w:tc>
          <w:tcPr>
            <w:tcW w:w="3325" w:type="dxa"/>
            <w:gridSpan w:val="2"/>
          </w:tcPr>
          <w:p w:rsidR="00B76C57" w:rsidRPr="00B76C57" w:rsidRDefault="00B76C57">
            <w:pPr>
              <w:rPr>
                <w:b/>
                <w:w w:val="105"/>
                <w:sz w:val="24"/>
                <w:szCs w:val="24"/>
              </w:rPr>
            </w:pPr>
            <w:r w:rsidRPr="00B76C57">
              <w:rPr>
                <w:b/>
                <w:w w:val="105"/>
                <w:sz w:val="24"/>
                <w:szCs w:val="24"/>
              </w:rPr>
              <w:t>Individual or Student Name:</w:t>
            </w:r>
          </w:p>
        </w:tc>
        <w:tc>
          <w:tcPr>
            <w:tcW w:w="4680" w:type="dxa"/>
          </w:tcPr>
          <w:p w:rsidR="00B76C57" w:rsidRDefault="00B76C57">
            <w:pPr>
              <w:rPr>
                <w:w w:val="105"/>
                <w:sz w:val="24"/>
                <w:szCs w:val="24"/>
              </w:rPr>
            </w:pPr>
          </w:p>
        </w:tc>
        <w:tc>
          <w:tcPr>
            <w:tcW w:w="990" w:type="dxa"/>
          </w:tcPr>
          <w:p w:rsidR="00B76C57" w:rsidRPr="00B76C57" w:rsidRDefault="00B76C57">
            <w:pPr>
              <w:rPr>
                <w:b/>
                <w:w w:val="105"/>
                <w:sz w:val="24"/>
                <w:szCs w:val="24"/>
              </w:rPr>
            </w:pPr>
            <w:r w:rsidRPr="00B76C57">
              <w:rPr>
                <w:b/>
                <w:w w:val="105"/>
                <w:sz w:val="24"/>
                <w:szCs w:val="24"/>
              </w:rPr>
              <w:t>Grade:</w:t>
            </w:r>
          </w:p>
        </w:tc>
        <w:tc>
          <w:tcPr>
            <w:tcW w:w="865" w:type="dxa"/>
          </w:tcPr>
          <w:p w:rsidR="00B76C57" w:rsidRDefault="00B76C57">
            <w:pPr>
              <w:rPr>
                <w:w w:val="105"/>
                <w:sz w:val="24"/>
                <w:szCs w:val="24"/>
              </w:rPr>
            </w:pPr>
          </w:p>
        </w:tc>
      </w:tr>
      <w:tr w:rsidR="00B76C57" w:rsidTr="00C8563B">
        <w:tc>
          <w:tcPr>
            <w:tcW w:w="1572" w:type="dxa"/>
          </w:tcPr>
          <w:p w:rsidR="00B76C57" w:rsidRPr="00B76C57" w:rsidRDefault="00B76C57">
            <w:pPr>
              <w:rPr>
                <w:b/>
                <w:w w:val="105"/>
                <w:sz w:val="24"/>
                <w:szCs w:val="24"/>
              </w:rPr>
            </w:pPr>
            <w:r w:rsidRPr="00B76C57">
              <w:rPr>
                <w:b/>
                <w:w w:val="105"/>
                <w:sz w:val="24"/>
                <w:szCs w:val="24"/>
              </w:rPr>
              <w:t>Teachers:</w:t>
            </w:r>
          </w:p>
        </w:tc>
        <w:tc>
          <w:tcPr>
            <w:tcW w:w="8288" w:type="dxa"/>
            <w:gridSpan w:val="4"/>
          </w:tcPr>
          <w:p w:rsidR="00B76C57" w:rsidRDefault="00B76C57">
            <w:pPr>
              <w:rPr>
                <w:w w:val="105"/>
                <w:sz w:val="24"/>
                <w:szCs w:val="24"/>
              </w:rPr>
            </w:pPr>
          </w:p>
        </w:tc>
      </w:tr>
    </w:tbl>
    <w:p w:rsidR="00B76C57" w:rsidRDefault="00B76C57">
      <w:pPr>
        <w:rPr>
          <w:w w:val="105"/>
          <w:sz w:val="24"/>
          <w:szCs w:val="24"/>
        </w:rPr>
      </w:pPr>
    </w:p>
    <w:p w:rsidR="00B76C57" w:rsidRPr="00B76C57" w:rsidRDefault="00B76C57">
      <w:pPr>
        <w:rPr>
          <w:b/>
          <w:w w:val="105"/>
          <w:sz w:val="24"/>
          <w:szCs w:val="24"/>
        </w:rPr>
      </w:pPr>
      <w:r w:rsidRPr="00B76C57">
        <w:rPr>
          <w:b/>
          <w:w w:val="105"/>
          <w:sz w:val="24"/>
          <w:szCs w:val="24"/>
        </w:rPr>
        <w:t>Tragic Event Confirmed?</w:t>
      </w:r>
      <w:r>
        <w:rPr>
          <w:w w:val="105"/>
          <w:sz w:val="24"/>
          <w:szCs w:val="24"/>
        </w:rPr>
        <w:tab/>
      </w:r>
      <w:r>
        <w:rPr>
          <w:w w:val="105"/>
          <w:sz w:val="24"/>
          <w:szCs w:val="24"/>
        </w:rPr>
        <w:tab/>
        <w:t>Yes</w:t>
      </w:r>
      <w:r>
        <w:rPr>
          <w:w w:val="105"/>
          <w:sz w:val="24"/>
          <w:szCs w:val="24"/>
        </w:rPr>
        <w:tab/>
      </w:r>
      <w:r>
        <w:rPr>
          <w:w w:val="105"/>
          <w:sz w:val="24"/>
          <w:szCs w:val="24"/>
        </w:rPr>
        <w:tab/>
        <w:t>No</w:t>
      </w:r>
      <w:r>
        <w:rPr>
          <w:w w:val="105"/>
          <w:sz w:val="24"/>
          <w:szCs w:val="24"/>
        </w:rPr>
        <w:tab/>
      </w:r>
      <w:r w:rsidRPr="00B76C57">
        <w:rPr>
          <w:b/>
          <w:w w:val="105"/>
          <w:sz w:val="24"/>
          <w:szCs w:val="24"/>
        </w:rPr>
        <w:t>***Contact Superintendent of Schools</w:t>
      </w:r>
    </w:p>
    <w:p w:rsidR="00B76C57" w:rsidRDefault="00B76C57">
      <w:pPr>
        <w:rPr>
          <w:w w:val="105"/>
          <w:sz w:val="24"/>
          <w:szCs w:val="24"/>
        </w:rPr>
      </w:pPr>
    </w:p>
    <w:p w:rsidR="00B76C57" w:rsidRPr="00B76C57" w:rsidRDefault="00B76C57">
      <w:pPr>
        <w:rPr>
          <w:b/>
          <w:w w:val="105"/>
          <w:sz w:val="24"/>
          <w:szCs w:val="24"/>
        </w:rPr>
      </w:pPr>
      <w:r w:rsidRPr="00B76C57">
        <w:rPr>
          <w:b/>
          <w:w w:val="105"/>
          <w:sz w:val="24"/>
          <w:szCs w:val="24"/>
        </w:rPr>
        <w:t>Basic Facts:</w:t>
      </w:r>
    </w:p>
    <w:tbl>
      <w:tblPr>
        <w:tblStyle w:val="TableGrid"/>
        <w:tblW w:w="0" w:type="auto"/>
        <w:tblLook w:val="04A0" w:firstRow="1" w:lastRow="0" w:firstColumn="1" w:lastColumn="0" w:noHBand="0" w:noVBand="1"/>
      </w:tblPr>
      <w:tblGrid>
        <w:gridCol w:w="9860"/>
      </w:tblGrid>
      <w:tr w:rsidR="00B76C57" w:rsidTr="00B76C57">
        <w:trPr>
          <w:trHeight w:val="1340"/>
        </w:trPr>
        <w:tc>
          <w:tcPr>
            <w:tcW w:w="9860" w:type="dxa"/>
          </w:tcPr>
          <w:p w:rsidR="00B76C57" w:rsidRDefault="00B76C57">
            <w:pPr>
              <w:rPr>
                <w:w w:val="105"/>
                <w:sz w:val="24"/>
                <w:szCs w:val="24"/>
              </w:rPr>
            </w:pPr>
          </w:p>
        </w:tc>
      </w:tr>
    </w:tbl>
    <w:p w:rsidR="00B76C57" w:rsidRDefault="00B76C57" w:rsidP="00C8563B">
      <w:pPr>
        <w:spacing w:before="240" w:after="240"/>
        <w:rPr>
          <w:w w:val="105"/>
          <w:sz w:val="24"/>
          <w:szCs w:val="24"/>
        </w:rPr>
      </w:pPr>
      <w:r w:rsidRPr="00C8563B">
        <w:rPr>
          <w:b/>
          <w:w w:val="105"/>
          <w:sz w:val="24"/>
          <w:szCs w:val="24"/>
        </w:rPr>
        <w:t>Family has given permission to communicate loss?</w:t>
      </w:r>
      <w:r>
        <w:rPr>
          <w:w w:val="105"/>
          <w:sz w:val="24"/>
          <w:szCs w:val="24"/>
        </w:rPr>
        <w:tab/>
      </w:r>
      <w:r w:rsidR="00F354A8">
        <w:rPr>
          <w:w w:val="105"/>
          <w:sz w:val="24"/>
          <w:szCs w:val="24"/>
        </w:rPr>
        <w:tab/>
      </w:r>
      <w:r>
        <w:rPr>
          <w:w w:val="105"/>
          <w:sz w:val="24"/>
          <w:szCs w:val="24"/>
        </w:rPr>
        <w:t>Yes</w:t>
      </w:r>
      <w:r>
        <w:rPr>
          <w:w w:val="105"/>
          <w:sz w:val="24"/>
          <w:szCs w:val="24"/>
        </w:rPr>
        <w:tab/>
      </w:r>
      <w:r>
        <w:rPr>
          <w:w w:val="105"/>
          <w:sz w:val="24"/>
          <w:szCs w:val="24"/>
        </w:rPr>
        <w:tab/>
      </w:r>
      <w:r w:rsidR="00F354A8">
        <w:rPr>
          <w:w w:val="105"/>
          <w:sz w:val="24"/>
          <w:szCs w:val="24"/>
        </w:rPr>
        <w:tab/>
      </w:r>
      <w:r>
        <w:rPr>
          <w:w w:val="105"/>
          <w:sz w:val="24"/>
          <w:szCs w:val="24"/>
        </w:rPr>
        <w:t>No</w:t>
      </w:r>
    </w:p>
    <w:tbl>
      <w:tblPr>
        <w:tblStyle w:val="TableGrid"/>
        <w:tblW w:w="0" w:type="auto"/>
        <w:tblLook w:val="04A0" w:firstRow="1" w:lastRow="0" w:firstColumn="1" w:lastColumn="0" w:noHBand="0" w:noVBand="1"/>
      </w:tblPr>
      <w:tblGrid>
        <w:gridCol w:w="2970"/>
        <w:gridCol w:w="6890"/>
      </w:tblGrid>
      <w:tr w:rsidR="00C8563B" w:rsidRPr="00C8563B" w:rsidTr="00C8563B">
        <w:trPr>
          <w:trHeight w:val="395"/>
        </w:trPr>
        <w:tc>
          <w:tcPr>
            <w:tcW w:w="2970" w:type="dxa"/>
            <w:tcBorders>
              <w:top w:val="nil"/>
              <w:left w:val="nil"/>
              <w:bottom w:val="nil"/>
            </w:tcBorders>
            <w:vAlign w:val="center"/>
          </w:tcPr>
          <w:p w:rsidR="00C8563B" w:rsidRPr="00C8563B" w:rsidRDefault="00C8563B" w:rsidP="00C8563B">
            <w:pPr>
              <w:rPr>
                <w:b/>
                <w:w w:val="105"/>
                <w:sz w:val="24"/>
                <w:szCs w:val="24"/>
              </w:rPr>
            </w:pPr>
            <w:r w:rsidRPr="00C8563B">
              <w:rPr>
                <w:b/>
                <w:w w:val="105"/>
                <w:sz w:val="24"/>
                <w:szCs w:val="24"/>
              </w:rPr>
              <w:t xml:space="preserve">Other schools contacted? </w:t>
            </w:r>
          </w:p>
        </w:tc>
        <w:tc>
          <w:tcPr>
            <w:tcW w:w="6890" w:type="dxa"/>
            <w:vAlign w:val="center"/>
          </w:tcPr>
          <w:p w:rsidR="00C8563B" w:rsidRPr="00C8563B" w:rsidRDefault="00C8563B" w:rsidP="00C8563B">
            <w:pPr>
              <w:rPr>
                <w:w w:val="105"/>
                <w:sz w:val="24"/>
                <w:szCs w:val="24"/>
              </w:rPr>
            </w:pPr>
          </w:p>
        </w:tc>
      </w:tr>
    </w:tbl>
    <w:p w:rsidR="00C8563B" w:rsidRDefault="00C8563B">
      <w:pPr>
        <w:rPr>
          <w:w w:val="105"/>
          <w:sz w:val="24"/>
          <w:szCs w:val="24"/>
        </w:rPr>
      </w:pPr>
    </w:p>
    <w:p w:rsidR="00C8563B" w:rsidRDefault="00C8563B">
      <w:pPr>
        <w:rPr>
          <w:w w:val="105"/>
          <w:sz w:val="24"/>
          <w:szCs w:val="24"/>
        </w:rPr>
      </w:pPr>
      <w:r w:rsidRPr="00C8563B">
        <w:rPr>
          <w:b/>
          <w:w w:val="105"/>
          <w:sz w:val="24"/>
          <w:szCs w:val="24"/>
        </w:rPr>
        <w:t>School Announcement</w:t>
      </w:r>
      <w:r>
        <w:rPr>
          <w:w w:val="105"/>
          <w:sz w:val="24"/>
          <w:szCs w:val="24"/>
        </w:rPr>
        <w:t xml:space="preserve"> </w:t>
      </w:r>
      <w:r w:rsidRPr="00C8563B">
        <w:rPr>
          <w:w w:val="105"/>
          <w:sz w:val="20"/>
          <w:szCs w:val="20"/>
        </w:rPr>
        <w:t>(Attach if space is insufficient)</w:t>
      </w:r>
    </w:p>
    <w:tbl>
      <w:tblPr>
        <w:tblStyle w:val="TableGrid"/>
        <w:tblW w:w="0" w:type="auto"/>
        <w:tblLook w:val="04A0" w:firstRow="1" w:lastRow="0" w:firstColumn="1" w:lastColumn="0" w:noHBand="0" w:noVBand="1"/>
      </w:tblPr>
      <w:tblGrid>
        <w:gridCol w:w="9860"/>
      </w:tblGrid>
      <w:tr w:rsidR="00C8563B" w:rsidTr="00C8563B">
        <w:trPr>
          <w:trHeight w:val="782"/>
        </w:trPr>
        <w:tc>
          <w:tcPr>
            <w:tcW w:w="9860" w:type="dxa"/>
          </w:tcPr>
          <w:p w:rsidR="00C8563B" w:rsidRDefault="00C8563B">
            <w:pPr>
              <w:rPr>
                <w:w w:val="105"/>
                <w:sz w:val="24"/>
                <w:szCs w:val="24"/>
              </w:rPr>
            </w:pPr>
          </w:p>
        </w:tc>
      </w:tr>
    </w:tbl>
    <w:p w:rsidR="00C8563B" w:rsidRDefault="00C8563B">
      <w:pPr>
        <w:rPr>
          <w:w w:val="105"/>
          <w:sz w:val="24"/>
          <w:szCs w:val="24"/>
        </w:rPr>
      </w:pPr>
    </w:p>
    <w:tbl>
      <w:tblPr>
        <w:tblStyle w:val="TableGrid"/>
        <w:tblW w:w="0" w:type="auto"/>
        <w:tblLook w:val="04A0" w:firstRow="1" w:lastRow="0" w:firstColumn="1" w:lastColumn="0" w:noHBand="0" w:noVBand="1"/>
      </w:tblPr>
      <w:tblGrid>
        <w:gridCol w:w="2335"/>
        <w:gridCol w:w="3015"/>
        <w:gridCol w:w="1448"/>
        <w:gridCol w:w="442"/>
        <w:gridCol w:w="1672"/>
        <w:gridCol w:w="424"/>
        <w:gridCol w:w="524"/>
      </w:tblGrid>
      <w:tr w:rsidR="00C8563B" w:rsidTr="00C8563B">
        <w:tc>
          <w:tcPr>
            <w:tcW w:w="2335" w:type="dxa"/>
            <w:vAlign w:val="center"/>
          </w:tcPr>
          <w:p w:rsidR="00C8563B" w:rsidRPr="00C8563B" w:rsidRDefault="00C8563B" w:rsidP="00C8563B">
            <w:pPr>
              <w:rPr>
                <w:b/>
                <w:w w:val="105"/>
                <w:sz w:val="24"/>
                <w:szCs w:val="24"/>
              </w:rPr>
            </w:pPr>
            <w:r w:rsidRPr="00C8563B">
              <w:rPr>
                <w:b/>
                <w:w w:val="105"/>
                <w:sz w:val="24"/>
                <w:szCs w:val="24"/>
              </w:rPr>
              <w:t>School Counsellor/</w:t>
            </w:r>
          </w:p>
          <w:p w:rsidR="00C8563B" w:rsidRPr="00C8563B" w:rsidRDefault="00C8563B" w:rsidP="00C8563B">
            <w:pPr>
              <w:rPr>
                <w:b/>
                <w:w w:val="105"/>
                <w:sz w:val="24"/>
                <w:szCs w:val="24"/>
              </w:rPr>
            </w:pPr>
            <w:r w:rsidRPr="00C8563B">
              <w:rPr>
                <w:b/>
                <w:w w:val="105"/>
                <w:sz w:val="24"/>
                <w:szCs w:val="24"/>
              </w:rPr>
              <w:t>Social Worker:</w:t>
            </w:r>
          </w:p>
        </w:tc>
        <w:tc>
          <w:tcPr>
            <w:tcW w:w="3015" w:type="dxa"/>
            <w:vAlign w:val="center"/>
          </w:tcPr>
          <w:p w:rsidR="00C8563B" w:rsidRDefault="00C8563B" w:rsidP="00C8563B">
            <w:pPr>
              <w:rPr>
                <w:w w:val="105"/>
                <w:sz w:val="24"/>
                <w:szCs w:val="24"/>
              </w:rPr>
            </w:pPr>
          </w:p>
        </w:tc>
        <w:tc>
          <w:tcPr>
            <w:tcW w:w="1448" w:type="dxa"/>
            <w:vAlign w:val="center"/>
          </w:tcPr>
          <w:p w:rsidR="00C8563B" w:rsidRPr="00C8563B" w:rsidRDefault="00C8563B" w:rsidP="00C8563B">
            <w:pPr>
              <w:rPr>
                <w:b/>
                <w:w w:val="105"/>
                <w:sz w:val="24"/>
                <w:szCs w:val="24"/>
              </w:rPr>
            </w:pPr>
            <w:r w:rsidRPr="00C8563B">
              <w:rPr>
                <w:b/>
                <w:w w:val="105"/>
                <w:sz w:val="24"/>
                <w:szCs w:val="24"/>
              </w:rPr>
              <w:t>Contacted?</w:t>
            </w:r>
          </w:p>
        </w:tc>
        <w:tc>
          <w:tcPr>
            <w:tcW w:w="442" w:type="dxa"/>
            <w:vAlign w:val="center"/>
          </w:tcPr>
          <w:p w:rsidR="00C8563B" w:rsidRDefault="00C8563B" w:rsidP="00C8563B">
            <w:pPr>
              <w:rPr>
                <w:w w:val="105"/>
                <w:sz w:val="24"/>
                <w:szCs w:val="24"/>
              </w:rPr>
            </w:pPr>
          </w:p>
        </w:tc>
        <w:tc>
          <w:tcPr>
            <w:tcW w:w="1672" w:type="dxa"/>
            <w:vAlign w:val="center"/>
          </w:tcPr>
          <w:p w:rsidR="00C8563B" w:rsidRPr="00C8563B" w:rsidRDefault="00C8563B" w:rsidP="00C8563B">
            <w:pPr>
              <w:rPr>
                <w:b/>
                <w:w w:val="105"/>
                <w:sz w:val="24"/>
                <w:szCs w:val="24"/>
              </w:rPr>
            </w:pPr>
            <w:r w:rsidRPr="00C8563B">
              <w:rPr>
                <w:b/>
                <w:w w:val="105"/>
                <w:sz w:val="24"/>
                <w:szCs w:val="24"/>
              </w:rPr>
              <w:t>Yes</w:t>
            </w:r>
          </w:p>
        </w:tc>
        <w:tc>
          <w:tcPr>
            <w:tcW w:w="424" w:type="dxa"/>
            <w:vAlign w:val="center"/>
          </w:tcPr>
          <w:p w:rsidR="00C8563B" w:rsidRDefault="00C8563B" w:rsidP="00C8563B">
            <w:pPr>
              <w:rPr>
                <w:w w:val="105"/>
                <w:sz w:val="24"/>
                <w:szCs w:val="24"/>
              </w:rPr>
            </w:pPr>
          </w:p>
        </w:tc>
        <w:tc>
          <w:tcPr>
            <w:tcW w:w="524" w:type="dxa"/>
            <w:vAlign w:val="center"/>
          </w:tcPr>
          <w:p w:rsidR="00C8563B" w:rsidRPr="00C8563B" w:rsidRDefault="00C8563B" w:rsidP="00C8563B">
            <w:pPr>
              <w:rPr>
                <w:b/>
                <w:w w:val="105"/>
                <w:sz w:val="24"/>
                <w:szCs w:val="24"/>
              </w:rPr>
            </w:pPr>
            <w:r w:rsidRPr="00C8563B">
              <w:rPr>
                <w:b/>
                <w:w w:val="105"/>
                <w:sz w:val="24"/>
                <w:szCs w:val="24"/>
              </w:rPr>
              <w:t>No</w:t>
            </w:r>
          </w:p>
        </w:tc>
      </w:tr>
    </w:tbl>
    <w:p w:rsidR="00C8563B" w:rsidRDefault="00C8563B">
      <w:pPr>
        <w:rPr>
          <w:w w:val="105"/>
          <w:sz w:val="24"/>
          <w:szCs w:val="24"/>
        </w:rPr>
      </w:pPr>
    </w:p>
    <w:tbl>
      <w:tblPr>
        <w:tblStyle w:val="TableGrid"/>
        <w:tblW w:w="0" w:type="auto"/>
        <w:tblLook w:val="04A0" w:firstRow="1" w:lastRow="0" w:firstColumn="1" w:lastColumn="0" w:noHBand="0" w:noVBand="1"/>
      </w:tblPr>
      <w:tblGrid>
        <w:gridCol w:w="2065"/>
        <w:gridCol w:w="7795"/>
      </w:tblGrid>
      <w:tr w:rsidR="00C8563B" w:rsidTr="00F354A8">
        <w:trPr>
          <w:trHeight w:val="377"/>
        </w:trPr>
        <w:tc>
          <w:tcPr>
            <w:tcW w:w="2065" w:type="dxa"/>
            <w:vAlign w:val="center"/>
          </w:tcPr>
          <w:p w:rsidR="00C8563B" w:rsidRPr="00C8563B" w:rsidRDefault="00C8563B" w:rsidP="00F354A8">
            <w:pPr>
              <w:rPr>
                <w:b/>
                <w:w w:val="105"/>
                <w:sz w:val="24"/>
                <w:szCs w:val="24"/>
              </w:rPr>
            </w:pPr>
            <w:r w:rsidRPr="00C8563B">
              <w:rPr>
                <w:b/>
                <w:w w:val="105"/>
                <w:sz w:val="24"/>
                <w:szCs w:val="24"/>
              </w:rPr>
              <w:t>Previous School:</w:t>
            </w:r>
          </w:p>
        </w:tc>
        <w:tc>
          <w:tcPr>
            <w:tcW w:w="7795" w:type="dxa"/>
            <w:vAlign w:val="center"/>
          </w:tcPr>
          <w:p w:rsidR="00C8563B" w:rsidRDefault="00C8563B" w:rsidP="00F354A8">
            <w:pPr>
              <w:rPr>
                <w:w w:val="105"/>
                <w:sz w:val="24"/>
                <w:szCs w:val="24"/>
              </w:rPr>
            </w:pPr>
          </w:p>
        </w:tc>
      </w:tr>
    </w:tbl>
    <w:p w:rsidR="00CA640D" w:rsidRDefault="00CA640D">
      <w:pPr>
        <w:rPr>
          <w:w w:val="105"/>
          <w:sz w:val="24"/>
          <w:szCs w:val="24"/>
        </w:rPr>
      </w:pPr>
    </w:p>
    <w:p w:rsidR="00CA640D" w:rsidRPr="00CA640D" w:rsidRDefault="00CA640D">
      <w:pPr>
        <w:rPr>
          <w:b/>
          <w:w w:val="105"/>
          <w:sz w:val="24"/>
          <w:szCs w:val="24"/>
        </w:rPr>
      </w:pPr>
      <w:r w:rsidRPr="00CA640D">
        <w:rPr>
          <w:b/>
          <w:w w:val="105"/>
          <w:sz w:val="24"/>
          <w:szCs w:val="24"/>
        </w:rPr>
        <w:t>Siblings:</w:t>
      </w:r>
    </w:p>
    <w:tbl>
      <w:tblPr>
        <w:tblStyle w:val="TableGrid"/>
        <w:tblW w:w="0" w:type="auto"/>
        <w:tblLook w:val="04A0" w:firstRow="1" w:lastRow="0" w:firstColumn="1" w:lastColumn="0" w:noHBand="0" w:noVBand="1"/>
      </w:tblPr>
      <w:tblGrid>
        <w:gridCol w:w="2150"/>
        <w:gridCol w:w="858"/>
        <w:gridCol w:w="584"/>
        <w:gridCol w:w="1021"/>
        <w:gridCol w:w="2402"/>
        <w:gridCol w:w="900"/>
        <w:gridCol w:w="1945"/>
      </w:tblGrid>
      <w:tr w:rsidR="00CA640D" w:rsidTr="00F354A8">
        <w:trPr>
          <w:trHeight w:val="288"/>
        </w:trPr>
        <w:tc>
          <w:tcPr>
            <w:tcW w:w="2150" w:type="dxa"/>
            <w:vAlign w:val="center"/>
          </w:tcPr>
          <w:p w:rsidR="00CA640D" w:rsidRPr="00CA640D" w:rsidRDefault="00CA640D" w:rsidP="00F354A8">
            <w:pPr>
              <w:rPr>
                <w:w w:val="105"/>
                <w:sz w:val="20"/>
                <w:szCs w:val="20"/>
              </w:rPr>
            </w:pPr>
          </w:p>
        </w:tc>
        <w:tc>
          <w:tcPr>
            <w:tcW w:w="858" w:type="dxa"/>
            <w:vAlign w:val="center"/>
          </w:tcPr>
          <w:p w:rsidR="00CA640D" w:rsidRPr="00CA640D" w:rsidRDefault="00CA640D" w:rsidP="00F354A8">
            <w:pPr>
              <w:rPr>
                <w:b/>
                <w:w w:val="105"/>
                <w:sz w:val="20"/>
                <w:szCs w:val="20"/>
              </w:rPr>
            </w:pPr>
            <w:r w:rsidRPr="00CA640D">
              <w:rPr>
                <w:b/>
                <w:w w:val="105"/>
                <w:sz w:val="20"/>
                <w:szCs w:val="20"/>
              </w:rPr>
              <w:t>Grade:</w:t>
            </w:r>
          </w:p>
        </w:tc>
        <w:tc>
          <w:tcPr>
            <w:tcW w:w="584" w:type="dxa"/>
            <w:vAlign w:val="center"/>
          </w:tcPr>
          <w:p w:rsidR="00CA640D" w:rsidRPr="00CA640D" w:rsidRDefault="00CA640D" w:rsidP="00F354A8">
            <w:pPr>
              <w:rPr>
                <w:w w:val="105"/>
                <w:sz w:val="20"/>
                <w:szCs w:val="20"/>
              </w:rPr>
            </w:pPr>
          </w:p>
        </w:tc>
        <w:tc>
          <w:tcPr>
            <w:tcW w:w="1021" w:type="dxa"/>
            <w:vAlign w:val="center"/>
          </w:tcPr>
          <w:p w:rsidR="00CA640D" w:rsidRPr="00CA640D" w:rsidRDefault="00CA640D" w:rsidP="00F354A8">
            <w:pPr>
              <w:rPr>
                <w:b/>
                <w:w w:val="105"/>
                <w:sz w:val="20"/>
                <w:szCs w:val="20"/>
              </w:rPr>
            </w:pPr>
            <w:r w:rsidRPr="00CA640D">
              <w:rPr>
                <w:b/>
                <w:w w:val="105"/>
                <w:sz w:val="20"/>
                <w:szCs w:val="20"/>
              </w:rPr>
              <w:t>Teacher:</w:t>
            </w:r>
          </w:p>
        </w:tc>
        <w:tc>
          <w:tcPr>
            <w:tcW w:w="2402" w:type="dxa"/>
            <w:vAlign w:val="center"/>
          </w:tcPr>
          <w:p w:rsidR="00CA640D" w:rsidRPr="00CA640D" w:rsidRDefault="00CA640D" w:rsidP="00F354A8">
            <w:pPr>
              <w:rPr>
                <w:w w:val="105"/>
                <w:sz w:val="20"/>
                <w:szCs w:val="20"/>
              </w:rPr>
            </w:pPr>
          </w:p>
        </w:tc>
        <w:tc>
          <w:tcPr>
            <w:tcW w:w="900" w:type="dxa"/>
            <w:vAlign w:val="center"/>
          </w:tcPr>
          <w:p w:rsidR="00CA640D" w:rsidRPr="00CA640D" w:rsidRDefault="00CA640D" w:rsidP="00F354A8">
            <w:pPr>
              <w:rPr>
                <w:b/>
                <w:w w:val="105"/>
                <w:sz w:val="20"/>
                <w:szCs w:val="20"/>
              </w:rPr>
            </w:pPr>
            <w:r w:rsidRPr="00CA640D">
              <w:rPr>
                <w:b/>
                <w:w w:val="105"/>
                <w:sz w:val="20"/>
                <w:szCs w:val="20"/>
              </w:rPr>
              <w:t>School:</w:t>
            </w:r>
          </w:p>
        </w:tc>
        <w:tc>
          <w:tcPr>
            <w:tcW w:w="1945" w:type="dxa"/>
            <w:vAlign w:val="center"/>
          </w:tcPr>
          <w:p w:rsidR="00CA640D" w:rsidRPr="00CA640D" w:rsidRDefault="00CA640D" w:rsidP="00F354A8">
            <w:pPr>
              <w:rPr>
                <w:w w:val="105"/>
                <w:sz w:val="20"/>
                <w:szCs w:val="20"/>
              </w:rPr>
            </w:pPr>
          </w:p>
        </w:tc>
      </w:tr>
      <w:tr w:rsidR="00CA640D" w:rsidTr="00F354A8">
        <w:trPr>
          <w:trHeight w:val="288"/>
        </w:trPr>
        <w:tc>
          <w:tcPr>
            <w:tcW w:w="2150" w:type="dxa"/>
            <w:vAlign w:val="center"/>
          </w:tcPr>
          <w:p w:rsidR="00CA640D" w:rsidRPr="00CA640D" w:rsidRDefault="00CA640D" w:rsidP="00F354A8">
            <w:pPr>
              <w:rPr>
                <w:w w:val="105"/>
                <w:sz w:val="20"/>
                <w:szCs w:val="20"/>
              </w:rPr>
            </w:pPr>
          </w:p>
        </w:tc>
        <w:tc>
          <w:tcPr>
            <w:tcW w:w="858" w:type="dxa"/>
            <w:vAlign w:val="center"/>
          </w:tcPr>
          <w:p w:rsidR="00CA640D" w:rsidRPr="00CA640D" w:rsidRDefault="00CA640D" w:rsidP="00F354A8">
            <w:pPr>
              <w:rPr>
                <w:w w:val="105"/>
                <w:sz w:val="20"/>
                <w:szCs w:val="20"/>
              </w:rPr>
            </w:pPr>
          </w:p>
        </w:tc>
        <w:tc>
          <w:tcPr>
            <w:tcW w:w="584" w:type="dxa"/>
            <w:vAlign w:val="center"/>
          </w:tcPr>
          <w:p w:rsidR="00CA640D" w:rsidRPr="00CA640D" w:rsidRDefault="00CA640D" w:rsidP="00F354A8">
            <w:pPr>
              <w:rPr>
                <w:w w:val="105"/>
                <w:sz w:val="20"/>
                <w:szCs w:val="20"/>
              </w:rPr>
            </w:pPr>
          </w:p>
        </w:tc>
        <w:tc>
          <w:tcPr>
            <w:tcW w:w="1021" w:type="dxa"/>
            <w:vAlign w:val="center"/>
          </w:tcPr>
          <w:p w:rsidR="00CA640D" w:rsidRPr="00CA640D" w:rsidRDefault="00CA640D" w:rsidP="00F354A8">
            <w:pPr>
              <w:rPr>
                <w:w w:val="105"/>
                <w:sz w:val="20"/>
                <w:szCs w:val="20"/>
              </w:rPr>
            </w:pPr>
          </w:p>
        </w:tc>
        <w:tc>
          <w:tcPr>
            <w:tcW w:w="2402" w:type="dxa"/>
            <w:vAlign w:val="center"/>
          </w:tcPr>
          <w:p w:rsidR="00CA640D" w:rsidRPr="00CA640D" w:rsidRDefault="00CA640D" w:rsidP="00F354A8">
            <w:pPr>
              <w:rPr>
                <w:w w:val="105"/>
                <w:sz w:val="20"/>
                <w:szCs w:val="20"/>
              </w:rPr>
            </w:pPr>
          </w:p>
        </w:tc>
        <w:tc>
          <w:tcPr>
            <w:tcW w:w="900" w:type="dxa"/>
            <w:vAlign w:val="center"/>
          </w:tcPr>
          <w:p w:rsidR="00CA640D" w:rsidRPr="00CA640D" w:rsidRDefault="00CA640D" w:rsidP="00F354A8">
            <w:pPr>
              <w:rPr>
                <w:w w:val="105"/>
                <w:sz w:val="20"/>
                <w:szCs w:val="20"/>
              </w:rPr>
            </w:pPr>
          </w:p>
        </w:tc>
        <w:tc>
          <w:tcPr>
            <w:tcW w:w="1945" w:type="dxa"/>
            <w:vAlign w:val="center"/>
          </w:tcPr>
          <w:p w:rsidR="00CA640D" w:rsidRPr="00CA640D" w:rsidRDefault="00CA640D" w:rsidP="00F354A8">
            <w:pPr>
              <w:rPr>
                <w:w w:val="105"/>
                <w:sz w:val="20"/>
                <w:szCs w:val="20"/>
              </w:rPr>
            </w:pPr>
          </w:p>
        </w:tc>
      </w:tr>
    </w:tbl>
    <w:p w:rsidR="00CA640D" w:rsidRDefault="00CA640D">
      <w:pPr>
        <w:rPr>
          <w:w w:val="105"/>
          <w:sz w:val="24"/>
          <w:szCs w:val="24"/>
        </w:rPr>
      </w:pPr>
    </w:p>
    <w:p w:rsidR="00CA640D" w:rsidRDefault="00CA640D">
      <w:pPr>
        <w:rPr>
          <w:b/>
          <w:w w:val="105"/>
          <w:sz w:val="24"/>
          <w:szCs w:val="24"/>
        </w:rPr>
      </w:pPr>
      <w:r w:rsidRPr="00CA640D">
        <w:rPr>
          <w:b/>
          <w:w w:val="105"/>
          <w:sz w:val="24"/>
          <w:szCs w:val="24"/>
        </w:rPr>
        <w:t>Friends:</w:t>
      </w:r>
    </w:p>
    <w:tbl>
      <w:tblPr>
        <w:tblStyle w:val="TableGrid"/>
        <w:tblW w:w="0" w:type="auto"/>
        <w:tblLook w:val="04A0" w:firstRow="1" w:lastRow="0" w:firstColumn="1" w:lastColumn="0" w:noHBand="0" w:noVBand="1"/>
      </w:tblPr>
      <w:tblGrid>
        <w:gridCol w:w="2150"/>
        <w:gridCol w:w="858"/>
        <w:gridCol w:w="584"/>
        <w:gridCol w:w="1021"/>
        <w:gridCol w:w="2402"/>
        <w:gridCol w:w="900"/>
        <w:gridCol w:w="1945"/>
      </w:tblGrid>
      <w:tr w:rsidR="00CA640D" w:rsidTr="00F354A8">
        <w:trPr>
          <w:trHeight w:val="288"/>
        </w:trPr>
        <w:tc>
          <w:tcPr>
            <w:tcW w:w="2150" w:type="dxa"/>
            <w:vAlign w:val="center"/>
          </w:tcPr>
          <w:p w:rsidR="00CA640D" w:rsidRPr="00CA640D" w:rsidRDefault="00CA640D" w:rsidP="00F354A8">
            <w:pPr>
              <w:rPr>
                <w:w w:val="105"/>
                <w:sz w:val="20"/>
                <w:szCs w:val="20"/>
              </w:rPr>
            </w:pPr>
          </w:p>
        </w:tc>
        <w:tc>
          <w:tcPr>
            <w:tcW w:w="858" w:type="dxa"/>
            <w:vAlign w:val="center"/>
          </w:tcPr>
          <w:p w:rsidR="00CA640D" w:rsidRPr="00CA640D" w:rsidRDefault="00CA640D" w:rsidP="00F354A8">
            <w:pPr>
              <w:rPr>
                <w:b/>
                <w:w w:val="105"/>
                <w:sz w:val="20"/>
                <w:szCs w:val="20"/>
              </w:rPr>
            </w:pPr>
            <w:r w:rsidRPr="00CA640D">
              <w:rPr>
                <w:b/>
                <w:w w:val="105"/>
                <w:sz w:val="20"/>
                <w:szCs w:val="20"/>
              </w:rPr>
              <w:t>Grade:</w:t>
            </w:r>
          </w:p>
        </w:tc>
        <w:tc>
          <w:tcPr>
            <w:tcW w:w="584" w:type="dxa"/>
            <w:vAlign w:val="center"/>
          </w:tcPr>
          <w:p w:rsidR="00CA640D" w:rsidRPr="00CA640D" w:rsidRDefault="00CA640D" w:rsidP="00F354A8">
            <w:pPr>
              <w:rPr>
                <w:w w:val="105"/>
                <w:sz w:val="20"/>
                <w:szCs w:val="20"/>
              </w:rPr>
            </w:pPr>
          </w:p>
        </w:tc>
        <w:tc>
          <w:tcPr>
            <w:tcW w:w="1021" w:type="dxa"/>
            <w:vAlign w:val="center"/>
          </w:tcPr>
          <w:p w:rsidR="00CA640D" w:rsidRPr="00CA640D" w:rsidRDefault="00CA640D" w:rsidP="00F354A8">
            <w:pPr>
              <w:rPr>
                <w:b/>
                <w:w w:val="105"/>
                <w:sz w:val="20"/>
                <w:szCs w:val="20"/>
              </w:rPr>
            </w:pPr>
            <w:r w:rsidRPr="00CA640D">
              <w:rPr>
                <w:b/>
                <w:w w:val="105"/>
                <w:sz w:val="20"/>
                <w:szCs w:val="20"/>
              </w:rPr>
              <w:t>Teacher:</w:t>
            </w:r>
          </w:p>
        </w:tc>
        <w:tc>
          <w:tcPr>
            <w:tcW w:w="2402" w:type="dxa"/>
            <w:vAlign w:val="center"/>
          </w:tcPr>
          <w:p w:rsidR="00CA640D" w:rsidRPr="00CA640D" w:rsidRDefault="00CA640D" w:rsidP="00F354A8">
            <w:pPr>
              <w:rPr>
                <w:w w:val="105"/>
                <w:sz w:val="20"/>
                <w:szCs w:val="20"/>
              </w:rPr>
            </w:pPr>
          </w:p>
        </w:tc>
        <w:tc>
          <w:tcPr>
            <w:tcW w:w="900" w:type="dxa"/>
            <w:vAlign w:val="center"/>
          </w:tcPr>
          <w:p w:rsidR="00CA640D" w:rsidRPr="00CA640D" w:rsidRDefault="00CA640D" w:rsidP="00F354A8">
            <w:pPr>
              <w:rPr>
                <w:b/>
                <w:w w:val="105"/>
                <w:sz w:val="20"/>
                <w:szCs w:val="20"/>
              </w:rPr>
            </w:pPr>
            <w:r w:rsidRPr="00CA640D">
              <w:rPr>
                <w:b/>
                <w:w w:val="105"/>
                <w:sz w:val="20"/>
                <w:szCs w:val="20"/>
              </w:rPr>
              <w:t>School:</w:t>
            </w:r>
          </w:p>
        </w:tc>
        <w:tc>
          <w:tcPr>
            <w:tcW w:w="1945" w:type="dxa"/>
            <w:vAlign w:val="center"/>
          </w:tcPr>
          <w:p w:rsidR="00CA640D" w:rsidRPr="00CA640D" w:rsidRDefault="00CA640D" w:rsidP="00F354A8">
            <w:pPr>
              <w:rPr>
                <w:w w:val="105"/>
                <w:sz w:val="20"/>
                <w:szCs w:val="20"/>
              </w:rPr>
            </w:pPr>
          </w:p>
        </w:tc>
      </w:tr>
      <w:tr w:rsidR="00CA640D" w:rsidTr="00F354A8">
        <w:trPr>
          <w:trHeight w:val="288"/>
        </w:trPr>
        <w:tc>
          <w:tcPr>
            <w:tcW w:w="2150" w:type="dxa"/>
            <w:vAlign w:val="center"/>
          </w:tcPr>
          <w:p w:rsidR="00CA640D" w:rsidRPr="00CA640D" w:rsidRDefault="00CA640D" w:rsidP="00F354A8">
            <w:pPr>
              <w:rPr>
                <w:w w:val="105"/>
                <w:sz w:val="20"/>
                <w:szCs w:val="20"/>
              </w:rPr>
            </w:pPr>
          </w:p>
        </w:tc>
        <w:tc>
          <w:tcPr>
            <w:tcW w:w="858" w:type="dxa"/>
            <w:vAlign w:val="center"/>
          </w:tcPr>
          <w:p w:rsidR="00CA640D" w:rsidRPr="00CA640D" w:rsidRDefault="00CA640D" w:rsidP="00F354A8">
            <w:pPr>
              <w:rPr>
                <w:w w:val="105"/>
                <w:sz w:val="20"/>
                <w:szCs w:val="20"/>
              </w:rPr>
            </w:pPr>
          </w:p>
        </w:tc>
        <w:tc>
          <w:tcPr>
            <w:tcW w:w="584" w:type="dxa"/>
            <w:vAlign w:val="center"/>
          </w:tcPr>
          <w:p w:rsidR="00CA640D" w:rsidRPr="00CA640D" w:rsidRDefault="00CA640D" w:rsidP="00F354A8">
            <w:pPr>
              <w:rPr>
                <w:w w:val="105"/>
                <w:sz w:val="20"/>
                <w:szCs w:val="20"/>
              </w:rPr>
            </w:pPr>
          </w:p>
        </w:tc>
        <w:tc>
          <w:tcPr>
            <w:tcW w:w="1021" w:type="dxa"/>
            <w:vAlign w:val="center"/>
          </w:tcPr>
          <w:p w:rsidR="00CA640D" w:rsidRPr="00CA640D" w:rsidRDefault="00CA640D" w:rsidP="00F354A8">
            <w:pPr>
              <w:rPr>
                <w:w w:val="105"/>
                <w:sz w:val="20"/>
                <w:szCs w:val="20"/>
              </w:rPr>
            </w:pPr>
          </w:p>
        </w:tc>
        <w:tc>
          <w:tcPr>
            <w:tcW w:w="2402" w:type="dxa"/>
            <w:vAlign w:val="center"/>
          </w:tcPr>
          <w:p w:rsidR="00CA640D" w:rsidRPr="00CA640D" w:rsidRDefault="00CA640D" w:rsidP="00F354A8">
            <w:pPr>
              <w:rPr>
                <w:w w:val="105"/>
                <w:sz w:val="20"/>
                <w:szCs w:val="20"/>
              </w:rPr>
            </w:pPr>
          </w:p>
        </w:tc>
        <w:tc>
          <w:tcPr>
            <w:tcW w:w="900" w:type="dxa"/>
            <w:vAlign w:val="center"/>
          </w:tcPr>
          <w:p w:rsidR="00CA640D" w:rsidRPr="00CA640D" w:rsidRDefault="00CA640D" w:rsidP="00F354A8">
            <w:pPr>
              <w:rPr>
                <w:w w:val="105"/>
                <w:sz w:val="20"/>
                <w:szCs w:val="20"/>
              </w:rPr>
            </w:pPr>
          </w:p>
        </w:tc>
        <w:tc>
          <w:tcPr>
            <w:tcW w:w="1945" w:type="dxa"/>
            <w:vAlign w:val="center"/>
          </w:tcPr>
          <w:p w:rsidR="00CA640D" w:rsidRPr="00CA640D" w:rsidRDefault="00CA640D" w:rsidP="00F354A8">
            <w:pPr>
              <w:rPr>
                <w:w w:val="105"/>
                <w:sz w:val="20"/>
                <w:szCs w:val="20"/>
              </w:rPr>
            </w:pPr>
          </w:p>
        </w:tc>
      </w:tr>
    </w:tbl>
    <w:p w:rsidR="00CA640D" w:rsidRDefault="00CA640D">
      <w:pPr>
        <w:rPr>
          <w:b/>
          <w:w w:val="105"/>
          <w:sz w:val="24"/>
          <w:szCs w:val="24"/>
        </w:rPr>
      </w:pPr>
    </w:p>
    <w:p w:rsidR="00CA640D" w:rsidRDefault="00CA640D">
      <w:pPr>
        <w:rPr>
          <w:b/>
          <w:w w:val="105"/>
          <w:sz w:val="24"/>
          <w:szCs w:val="24"/>
        </w:rPr>
      </w:pPr>
      <w:r w:rsidRPr="00CA640D">
        <w:rPr>
          <w:b/>
          <w:w w:val="105"/>
          <w:sz w:val="24"/>
          <w:szCs w:val="24"/>
        </w:rPr>
        <w:t>***Staff affected (coaches, classroom teachers, those who work</w:t>
      </w:r>
      <w:r>
        <w:rPr>
          <w:b/>
          <w:w w:val="105"/>
          <w:sz w:val="24"/>
          <w:szCs w:val="24"/>
        </w:rPr>
        <w:t xml:space="preserve">ed most closely with student) </w:t>
      </w:r>
      <w:r w:rsidRPr="00CA640D">
        <w:rPr>
          <w:b/>
          <w:w w:val="105"/>
          <w:sz w:val="24"/>
          <w:szCs w:val="24"/>
          <w:u w:val="single"/>
        </w:rPr>
        <w:t>Contact them first prior to announcement</w:t>
      </w:r>
      <w:r w:rsidRPr="00CA640D">
        <w:rPr>
          <w:b/>
          <w:w w:val="105"/>
          <w:sz w:val="24"/>
          <w:szCs w:val="24"/>
        </w:rPr>
        <w:t>.</w:t>
      </w:r>
    </w:p>
    <w:p w:rsidR="00CA640D" w:rsidRDefault="00CA640D">
      <w:pPr>
        <w:rPr>
          <w:b/>
          <w:w w:val="105"/>
          <w:sz w:val="24"/>
          <w:szCs w:val="24"/>
        </w:rPr>
      </w:pPr>
    </w:p>
    <w:tbl>
      <w:tblPr>
        <w:tblStyle w:val="TableGrid"/>
        <w:tblW w:w="0" w:type="auto"/>
        <w:tblLook w:val="04A0" w:firstRow="1" w:lastRow="0" w:firstColumn="1" w:lastColumn="0" w:noHBand="0" w:noVBand="1"/>
      </w:tblPr>
      <w:tblGrid>
        <w:gridCol w:w="2965"/>
        <w:gridCol w:w="6895"/>
      </w:tblGrid>
      <w:tr w:rsidR="00CA640D" w:rsidTr="00CA640D">
        <w:trPr>
          <w:trHeight w:val="432"/>
        </w:trPr>
        <w:tc>
          <w:tcPr>
            <w:tcW w:w="2965" w:type="dxa"/>
            <w:vAlign w:val="center"/>
          </w:tcPr>
          <w:p w:rsidR="00CA640D" w:rsidRDefault="00CA640D" w:rsidP="00CA640D">
            <w:pPr>
              <w:rPr>
                <w:b/>
                <w:w w:val="105"/>
                <w:sz w:val="24"/>
                <w:szCs w:val="24"/>
              </w:rPr>
            </w:pPr>
            <w:r>
              <w:rPr>
                <w:b/>
                <w:w w:val="105"/>
                <w:sz w:val="24"/>
                <w:szCs w:val="24"/>
              </w:rPr>
              <w:t>Other Relatives:</w:t>
            </w:r>
          </w:p>
        </w:tc>
        <w:tc>
          <w:tcPr>
            <w:tcW w:w="6895" w:type="dxa"/>
            <w:vAlign w:val="center"/>
          </w:tcPr>
          <w:p w:rsidR="00CA640D" w:rsidRPr="00CA640D" w:rsidRDefault="00CA640D" w:rsidP="00CA640D">
            <w:pPr>
              <w:rPr>
                <w:w w:val="105"/>
                <w:sz w:val="24"/>
                <w:szCs w:val="24"/>
              </w:rPr>
            </w:pPr>
          </w:p>
        </w:tc>
      </w:tr>
      <w:tr w:rsidR="00CA640D" w:rsidTr="00CA640D">
        <w:trPr>
          <w:trHeight w:val="432"/>
        </w:trPr>
        <w:tc>
          <w:tcPr>
            <w:tcW w:w="2965" w:type="dxa"/>
            <w:vAlign w:val="center"/>
          </w:tcPr>
          <w:p w:rsidR="00CA640D" w:rsidRDefault="00CA640D" w:rsidP="00CA640D">
            <w:pPr>
              <w:rPr>
                <w:b/>
                <w:w w:val="105"/>
                <w:sz w:val="24"/>
                <w:szCs w:val="24"/>
              </w:rPr>
            </w:pPr>
            <w:r>
              <w:rPr>
                <w:b/>
                <w:w w:val="105"/>
                <w:sz w:val="24"/>
                <w:szCs w:val="24"/>
              </w:rPr>
              <w:t>Other Schools Affected:</w:t>
            </w:r>
          </w:p>
        </w:tc>
        <w:tc>
          <w:tcPr>
            <w:tcW w:w="6895" w:type="dxa"/>
            <w:vAlign w:val="center"/>
          </w:tcPr>
          <w:p w:rsidR="00CA640D" w:rsidRPr="00CA640D" w:rsidRDefault="00CA640D" w:rsidP="00CA640D">
            <w:pPr>
              <w:rPr>
                <w:w w:val="105"/>
                <w:sz w:val="24"/>
                <w:szCs w:val="24"/>
              </w:rPr>
            </w:pPr>
          </w:p>
        </w:tc>
      </w:tr>
    </w:tbl>
    <w:p w:rsidR="00CA640D" w:rsidRDefault="00CA640D">
      <w:pPr>
        <w:rPr>
          <w:b/>
          <w:w w:val="105"/>
          <w:sz w:val="24"/>
          <w:szCs w:val="24"/>
        </w:rPr>
      </w:pPr>
    </w:p>
    <w:p w:rsidR="00CA640D" w:rsidRDefault="00F354A8">
      <w:pPr>
        <w:rPr>
          <w:b/>
          <w:w w:val="105"/>
          <w:sz w:val="24"/>
          <w:szCs w:val="24"/>
        </w:rPr>
      </w:pPr>
      <w:r>
        <w:rPr>
          <w:b/>
          <w:w w:val="105"/>
          <w:sz w:val="24"/>
          <w:szCs w:val="24"/>
        </w:rPr>
        <w:t>Funeral Arrangements</w:t>
      </w:r>
    </w:p>
    <w:tbl>
      <w:tblPr>
        <w:tblStyle w:val="TableGrid"/>
        <w:tblW w:w="9895" w:type="dxa"/>
        <w:tblLook w:val="04A0" w:firstRow="1" w:lastRow="0" w:firstColumn="1" w:lastColumn="0" w:noHBand="0" w:noVBand="1"/>
      </w:tblPr>
      <w:tblGrid>
        <w:gridCol w:w="805"/>
        <w:gridCol w:w="1956"/>
        <w:gridCol w:w="860"/>
        <w:gridCol w:w="1141"/>
        <w:gridCol w:w="1373"/>
        <w:gridCol w:w="3760"/>
      </w:tblGrid>
      <w:tr w:rsidR="00F354A8" w:rsidTr="00F354A8">
        <w:tc>
          <w:tcPr>
            <w:tcW w:w="804" w:type="dxa"/>
          </w:tcPr>
          <w:p w:rsidR="00F354A8" w:rsidRDefault="00F354A8">
            <w:pPr>
              <w:rPr>
                <w:b/>
                <w:w w:val="105"/>
                <w:sz w:val="24"/>
                <w:szCs w:val="24"/>
              </w:rPr>
            </w:pPr>
            <w:r>
              <w:rPr>
                <w:b/>
                <w:w w:val="105"/>
                <w:sz w:val="24"/>
                <w:szCs w:val="24"/>
              </w:rPr>
              <w:t>Date:</w:t>
            </w:r>
          </w:p>
        </w:tc>
        <w:tc>
          <w:tcPr>
            <w:tcW w:w="2071" w:type="dxa"/>
          </w:tcPr>
          <w:p w:rsidR="00F354A8" w:rsidRDefault="00F354A8">
            <w:pPr>
              <w:rPr>
                <w:b/>
                <w:w w:val="105"/>
                <w:sz w:val="24"/>
                <w:szCs w:val="24"/>
              </w:rPr>
            </w:pPr>
          </w:p>
        </w:tc>
        <w:tc>
          <w:tcPr>
            <w:tcW w:w="443" w:type="dxa"/>
          </w:tcPr>
          <w:p w:rsidR="00F354A8" w:rsidRDefault="00F354A8">
            <w:pPr>
              <w:rPr>
                <w:b/>
                <w:w w:val="105"/>
                <w:sz w:val="24"/>
                <w:szCs w:val="24"/>
              </w:rPr>
            </w:pPr>
            <w:r>
              <w:rPr>
                <w:b/>
                <w:w w:val="105"/>
                <w:sz w:val="24"/>
                <w:szCs w:val="24"/>
              </w:rPr>
              <w:t>Time:</w:t>
            </w:r>
          </w:p>
        </w:tc>
        <w:tc>
          <w:tcPr>
            <w:tcW w:w="1202" w:type="dxa"/>
          </w:tcPr>
          <w:p w:rsidR="00F354A8" w:rsidRDefault="00F354A8">
            <w:pPr>
              <w:rPr>
                <w:b/>
                <w:w w:val="105"/>
                <w:sz w:val="24"/>
                <w:szCs w:val="24"/>
              </w:rPr>
            </w:pPr>
          </w:p>
        </w:tc>
        <w:tc>
          <w:tcPr>
            <w:tcW w:w="1381" w:type="dxa"/>
          </w:tcPr>
          <w:p w:rsidR="00F354A8" w:rsidRDefault="00F354A8">
            <w:pPr>
              <w:rPr>
                <w:b/>
                <w:w w:val="105"/>
                <w:sz w:val="24"/>
                <w:szCs w:val="24"/>
              </w:rPr>
            </w:pPr>
            <w:r>
              <w:rPr>
                <w:b/>
                <w:w w:val="105"/>
                <w:sz w:val="24"/>
                <w:szCs w:val="24"/>
              </w:rPr>
              <w:t>Location:</w:t>
            </w:r>
          </w:p>
        </w:tc>
        <w:tc>
          <w:tcPr>
            <w:tcW w:w="3994" w:type="dxa"/>
          </w:tcPr>
          <w:p w:rsidR="00F354A8" w:rsidRDefault="00F354A8">
            <w:pPr>
              <w:rPr>
                <w:b/>
                <w:w w:val="105"/>
                <w:sz w:val="24"/>
                <w:szCs w:val="24"/>
              </w:rPr>
            </w:pPr>
          </w:p>
        </w:tc>
      </w:tr>
    </w:tbl>
    <w:p w:rsidR="00F354A8" w:rsidRDefault="00F354A8">
      <w:pPr>
        <w:rPr>
          <w:b/>
          <w:w w:val="105"/>
          <w:sz w:val="24"/>
          <w:szCs w:val="24"/>
        </w:rPr>
      </w:pPr>
    </w:p>
    <w:p w:rsidR="00F354A8" w:rsidRDefault="00F354A8">
      <w:pPr>
        <w:rPr>
          <w:b/>
          <w:w w:val="105"/>
          <w:sz w:val="24"/>
          <w:szCs w:val="24"/>
        </w:rPr>
      </w:pPr>
    </w:p>
    <w:p w:rsidR="00F354A8" w:rsidRDefault="00F354A8">
      <w:pPr>
        <w:rPr>
          <w:b/>
          <w:w w:val="105"/>
          <w:sz w:val="24"/>
          <w:szCs w:val="24"/>
        </w:rPr>
      </w:pPr>
      <w:r>
        <w:rPr>
          <w:b/>
          <w:w w:val="105"/>
          <w:sz w:val="24"/>
          <w:szCs w:val="24"/>
        </w:rPr>
        <w:t xml:space="preserve">Staff planning to attend funeral and arrangements to cover </w:t>
      </w:r>
    </w:p>
    <w:tbl>
      <w:tblPr>
        <w:tblStyle w:val="TableGrid"/>
        <w:tblW w:w="0" w:type="auto"/>
        <w:tblLook w:val="04A0" w:firstRow="1" w:lastRow="0" w:firstColumn="1" w:lastColumn="0" w:noHBand="0" w:noVBand="1"/>
      </w:tblPr>
      <w:tblGrid>
        <w:gridCol w:w="9860"/>
      </w:tblGrid>
      <w:tr w:rsidR="00F354A8" w:rsidTr="00F354A8">
        <w:trPr>
          <w:trHeight w:val="908"/>
        </w:trPr>
        <w:tc>
          <w:tcPr>
            <w:tcW w:w="9860" w:type="dxa"/>
          </w:tcPr>
          <w:p w:rsidR="00F354A8" w:rsidRDefault="00F354A8">
            <w:pPr>
              <w:rPr>
                <w:b/>
                <w:w w:val="105"/>
                <w:sz w:val="24"/>
                <w:szCs w:val="24"/>
              </w:rPr>
            </w:pPr>
          </w:p>
        </w:tc>
      </w:tr>
    </w:tbl>
    <w:p w:rsidR="00F354A8" w:rsidRDefault="00F354A8">
      <w:pPr>
        <w:rPr>
          <w:b/>
          <w:w w:val="105"/>
          <w:sz w:val="24"/>
          <w:szCs w:val="24"/>
        </w:rPr>
      </w:pPr>
    </w:p>
    <w:p w:rsidR="00F354A8" w:rsidRDefault="00F354A8">
      <w:pPr>
        <w:rPr>
          <w:b/>
          <w:w w:val="105"/>
          <w:sz w:val="24"/>
          <w:szCs w:val="24"/>
        </w:rPr>
      </w:pPr>
      <w:r>
        <w:rPr>
          <w:b/>
          <w:w w:val="105"/>
          <w:sz w:val="24"/>
          <w:szCs w:val="24"/>
        </w:rPr>
        <w:t>Other Important Details</w:t>
      </w:r>
    </w:p>
    <w:tbl>
      <w:tblPr>
        <w:tblStyle w:val="TableGrid"/>
        <w:tblW w:w="0" w:type="auto"/>
        <w:tblLook w:val="04A0" w:firstRow="1" w:lastRow="0" w:firstColumn="1" w:lastColumn="0" w:noHBand="0" w:noVBand="1"/>
      </w:tblPr>
      <w:tblGrid>
        <w:gridCol w:w="9860"/>
      </w:tblGrid>
      <w:tr w:rsidR="00F354A8" w:rsidTr="00F354A8">
        <w:trPr>
          <w:trHeight w:val="1970"/>
        </w:trPr>
        <w:tc>
          <w:tcPr>
            <w:tcW w:w="9860" w:type="dxa"/>
          </w:tcPr>
          <w:p w:rsidR="00F354A8" w:rsidRDefault="00F354A8">
            <w:pPr>
              <w:rPr>
                <w:b/>
                <w:w w:val="105"/>
                <w:sz w:val="24"/>
                <w:szCs w:val="24"/>
              </w:rPr>
            </w:pPr>
          </w:p>
        </w:tc>
      </w:tr>
    </w:tbl>
    <w:p w:rsidR="00F354A8" w:rsidRDefault="00F354A8">
      <w:pPr>
        <w:rPr>
          <w:b/>
          <w:w w:val="105"/>
          <w:sz w:val="24"/>
          <w:szCs w:val="24"/>
        </w:rPr>
        <w:sectPr w:rsidR="00F354A8" w:rsidSect="00CA640D">
          <w:pgSz w:w="12240" w:h="20160" w:code="5"/>
          <w:pgMar w:top="900" w:right="1170" w:bottom="1530" w:left="1200" w:header="0" w:footer="2162" w:gutter="0"/>
          <w:cols w:space="720"/>
          <w:titlePg/>
          <w:docGrid w:linePitch="299"/>
        </w:sectPr>
      </w:pPr>
    </w:p>
    <w:p w:rsidR="00B76C57" w:rsidRPr="00CA640D" w:rsidRDefault="00B76C57">
      <w:pPr>
        <w:rPr>
          <w:b/>
          <w:bCs/>
          <w:w w:val="105"/>
          <w:sz w:val="24"/>
          <w:szCs w:val="24"/>
        </w:rPr>
      </w:pPr>
    </w:p>
    <w:p w:rsidR="0036520B" w:rsidRPr="0068510D" w:rsidRDefault="008270A6" w:rsidP="00632592">
      <w:pPr>
        <w:pStyle w:val="Heading2"/>
        <w:ind w:left="0"/>
        <w:rPr>
          <w:sz w:val="24"/>
          <w:szCs w:val="24"/>
        </w:rPr>
      </w:pPr>
      <w:bookmarkStart w:id="18" w:name="_Toc7179929"/>
      <w:r w:rsidRPr="004D37EE">
        <w:rPr>
          <w:w w:val="105"/>
          <w:sz w:val="24"/>
          <w:szCs w:val="24"/>
        </w:rPr>
        <w:t>Appendix</w:t>
      </w:r>
      <w:r w:rsidR="00917BD4" w:rsidRPr="004D37EE">
        <w:rPr>
          <w:w w:val="105"/>
          <w:sz w:val="24"/>
          <w:szCs w:val="24"/>
        </w:rPr>
        <w:t xml:space="preserve"> </w:t>
      </w:r>
      <w:r w:rsidR="00F354A8" w:rsidRPr="004D37EE">
        <w:rPr>
          <w:w w:val="105"/>
          <w:sz w:val="24"/>
          <w:szCs w:val="24"/>
        </w:rPr>
        <w:t>2</w:t>
      </w:r>
      <w:r w:rsidR="00632592" w:rsidRPr="004D37EE">
        <w:rPr>
          <w:w w:val="105"/>
          <w:sz w:val="24"/>
          <w:szCs w:val="24"/>
        </w:rPr>
        <w:br/>
      </w:r>
      <w:r w:rsidR="002D01CF" w:rsidRPr="004D37EE">
        <w:rPr>
          <w:sz w:val="24"/>
          <w:szCs w:val="24"/>
        </w:rPr>
        <w:t>Critical Incident Response School Team Meeting Agenda</w:t>
      </w:r>
      <w:r w:rsidR="0068510D" w:rsidRPr="0088539C">
        <w:rPr>
          <w:sz w:val="24"/>
          <w:szCs w:val="24"/>
        </w:rPr>
        <w:t xml:space="preserve"> (Sample)</w:t>
      </w:r>
      <w:bookmarkEnd w:id="18"/>
    </w:p>
    <w:p w:rsidR="0036520B" w:rsidRPr="00632592" w:rsidRDefault="00340B8E" w:rsidP="00632592">
      <w:pPr>
        <w:tabs>
          <w:tab w:val="left" w:pos="10260"/>
        </w:tabs>
        <w:ind w:right="20"/>
        <w:rPr>
          <w:rFonts w:asciiTheme="minorHAnsi" w:hAnsiTheme="minorHAnsi" w:cstheme="minorHAnsi"/>
          <w:sz w:val="20"/>
          <w:szCs w:val="20"/>
        </w:rPr>
      </w:pPr>
      <w:r w:rsidRPr="00632592">
        <w:rPr>
          <w:rFonts w:asciiTheme="minorHAnsi" w:hAnsiTheme="minorHAnsi" w:cstheme="minorHAnsi"/>
          <w:noProof/>
          <w:sz w:val="20"/>
          <w:szCs w:val="20"/>
        </w:rPr>
        <mc:AlternateContent>
          <mc:Choice Requires="wps">
            <w:drawing>
              <wp:anchor distT="0" distB="0" distL="114300" distR="114300" simplePos="0" relativeHeight="251664896" behindDoc="0" locked="0" layoutInCell="1" allowOverlap="1">
                <wp:simplePos x="0" y="0"/>
                <wp:positionH relativeFrom="page">
                  <wp:posOffset>7692390</wp:posOffset>
                </wp:positionH>
                <wp:positionV relativeFrom="page">
                  <wp:posOffset>9697085</wp:posOffset>
                </wp:positionV>
                <wp:extent cx="0" cy="0"/>
                <wp:effectExtent l="5715" t="410210" r="13335" b="406400"/>
                <wp:wrapNone/>
                <wp:docPr id="1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972A5" id="Line 39"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7pt,763.55pt" to="605.7pt,7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MzDQIAACQ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" strokeweight=".36pt">
                <w10:wrap anchorx="page" anchory="page"/>
              </v:line>
            </w:pict>
          </mc:Fallback>
        </mc:AlternateContent>
      </w:r>
      <w:r w:rsidR="002D01CF" w:rsidRPr="00632592">
        <w:rPr>
          <w:rFonts w:asciiTheme="minorHAnsi" w:hAnsiTheme="minorHAnsi" w:cstheme="minorHAnsi"/>
          <w:sz w:val="20"/>
          <w:szCs w:val="20"/>
        </w:rPr>
        <w:t xml:space="preserve">(Small </w:t>
      </w:r>
      <w:r w:rsidR="002F260E" w:rsidRPr="00632592">
        <w:rPr>
          <w:rFonts w:asciiTheme="minorHAnsi" w:hAnsiTheme="minorHAnsi" w:cstheme="minorHAnsi"/>
          <w:sz w:val="20"/>
          <w:szCs w:val="20"/>
        </w:rPr>
        <w:t>meeting with principal, counselor</w:t>
      </w:r>
      <w:r w:rsidR="002D01CF" w:rsidRPr="00632592">
        <w:rPr>
          <w:rFonts w:asciiTheme="minorHAnsi" w:hAnsiTheme="minorHAnsi" w:cstheme="minorHAnsi"/>
          <w:sz w:val="20"/>
          <w:szCs w:val="20"/>
        </w:rPr>
        <w:t>(s)</w:t>
      </w:r>
      <w:r w:rsidR="002F260E" w:rsidRPr="00632592">
        <w:rPr>
          <w:rFonts w:asciiTheme="minorHAnsi" w:hAnsiTheme="minorHAnsi" w:cstheme="minorHAnsi"/>
          <w:sz w:val="20"/>
          <w:szCs w:val="20"/>
        </w:rPr>
        <w:t>, and</w:t>
      </w:r>
      <w:r w:rsidR="002D01CF" w:rsidRPr="00632592">
        <w:rPr>
          <w:rFonts w:asciiTheme="minorHAnsi" w:hAnsiTheme="minorHAnsi" w:cstheme="minorHAnsi"/>
          <w:sz w:val="20"/>
          <w:szCs w:val="20"/>
        </w:rPr>
        <w:t xml:space="preserve"> designated five or six staff </w:t>
      </w:r>
      <w:r w:rsidR="002F260E" w:rsidRPr="00632592">
        <w:rPr>
          <w:rFonts w:asciiTheme="minorHAnsi" w:hAnsiTheme="minorHAnsi" w:cstheme="minorHAnsi"/>
          <w:sz w:val="20"/>
          <w:szCs w:val="20"/>
        </w:rPr>
        <w:t>prior to</w:t>
      </w:r>
      <w:r w:rsidR="002D01CF" w:rsidRPr="00632592">
        <w:rPr>
          <w:rFonts w:asciiTheme="minorHAnsi" w:hAnsiTheme="minorHAnsi" w:cstheme="minorHAnsi"/>
          <w:sz w:val="20"/>
          <w:szCs w:val="20"/>
        </w:rPr>
        <w:t xml:space="preserve"> staff meeting</w:t>
      </w:r>
      <w:r w:rsidR="002F260E" w:rsidRPr="00632592">
        <w:rPr>
          <w:rFonts w:asciiTheme="minorHAnsi" w:hAnsiTheme="minorHAnsi" w:cstheme="minorHAnsi"/>
          <w:sz w:val="20"/>
          <w:szCs w:val="20"/>
        </w:rPr>
        <w:t>, when</w:t>
      </w:r>
      <w:r w:rsidR="002D01CF" w:rsidRPr="00632592">
        <w:rPr>
          <w:rFonts w:asciiTheme="minorHAnsi" w:hAnsiTheme="minorHAnsi" w:cstheme="minorHAnsi"/>
          <w:sz w:val="20"/>
          <w:szCs w:val="20"/>
        </w:rPr>
        <w:t xml:space="preserve"> possible)</w:t>
      </w:r>
    </w:p>
    <w:p w:rsidR="0036520B" w:rsidRPr="00810CDB" w:rsidRDefault="002D01CF" w:rsidP="00632592">
      <w:pPr>
        <w:pStyle w:val="BodyText"/>
        <w:tabs>
          <w:tab w:val="left" w:pos="10260"/>
        </w:tabs>
        <w:spacing w:before="17"/>
        <w:ind w:right="20"/>
        <w:rPr>
          <w:rFonts w:asciiTheme="minorHAnsi" w:hAnsiTheme="minorHAnsi" w:cstheme="minorHAnsi"/>
          <w:sz w:val="24"/>
          <w:szCs w:val="24"/>
        </w:rPr>
      </w:pPr>
      <w:r w:rsidRPr="00810CDB">
        <w:rPr>
          <w:rFonts w:asciiTheme="minorHAnsi" w:hAnsiTheme="minorHAnsi" w:cstheme="minorHAnsi"/>
          <w:sz w:val="24"/>
          <w:szCs w:val="24"/>
        </w:rPr>
        <w:t>Adapt as needed.</w:t>
      </w:r>
    </w:p>
    <w:p w:rsidR="0036520B" w:rsidRPr="00810CDB" w:rsidRDefault="0036520B" w:rsidP="00EB431C">
      <w:pPr>
        <w:pStyle w:val="BodyText"/>
        <w:tabs>
          <w:tab w:val="left" w:pos="10260"/>
        </w:tabs>
        <w:spacing w:before="8"/>
        <w:ind w:right="20"/>
        <w:rPr>
          <w:rFonts w:asciiTheme="minorHAnsi" w:hAnsiTheme="minorHAnsi" w:cstheme="minorHAnsi"/>
          <w:sz w:val="24"/>
          <w:szCs w:val="24"/>
        </w:rPr>
      </w:pPr>
    </w:p>
    <w:p w:rsidR="0036520B" w:rsidRPr="00810CDB" w:rsidRDefault="00866CC2" w:rsidP="0046773C">
      <w:pPr>
        <w:pStyle w:val="ListParagraph"/>
        <w:numPr>
          <w:ilvl w:val="0"/>
          <w:numId w:val="16"/>
        </w:numPr>
        <w:tabs>
          <w:tab w:val="left" w:pos="10260"/>
        </w:tabs>
        <w:spacing w:before="1" w:after="120"/>
        <w:ind w:right="20"/>
        <w:rPr>
          <w:rFonts w:asciiTheme="minorHAnsi" w:hAnsiTheme="minorHAnsi" w:cstheme="minorHAnsi"/>
          <w:b/>
          <w:sz w:val="24"/>
          <w:szCs w:val="24"/>
        </w:rPr>
      </w:pPr>
      <w:r w:rsidRPr="00810CDB">
        <w:rPr>
          <w:rFonts w:asciiTheme="minorHAnsi" w:hAnsiTheme="minorHAnsi" w:cstheme="minorHAnsi"/>
          <w:b/>
          <w:sz w:val="24"/>
          <w:szCs w:val="24"/>
        </w:rPr>
        <w:t>Opening thoughts</w:t>
      </w:r>
    </w:p>
    <w:p w:rsidR="0036520B" w:rsidRPr="00810CDB" w:rsidRDefault="002D01CF" w:rsidP="0046773C">
      <w:pPr>
        <w:pStyle w:val="ListParagraph"/>
        <w:numPr>
          <w:ilvl w:val="0"/>
          <w:numId w:val="16"/>
        </w:numPr>
        <w:tabs>
          <w:tab w:val="left" w:pos="428"/>
          <w:tab w:val="left" w:pos="10260"/>
        </w:tabs>
        <w:spacing w:after="120"/>
        <w:ind w:right="14"/>
        <w:rPr>
          <w:rFonts w:asciiTheme="minorHAnsi" w:hAnsiTheme="minorHAnsi" w:cstheme="minorHAnsi"/>
          <w:sz w:val="24"/>
          <w:szCs w:val="24"/>
        </w:rPr>
      </w:pPr>
      <w:r w:rsidRPr="00810CDB">
        <w:rPr>
          <w:rFonts w:asciiTheme="minorHAnsi" w:hAnsiTheme="minorHAnsi" w:cstheme="minorHAnsi"/>
          <w:b/>
          <w:sz w:val="24"/>
          <w:szCs w:val="24"/>
        </w:rPr>
        <w:t xml:space="preserve">Share information </w:t>
      </w:r>
      <w:r w:rsidRPr="00810CDB">
        <w:rPr>
          <w:rFonts w:asciiTheme="minorHAnsi" w:hAnsiTheme="minorHAnsi" w:cstheme="minorHAnsi"/>
          <w:sz w:val="24"/>
          <w:szCs w:val="24"/>
        </w:rPr>
        <w:t xml:space="preserve">with the team regarding the facts of the </w:t>
      </w:r>
      <w:r w:rsidR="002F260E" w:rsidRPr="00810CDB">
        <w:rPr>
          <w:rFonts w:asciiTheme="minorHAnsi" w:hAnsiTheme="minorHAnsi" w:cstheme="minorHAnsi"/>
          <w:sz w:val="24"/>
          <w:szCs w:val="24"/>
        </w:rPr>
        <w:t>traumatic event</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Establish a</w:t>
      </w:r>
      <w:r w:rsidRPr="00810CDB">
        <w:rPr>
          <w:rFonts w:asciiTheme="minorHAnsi" w:hAnsiTheme="minorHAnsi" w:cstheme="minorHAnsi"/>
          <w:sz w:val="24"/>
          <w:szCs w:val="24"/>
        </w:rPr>
        <w:t xml:space="preserve"> plan to inform staff of the death (usually </w:t>
      </w:r>
      <w:r w:rsidR="002F260E" w:rsidRPr="00810CDB">
        <w:rPr>
          <w:rFonts w:asciiTheme="minorHAnsi" w:hAnsiTheme="minorHAnsi" w:cstheme="minorHAnsi"/>
          <w:sz w:val="24"/>
          <w:szCs w:val="24"/>
        </w:rPr>
        <w:t>phone or</w:t>
      </w:r>
      <w:r w:rsidRPr="00810CDB">
        <w:rPr>
          <w:rFonts w:asciiTheme="minorHAnsi" w:hAnsiTheme="minorHAnsi" w:cstheme="minorHAnsi"/>
          <w:sz w:val="24"/>
          <w:szCs w:val="24"/>
        </w:rPr>
        <w:t xml:space="preserve"> email) and share details that are publically    </w:t>
      </w:r>
      <w:r w:rsidR="002F260E" w:rsidRPr="00810CDB">
        <w:rPr>
          <w:rFonts w:asciiTheme="minorHAnsi" w:hAnsiTheme="minorHAnsi" w:cstheme="minorHAnsi"/>
          <w:sz w:val="24"/>
          <w:szCs w:val="24"/>
        </w:rPr>
        <w:t>available at</w:t>
      </w:r>
      <w:r w:rsidR="003B75D8">
        <w:rPr>
          <w:rFonts w:asciiTheme="minorHAnsi" w:hAnsiTheme="minorHAnsi" w:cstheme="minorHAnsi"/>
          <w:sz w:val="24"/>
          <w:szCs w:val="24"/>
        </w:rPr>
        <w:t xml:space="preserve"> that time.</w:t>
      </w:r>
    </w:p>
    <w:p w:rsidR="0036520B" w:rsidRPr="00810CDB" w:rsidRDefault="002D01CF" w:rsidP="0046773C">
      <w:pPr>
        <w:pStyle w:val="ListParagraph"/>
        <w:numPr>
          <w:ilvl w:val="0"/>
          <w:numId w:val="16"/>
        </w:numPr>
        <w:tabs>
          <w:tab w:val="left" w:pos="420"/>
          <w:tab w:val="left" w:pos="10260"/>
        </w:tabs>
        <w:spacing w:after="120"/>
        <w:ind w:right="20"/>
        <w:rPr>
          <w:rFonts w:asciiTheme="minorHAnsi" w:hAnsiTheme="minorHAnsi" w:cstheme="minorHAnsi"/>
          <w:sz w:val="24"/>
          <w:szCs w:val="24"/>
        </w:rPr>
      </w:pPr>
      <w:r w:rsidRPr="00810CDB">
        <w:rPr>
          <w:rFonts w:asciiTheme="minorHAnsi" w:hAnsiTheme="minorHAnsi" w:cstheme="minorHAnsi"/>
          <w:b/>
          <w:sz w:val="24"/>
          <w:szCs w:val="24"/>
        </w:rPr>
        <w:t xml:space="preserve">Determine the impact </w:t>
      </w:r>
      <w:r w:rsidRPr="00810CDB">
        <w:rPr>
          <w:rFonts w:asciiTheme="minorHAnsi" w:hAnsiTheme="minorHAnsi" w:cstheme="minorHAnsi"/>
          <w:sz w:val="24"/>
          <w:szCs w:val="24"/>
        </w:rPr>
        <w:t xml:space="preserve">of this particular incident on individual members of the school team to </w:t>
      </w:r>
      <w:r w:rsidR="002F260E" w:rsidRPr="00810CDB">
        <w:rPr>
          <w:rFonts w:asciiTheme="minorHAnsi" w:hAnsiTheme="minorHAnsi" w:cstheme="minorHAnsi"/>
          <w:sz w:val="24"/>
          <w:szCs w:val="24"/>
        </w:rPr>
        <w:t>ensure all</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members can</w:t>
      </w:r>
      <w:r w:rsidRPr="00810CDB">
        <w:rPr>
          <w:rFonts w:asciiTheme="minorHAnsi" w:hAnsiTheme="minorHAnsi" w:cstheme="minorHAnsi"/>
          <w:sz w:val="24"/>
          <w:szCs w:val="24"/>
        </w:rPr>
        <w:t xml:space="preserve"> function objectively.   Are </w:t>
      </w:r>
      <w:r w:rsidR="002F260E" w:rsidRPr="00810CDB">
        <w:rPr>
          <w:rFonts w:asciiTheme="minorHAnsi" w:hAnsiTheme="minorHAnsi" w:cstheme="minorHAnsi"/>
          <w:sz w:val="24"/>
          <w:szCs w:val="24"/>
        </w:rPr>
        <w:t>there staff</w:t>
      </w:r>
      <w:r w:rsidRPr="00810CDB">
        <w:rPr>
          <w:rFonts w:asciiTheme="minorHAnsi" w:hAnsiTheme="minorHAnsi" w:cstheme="minorHAnsi"/>
          <w:sz w:val="24"/>
          <w:szCs w:val="24"/>
        </w:rPr>
        <w:t xml:space="preserve"> members who may require </w:t>
      </w:r>
      <w:r w:rsidR="002F260E" w:rsidRPr="00810CDB">
        <w:rPr>
          <w:rFonts w:asciiTheme="minorHAnsi" w:hAnsiTheme="minorHAnsi" w:cstheme="minorHAnsi"/>
          <w:sz w:val="24"/>
          <w:szCs w:val="24"/>
        </w:rPr>
        <w:t>assistance in</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leading classroom</w:t>
      </w:r>
      <w:r w:rsidRPr="00810CDB">
        <w:rPr>
          <w:rFonts w:asciiTheme="minorHAnsi" w:hAnsiTheme="minorHAnsi" w:cstheme="minorHAnsi"/>
          <w:sz w:val="24"/>
          <w:szCs w:val="24"/>
        </w:rPr>
        <w:t xml:space="preserve"> discussion?  It is important that the </w:t>
      </w:r>
      <w:r w:rsidR="002F260E" w:rsidRPr="00810CDB">
        <w:rPr>
          <w:rFonts w:asciiTheme="minorHAnsi" w:hAnsiTheme="minorHAnsi" w:cstheme="minorHAnsi"/>
          <w:sz w:val="24"/>
          <w:szCs w:val="24"/>
        </w:rPr>
        <w:t>affected students’</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cooperation is</w:t>
      </w:r>
      <w:r w:rsidRPr="00810CDB">
        <w:rPr>
          <w:rFonts w:asciiTheme="minorHAnsi" w:hAnsiTheme="minorHAnsi" w:cstheme="minorHAnsi"/>
          <w:sz w:val="24"/>
          <w:szCs w:val="24"/>
        </w:rPr>
        <w:t xml:space="preserve"> sough</w:t>
      </w:r>
      <w:r w:rsidR="004D37EE">
        <w:rPr>
          <w:rFonts w:asciiTheme="minorHAnsi" w:hAnsiTheme="minorHAnsi" w:cstheme="minorHAnsi"/>
          <w:sz w:val="24"/>
          <w:szCs w:val="24"/>
        </w:rPr>
        <w:t>t</w:t>
      </w:r>
      <w:r w:rsidRPr="00810CDB">
        <w:rPr>
          <w:rFonts w:asciiTheme="minorHAnsi" w:hAnsiTheme="minorHAnsi" w:cstheme="minorHAnsi"/>
          <w:sz w:val="24"/>
          <w:szCs w:val="24"/>
        </w:rPr>
        <w:t xml:space="preserve"> in not spreading sensitive information about the student and in following protocols for </w:t>
      </w:r>
      <w:r w:rsidR="002F260E" w:rsidRPr="00810CDB">
        <w:rPr>
          <w:rFonts w:asciiTheme="minorHAnsi" w:hAnsiTheme="minorHAnsi" w:cstheme="minorHAnsi"/>
          <w:sz w:val="24"/>
          <w:szCs w:val="24"/>
        </w:rPr>
        <w:t>leaving school</w:t>
      </w:r>
      <w:r w:rsidRPr="00810CDB">
        <w:rPr>
          <w:rFonts w:asciiTheme="minorHAnsi" w:hAnsiTheme="minorHAnsi" w:cstheme="minorHAnsi"/>
          <w:sz w:val="24"/>
          <w:szCs w:val="24"/>
        </w:rPr>
        <w:t xml:space="preserve"> grounds.   </w:t>
      </w:r>
      <w:r w:rsidR="002F260E" w:rsidRPr="00810CDB">
        <w:rPr>
          <w:rFonts w:asciiTheme="minorHAnsi" w:hAnsiTheme="minorHAnsi" w:cstheme="minorHAnsi"/>
          <w:sz w:val="24"/>
          <w:szCs w:val="24"/>
        </w:rPr>
        <w:t>Direct contact should</w:t>
      </w:r>
      <w:r w:rsidRPr="00810CDB">
        <w:rPr>
          <w:rFonts w:asciiTheme="minorHAnsi" w:hAnsiTheme="minorHAnsi" w:cstheme="minorHAnsi"/>
          <w:sz w:val="24"/>
          <w:szCs w:val="24"/>
        </w:rPr>
        <w:t xml:space="preserve"> be made with the </w:t>
      </w:r>
      <w:r w:rsidR="002F260E" w:rsidRPr="00810CDB">
        <w:rPr>
          <w:rFonts w:asciiTheme="minorHAnsi" w:hAnsiTheme="minorHAnsi" w:cstheme="minorHAnsi"/>
          <w:sz w:val="24"/>
          <w:szCs w:val="24"/>
        </w:rPr>
        <w:t>parents of</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these students</w:t>
      </w:r>
      <w:r w:rsidRPr="00810CDB">
        <w:rPr>
          <w:rFonts w:asciiTheme="minorHAnsi" w:hAnsiTheme="minorHAnsi" w:cstheme="minorHAnsi"/>
          <w:sz w:val="24"/>
          <w:szCs w:val="24"/>
        </w:rPr>
        <w:t xml:space="preserve"> and any others about </w:t>
      </w:r>
      <w:r w:rsidR="002F260E" w:rsidRPr="00810CDB">
        <w:rPr>
          <w:rFonts w:asciiTheme="minorHAnsi" w:hAnsiTheme="minorHAnsi" w:cstheme="minorHAnsi"/>
          <w:sz w:val="24"/>
          <w:szCs w:val="24"/>
        </w:rPr>
        <w:t>whom staff</w:t>
      </w:r>
      <w:r w:rsidRPr="00810CDB">
        <w:rPr>
          <w:rFonts w:asciiTheme="minorHAnsi" w:hAnsiTheme="minorHAnsi" w:cstheme="minorHAnsi"/>
          <w:sz w:val="24"/>
          <w:szCs w:val="24"/>
        </w:rPr>
        <w:t xml:space="preserve"> have serious </w:t>
      </w:r>
      <w:r w:rsidR="002F260E" w:rsidRPr="00810CDB">
        <w:rPr>
          <w:rFonts w:asciiTheme="minorHAnsi" w:hAnsiTheme="minorHAnsi" w:cstheme="minorHAnsi"/>
          <w:sz w:val="24"/>
          <w:szCs w:val="24"/>
        </w:rPr>
        <w:t>concerns so</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that support at</w:t>
      </w:r>
      <w:r w:rsidRPr="00810CDB">
        <w:rPr>
          <w:rFonts w:asciiTheme="minorHAnsi" w:hAnsiTheme="minorHAnsi" w:cstheme="minorHAnsi"/>
          <w:sz w:val="24"/>
          <w:szCs w:val="24"/>
        </w:rPr>
        <w:t xml:space="preserve"> home can be planned.  Direct contact should also be made with the principals of schools attended by siblings or known </w:t>
      </w:r>
      <w:r w:rsidR="002F260E" w:rsidRPr="00810CDB">
        <w:rPr>
          <w:rFonts w:asciiTheme="minorHAnsi" w:hAnsiTheme="minorHAnsi" w:cstheme="minorHAnsi"/>
          <w:sz w:val="24"/>
          <w:szCs w:val="24"/>
        </w:rPr>
        <w:t>close friends</w:t>
      </w:r>
      <w:r w:rsidRPr="00810CDB">
        <w:rPr>
          <w:rFonts w:asciiTheme="minorHAnsi" w:hAnsiTheme="minorHAnsi" w:cstheme="minorHAnsi"/>
          <w:sz w:val="24"/>
          <w:szCs w:val="24"/>
        </w:rPr>
        <w:t xml:space="preserve"> to ensure</w:t>
      </w:r>
      <w:r w:rsidRPr="00810CDB">
        <w:rPr>
          <w:rFonts w:asciiTheme="minorHAnsi" w:hAnsiTheme="minorHAnsi" w:cstheme="minorHAnsi"/>
          <w:spacing w:val="49"/>
          <w:sz w:val="24"/>
          <w:szCs w:val="24"/>
        </w:rPr>
        <w:t xml:space="preserve"> </w:t>
      </w:r>
      <w:r w:rsidRPr="00810CDB">
        <w:rPr>
          <w:rFonts w:asciiTheme="minorHAnsi" w:hAnsiTheme="minorHAnsi" w:cstheme="minorHAnsi"/>
          <w:sz w:val="24"/>
          <w:szCs w:val="24"/>
        </w:rPr>
        <w:t>awareness.</w:t>
      </w:r>
    </w:p>
    <w:p w:rsidR="0036520B" w:rsidRPr="00810CDB" w:rsidRDefault="002D01CF" w:rsidP="0046773C">
      <w:pPr>
        <w:pStyle w:val="BodyText"/>
        <w:tabs>
          <w:tab w:val="left" w:pos="10260"/>
        </w:tabs>
        <w:spacing w:after="120"/>
        <w:ind w:left="720" w:right="20"/>
        <w:rPr>
          <w:rFonts w:asciiTheme="minorHAnsi" w:hAnsiTheme="minorHAnsi" w:cstheme="minorHAnsi"/>
          <w:sz w:val="24"/>
          <w:szCs w:val="24"/>
        </w:rPr>
      </w:pPr>
      <w:r w:rsidRPr="00810CDB">
        <w:rPr>
          <w:rFonts w:asciiTheme="minorHAnsi" w:hAnsiTheme="minorHAnsi" w:cstheme="minorHAnsi"/>
          <w:sz w:val="24"/>
          <w:szCs w:val="24"/>
        </w:rPr>
        <w:t xml:space="preserve">Work with team to identify, support, refer and monitor </w:t>
      </w:r>
      <w:r w:rsidR="002F260E" w:rsidRPr="00810CDB">
        <w:rPr>
          <w:rFonts w:asciiTheme="minorHAnsi" w:hAnsiTheme="minorHAnsi" w:cstheme="minorHAnsi"/>
          <w:sz w:val="24"/>
          <w:szCs w:val="24"/>
        </w:rPr>
        <w:t>vulnerable students</w:t>
      </w:r>
      <w:r w:rsidRPr="00810CDB">
        <w:rPr>
          <w:rFonts w:asciiTheme="minorHAnsi" w:hAnsiTheme="minorHAnsi" w:cstheme="minorHAnsi"/>
          <w:sz w:val="24"/>
          <w:szCs w:val="24"/>
        </w:rPr>
        <w:t xml:space="preserve"> (and staff) who </w:t>
      </w:r>
      <w:r w:rsidR="002F260E" w:rsidRPr="00810CDB">
        <w:rPr>
          <w:rFonts w:asciiTheme="minorHAnsi" w:hAnsiTheme="minorHAnsi" w:cstheme="minorHAnsi"/>
          <w:sz w:val="24"/>
          <w:szCs w:val="24"/>
        </w:rPr>
        <w:t>may be</w:t>
      </w:r>
      <w:r w:rsidRPr="00810CDB">
        <w:rPr>
          <w:rFonts w:asciiTheme="minorHAnsi" w:hAnsiTheme="minorHAnsi" w:cstheme="minorHAnsi"/>
          <w:sz w:val="24"/>
          <w:szCs w:val="24"/>
        </w:rPr>
        <w:t xml:space="preserve"> in need of additional supports or need to be informed about the death personally by   appropriate staff and provided with immediate support and information about where they can receive </w:t>
      </w:r>
      <w:r w:rsidR="002F260E" w:rsidRPr="00810CDB">
        <w:rPr>
          <w:rFonts w:asciiTheme="minorHAnsi" w:hAnsiTheme="minorHAnsi" w:cstheme="minorHAnsi"/>
          <w:sz w:val="24"/>
          <w:szCs w:val="24"/>
        </w:rPr>
        <w:t>continuing assistance</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 xml:space="preserve">at </w:t>
      </w:r>
      <w:r w:rsidR="002F260E" w:rsidRPr="00403E25">
        <w:rPr>
          <w:rFonts w:asciiTheme="minorHAnsi" w:hAnsiTheme="minorHAnsi" w:cstheme="minorHAnsi"/>
          <w:sz w:val="24"/>
          <w:szCs w:val="24"/>
        </w:rPr>
        <w:t>school</w:t>
      </w:r>
      <w:r w:rsidRPr="00810CDB">
        <w:rPr>
          <w:rFonts w:asciiTheme="minorHAnsi" w:hAnsiTheme="minorHAnsi" w:cstheme="minorHAnsi"/>
          <w:sz w:val="24"/>
          <w:szCs w:val="24"/>
        </w:rPr>
        <w:t>.</w:t>
      </w:r>
    </w:p>
    <w:p w:rsidR="0036520B" w:rsidRPr="00810CDB" w:rsidRDefault="002F260E" w:rsidP="0046773C">
      <w:pPr>
        <w:pStyle w:val="BodyText"/>
        <w:tabs>
          <w:tab w:val="left" w:pos="10260"/>
        </w:tabs>
        <w:spacing w:after="120"/>
        <w:ind w:left="720" w:right="20"/>
        <w:rPr>
          <w:rFonts w:asciiTheme="minorHAnsi" w:hAnsiTheme="minorHAnsi" w:cstheme="minorHAnsi"/>
          <w:sz w:val="24"/>
          <w:szCs w:val="24"/>
        </w:rPr>
      </w:pPr>
      <w:r w:rsidRPr="00810CDB">
        <w:rPr>
          <w:rFonts w:asciiTheme="minorHAnsi" w:hAnsiTheme="minorHAnsi" w:cstheme="minorHAnsi"/>
          <w:sz w:val="24"/>
          <w:szCs w:val="24"/>
        </w:rPr>
        <w:t>Identify students</w:t>
      </w:r>
      <w:r w:rsidR="002D01CF" w:rsidRPr="00810CDB">
        <w:rPr>
          <w:rFonts w:asciiTheme="minorHAnsi" w:hAnsiTheme="minorHAnsi" w:cstheme="minorHAnsi"/>
          <w:sz w:val="24"/>
          <w:szCs w:val="24"/>
        </w:rPr>
        <w:t xml:space="preserve"> at </w:t>
      </w:r>
      <w:r w:rsidRPr="00810CDB">
        <w:rPr>
          <w:rFonts w:asciiTheme="minorHAnsi" w:hAnsiTheme="minorHAnsi" w:cstheme="minorHAnsi"/>
          <w:sz w:val="24"/>
          <w:szCs w:val="24"/>
        </w:rPr>
        <w:t>possible heightened risk for</w:t>
      </w:r>
      <w:r w:rsidR="002D01CF" w:rsidRPr="00810CDB">
        <w:rPr>
          <w:rFonts w:asciiTheme="minorHAnsi" w:hAnsiTheme="minorHAnsi" w:cstheme="minorHAnsi"/>
          <w:sz w:val="24"/>
          <w:szCs w:val="24"/>
        </w:rPr>
        <w:t xml:space="preserve"> suicide (see above).</w:t>
      </w:r>
    </w:p>
    <w:p w:rsidR="0036520B" w:rsidRPr="00810CDB" w:rsidRDefault="002D01CF" w:rsidP="0046773C">
      <w:pPr>
        <w:pStyle w:val="ListParagraph"/>
        <w:numPr>
          <w:ilvl w:val="0"/>
          <w:numId w:val="16"/>
        </w:numPr>
        <w:tabs>
          <w:tab w:val="left" w:pos="413"/>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Discuss and plan for </w:t>
      </w:r>
      <w:r w:rsidRPr="00810CDB">
        <w:rPr>
          <w:rFonts w:asciiTheme="minorHAnsi" w:hAnsiTheme="minorHAnsi" w:cstheme="minorHAnsi"/>
          <w:b/>
          <w:sz w:val="24"/>
          <w:szCs w:val="24"/>
        </w:rPr>
        <w:t xml:space="preserve">student's desk and belongings. </w:t>
      </w:r>
      <w:r w:rsidRPr="00810CDB">
        <w:rPr>
          <w:rFonts w:asciiTheme="minorHAnsi" w:hAnsiTheme="minorHAnsi" w:cstheme="minorHAnsi"/>
          <w:sz w:val="24"/>
          <w:szCs w:val="24"/>
        </w:rPr>
        <w:t xml:space="preserve">Since the emptiness of the deceased student's desk can be unsettling, after approximately </w:t>
      </w:r>
      <w:r w:rsidRPr="00810CDB">
        <w:rPr>
          <w:rFonts w:asciiTheme="minorHAnsi" w:hAnsiTheme="minorHAnsi" w:cstheme="minorHAnsi"/>
          <w:b/>
          <w:sz w:val="24"/>
          <w:szCs w:val="24"/>
        </w:rPr>
        <w:t xml:space="preserve">5 days </w:t>
      </w:r>
      <w:r w:rsidRPr="00810CDB">
        <w:rPr>
          <w:rFonts w:asciiTheme="minorHAnsi" w:hAnsiTheme="minorHAnsi" w:cstheme="minorHAnsi"/>
          <w:spacing w:val="-3"/>
          <w:sz w:val="24"/>
          <w:szCs w:val="24"/>
        </w:rPr>
        <w:t>(</w:t>
      </w:r>
      <w:r w:rsidRPr="00810CDB">
        <w:rPr>
          <w:rFonts w:asciiTheme="minorHAnsi" w:hAnsiTheme="minorHAnsi" w:cstheme="minorHAnsi"/>
          <w:b/>
          <w:spacing w:val="-3"/>
          <w:sz w:val="24"/>
          <w:szCs w:val="24"/>
        </w:rPr>
        <w:t xml:space="preserve">or </w:t>
      </w:r>
      <w:r w:rsidRPr="00810CDB">
        <w:rPr>
          <w:rFonts w:asciiTheme="minorHAnsi" w:hAnsiTheme="minorHAnsi" w:cstheme="minorHAnsi"/>
          <w:b/>
          <w:sz w:val="24"/>
          <w:szCs w:val="24"/>
        </w:rPr>
        <w:t xml:space="preserve">after the funeral), </w:t>
      </w:r>
      <w:r w:rsidRPr="00810CDB">
        <w:rPr>
          <w:rFonts w:asciiTheme="minorHAnsi" w:hAnsiTheme="minorHAnsi" w:cstheme="minorHAnsi"/>
          <w:sz w:val="24"/>
          <w:szCs w:val="24"/>
        </w:rPr>
        <w:t xml:space="preserve">seating </w:t>
      </w:r>
      <w:r w:rsidR="002F260E" w:rsidRPr="00810CDB">
        <w:rPr>
          <w:rFonts w:asciiTheme="minorHAnsi" w:hAnsiTheme="minorHAnsi" w:cstheme="minorHAnsi"/>
          <w:sz w:val="24"/>
          <w:szCs w:val="24"/>
        </w:rPr>
        <w:t>assignments should</w:t>
      </w:r>
      <w:r w:rsidRPr="00810CDB">
        <w:rPr>
          <w:rFonts w:asciiTheme="minorHAnsi" w:hAnsiTheme="minorHAnsi" w:cstheme="minorHAnsi"/>
          <w:sz w:val="24"/>
          <w:szCs w:val="24"/>
        </w:rPr>
        <w:t xml:space="preserve"> be </w:t>
      </w:r>
      <w:r w:rsidR="002F260E" w:rsidRPr="00810CDB">
        <w:rPr>
          <w:rFonts w:asciiTheme="minorHAnsi" w:hAnsiTheme="minorHAnsi" w:cstheme="minorHAnsi"/>
          <w:sz w:val="24"/>
          <w:szCs w:val="24"/>
        </w:rPr>
        <w:t>rearranged to</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create a</w:t>
      </w:r>
      <w:r w:rsidRPr="00810CDB">
        <w:rPr>
          <w:rFonts w:asciiTheme="minorHAnsi" w:hAnsiTheme="minorHAnsi" w:cstheme="minorHAnsi"/>
          <w:sz w:val="24"/>
          <w:szCs w:val="24"/>
        </w:rPr>
        <w:t xml:space="preserve"> new </w:t>
      </w:r>
      <w:r w:rsidR="002F260E" w:rsidRPr="00810CDB">
        <w:rPr>
          <w:rFonts w:asciiTheme="minorHAnsi" w:hAnsiTheme="minorHAnsi" w:cstheme="minorHAnsi"/>
          <w:sz w:val="24"/>
          <w:szCs w:val="24"/>
        </w:rPr>
        <w:t>learning environment</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Teachers should</w:t>
      </w:r>
      <w:r w:rsidRPr="00810CDB">
        <w:rPr>
          <w:rFonts w:asciiTheme="minorHAnsi" w:hAnsiTheme="minorHAnsi" w:cstheme="minorHAnsi"/>
          <w:sz w:val="24"/>
          <w:szCs w:val="24"/>
        </w:rPr>
        <w:t xml:space="preserve"> explain in advance that the </w:t>
      </w:r>
      <w:r w:rsidR="002F260E" w:rsidRPr="00810CDB">
        <w:rPr>
          <w:rFonts w:asciiTheme="minorHAnsi" w:hAnsiTheme="minorHAnsi" w:cstheme="minorHAnsi"/>
          <w:sz w:val="24"/>
          <w:szCs w:val="24"/>
        </w:rPr>
        <w:t>intention is</w:t>
      </w:r>
      <w:r w:rsidRPr="00810CDB">
        <w:rPr>
          <w:rFonts w:asciiTheme="minorHAnsi" w:hAnsiTheme="minorHAnsi" w:cstheme="minorHAnsi"/>
          <w:sz w:val="24"/>
          <w:szCs w:val="24"/>
        </w:rPr>
        <w:t xml:space="preserve"> to strike a </w:t>
      </w:r>
      <w:r w:rsidR="002F260E" w:rsidRPr="00810CDB">
        <w:rPr>
          <w:rFonts w:asciiTheme="minorHAnsi" w:hAnsiTheme="minorHAnsi" w:cstheme="minorHAnsi"/>
          <w:sz w:val="24"/>
          <w:szCs w:val="24"/>
        </w:rPr>
        <w:t xml:space="preserve">balance between compassionately </w:t>
      </w:r>
      <w:proofErr w:type="spellStart"/>
      <w:r w:rsidR="002F260E" w:rsidRPr="00810CDB">
        <w:rPr>
          <w:rFonts w:asciiTheme="minorHAnsi" w:hAnsiTheme="minorHAnsi" w:cstheme="minorHAnsi"/>
          <w:sz w:val="24"/>
          <w:szCs w:val="24"/>
        </w:rPr>
        <w:t>honouring</w:t>
      </w:r>
      <w:proofErr w:type="spellEnd"/>
      <w:r w:rsidR="002F260E" w:rsidRPr="00810CDB">
        <w:rPr>
          <w:rFonts w:asciiTheme="minorHAnsi" w:hAnsiTheme="minorHAnsi" w:cstheme="minorHAnsi"/>
          <w:sz w:val="24"/>
          <w:szCs w:val="24"/>
        </w:rPr>
        <w:t xml:space="preserve"> the</w:t>
      </w:r>
      <w:r w:rsidRPr="00810CDB">
        <w:rPr>
          <w:rFonts w:asciiTheme="minorHAnsi" w:hAnsiTheme="minorHAnsi" w:cstheme="minorHAnsi"/>
          <w:sz w:val="24"/>
          <w:szCs w:val="24"/>
        </w:rPr>
        <w:t xml:space="preserve"> student who has died while at the same time, returning the focus back to the classroom curriculum.   Students may be involved in planning how to respectfully remove the </w:t>
      </w:r>
      <w:r w:rsidR="002F260E" w:rsidRPr="00810CDB">
        <w:rPr>
          <w:rFonts w:asciiTheme="minorHAnsi" w:hAnsiTheme="minorHAnsi" w:cstheme="minorHAnsi"/>
          <w:sz w:val="24"/>
          <w:szCs w:val="24"/>
        </w:rPr>
        <w:t>desk (</w:t>
      </w:r>
      <w:r w:rsidRPr="00810CDB">
        <w:rPr>
          <w:rFonts w:asciiTheme="minorHAnsi" w:hAnsiTheme="minorHAnsi" w:cstheme="minorHAnsi"/>
          <w:sz w:val="24"/>
          <w:szCs w:val="24"/>
        </w:rPr>
        <w:t xml:space="preserve">e.g., </w:t>
      </w:r>
      <w:r w:rsidR="002F260E" w:rsidRPr="00810CDB">
        <w:rPr>
          <w:rFonts w:asciiTheme="minorHAnsi" w:hAnsiTheme="minorHAnsi" w:cstheme="minorHAnsi"/>
          <w:sz w:val="24"/>
          <w:szCs w:val="24"/>
        </w:rPr>
        <w:t>read a</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prepared statement</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about</w:t>
      </w:r>
      <w:r w:rsidRPr="00810CDB">
        <w:rPr>
          <w:rFonts w:asciiTheme="minorHAnsi" w:hAnsiTheme="minorHAnsi" w:cstheme="minorHAnsi"/>
          <w:sz w:val="24"/>
          <w:szCs w:val="24"/>
        </w:rPr>
        <w:t xml:space="preserve"> the </w:t>
      </w:r>
      <w:r w:rsidR="002F260E" w:rsidRPr="00810CDB">
        <w:rPr>
          <w:rFonts w:asciiTheme="minorHAnsi" w:hAnsiTheme="minorHAnsi" w:cstheme="minorHAnsi"/>
          <w:sz w:val="24"/>
          <w:szCs w:val="24"/>
        </w:rPr>
        <w:t>importance of</w:t>
      </w:r>
      <w:r w:rsidRPr="00810CDB">
        <w:rPr>
          <w:rFonts w:asciiTheme="minorHAnsi" w:hAnsiTheme="minorHAnsi" w:cstheme="minorHAnsi"/>
          <w:sz w:val="24"/>
          <w:szCs w:val="24"/>
        </w:rPr>
        <w:t xml:space="preserve"> their friendship and their commitment to work to </w:t>
      </w:r>
      <w:r w:rsidR="002F260E" w:rsidRPr="00810CDB">
        <w:rPr>
          <w:rFonts w:asciiTheme="minorHAnsi" w:hAnsiTheme="minorHAnsi" w:cstheme="minorHAnsi"/>
          <w:sz w:val="24"/>
          <w:szCs w:val="24"/>
        </w:rPr>
        <w:t>eradicate suicide</w:t>
      </w:r>
      <w:r w:rsidRPr="00810CDB">
        <w:rPr>
          <w:rFonts w:asciiTheme="minorHAnsi" w:hAnsiTheme="minorHAnsi" w:cstheme="minorHAnsi"/>
          <w:sz w:val="24"/>
          <w:szCs w:val="24"/>
        </w:rPr>
        <w:t xml:space="preserve"> from his or her memory).  Request that all student </w:t>
      </w:r>
      <w:r w:rsidR="002F260E" w:rsidRPr="00810CDB">
        <w:rPr>
          <w:rFonts w:asciiTheme="minorHAnsi" w:hAnsiTheme="minorHAnsi" w:cstheme="minorHAnsi"/>
          <w:sz w:val="24"/>
          <w:szCs w:val="24"/>
        </w:rPr>
        <w:t>work be</w:t>
      </w:r>
      <w:r w:rsidRPr="00810CDB">
        <w:rPr>
          <w:rFonts w:asciiTheme="minorHAnsi" w:hAnsiTheme="minorHAnsi" w:cstheme="minorHAnsi"/>
          <w:spacing w:val="21"/>
          <w:sz w:val="24"/>
          <w:szCs w:val="24"/>
        </w:rPr>
        <w:t xml:space="preserve"> </w:t>
      </w:r>
      <w:r w:rsidRPr="00810CDB">
        <w:rPr>
          <w:rFonts w:asciiTheme="minorHAnsi" w:hAnsiTheme="minorHAnsi" w:cstheme="minorHAnsi"/>
          <w:sz w:val="24"/>
          <w:szCs w:val="24"/>
        </w:rPr>
        <w:t>forwarded</w:t>
      </w:r>
      <w:r w:rsidRPr="00810CDB">
        <w:rPr>
          <w:rFonts w:asciiTheme="minorHAnsi" w:hAnsiTheme="minorHAnsi" w:cstheme="minorHAnsi"/>
          <w:spacing w:val="19"/>
          <w:sz w:val="24"/>
          <w:szCs w:val="24"/>
        </w:rPr>
        <w:t xml:space="preserve"> </w:t>
      </w:r>
      <w:r w:rsidRPr="00810CDB">
        <w:rPr>
          <w:rFonts w:asciiTheme="minorHAnsi" w:hAnsiTheme="minorHAnsi" w:cstheme="minorHAnsi"/>
          <w:sz w:val="24"/>
          <w:szCs w:val="24"/>
        </w:rPr>
        <w:t>to</w:t>
      </w:r>
      <w:r w:rsidRPr="00810CDB">
        <w:rPr>
          <w:rFonts w:asciiTheme="minorHAnsi" w:hAnsiTheme="minorHAnsi" w:cstheme="minorHAnsi"/>
          <w:spacing w:val="8"/>
          <w:sz w:val="24"/>
          <w:szCs w:val="24"/>
        </w:rPr>
        <w:t xml:space="preserve"> </w:t>
      </w:r>
      <w:r w:rsidRPr="00810CDB">
        <w:rPr>
          <w:rFonts w:asciiTheme="minorHAnsi" w:hAnsiTheme="minorHAnsi" w:cstheme="minorHAnsi"/>
          <w:sz w:val="24"/>
          <w:szCs w:val="24"/>
        </w:rPr>
        <w:t>the</w:t>
      </w:r>
      <w:r w:rsidRPr="00810CDB">
        <w:rPr>
          <w:rFonts w:asciiTheme="minorHAnsi" w:hAnsiTheme="minorHAnsi" w:cstheme="minorHAnsi"/>
          <w:spacing w:val="18"/>
          <w:sz w:val="24"/>
          <w:szCs w:val="24"/>
        </w:rPr>
        <w:t xml:space="preserve"> </w:t>
      </w:r>
      <w:r w:rsidRPr="00810CDB">
        <w:rPr>
          <w:rFonts w:asciiTheme="minorHAnsi" w:hAnsiTheme="minorHAnsi" w:cstheme="minorHAnsi"/>
          <w:sz w:val="24"/>
          <w:szCs w:val="24"/>
        </w:rPr>
        <w:t>office</w:t>
      </w:r>
      <w:r w:rsidRPr="00810CDB">
        <w:rPr>
          <w:rFonts w:asciiTheme="minorHAnsi" w:hAnsiTheme="minorHAnsi" w:cstheme="minorHAnsi"/>
          <w:spacing w:val="9"/>
          <w:sz w:val="24"/>
          <w:szCs w:val="24"/>
        </w:rPr>
        <w:t xml:space="preserve"> </w:t>
      </w:r>
      <w:r w:rsidRPr="00810CDB">
        <w:rPr>
          <w:rFonts w:asciiTheme="minorHAnsi" w:hAnsiTheme="minorHAnsi" w:cstheme="minorHAnsi"/>
          <w:sz w:val="24"/>
          <w:szCs w:val="24"/>
        </w:rPr>
        <w:t>to</w:t>
      </w:r>
      <w:r w:rsidRPr="00810CDB">
        <w:rPr>
          <w:rFonts w:asciiTheme="minorHAnsi" w:hAnsiTheme="minorHAnsi" w:cstheme="minorHAnsi"/>
          <w:spacing w:val="16"/>
          <w:sz w:val="24"/>
          <w:szCs w:val="24"/>
        </w:rPr>
        <w:t xml:space="preserve"> </w:t>
      </w:r>
      <w:r w:rsidRPr="00810CDB">
        <w:rPr>
          <w:rFonts w:asciiTheme="minorHAnsi" w:hAnsiTheme="minorHAnsi" w:cstheme="minorHAnsi"/>
          <w:sz w:val="24"/>
          <w:szCs w:val="24"/>
        </w:rPr>
        <w:t>be</w:t>
      </w:r>
      <w:r w:rsidRPr="00810CDB">
        <w:rPr>
          <w:rFonts w:asciiTheme="minorHAnsi" w:hAnsiTheme="minorHAnsi" w:cstheme="minorHAnsi"/>
          <w:spacing w:val="13"/>
          <w:sz w:val="24"/>
          <w:szCs w:val="24"/>
        </w:rPr>
        <w:t xml:space="preserve"> </w:t>
      </w:r>
      <w:r w:rsidRPr="00810CDB">
        <w:rPr>
          <w:rFonts w:asciiTheme="minorHAnsi" w:hAnsiTheme="minorHAnsi" w:cstheme="minorHAnsi"/>
          <w:sz w:val="24"/>
          <w:szCs w:val="24"/>
        </w:rPr>
        <w:t>kept</w:t>
      </w:r>
      <w:r w:rsidRPr="00810CDB">
        <w:rPr>
          <w:rFonts w:asciiTheme="minorHAnsi" w:hAnsiTheme="minorHAnsi" w:cstheme="minorHAnsi"/>
          <w:spacing w:val="22"/>
          <w:sz w:val="24"/>
          <w:szCs w:val="24"/>
        </w:rPr>
        <w:t xml:space="preserve"> </w:t>
      </w:r>
      <w:r w:rsidRPr="00810CDB">
        <w:rPr>
          <w:rFonts w:asciiTheme="minorHAnsi" w:hAnsiTheme="minorHAnsi" w:cstheme="minorHAnsi"/>
          <w:sz w:val="24"/>
          <w:szCs w:val="24"/>
        </w:rPr>
        <w:t>with</w:t>
      </w:r>
      <w:r w:rsidRPr="00810CDB">
        <w:rPr>
          <w:rFonts w:asciiTheme="minorHAnsi" w:hAnsiTheme="minorHAnsi" w:cstheme="minorHAnsi"/>
          <w:spacing w:val="20"/>
          <w:sz w:val="24"/>
          <w:szCs w:val="24"/>
        </w:rPr>
        <w:t xml:space="preserve"> </w:t>
      </w:r>
      <w:r w:rsidRPr="00810CDB">
        <w:rPr>
          <w:rFonts w:asciiTheme="minorHAnsi" w:hAnsiTheme="minorHAnsi" w:cstheme="minorHAnsi"/>
          <w:sz w:val="24"/>
          <w:szCs w:val="24"/>
        </w:rPr>
        <w:t>belongings</w:t>
      </w:r>
      <w:r w:rsidRPr="00810CDB">
        <w:rPr>
          <w:rFonts w:asciiTheme="minorHAnsi" w:hAnsiTheme="minorHAnsi" w:cstheme="minorHAnsi"/>
          <w:spacing w:val="35"/>
          <w:sz w:val="24"/>
          <w:szCs w:val="24"/>
        </w:rPr>
        <w:t xml:space="preserve"> </w:t>
      </w:r>
      <w:r w:rsidRPr="00810CDB">
        <w:rPr>
          <w:rFonts w:asciiTheme="minorHAnsi" w:hAnsiTheme="minorHAnsi" w:cstheme="minorHAnsi"/>
          <w:sz w:val="24"/>
          <w:szCs w:val="24"/>
        </w:rPr>
        <w:t>to</w:t>
      </w:r>
      <w:r w:rsidRPr="00810CDB">
        <w:rPr>
          <w:rFonts w:asciiTheme="minorHAnsi" w:hAnsiTheme="minorHAnsi" w:cstheme="minorHAnsi"/>
          <w:spacing w:val="16"/>
          <w:sz w:val="24"/>
          <w:szCs w:val="24"/>
        </w:rPr>
        <w:t xml:space="preserve"> </w:t>
      </w:r>
      <w:r w:rsidRPr="00810CDB">
        <w:rPr>
          <w:rFonts w:asciiTheme="minorHAnsi" w:hAnsiTheme="minorHAnsi" w:cstheme="minorHAnsi"/>
          <w:sz w:val="24"/>
          <w:szCs w:val="24"/>
        </w:rPr>
        <w:t>be</w:t>
      </w:r>
      <w:r w:rsidRPr="00810CDB">
        <w:rPr>
          <w:rFonts w:asciiTheme="minorHAnsi" w:hAnsiTheme="minorHAnsi" w:cstheme="minorHAnsi"/>
          <w:spacing w:val="21"/>
          <w:sz w:val="24"/>
          <w:szCs w:val="24"/>
        </w:rPr>
        <w:t xml:space="preserve"> </w:t>
      </w:r>
      <w:r w:rsidRPr="00810CDB">
        <w:rPr>
          <w:rFonts w:asciiTheme="minorHAnsi" w:hAnsiTheme="minorHAnsi" w:cstheme="minorHAnsi"/>
          <w:sz w:val="24"/>
          <w:szCs w:val="24"/>
        </w:rPr>
        <w:t>later</w:t>
      </w:r>
      <w:r w:rsidRPr="00810CDB">
        <w:rPr>
          <w:rFonts w:asciiTheme="minorHAnsi" w:hAnsiTheme="minorHAnsi" w:cstheme="minorHAnsi"/>
          <w:spacing w:val="7"/>
          <w:sz w:val="24"/>
          <w:szCs w:val="24"/>
        </w:rPr>
        <w:t xml:space="preserve"> </w:t>
      </w:r>
      <w:r w:rsidRPr="00810CDB">
        <w:rPr>
          <w:rFonts w:asciiTheme="minorHAnsi" w:hAnsiTheme="minorHAnsi" w:cstheme="minorHAnsi"/>
          <w:sz w:val="24"/>
          <w:szCs w:val="24"/>
        </w:rPr>
        <w:t>provided</w:t>
      </w:r>
      <w:r w:rsidRPr="00810CDB">
        <w:rPr>
          <w:rFonts w:asciiTheme="minorHAnsi" w:hAnsiTheme="minorHAnsi" w:cstheme="minorHAnsi"/>
          <w:spacing w:val="25"/>
          <w:sz w:val="24"/>
          <w:szCs w:val="24"/>
        </w:rPr>
        <w:t xml:space="preserve"> </w:t>
      </w:r>
      <w:r w:rsidRPr="00810CDB">
        <w:rPr>
          <w:rFonts w:asciiTheme="minorHAnsi" w:hAnsiTheme="minorHAnsi" w:cstheme="minorHAnsi"/>
          <w:sz w:val="24"/>
          <w:szCs w:val="24"/>
        </w:rPr>
        <w:t>to</w:t>
      </w:r>
      <w:r w:rsidRPr="00810CDB">
        <w:rPr>
          <w:rFonts w:asciiTheme="minorHAnsi" w:hAnsiTheme="minorHAnsi" w:cstheme="minorHAnsi"/>
          <w:spacing w:val="5"/>
          <w:sz w:val="24"/>
          <w:szCs w:val="24"/>
        </w:rPr>
        <w:t xml:space="preserve"> </w:t>
      </w:r>
      <w:r w:rsidRPr="00810CDB">
        <w:rPr>
          <w:rFonts w:asciiTheme="minorHAnsi" w:hAnsiTheme="minorHAnsi" w:cstheme="minorHAnsi"/>
          <w:sz w:val="24"/>
          <w:szCs w:val="24"/>
        </w:rPr>
        <w:t>the</w:t>
      </w:r>
      <w:r w:rsidRPr="00810CDB">
        <w:rPr>
          <w:rFonts w:asciiTheme="minorHAnsi" w:hAnsiTheme="minorHAnsi" w:cstheme="minorHAnsi"/>
          <w:spacing w:val="18"/>
          <w:sz w:val="24"/>
          <w:szCs w:val="24"/>
        </w:rPr>
        <w:t xml:space="preserve"> </w:t>
      </w:r>
      <w:r w:rsidRPr="00810CDB">
        <w:rPr>
          <w:rFonts w:asciiTheme="minorHAnsi" w:hAnsiTheme="minorHAnsi" w:cstheme="minorHAnsi"/>
          <w:sz w:val="24"/>
          <w:szCs w:val="24"/>
        </w:rPr>
        <w:t>family.</w:t>
      </w:r>
    </w:p>
    <w:p w:rsidR="0036520B" w:rsidRPr="00700FA7" w:rsidRDefault="002D01CF" w:rsidP="0046773C">
      <w:pPr>
        <w:pStyle w:val="ListParagraph"/>
        <w:numPr>
          <w:ilvl w:val="0"/>
          <w:numId w:val="16"/>
        </w:numPr>
        <w:tabs>
          <w:tab w:val="left" w:pos="413"/>
          <w:tab w:val="left" w:pos="10260"/>
        </w:tabs>
        <w:spacing w:after="120"/>
        <w:ind w:right="20"/>
        <w:rPr>
          <w:rFonts w:asciiTheme="minorHAnsi" w:hAnsiTheme="minorHAnsi" w:cstheme="minorHAnsi"/>
          <w:sz w:val="24"/>
          <w:szCs w:val="24"/>
        </w:rPr>
      </w:pPr>
      <w:r w:rsidRPr="00700FA7">
        <w:rPr>
          <w:rFonts w:asciiTheme="minorHAnsi" w:hAnsiTheme="minorHAnsi" w:cstheme="minorHAnsi"/>
          <w:b/>
          <w:sz w:val="24"/>
          <w:szCs w:val="24"/>
        </w:rPr>
        <w:t xml:space="preserve">Schedule an initial all-staff meeting </w:t>
      </w:r>
      <w:r w:rsidRPr="00700FA7">
        <w:rPr>
          <w:rFonts w:asciiTheme="minorHAnsi" w:hAnsiTheme="minorHAnsi" w:cstheme="minorHAnsi"/>
          <w:sz w:val="24"/>
          <w:szCs w:val="24"/>
        </w:rPr>
        <w:t>as soon as possible (ideally before school starts in the morning).</w:t>
      </w:r>
    </w:p>
    <w:p w:rsidR="0036520B" w:rsidRPr="00810CDB" w:rsidRDefault="002D01CF" w:rsidP="0046773C">
      <w:pPr>
        <w:pStyle w:val="ListParagraph"/>
        <w:numPr>
          <w:ilvl w:val="0"/>
          <w:numId w:val="16"/>
        </w:numPr>
        <w:tabs>
          <w:tab w:val="left" w:pos="442"/>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Arrange for students to be notified of the death in small groups such as homerooms or classrooms not by intercom or large assembly and </w:t>
      </w:r>
      <w:r w:rsidRPr="00810CDB">
        <w:rPr>
          <w:rFonts w:asciiTheme="minorHAnsi" w:hAnsiTheme="minorHAnsi" w:cstheme="minorHAnsi"/>
          <w:b/>
          <w:sz w:val="24"/>
          <w:szCs w:val="24"/>
        </w:rPr>
        <w:t>prepare a death notification statement for students to homeroom or classroom teacher</w:t>
      </w:r>
      <w:r w:rsidR="002F260E" w:rsidRPr="00810CDB">
        <w:rPr>
          <w:rFonts w:asciiTheme="minorHAnsi" w:hAnsiTheme="minorHAnsi" w:cstheme="minorHAnsi"/>
          <w:b/>
          <w:sz w:val="24"/>
          <w:szCs w:val="24"/>
        </w:rPr>
        <w:t>, or</w:t>
      </w:r>
      <w:r w:rsidRPr="00810CDB">
        <w:rPr>
          <w:rFonts w:asciiTheme="minorHAnsi" w:hAnsiTheme="minorHAnsi" w:cstheme="minorHAnsi"/>
          <w:sz w:val="24"/>
          <w:szCs w:val="24"/>
        </w:rPr>
        <w:t xml:space="preserve"> others leading those groups.</w:t>
      </w:r>
    </w:p>
    <w:p w:rsidR="0036520B" w:rsidRPr="00810CDB" w:rsidRDefault="002D01CF" w:rsidP="0046773C">
      <w:pPr>
        <w:pStyle w:val="ListParagraph"/>
        <w:numPr>
          <w:ilvl w:val="0"/>
          <w:numId w:val="16"/>
        </w:numPr>
        <w:tabs>
          <w:tab w:val="left" w:pos="377"/>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Draft and disseminate a </w:t>
      </w:r>
      <w:r w:rsidRPr="00810CDB">
        <w:rPr>
          <w:rFonts w:asciiTheme="minorHAnsi" w:hAnsiTheme="minorHAnsi" w:cstheme="minorHAnsi"/>
          <w:b/>
          <w:sz w:val="24"/>
          <w:szCs w:val="24"/>
        </w:rPr>
        <w:t xml:space="preserve">death notification statement for parents </w:t>
      </w:r>
      <w:r w:rsidRPr="00810CDB">
        <w:rPr>
          <w:rFonts w:asciiTheme="minorHAnsi" w:hAnsiTheme="minorHAnsi" w:cstheme="minorHAnsi"/>
          <w:sz w:val="24"/>
          <w:szCs w:val="24"/>
        </w:rPr>
        <w:t xml:space="preserve">and/or attachments to be included (e.g., </w:t>
      </w:r>
      <w:r w:rsidR="002F260E" w:rsidRPr="00810CDB">
        <w:rPr>
          <w:rFonts w:asciiTheme="minorHAnsi" w:hAnsiTheme="minorHAnsi" w:cstheme="minorHAnsi"/>
          <w:sz w:val="24"/>
          <w:szCs w:val="24"/>
        </w:rPr>
        <w:t>information about</w:t>
      </w:r>
      <w:r w:rsidRPr="00810CDB">
        <w:rPr>
          <w:rFonts w:asciiTheme="minorHAnsi" w:hAnsiTheme="minorHAnsi" w:cstheme="minorHAnsi"/>
          <w:sz w:val="24"/>
          <w:szCs w:val="24"/>
        </w:rPr>
        <w:t xml:space="preserve"> talking </w:t>
      </w:r>
      <w:r w:rsidR="002F260E" w:rsidRPr="00810CDB">
        <w:rPr>
          <w:rFonts w:asciiTheme="minorHAnsi" w:hAnsiTheme="minorHAnsi" w:cstheme="minorHAnsi"/>
          <w:sz w:val="24"/>
          <w:szCs w:val="24"/>
        </w:rPr>
        <w:t>about suicide</w:t>
      </w:r>
      <w:r w:rsidRPr="00810CDB">
        <w:rPr>
          <w:rFonts w:asciiTheme="minorHAnsi" w:hAnsiTheme="minorHAnsi" w:cstheme="minorHAnsi"/>
          <w:sz w:val="24"/>
          <w:szCs w:val="24"/>
        </w:rPr>
        <w:t xml:space="preserve"> and helping </w:t>
      </w:r>
      <w:r w:rsidR="002F260E" w:rsidRPr="00810CDB">
        <w:rPr>
          <w:rFonts w:asciiTheme="minorHAnsi" w:hAnsiTheme="minorHAnsi" w:cstheme="minorHAnsi"/>
          <w:sz w:val="24"/>
          <w:szCs w:val="24"/>
        </w:rPr>
        <w:t xml:space="preserve">their </w:t>
      </w:r>
      <w:r w:rsidR="002F260E" w:rsidRPr="00403E25">
        <w:rPr>
          <w:rFonts w:asciiTheme="minorHAnsi" w:hAnsiTheme="minorHAnsi" w:cstheme="minorHAnsi"/>
          <w:sz w:val="24"/>
          <w:szCs w:val="24"/>
        </w:rPr>
        <w:t>child</w:t>
      </w:r>
      <w:r w:rsidRPr="00810CDB">
        <w:rPr>
          <w:rFonts w:asciiTheme="minorHAnsi" w:hAnsiTheme="minorHAnsi" w:cstheme="minorHAnsi"/>
          <w:sz w:val="24"/>
          <w:szCs w:val="24"/>
        </w:rPr>
        <w:t>).</w:t>
      </w:r>
    </w:p>
    <w:p w:rsidR="0036520B" w:rsidRPr="00810CDB" w:rsidRDefault="0036520B" w:rsidP="0046773C">
      <w:pPr>
        <w:pStyle w:val="BodyText"/>
        <w:tabs>
          <w:tab w:val="left" w:pos="10260"/>
        </w:tabs>
        <w:spacing w:before="6" w:after="120"/>
        <w:ind w:right="20"/>
        <w:rPr>
          <w:rFonts w:asciiTheme="minorHAnsi" w:hAnsiTheme="minorHAnsi" w:cstheme="minorHAnsi"/>
          <w:sz w:val="24"/>
          <w:szCs w:val="24"/>
        </w:rPr>
      </w:pPr>
    </w:p>
    <w:p w:rsidR="00866CC2" w:rsidRPr="00810CDB" w:rsidRDefault="002D01CF" w:rsidP="0046773C">
      <w:pPr>
        <w:pStyle w:val="ListParagraph"/>
        <w:numPr>
          <w:ilvl w:val="0"/>
          <w:numId w:val="16"/>
        </w:numPr>
        <w:tabs>
          <w:tab w:val="left" w:pos="442"/>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Prepare </w:t>
      </w:r>
      <w:r w:rsidRPr="00810CDB">
        <w:rPr>
          <w:rFonts w:asciiTheme="minorHAnsi" w:hAnsiTheme="minorHAnsi" w:cstheme="minorHAnsi"/>
          <w:b/>
          <w:sz w:val="24"/>
          <w:szCs w:val="24"/>
        </w:rPr>
        <w:t xml:space="preserve">resources for homeroom/classroom teacher. </w:t>
      </w:r>
    </w:p>
    <w:p w:rsidR="00866CC2" w:rsidRPr="00810CDB" w:rsidRDefault="002D01CF" w:rsidP="0046773C">
      <w:pPr>
        <w:pStyle w:val="ListParagraph"/>
        <w:tabs>
          <w:tab w:val="left" w:pos="442"/>
          <w:tab w:val="left" w:pos="10260"/>
        </w:tabs>
        <w:spacing w:after="120"/>
        <w:ind w:left="720" w:right="14" w:firstLine="0"/>
        <w:rPr>
          <w:rFonts w:asciiTheme="minorHAnsi" w:hAnsiTheme="minorHAnsi" w:cstheme="minorHAnsi"/>
          <w:sz w:val="24"/>
          <w:szCs w:val="24"/>
        </w:rPr>
      </w:pPr>
      <w:r w:rsidRPr="00810CDB">
        <w:rPr>
          <w:rFonts w:asciiTheme="minorHAnsi" w:hAnsiTheme="minorHAnsi" w:cstheme="minorHAnsi"/>
          <w:sz w:val="24"/>
          <w:szCs w:val="24"/>
        </w:rPr>
        <w:lastRenderedPageBreak/>
        <w:t xml:space="preserve">Determine whether resources are needed </w:t>
      </w:r>
      <w:r w:rsidRPr="00810CDB">
        <w:rPr>
          <w:rFonts w:asciiTheme="minorHAnsi" w:hAnsiTheme="minorHAnsi" w:cstheme="minorHAnsi"/>
          <w:w w:val="101"/>
          <w:sz w:val="24"/>
          <w:szCs w:val="24"/>
        </w:rPr>
        <w:t xml:space="preserve">and who </w:t>
      </w:r>
      <w:r w:rsidRPr="00810CDB">
        <w:rPr>
          <w:rFonts w:asciiTheme="minorHAnsi" w:hAnsiTheme="minorHAnsi" w:cstheme="minorHAnsi"/>
          <w:w w:val="106"/>
          <w:sz w:val="24"/>
          <w:szCs w:val="24"/>
        </w:rPr>
        <w:t xml:space="preserve">is </w:t>
      </w:r>
      <w:r w:rsidRPr="00810CDB">
        <w:rPr>
          <w:rFonts w:asciiTheme="minorHAnsi" w:hAnsiTheme="minorHAnsi" w:cstheme="minorHAnsi"/>
          <w:sz w:val="24"/>
          <w:szCs w:val="24"/>
        </w:rPr>
        <w:t xml:space="preserve">responsible for putting </w:t>
      </w:r>
      <w:r w:rsidRPr="00810CDB">
        <w:rPr>
          <w:rFonts w:asciiTheme="minorHAnsi" w:hAnsiTheme="minorHAnsi" w:cstheme="minorHAnsi"/>
          <w:w w:val="101"/>
          <w:sz w:val="24"/>
          <w:szCs w:val="24"/>
        </w:rPr>
        <w:t xml:space="preserve">together resources </w:t>
      </w:r>
      <w:r w:rsidRPr="00810CDB">
        <w:rPr>
          <w:rFonts w:asciiTheme="minorHAnsi" w:hAnsiTheme="minorHAnsi" w:cstheme="minorHAnsi"/>
          <w:spacing w:val="1"/>
          <w:w w:val="115"/>
          <w:sz w:val="24"/>
          <w:szCs w:val="24"/>
        </w:rPr>
        <w:t>-</w:t>
      </w:r>
      <w:r w:rsidRPr="00810CDB">
        <w:rPr>
          <w:rFonts w:asciiTheme="minorHAnsi" w:hAnsiTheme="minorHAnsi" w:cstheme="minorHAnsi"/>
          <w:w w:val="115"/>
          <w:sz w:val="24"/>
          <w:szCs w:val="24"/>
        </w:rPr>
        <w:t xml:space="preserve"> </w:t>
      </w:r>
      <w:r w:rsidRPr="00810CDB">
        <w:rPr>
          <w:rFonts w:asciiTheme="minorHAnsi" w:hAnsiTheme="minorHAnsi" w:cstheme="minorHAnsi"/>
          <w:w w:val="101"/>
          <w:sz w:val="24"/>
          <w:szCs w:val="24"/>
        </w:rPr>
        <w:t xml:space="preserve">books, </w:t>
      </w:r>
      <w:r w:rsidRPr="00810CDB">
        <w:rPr>
          <w:rFonts w:asciiTheme="minorHAnsi" w:hAnsiTheme="minorHAnsi" w:cstheme="minorHAnsi"/>
          <w:w w:val="103"/>
          <w:sz w:val="24"/>
          <w:szCs w:val="24"/>
        </w:rPr>
        <w:t xml:space="preserve">stories, </w:t>
      </w:r>
      <w:r w:rsidRPr="00403E25">
        <w:rPr>
          <w:rFonts w:asciiTheme="minorHAnsi" w:hAnsiTheme="minorHAnsi" w:cstheme="minorHAnsi"/>
          <w:w w:val="103"/>
          <w:sz w:val="24"/>
          <w:szCs w:val="24"/>
        </w:rPr>
        <w:t>handouts, student</w:t>
      </w:r>
      <w:r w:rsidRPr="00810CDB">
        <w:rPr>
          <w:rFonts w:asciiTheme="minorHAnsi" w:hAnsiTheme="minorHAnsi" w:cstheme="minorHAnsi"/>
          <w:sz w:val="24"/>
          <w:szCs w:val="24"/>
        </w:rPr>
        <w:t xml:space="preserve"> activity and student booklets, etc. for teachers to borrow.   </w:t>
      </w:r>
    </w:p>
    <w:p w:rsidR="00866CC2" w:rsidRPr="00403E25" w:rsidRDefault="002D01CF" w:rsidP="0046773C">
      <w:pPr>
        <w:pStyle w:val="ListParagraph"/>
        <w:tabs>
          <w:tab w:val="left" w:pos="442"/>
          <w:tab w:val="left" w:pos="10260"/>
        </w:tabs>
        <w:spacing w:after="120"/>
        <w:ind w:left="720" w:right="14" w:firstLine="0"/>
        <w:rPr>
          <w:rFonts w:asciiTheme="minorHAnsi" w:hAnsiTheme="minorHAnsi" w:cstheme="minorHAnsi"/>
          <w:sz w:val="24"/>
          <w:szCs w:val="24"/>
        </w:rPr>
      </w:pPr>
      <w:r w:rsidRPr="00810CDB">
        <w:rPr>
          <w:rFonts w:asciiTheme="minorHAnsi" w:hAnsiTheme="minorHAnsi" w:cstheme="minorHAnsi"/>
          <w:sz w:val="24"/>
          <w:szCs w:val="24"/>
        </w:rPr>
        <w:t xml:space="preserve">Consult with school counsellors, as needed. </w:t>
      </w:r>
      <w:r w:rsidRPr="00403E25">
        <w:rPr>
          <w:rFonts w:asciiTheme="minorHAnsi" w:hAnsiTheme="minorHAnsi" w:cstheme="minorHAnsi"/>
          <w:sz w:val="24"/>
          <w:szCs w:val="24"/>
        </w:rPr>
        <w:t xml:space="preserve">See Section 6: </w:t>
      </w:r>
      <w:r w:rsidR="002F260E" w:rsidRPr="00403E25">
        <w:rPr>
          <w:rFonts w:asciiTheme="minorHAnsi" w:hAnsiTheme="minorHAnsi" w:cstheme="minorHAnsi"/>
          <w:sz w:val="24"/>
          <w:szCs w:val="24"/>
        </w:rPr>
        <w:t>Helping Students</w:t>
      </w:r>
      <w:r w:rsidRPr="00403E25">
        <w:rPr>
          <w:rFonts w:asciiTheme="minorHAnsi" w:hAnsiTheme="minorHAnsi" w:cstheme="minorHAnsi"/>
          <w:sz w:val="24"/>
          <w:szCs w:val="24"/>
        </w:rPr>
        <w:t xml:space="preserve"> Cope - </w:t>
      </w:r>
      <w:r w:rsidRPr="00403E25">
        <w:rPr>
          <w:rFonts w:asciiTheme="minorHAnsi" w:hAnsiTheme="minorHAnsi" w:cstheme="minorHAnsi"/>
          <w:b/>
          <w:sz w:val="24"/>
          <w:szCs w:val="24"/>
        </w:rPr>
        <w:t xml:space="preserve">Specific Strategies for </w:t>
      </w:r>
      <w:r w:rsidR="002F260E" w:rsidRPr="00403E25">
        <w:rPr>
          <w:rFonts w:asciiTheme="minorHAnsi" w:hAnsiTheme="minorHAnsi" w:cstheme="minorHAnsi"/>
          <w:b/>
          <w:sz w:val="24"/>
          <w:szCs w:val="24"/>
        </w:rPr>
        <w:t>Schools to</w:t>
      </w:r>
      <w:r w:rsidRPr="00403E25">
        <w:rPr>
          <w:rFonts w:asciiTheme="minorHAnsi" w:hAnsiTheme="minorHAnsi" w:cstheme="minorHAnsi"/>
          <w:b/>
          <w:sz w:val="24"/>
          <w:szCs w:val="24"/>
        </w:rPr>
        <w:t xml:space="preserve"> Help Students to Cope.  </w:t>
      </w:r>
    </w:p>
    <w:p w:rsidR="0036520B" w:rsidRPr="00810CDB" w:rsidRDefault="002D01CF" w:rsidP="0046773C">
      <w:pPr>
        <w:pStyle w:val="ListParagraph"/>
        <w:tabs>
          <w:tab w:val="left" w:pos="442"/>
          <w:tab w:val="left" w:pos="10260"/>
        </w:tabs>
        <w:spacing w:after="120"/>
        <w:ind w:left="720" w:right="20" w:firstLine="0"/>
        <w:rPr>
          <w:rFonts w:asciiTheme="minorHAnsi" w:hAnsiTheme="minorHAnsi" w:cstheme="minorHAnsi"/>
          <w:sz w:val="24"/>
          <w:szCs w:val="24"/>
        </w:rPr>
      </w:pPr>
      <w:r w:rsidRPr="00810CDB">
        <w:rPr>
          <w:rFonts w:asciiTheme="minorHAnsi" w:hAnsiTheme="minorHAnsi" w:cstheme="minorHAnsi"/>
          <w:sz w:val="24"/>
          <w:szCs w:val="24"/>
        </w:rPr>
        <w:t>Prepare handouts for teachers using the following sample documents:</w:t>
      </w:r>
    </w:p>
    <w:p w:rsidR="008270A6" w:rsidRPr="00810CDB" w:rsidRDefault="00D70561" w:rsidP="0046773C">
      <w:pPr>
        <w:pStyle w:val="BodyText"/>
        <w:numPr>
          <w:ilvl w:val="0"/>
          <w:numId w:val="17"/>
        </w:numPr>
        <w:tabs>
          <w:tab w:val="left" w:pos="10260"/>
        </w:tabs>
        <w:spacing w:after="120"/>
        <w:ind w:right="20"/>
        <w:rPr>
          <w:rFonts w:asciiTheme="minorHAnsi" w:hAnsiTheme="minorHAnsi" w:cstheme="minorHAnsi"/>
          <w:sz w:val="24"/>
          <w:szCs w:val="24"/>
        </w:rPr>
      </w:pPr>
      <w:r>
        <w:rPr>
          <w:rFonts w:asciiTheme="minorHAnsi" w:hAnsiTheme="minorHAnsi" w:cstheme="minorHAnsi"/>
          <w:sz w:val="24"/>
          <w:szCs w:val="24"/>
        </w:rPr>
        <w:t>Appendix 5</w:t>
      </w:r>
      <w:r w:rsidR="002F260E" w:rsidRPr="00810CDB">
        <w:rPr>
          <w:rFonts w:asciiTheme="minorHAnsi" w:hAnsiTheme="minorHAnsi" w:cstheme="minorHAnsi"/>
          <w:sz w:val="24"/>
          <w:szCs w:val="24"/>
        </w:rPr>
        <w:t xml:space="preserve"> - Sample Death Notification Statements for Parents </w:t>
      </w:r>
    </w:p>
    <w:p w:rsidR="008270A6" w:rsidRPr="00810CDB" w:rsidRDefault="00D70561" w:rsidP="0046773C">
      <w:pPr>
        <w:pStyle w:val="BodyText"/>
        <w:numPr>
          <w:ilvl w:val="0"/>
          <w:numId w:val="17"/>
        </w:numPr>
        <w:tabs>
          <w:tab w:val="left" w:pos="10260"/>
        </w:tabs>
        <w:spacing w:after="120"/>
        <w:ind w:right="20"/>
        <w:rPr>
          <w:rFonts w:asciiTheme="minorHAnsi" w:hAnsiTheme="minorHAnsi" w:cstheme="minorHAnsi"/>
          <w:sz w:val="24"/>
          <w:szCs w:val="24"/>
        </w:rPr>
      </w:pPr>
      <w:r>
        <w:rPr>
          <w:rFonts w:asciiTheme="minorHAnsi" w:hAnsiTheme="minorHAnsi" w:cstheme="minorHAnsi"/>
          <w:sz w:val="24"/>
          <w:szCs w:val="24"/>
        </w:rPr>
        <w:t>Appendix 6</w:t>
      </w:r>
      <w:r w:rsidR="002F260E" w:rsidRPr="00810CDB">
        <w:rPr>
          <w:rFonts w:asciiTheme="minorHAnsi" w:hAnsiTheme="minorHAnsi" w:cstheme="minorHAnsi"/>
          <w:sz w:val="24"/>
          <w:szCs w:val="24"/>
        </w:rPr>
        <w:t xml:space="preserve"> - Sample Death Notification Statements for Students </w:t>
      </w:r>
    </w:p>
    <w:p w:rsidR="007D0F86" w:rsidRDefault="00D70561" w:rsidP="0046773C">
      <w:pPr>
        <w:pStyle w:val="BodyText"/>
        <w:numPr>
          <w:ilvl w:val="0"/>
          <w:numId w:val="17"/>
        </w:numPr>
        <w:tabs>
          <w:tab w:val="left" w:pos="10260"/>
        </w:tabs>
        <w:spacing w:after="120"/>
        <w:ind w:right="20"/>
        <w:rPr>
          <w:rFonts w:asciiTheme="minorHAnsi" w:hAnsiTheme="minorHAnsi" w:cstheme="minorHAnsi"/>
          <w:sz w:val="24"/>
          <w:szCs w:val="24"/>
        </w:rPr>
      </w:pPr>
      <w:r>
        <w:rPr>
          <w:rFonts w:asciiTheme="minorHAnsi" w:hAnsiTheme="minorHAnsi" w:cstheme="minorHAnsi"/>
          <w:sz w:val="24"/>
          <w:szCs w:val="24"/>
        </w:rPr>
        <w:t>Appendix 7</w:t>
      </w:r>
      <w:r w:rsidR="007D0F86">
        <w:rPr>
          <w:rFonts w:asciiTheme="minorHAnsi" w:hAnsiTheme="minorHAnsi" w:cstheme="minorHAnsi"/>
          <w:sz w:val="24"/>
          <w:szCs w:val="24"/>
        </w:rPr>
        <w:t xml:space="preserve"> – Classroom Meeting Discussion Guide</w:t>
      </w:r>
    </w:p>
    <w:p w:rsidR="008270A6" w:rsidRPr="00810CDB" w:rsidRDefault="00D70561" w:rsidP="0046773C">
      <w:pPr>
        <w:pStyle w:val="BodyText"/>
        <w:numPr>
          <w:ilvl w:val="0"/>
          <w:numId w:val="17"/>
        </w:numPr>
        <w:tabs>
          <w:tab w:val="left" w:pos="10260"/>
        </w:tabs>
        <w:spacing w:after="120"/>
        <w:ind w:right="20"/>
        <w:rPr>
          <w:rFonts w:asciiTheme="minorHAnsi" w:hAnsiTheme="minorHAnsi" w:cstheme="minorHAnsi"/>
          <w:sz w:val="24"/>
          <w:szCs w:val="24"/>
        </w:rPr>
      </w:pPr>
      <w:r>
        <w:rPr>
          <w:rFonts w:asciiTheme="minorHAnsi" w:hAnsiTheme="minorHAnsi" w:cstheme="minorHAnsi"/>
          <w:sz w:val="24"/>
          <w:szCs w:val="24"/>
        </w:rPr>
        <w:t>Appendix 8</w:t>
      </w:r>
      <w:r w:rsidR="002F260E" w:rsidRPr="00810CDB">
        <w:rPr>
          <w:rFonts w:asciiTheme="minorHAnsi" w:hAnsiTheme="minorHAnsi" w:cstheme="minorHAnsi"/>
          <w:sz w:val="24"/>
          <w:szCs w:val="24"/>
        </w:rPr>
        <w:t xml:space="preserve"> - Sample Documents: Talking About Suicide Handout </w:t>
      </w:r>
    </w:p>
    <w:p w:rsidR="0036520B" w:rsidRPr="007D0F86" w:rsidRDefault="00D70561" w:rsidP="0046773C">
      <w:pPr>
        <w:pStyle w:val="BodyText"/>
        <w:numPr>
          <w:ilvl w:val="0"/>
          <w:numId w:val="17"/>
        </w:numPr>
        <w:tabs>
          <w:tab w:val="left" w:pos="10260"/>
        </w:tabs>
        <w:spacing w:after="120"/>
        <w:ind w:right="20"/>
        <w:rPr>
          <w:rFonts w:asciiTheme="minorHAnsi" w:hAnsiTheme="minorHAnsi" w:cstheme="minorHAnsi"/>
          <w:sz w:val="24"/>
          <w:szCs w:val="24"/>
          <w:lang w:val="fr-CA"/>
        </w:rPr>
      </w:pPr>
      <w:proofErr w:type="spellStart"/>
      <w:r>
        <w:rPr>
          <w:rFonts w:asciiTheme="minorHAnsi" w:hAnsiTheme="minorHAnsi" w:cstheme="minorHAnsi"/>
          <w:sz w:val="24"/>
          <w:szCs w:val="24"/>
          <w:lang w:val="fr-CA"/>
        </w:rPr>
        <w:t>Appendix</w:t>
      </w:r>
      <w:proofErr w:type="spellEnd"/>
      <w:r>
        <w:rPr>
          <w:rFonts w:asciiTheme="minorHAnsi" w:hAnsiTheme="minorHAnsi" w:cstheme="minorHAnsi"/>
          <w:sz w:val="24"/>
          <w:szCs w:val="24"/>
          <w:lang w:val="fr-CA"/>
        </w:rPr>
        <w:t xml:space="preserve"> 9</w:t>
      </w:r>
      <w:r w:rsidR="002F260E" w:rsidRPr="007D0F86">
        <w:rPr>
          <w:rFonts w:asciiTheme="minorHAnsi" w:hAnsiTheme="minorHAnsi" w:cstheme="minorHAnsi"/>
          <w:sz w:val="24"/>
          <w:szCs w:val="24"/>
          <w:lang w:val="fr-CA"/>
        </w:rPr>
        <w:t xml:space="preserve"> - </w:t>
      </w:r>
      <w:proofErr w:type="spellStart"/>
      <w:r w:rsidR="002F260E" w:rsidRPr="007D0F86">
        <w:rPr>
          <w:rFonts w:asciiTheme="minorHAnsi" w:hAnsiTheme="minorHAnsi" w:cstheme="minorHAnsi"/>
          <w:sz w:val="24"/>
          <w:szCs w:val="24"/>
          <w:lang w:val="fr-CA"/>
        </w:rPr>
        <w:t>Sample</w:t>
      </w:r>
      <w:proofErr w:type="spellEnd"/>
      <w:r w:rsidR="002F260E" w:rsidRPr="007D0F86">
        <w:rPr>
          <w:rFonts w:asciiTheme="minorHAnsi" w:hAnsiTheme="minorHAnsi" w:cstheme="minorHAnsi"/>
          <w:sz w:val="24"/>
          <w:szCs w:val="24"/>
          <w:lang w:val="fr-CA"/>
        </w:rPr>
        <w:t xml:space="preserve"> Documents: </w:t>
      </w:r>
      <w:proofErr w:type="spellStart"/>
      <w:r w:rsidR="002F260E" w:rsidRPr="007D0F86">
        <w:rPr>
          <w:rFonts w:asciiTheme="minorHAnsi" w:hAnsiTheme="minorHAnsi" w:cstheme="minorHAnsi"/>
          <w:sz w:val="24"/>
          <w:szCs w:val="24"/>
          <w:lang w:val="fr-CA"/>
        </w:rPr>
        <w:t>Facts</w:t>
      </w:r>
      <w:proofErr w:type="spellEnd"/>
      <w:r w:rsidR="002F260E" w:rsidRPr="007D0F86">
        <w:rPr>
          <w:rFonts w:asciiTheme="minorHAnsi" w:hAnsiTheme="minorHAnsi" w:cstheme="minorHAnsi"/>
          <w:sz w:val="24"/>
          <w:szCs w:val="24"/>
          <w:lang w:val="fr-CA"/>
        </w:rPr>
        <w:t xml:space="preserve"> about </w:t>
      </w:r>
      <w:proofErr w:type="spellStart"/>
      <w:r w:rsidR="002F260E" w:rsidRPr="007D0F86">
        <w:rPr>
          <w:rFonts w:asciiTheme="minorHAnsi" w:hAnsiTheme="minorHAnsi" w:cstheme="minorHAnsi"/>
          <w:sz w:val="24"/>
          <w:szCs w:val="24"/>
          <w:lang w:val="fr-CA"/>
        </w:rPr>
        <w:t>Suicid</w:t>
      </w:r>
      <w:r w:rsidR="0088539C">
        <w:rPr>
          <w:rFonts w:asciiTheme="minorHAnsi" w:hAnsiTheme="minorHAnsi" w:cstheme="minorHAnsi"/>
          <w:spacing w:val="56"/>
          <w:sz w:val="24"/>
          <w:szCs w:val="24"/>
          <w:lang w:val="fr-CA"/>
        </w:rPr>
        <w:t>e</w:t>
      </w:r>
      <w:r w:rsidR="002F260E" w:rsidRPr="007D0F86">
        <w:rPr>
          <w:rFonts w:asciiTheme="minorHAnsi" w:hAnsiTheme="minorHAnsi" w:cstheme="minorHAnsi"/>
          <w:sz w:val="24"/>
          <w:szCs w:val="24"/>
          <w:lang w:val="fr-CA"/>
        </w:rPr>
        <w:t>Handout</w:t>
      </w:r>
      <w:proofErr w:type="spellEnd"/>
    </w:p>
    <w:p w:rsidR="0036520B" w:rsidRPr="00810CDB" w:rsidRDefault="00D70561" w:rsidP="0046773C">
      <w:pPr>
        <w:pStyle w:val="BodyText"/>
        <w:numPr>
          <w:ilvl w:val="0"/>
          <w:numId w:val="17"/>
        </w:numPr>
        <w:tabs>
          <w:tab w:val="left" w:pos="10260"/>
        </w:tabs>
        <w:spacing w:before="3" w:after="120"/>
        <w:ind w:right="20"/>
        <w:rPr>
          <w:rFonts w:asciiTheme="minorHAnsi" w:hAnsiTheme="minorHAnsi" w:cstheme="minorHAnsi"/>
          <w:sz w:val="24"/>
          <w:szCs w:val="24"/>
        </w:rPr>
      </w:pPr>
      <w:r>
        <w:rPr>
          <w:rFonts w:asciiTheme="minorHAnsi" w:hAnsiTheme="minorHAnsi" w:cstheme="minorHAnsi"/>
          <w:sz w:val="24"/>
          <w:szCs w:val="24"/>
        </w:rPr>
        <w:t>Appendix 10</w:t>
      </w:r>
      <w:r w:rsidR="002D01CF" w:rsidRPr="00810CDB">
        <w:rPr>
          <w:rFonts w:asciiTheme="minorHAnsi" w:hAnsiTheme="minorHAnsi" w:cstheme="minorHAnsi"/>
          <w:sz w:val="24"/>
          <w:szCs w:val="24"/>
        </w:rPr>
        <w:t xml:space="preserve"> - </w:t>
      </w:r>
      <w:r w:rsidR="002F260E" w:rsidRPr="00810CDB">
        <w:rPr>
          <w:rFonts w:asciiTheme="minorHAnsi" w:hAnsiTheme="minorHAnsi" w:cstheme="minorHAnsi"/>
          <w:sz w:val="24"/>
          <w:szCs w:val="24"/>
        </w:rPr>
        <w:t>Sample</w:t>
      </w:r>
      <w:r w:rsidR="002D01CF" w:rsidRPr="00810CDB">
        <w:rPr>
          <w:rFonts w:asciiTheme="minorHAnsi" w:hAnsiTheme="minorHAnsi" w:cstheme="minorHAnsi"/>
          <w:sz w:val="24"/>
          <w:szCs w:val="24"/>
        </w:rPr>
        <w:t xml:space="preserve"> Information </w:t>
      </w:r>
      <w:r w:rsidR="002F260E" w:rsidRPr="00810CDB">
        <w:rPr>
          <w:rFonts w:asciiTheme="minorHAnsi" w:hAnsiTheme="minorHAnsi" w:cstheme="minorHAnsi"/>
          <w:sz w:val="24"/>
          <w:szCs w:val="24"/>
        </w:rPr>
        <w:t>Document:</w:t>
      </w:r>
      <w:r w:rsidR="002D01CF" w:rsidRPr="00810CDB">
        <w:rPr>
          <w:rFonts w:asciiTheme="minorHAnsi" w:hAnsiTheme="minorHAnsi" w:cstheme="minorHAnsi"/>
          <w:sz w:val="24"/>
          <w:szCs w:val="24"/>
        </w:rPr>
        <w:t xml:space="preserve"> Dealing with Suicide for Children &amp; Adolescents</w:t>
      </w:r>
    </w:p>
    <w:p w:rsidR="0036520B" w:rsidRPr="00810CDB" w:rsidRDefault="00D70561" w:rsidP="0046773C">
      <w:pPr>
        <w:pStyle w:val="BodyText"/>
        <w:numPr>
          <w:ilvl w:val="0"/>
          <w:numId w:val="17"/>
        </w:numPr>
        <w:tabs>
          <w:tab w:val="left" w:pos="10260"/>
        </w:tabs>
        <w:spacing w:before="8" w:after="120"/>
        <w:ind w:right="20"/>
        <w:rPr>
          <w:rFonts w:asciiTheme="minorHAnsi" w:hAnsiTheme="minorHAnsi" w:cstheme="minorHAnsi"/>
          <w:sz w:val="24"/>
          <w:szCs w:val="24"/>
        </w:rPr>
      </w:pPr>
      <w:r>
        <w:rPr>
          <w:rFonts w:asciiTheme="minorHAnsi" w:hAnsiTheme="minorHAnsi" w:cstheme="minorHAnsi"/>
          <w:sz w:val="24"/>
          <w:szCs w:val="24"/>
        </w:rPr>
        <w:t>Appendix 11</w:t>
      </w:r>
      <w:r w:rsidR="002D01CF" w:rsidRPr="00810CDB">
        <w:rPr>
          <w:rFonts w:asciiTheme="minorHAnsi" w:hAnsiTheme="minorHAnsi" w:cstheme="minorHAnsi"/>
          <w:sz w:val="24"/>
          <w:szCs w:val="24"/>
        </w:rPr>
        <w:t xml:space="preserve"> - </w:t>
      </w:r>
      <w:r w:rsidR="002F260E" w:rsidRPr="00810CDB">
        <w:rPr>
          <w:rFonts w:asciiTheme="minorHAnsi" w:hAnsiTheme="minorHAnsi" w:cstheme="minorHAnsi"/>
          <w:sz w:val="24"/>
          <w:szCs w:val="24"/>
        </w:rPr>
        <w:t>Sample</w:t>
      </w:r>
      <w:r w:rsidR="002D01CF"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Information Document</w:t>
      </w:r>
      <w:r w:rsidR="0088539C">
        <w:rPr>
          <w:rFonts w:asciiTheme="minorHAnsi" w:hAnsiTheme="minorHAnsi" w:cstheme="minorHAnsi"/>
          <w:sz w:val="24"/>
          <w:szCs w:val="24"/>
        </w:rPr>
        <w:t>:</w:t>
      </w:r>
      <w:r w:rsidR="002F260E" w:rsidRPr="00810CDB">
        <w:rPr>
          <w:rFonts w:asciiTheme="minorHAnsi" w:hAnsiTheme="minorHAnsi" w:cstheme="minorHAnsi"/>
          <w:sz w:val="24"/>
          <w:szCs w:val="24"/>
        </w:rPr>
        <w:t xml:space="preserve"> Students</w:t>
      </w:r>
      <w:r w:rsidR="002D01CF" w:rsidRPr="00810CDB">
        <w:rPr>
          <w:rFonts w:asciiTheme="minorHAnsi" w:hAnsiTheme="minorHAnsi" w:cstheme="minorHAnsi"/>
          <w:sz w:val="24"/>
          <w:szCs w:val="24"/>
        </w:rPr>
        <w:t xml:space="preserve"> Helping</w:t>
      </w:r>
      <w:r w:rsidR="002D01CF" w:rsidRPr="00810CDB">
        <w:rPr>
          <w:rFonts w:asciiTheme="minorHAnsi" w:hAnsiTheme="minorHAnsi" w:cstheme="minorHAnsi"/>
          <w:spacing w:val="50"/>
          <w:sz w:val="24"/>
          <w:szCs w:val="24"/>
        </w:rPr>
        <w:t xml:space="preserve"> </w:t>
      </w:r>
      <w:r w:rsidR="002D01CF" w:rsidRPr="00810CDB">
        <w:rPr>
          <w:rFonts w:asciiTheme="minorHAnsi" w:hAnsiTheme="minorHAnsi" w:cstheme="minorHAnsi"/>
          <w:sz w:val="24"/>
          <w:szCs w:val="24"/>
        </w:rPr>
        <w:t>Students</w:t>
      </w:r>
    </w:p>
    <w:p w:rsidR="0036520B" w:rsidRPr="00810CDB" w:rsidRDefault="0036520B" w:rsidP="0046773C">
      <w:pPr>
        <w:pStyle w:val="BodyText"/>
        <w:tabs>
          <w:tab w:val="left" w:pos="10260"/>
        </w:tabs>
        <w:spacing w:before="2" w:after="120"/>
        <w:ind w:right="20"/>
        <w:rPr>
          <w:rFonts w:asciiTheme="minorHAnsi" w:hAnsiTheme="minorHAnsi" w:cstheme="minorHAnsi"/>
          <w:sz w:val="24"/>
          <w:szCs w:val="24"/>
        </w:rPr>
      </w:pPr>
    </w:p>
    <w:p w:rsidR="0036520B" w:rsidRPr="00810CDB" w:rsidRDefault="002F260E" w:rsidP="0046773C">
      <w:pPr>
        <w:pStyle w:val="ListParagraph"/>
        <w:numPr>
          <w:ilvl w:val="0"/>
          <w:numId w:val="16"/>
        </w:numPr>
        <w:tabs>
          <w:tab w:val="left" w:pos="428"/>
          <w:tab w:val="left" w:pos="10260"/>
        </w:tabs>
        <w:spacing w:after="120"/>
        <w:ind w:right="20"/>
        <w:rPr>
          <w:rFonts w:asciiTheme="minorHAnsi" w:hAnsiTheme="minorHAnsi" w:cstheme="minorHAnsi"/>
          <w:sz w:val="24"/>
          <w:szCs w:val="24"/>
        </w:rPr>
      </w:pPr>
      <w:r w:rsidRPr="00810CDB">
        <w:rPr>
          <w:rFonts w:asciiTheme="minorHAnsi" w:hAnsiTheme="minorHAnsi" w:cstheme="minorHAnsi"/>
          <w:b/>
          <w:sz w:val="24"/>
          <w:szCs w:val="24"/>
        </w:rPr>
        <w:t>Request support</w:t>
      </w:r>
      <w:r w:rsidR="002D01CF" w:rsidRPr="00810CDB">
        <w:rPr>
          <w:rFonts w:asciiTheme="minorHAnsi" w:hAnsiTheme="minorHAnsi" w:cstheme="minorHAnsi"/>
          <w:b/>
          <w:sz w:val="24"/>
          <w:szCs w:val="24"/>
        </w:rPr>
        <w:t xml:space="preserve">, </w:t>
      </w:r>
      <w:r w:rsidR="002D01CF" w:rsidRPr="00810CDB">
        <w:rPr>
          <w:rFonts w:asciiTheme="minorHAnsi" w:hAnsiTheme="minorHAnsi" w:cstheme="minorHAnsi"/>
          <w:sz w:val="24"/>
          <w:szCs w:val="24"/>
        </w:rPr>
        <w:t>as</w:t>
      </w:r>
      <w:r w:rsidR="002D01CF" w:rsidRPr="00810CDB">
        <w:rPr>
          <w:rFonts w:asciiTheme="minorHAnsi" w:hAnsiTheme="minorHAnsi" w:cstheme="minorHAnsi"/>
          <w:spacing w:val="5"/>
          <w:sz w:val="24"/>
          <w:szCs w:val="24"/>
        </w:rPr>
        <w:t xml:space="preserve"> </w:t>
      </w:r>
      <w:r w:rsidR="002D01CF" w:rsidRPr="00810CDB">
        <w:rPr>
          <w:rFonts w:asciiTheme="minorHAnsi" w:hAnsiTheme="minorHAnsi" w:cstheme="minorHAnsi"/>
          <w:sz w:val="24"/>
          <w:szCs w:val="24"/>
        </w:rPr>
        <w:t>needed.</w:t>
      </w:r>
    </w:p>
    <w:p w:rsidR="0036520B" w:rsidRPr="00810CDB" w:rsidRDefault="002D01CF" w:rsidP="0046773C">
      <w:pPr>
        <w:pStyle w:val="ListParagraph"/>
        <w:numPr>
          <w:ilvl w:val="0"/>
          <w:numId w:val="16"/>
        </w:numPr>
        <w:tabs>
          <w:tab w:val="left" w:pos="550"/>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If possible, arrange for </w:t>
      </w:r>
      <w:r w:rsidRPr="00810CDB">
        <w:rPr>
          <w:rFonts w:asciiTheme="minorHAnsi" w:hAnsiTheme="minorHAnsi" w:cstheme="minorHAnsi"/>
          <w:b/>
          <w:sz w:val="24"/>
          <w:szCs w:val="24"/>
        </w:rPr>
        <w:t xml:space="preserve">substitute teachers or "floaters" </w:t>
      </w:r>
      <w:r w:rsidRPr="00810CDB">
        <w:rPr>
          <w:rFonts w:asciiTheme="minorHAnsi" w:hAnsiTheme="minorHAnsi" w:cstheme="minorHAnsi"/>
          <w:sz w:val="24"/>
          <w:szCs w:val="24"/>
        </w:rPr>
        <w:t xml:space="preserve">to be on hand in case teachers need to take time out of </w:t>
      </w:r>
      <w:r w:rsidR="002F260E" w:rsidRPr="00810CDB">
        <w:rPr>
          <w:rFonts w:asciiTheme="minorHAnsi" w:hAnsiTheme="minorHAnsi" w:cstheme="minorHAnsi"/>
          <w:sz w:val="24"/>
          <w:szCs w:val="24"/>
        </w:rPr>
        <w:t xml:space="preserve">their </w:t>
      </w:r>
      <w:r w:rsidR="002F260E" w:rsidRPr="00403E25">
        <w:rPr>
          <w:rFonts w:asciiTheme="minorHAnsi" w:hAnsiTheme="minorHAnsi" w:cstheme="minorHAnsi"/>
          <w:sz w:val="24"/>
          <w:szCs w:val="24"/>
        </w:rPr>
        <w:t>classrooms</w:t>
      </w:r>
      <w:r w:rsidRPr="00810CDB">
        <w:rPr>
          <w:rFonts w:asciiTheme="minorHAnsi" w:hAnsiTheme="minorHAnsi" w:cstheme="minorHAnsi"/>
          <w:sz w:val="24"/>
          <w:szCs w:val="24"/>
        </w:rPr>
        <w:t>.</w:t>
      </w:r>
    </w:p>
    <w:p w:rsidR="0036520B" w:rsidRPr="00810CDB" w:rsidRDefault="002F260E" w:rsidP="0046773C">
      <w:pPr>
        <w:pStyle w:val="Heading6"/>
        <w:numPr>
          <w:ilvl w:val="0"/>
          <w:numId w:val="16"/>
        </w:numPr>
        <w:tabs>
          <w:tab w:val="left" w:pos="543"/>
          <w:tab w:val="left" w:pos="10260"/>
        </w:tabs>
        <w:spacing w:after="120"/>
        <w:ind w:right="20"/>
        <w:rPr>
          <w:rFonts w:asciiTheme="minorHAnsi" w:hAnsiTheme="minorHAnsi" w:cstheme="minorHAnsi"/>
          <w:sz w:val="24"/>
          <w:szCs w:val="24"/>
        </w:rPr>
      </w:pPr>
      <w:r w:rsidRPr="00810CDB">
        <w:rPr>
          <w:rFonts w:asciiTheme="minorHAnsi" w:hAnsiTheme="minorHAnsi" w:cstheme="minorHAnsi"/>
          <w:b w:val="0"/>
          <w:sz w:val="24"/>
          <w:szCs w:val="24"/>
        </w:rPr>
        <w:t>Brainstorm upcoming</w:t>
      </w:r>
      <w:r w:rsidR="002D01CF" w:rsidRPr="00810CDB">
        <w:rPr>
          <w:rFonts w:asciiTheme="minorHAnsi" w:hAnsiTheme="minorHAnsi" w:cstheme="minorHAnsi"/>
          <w:sz w:val="24"/>
          <w:szCs w:val="24"/>
        </w:rPr>
        <w:t xml:space="preserve"> events and activities </w:t>
      </w:r>
      <w:r w:rsidRPr="00810CDB">
        <w:rPr>
          <w:rFonts w:asciiTheme="minorHAnsi" w:hAnsiTheme="minorHAnsi" w:cstheme="minorHAnsi"/>
          <w:sz w:val="24"/>
          <w:szCs w:val="24"/>
        </w:rPr>
        <w:t>which might</w:t>
      </w:r>
      <w:r w:rsidR="002D01CF" w:rsidRPr="00810CDB">
        <w:rPr>
          <w:rFonts w:asciiTheme="minorHAnsi" w:hAnsiTheme="minorHAnsi" w:cstheme="minorHAnsi"/>
          <w:sz w:val="24"/>
          <w:szCs w:val="24"/>
        </w:rPr>
        <w:t xml:space="preserve"> need to </w:t>
      </w:r>
      <w:r w:rsidRPr="00810CDB">
        <w:rPr>
          <w:rFonts w:asciiTheme="minorHAnsi" w:hAnsiTheme="minorHAnsi" w:cstheme="minorHAnsi"/>
          <w:sz w:val="24"/>
          <w:szCs w:val="24"/>
        </w:rPr>
        <w:t xml:space="preserve">altered or </w:t>
      </w:r>
      <w:r w:rsidRPr="00810CDB">
        <w:rPr>
          <w:rFonts w:asciiTheme="minorHAnsi" w:hAnsiTheme="minorHAnsi" w:cstheme="minorHAnsi"/>
          <w:spacing w:val="22"/>
          <w:sz w:val="24"/>
          <w:szCs w:val="24"/>
        </w:rPr>
        <w:t>cancelled</w:t>
      </w:r>
      <w:r w:rsidR="002D01CF" w:rsidRPr="00810CDB">
        <w:rPr>
          <w:rFonts w:asciiTheme="minorHAnsi" w:hAnsiTheme="minorHAnsi" w:cstheme="minorHAnsi"/>
          <w:sz w:val="24"/>
          <w:szCs w:val="24"/>
        </w:rPr>
        <w:t>.</w:t>
      </w:r>
    </w:p>
    <w:p w:rsidR="0036520B" w:rsidRPr="00810CDB" w:rsidRDefault="002D01CF" w:rsidP="0046773C">
      <w:pPr>
        <w:pStyle w:val="ListParagraph"/>
        <w:numPr>
          <w:ilvl w:val="0"/>
          <w:numId w:val="16"/>
        </w:numPr>
        <w:tabs>
          <w:tab w:val="left" w:pos="543"/>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Arrange for the </w:t>
      </w:r>
      <w:r w:rsidRPr="00810CDB">
        <w:rPr>
          <w:rFonts w:asciiTheme="minorHAnsi" w:hAnsiTheme="minorHAnsi" w:cstheme="minorHAnsi"/>
          <w:b/>
          <w:sz w:val="24"/>
          <w:szCs w:val="24"/>
        </w:rPr>
        <w:t xml:space="preserve">counselling support rooms </w:t>
      </w:r>
      <w:r w:rsidRPr="00810CDB">
        <w:rPr>
          <w:rFonts w:asciiTheme="minorHAnsi" w:hAnsiTheme="minorHAnsi" w:cstheme="minorHAnsi"/>
          <w:sz w:val="24"/>
          <w:szCs w:val="24"/>
        </w:rPr>
        <w:t>for students and tracking system for students that use them.   Provide tissues, water</w:t>
      </w:r>
      <w:r w:rsidR="002F260E" w:rsidRPr="00810CDB">
        <w:rPr>
          <w:rFonts w:asciiTheme="minorHAnsi" w:hAnsiTheme="minorHAnsi" w:cstheme="minorHAnsi"/>
          <w:sz w:val="24"/>
          <w:szCs w:val="24"/>
        </w:rPr>
        <w:t>, food</w:t>
      </w:r>
      <w:r w:rsidRPr="00810CDB">
        <w:rPr>
          <w:rFonts w:asciiTheme="minorHAnsi" w:hAnsiTheme="minorHAnsi" w:cstheme="minorHAnsi"/>
          <w:sz w:val="24"/>
          <w:szCs w:val="24"/>
        </w:rPr>
        <w:t>, etc. for staff and/or students, as needed.</w:t>
      </w:r>
    </w:p>
    <w:p w:rsidR="0036520B" w:rsidRPr="00810CDB" w:rsidRDefault="002D01CF" w:rsidP="0046773C">
      <w:pPr>
        <w:pStyle w:val="ListParagraph"/>
        <w:numPr>
          <w:ilvl w:val="0"/>
          <w:numId w:val="16"/>
        </w:numPr>
        <w:tabs>
          <w:tab w:val="left" w:pos="543"/>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Conduct </w:t>
      </w:r>
      <w:r w:rsidR="002F260E" w:rsidRPr="00810CDB">
        <w:rPr>
          <w:rFonts w:asciiTheme="minorHAnsi" w:hAnsiTheme="minorHAnsi" w:cstheme="minorHAnsi"/>
          <w:b/>
          <w:sz w:val="24"/>
          <w:szCs w:val="24"/>
        </w:rPr>
        <w:t>periodic meetings</w:t>
      </w:r>
      <w:r w:rsidRPr="00810CDB">
        <w:rPr>
          <w:rFonts w:asciiTheme="minorHAnsi" w:hAnsiTheme="minorHAnsi" w:cstheme="minorHAnsi"/>
          <w:b/>
          <w:sz w:val="24"/>
          <w:szCs w:val="24"/>
        </w:rPr>
        <w:t xml:space="preserve"> </w:t>
      </w:r>
      <w:r w:rsidRPr="00810CDB">
        <w:rPr>
          <w:rFonts w:asciiTheme="minorHAnsi" w:hAnsiTheme="minorHAnsi" w:cstheme="minorHAnsi"/>
          <w:sz w:val="24"/>
          <w:szCs w:val="24"/>
        </w:rPr>
        <w:t xml:space="preserve">for the Critical Incident </w:t>
      </w:r>
      <w:r w:rsidR="002F260E" w:rsidRPr="00810CDB">
        <w:rPr>
          <w:rFonts w:asciiTheme="minorHAnsi" w:hAnsiTheme="minorHAnsi" w:cstheme="minorHAnsi"/>
          <w:sz w:val="24"/>
          <w:szCs w:val="24"/>
        </w:rPr>
        <w:t>Response Team</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 xml:space="preserve">as </w:t>
      </w:r>
      <w:r w:rsidR="002F260E" w:rsidRPr="00403E25">
        <w:rPr>
          <w:rFonts w:asciiTheme="minorHAnsi" w:hAnsiTheme="minorHAnsi" w:cstheme="minorHAnsi"/>
          <w:sz w:val="24"/>
          <w:szCs w:val="24"/>
        </w:rPr>
        <w:t>needed</w:t>
      </w:r>
      <w:r w:rsidRPr="00810CDB">
        <w:rPr>
          <w:rFonts w:asciiTheme="minorHAnsi" w:hAnsiTheme="minorHAnsi" w:cstheme="minorHAnsi"/>
          <w:sz w:val="24"/>
          <w:szCs w:val="24"/>
        </w:rPr>
        <w:t>.</w:t>
      </w:r>
    </w:p>
    <w:p w:rsidR="0036520B" w:rsidRPr="00810CDB" w:rsidRDefault="002D01CF" w:rsidP="0046773C">
      <w:pPr>
        <w:pStyle w:val="Heading6"/>
        <w:numPr>
          <w:ilvl w:val="0"/>
          <w:numId w:val="16"/>
        </w:numPr>
        <w:tabs>
          <w:tab w:val="left" w:pos="536"/>
          <w:tab w:val="left" w:pos="10260"/>
        </w:tabs>
        <w:spacing w:after="120"/>
        <w:ind w:right="20"/>
        <w:rPr>
          <w:rFonts w:asciiTheme="minorHAnsi" w:hAnsiTheme="minorHAnsi" w:cstheme="minorHAnsi"/>
          <w:sz w:val="24"/>
          <w:szCs w:val="24"/>
        </w:rPr>
      </w:pPr>
      <w:r w:rsidRPr="00810CDB">
        <w:rPr>
          <w:rFonts w:asciiTheme="minorHAnsi" w:hAnsiTheme="minorHAnsi" w:cstheme="minorHAnsi"/>
          <w:b w:val="0"/>
          <w:sz w:val="24"/>
          <w:szCs w:val="24"/>
        </w:rPr>
        <w:t xml:space="preserve">Plan how </w:t>
      </w:r>
      <w:r w:rsidRPr="00810CDB">
        <w:rPr>
          <w:rFonts w:asciiTheme="minorHAnsi" w:hAnsiTheme="minorHAnsi" w:cstheme="minorHAnsi"/>
          <w:sz w:val="24"/>
          <w:szCs w:val="24"/>
        </w:rPr>
        <w:t xml:space="preserve">to inform absent </w:t>
      </w:r>
      <w:r w:rsidR="002F260E" w:rsidRPr="00810CDB">
        <w:rPr>
          <w:rFonts w:asciiTheme="minorHAnsi" w:hAnsiTheme="minorHAnsi" w:cstheme="minorHAnsi"/>
          <w:sz w:val="24"/>
          <w:szCs w:val="24"/>
        </w:rPr>
        <w:t xml:space="preserve">students and </w:t>
      </w:r>
      <w:r w:rsidR="002F260E" w:rsidRPr="00810CDB">
        <w:rPr>
          <w:rFonts w:asciiTheme="minorHAnsi" w:hAnsiTheme="minorHAnsi" w:cstheme="minorHAnsi"/>
          <w:spacing w:val="23"/>
          <w:sz w:val="24"/>
          <w:szCs w:val="24"/>
        </w:rPr>
        <w:t>staff</w:t>
      </w:r>
      <w:r w:rsidRPr="00810CDB">
        <w:rPr>
          <w:rFonts w:asciiTheme="minorHAnsi" w:hAnsiTheme="minorHAnsi" w:cstheme="minorHAnsi"/>
          <w:sz w:val="24"/>
          <w:szCs w:val="24"/>
        </w:rPr>
        <w:t>.</w:t>
      </w:r>
    </w:p>
    <w:p w:rsidR="0036520B" w:rsidRPr="00810CDB" w:rsidRDefault="002D01CF" w:rsidP="0046773C">
      <w:pPr>
        <w:pStyle w:val="ListParagraph"/>
        <w:numPr>
          <w:ilvl w:val="0"/>
          <w:numId w:val="16"/>
        </w:numPr>
        <w:tabs>
          <w:tab w:val="left" w:pos="536"/>
          <w:tab w:val="left" w:pos="10260"/>
        </w:tabs>
        <w:spacing w:after="120"/>
        <w:ind w:right="20"/>
        <w:rPr>
          <w:rStyle w:val="BodyTextChar"/>
          <w:rFonts w:asciiTheme="minorHAnsi" w:hAnsiTheme="minorHAnsi" w:cstheme="minorHAnsi"/>
          <w:sz w:val="24"/>
          <w:szCs w:val="24"/>
        </w:rPr>
      </w:pPr>
      <w:r w:rsidRPr="00810CDB">
        <w:rPr>
          <w:rFonts w:asciiTheme="minorHAnsi" w:hAnsiTheme="minorHAnsi" w:cstheme="minorHAnsi"/>
          <w:sz w:val="24"/>
          <w:szCs w:val="24"/>
        </w:rPr>
        <w:t xml:space="preserve">Prepare to </w:t>
      </w:r>
      <w:r w:rsidRPr="00810CDB">
        <w:rPr>
          <w:rFonts w:asciiTheme="minorHAnsi" w:hAnsiTheme="minorHAnsi" w:cstheme="minorHAnsi"/>
          <w:b/>
          <w:sz w:val="24"/>
          <w:szCs w:val="24"/>
        </w:rPr>
        <w:t xml:space="preserve">track and respond to student and </w:t>
      </w:r>
      <w:r w:rsidR="002F260E" w:rsidRPr="00810CDB">
        <w:rPr>
          <w:rFonts w:asciiTheme="minorHAnsi" w:hAnsiTheme="minorHAnsi" w:cstheme="minorHAnsi"/>
          <w:b/>
          <w:sz w:val="24"/>
          <w:szCs w:val="24"/>
        </w:rPr>
        <w:t xml:space="preserve">family requests for </w:t>
      </w:r>
      <w:r w:rsidR="00866CC2" w:rsidRPr="00810CDB">
        <w:rPr>
          <w:rStyle w:val="BodyTextChar"/>
          <w:rFonts w:asciiTheme="minorHAnsi" w:hAnsiTheme="minorHAnsi" w:cstheme="minorHAnsi"/>
          <w:sz w:val="24"/>
          <w:szCs w:val="24"/>
        </w:rPr>
        <w:t>mem</w:t>
      </w:r>
      <w:r w:rsidR="002F260E" w:rsidRPr="00810CDB">
        <w:rPr>
          <w:rStyle w:val="BodyTextChar"/>
          <w:rFonts w:asciiTheme="minorHAnsi" w:hAnsiTheme="minorHAnsi" w:cstheme="minorHAnsi"/>
          <w:sz w:val="24"/>
          <w:szCs w:val="24"/>
        </w:rPr>
        <w:t>orialization</w:t>
      </w:r>
      <w:r w:rsidRPr="00810CDB">
        <w:rPr>
          <w:rStyle w:val="BodyTextChar"/>
          <w:rFonts w:asciiTheme="minorHAnsi" w:hAnsiTheme="minorHAnsi" w:cstheme="minorHAnsi"/>
          <w:sz w:val="24"/>
          <w:szCs w:val="24"/>
        </w:rPr>
        <w:t>.</w:t>
      </w:r>
    </w:p>
    <w:p w:rsidR="0036520B" w:rsidRPr="00810CDB" w:rsidRDefault="002D01CF" w:rsidP="0046773C">
      <w:pPr>
        <w:pStyle w:val="ListParagraph"/>
        <w:numPr>
          <w:ilvl w:val="0"/>
          <w:numId w:val="16"/>
        </w:numPr>
        <w:tabs>
          <w:tab w:val="left" w:pos="536"/>
          <w:tab w:val="left" w:pos="10260"/>
        </w:tabs>
        <w:spacing w:after="120"/>
        <w:ind w:right="20"/>
        <w:rPr>
          <w:rFonts w:asciiTheme="minorHAnsi" w:hAnsiTheme="minorHAnsi" w:cstheme="minorHAnsi"/>
          <w:b/>
          <w:sz w:val="24"/>
          <w:szCs w:val="24"/>
        </w:rPr>
      </w:pPr>
      <w:r w:rsidRPr="00810CDB">
        <w:rPr>
          <w:rFonts w:asciiTheme="minorHAnsi" w:hAnsiTheme="minorHAnsi" w:cstheme="minorHAnsi"/>
          <w:sz w:val="24"/>
          <w:szCs w:val="24"/>
        </w:rPr>
        <w:t xml:space="preserve">Advise Critical Incident Response </w:t>
      </w:r>
      <w:r w:rsidR="002F260E" w:rsidRPr="00810CDB">
        <w:rPr>
          <w:rFonts w:asciiTheme="minorHAnsi" w:hAnsiTheme="minorHAnsi" w:cstheme="minorHAnsi"/>
          <w:sz w:val="24"/>
          <w:szCs w:val="24"/>
        </w:rPr>
        <w:t>team</w:t>
      </w:r>
      <w:r w:rsidRPr="00810CDB">
        <w:rPr>
          <w:rFonts w:asciiTheme="minorHAnsi" w:hAnsiTheme="minorHAnsi" w:cstheme="minorHAnsi"/>
          <w:sz w:val="24"/>
          <w:szCs w:val="24"/>
        </w:rPr>
        <w:t xml:space="preserve"> the importance of referring </w:t>
      </w:r>
      <w:r w:rsidRPr="00810CDB">
        <w:rPr>
          <w:rFonts w:asciiTheme="minorHAnsi" w:hAnsiTheme="minorHAnsi" w:cstheme="minorHAnsi"/>
          <w:b/>
          <w:sz w:val="24"/>
          <w:szCs w:val="24"/>
        </w:rPr>
        <w:t xml:space="preserve">all media inquiries to </w:t>
      </w:r>
      <w:r w:rsidR="002F260E" w:rsidRPr="00810CDB">
        <w:rPr>
          <w:rFonts w:asciiTheme="minorHAnsi" w:hAnsiTheme="minorHAnsi" w:cstheme="minorHAnsi"/>
          <w:b/>
          <w:sz w:val="24"/>
          <w:szCs w:val="24"/>
        </w:rPr>
        <w:t>school division</w:t>
      </w:r>
      <w:r w:rsidRPr="00810CDB">
        <w:rPr>
          <w:rFonts w:asciiTheme="minorHAnsi" w:hAnsiTheme="minorHAnsi" w:cstheme="minorHAnsi"/>
          <w:b/>
          <w:sz w:val="24"/>
          <w:szCs w:val="24"/>
        </w:rPr>
        <w:t xml:space="preserve"> </w:t>
      </w:r>
      <w:r w:rsidR="002F260E" w:rsidRPr="00810CDB">
        <w:rPr>
          <w:rFonts w:asciiTheme="minorHAnsi" w:hAnsiTheme="minorHAnsi" w:cstheme="minorHAnsi"/>
          <w:b/>
          <w:sz w:val="24"/>
          <w:szCs w:val="24"/>
        </w:rPr>
        <w:t>Communications Officer and</w:t>
      </w:r>
      <w:r w:rsidRPr="00810CDB">
        <w:rPr>
          <w:rFonts w:asciiTheme="minorHAnsi" w:hAnsiTheme="minorHAnsi" w:cstheme="minorHAnsi"/>
          <w:b/>
          <w:sz w:val="24"/>
          <w:szCs w:val="24"/>
        </w:rPr>
        <w:t>/or</w:t>
      </w:r>
      <w:r w:rsidRPr="00810CDB">
        <w:rPr>
          <w:rFonts w:asciiTheme="minorHAnsi" w:hAnsiTheme="minorHAnsi" w:cstheme="minorHAnsi"/>
          <w:b/>
          <w:spacing w:val="2"/>
          <w:sz w:val="24"/>
          <w:szCs w:val="24"/>
        </w:rPr>
        <w:t xml:space="preserve"> </w:t>
      </w:r>
      <w:r w:rsidRPr="00810CDB">
        <w:rPr>
          <w:rFonts w:asciiTheme="minorHAnsi" w:hAnsiTheme="minorHAnsi" w:cstheme="minorHAnsi"/>
          <w:b/>
          <w:sz w:val="24"/>
          <w:szCs w:val="24"/>
        </w:rPr>
        <w:t>administrator.</w:t>
      </w:r>
    </w:p>
    <w:p w:rsidR="0036520B" w:rsidRPr="00810CDB" w:rsidRDefault="002D01CF" w:rsidP="0046773C">
      <w:pPr>
        <w:pStyle w:val="ListParagraph"/>
        <w:numPr>
          <w:ilvl w:val="0"/>
          <w:numId w:val="16"/>
        </w:numPr>
        <w:tabs>
          <w:tab w:val="left" w:pos="543"/>
          <w:tab w:val="left" w:pos="10260"/>
        </w:tabs>
        <w:spacing w:before="1" w:after="120"/>
        <w:ind w:right="20"/>
        <w:rPr>
          <w:rFonts w:asciiTheme="minorHAnsi" w:hAnsiTheme="minorHAnsi" w:cstheme="minorHAnsi"/>
          <w:sz w:val="24"/>
          <w:szCs w:val="24"/>
        </w:rPr>
      </w:pPr>
      <w:r w:rsidRPr="00810CDB">
        <w:rPr>
          <w:rFonts w:asciiTheme="minorHAnsi" w:hAnsiTheme="minorHAnsi" w:cstheme="minorHAnsi"/>
          <w:sz w:val="24"/>
          <w:szCs w:val="24"/>
        </w:rPr>
        <w:t xml:space="preserve">Consider convening a small group of the deceased friend's to work with school administration to </w:t>
      </w:r>
      <w:r w:rsidRPr="00810CDB">
        <w:rPr>
          <w:rFonts w:asciiTheme="minorHAnsi" w:hAnsiTheme="minorHAnsi" w:cstheme="minorHAnsi"/>
          <w:b/>
          <w:sz w:val="24"/>
          <w:szCs w:val="24"/>
        </w:rPr>
        <w:t xml:space="preserve">monitor social </w:t>
      </w:r>
      <w:r w:rsidR="002F260E" w:rsidRPr="00810CDB">
        <w:rPr>
          <w:rFonts w:asciiTheme="minorHAnsi" w:hAnsiTheme="minorHAnsi" w:cstheme="minorHAnsi"/>
          <w:b/>
          <w:sz w:val="24"/>
          <w:szCs w:val="24"/>
        </w:rPr>
        <w:t>networking sites</w:t>
      </w:r>
      <w:r w:rsidRPr="00810CDB">
        <w:rPr>
          <w:rFonts w:asciiTheme="minorHAnsi" w:hAnsiTheme="minorHAnsi" w:cstheme="minorHAnsi"/>
          <w:b/>
          <w:sz w:val="24"/>
          <w:szCs w:val="24"/>
        </w:rPr>
        <w:t xml:space="preserve"> </w:t>
      </w:r>
      <w:r w:rsidRPr="00810CDB">
        <w:rPr>
          <w:rFonts w:asciiTheme="minorHAnsi" w:hAnsiTheme="minorHAnsi" w:cstheme="minorHAnsi"/>
          <w:sz w:val="24"/>
          <w:szCs w:val="24"/>
        </w:rPr>
        <w:t xml:space="preserve">and </w:t>
      </w:r>
      <w:r w:rsidR="002F260E" w:rsidRPr="00810CDB">
        <w:rPr>
          <w:rFonts w:asciiTheme="minorHAnsi" w:hAnsiTheme="minorHAnsi" w:cstheme="minorHAnsi"/>
          <w:sz w:val="24"/>
          <w:szCs w:val="24"/>
        </w:rPr>
        <w:t>other social</w:t>
      </w:r>
      <w:r w:rsidRPr="00810CDB">
        <w:rPr>
          <w:rFonts w:asciiTheme="minorHAnsi" w:hAnsiTheme="minorHAnsi" w:cstheme="minorHAnsi"/>
          <w:sz w:val="24"/>
          <w:szCs w:val="24"/>
        </w:rPr>
        <w:t xml:space="preserve"> media</w:t>
      </w:r>
      <w:r w:rsidR="002F260E" w:rsidRPr="00810CDB">
        <w:rPr>
          <w:rFonts w:asciiTheme="minorHAnsi" w:hAnsiTheme="minorHAnsi" w:cstheme="minorHAnsi"/>
          <w:sz w:val="24"/>
          <w:szCs w:val="24"/>
        </w:rPr>
        <w:t xml:space="preserve">, as </w:t>
      </w:r>
      <w:r w:rsidR="002F260E" w:rsidRPr="00403E25">
        <w:rPr>
          <w:rFonts w:asciiTheme="minorHAnsi" w:hAnsiTheme="minorHAnsi" w:cstheme="minorHAnsi"/>
          <w:sz w:val="24"/>
          <w:szCs w:val="24"/>
        </w:rPr>
        <w:t>needed</w:t>
      </w:r>
      <w:r w:rsidRPr="00810CDB">
        <w:rPr>
          <w:rFonts w:asciiTheme="minorHAnsi" w:hAnsiTheme="minorHAnsi" w:cstheme="minorHAnsi"/>
          <w:sz w:val="24"/>
          <w:szCs w:val="24"/>
        </w:rPr>
        <w:t>.</w:t>
      </w:r>
    </w:p>
    <w:p w:rsidR="0036520B" w:rsidRPr="00810CDB" w:rsidRDefault="002D01CF" w:rsidP="0046773C">
      <w:pPr>
        <w:pStyle w:val="ListParagraph"/>
        <w:numPr>
          <w:ilvl w:val="0"/>
          <w:numId w:val="16"/>
        </w:numPr>
        <w:tabs>
          <w:tab w:val="left" w:pos="576"/>
          <w:tab w:val="left" w:pos="10260"/>
        </w:tabs>
        <w:spacing w:before="70" w:after="120"/>
        <w:ind w:right="20"/>
        <w:rPr>
          <w:rFonts w:asciiTheme="minorHAnsi" w:hAnsiTheme="minorHAnsi" w:cstheme="minorHAnsi"/>
          <w:sz w:val="24"/>
          <w:szCs w:val="24"/>
        </w:rPr>
      </w:pPr>
      <w:r w:rsidRPr="00810CDB">
        <w:rPr>
          <w:rFonts w:asciiTheme="minorHAnsi" w:hAnsiTheme="minorHAnsi" w:cstheme="minorHAnsi"/>
          <w:sz w:val="24"/>
          <w:szCs w:val="24"/>
        </w:rPr>
        <w:t xml:space="preserve">Plan </w:t>
      </w:r>
      <w:r w:rsidRPr="00810CDB">
        <w:rPr>
          <w:rFonts w:asciiTheme="minorHAnsi" w:hAnsiTheme="minorHAnsi" w:cstheme="minorHAnsi"/>
          <w:b/>
          <w:sz w:val="24"/>
          <w:szCs w:val="24"/>
        </w:rPr>
        <w:t xml:space="preserve">parent meeting </w:t>
      </w:r>
      <w:r w:rsidR="002F260E" w:rsidRPr="00810CDB">
        <w:rPr>
          <w:rFonts w:asciiTheme="minorHAnsi" w:hAnsiTheme="minorHAnsi" w:cstheme="minorHAnsi"/>
          <w:sz w:val="24"/>
          <w:szCs w:val="24"/>
        </w:rPr>
        <w:t xml:space="preserve">if </w:t>
      </w:r>
      <w:r w:rsidR="002F260E" w:rsidRPr="00403E25">
        <w:rPr>
          <w:rFonts w:asciiTheme="minorHAnsi" w:hAnsiTheme="minorHAnsi" w:cstheme="minorHAnsi"/>
          <w:sz w:val="24"/>
          <w:szCs w:val="24"/>
        </w:rPr>
        <w:t>necessary</w:t>
      </w:r>
      <w:r w:rsidRPr="00810CDB">
        <w:rPr>
          <w:rFonts w:asciiTheme="minorHAnsi" w:hAnsiTheme="minorHAnsi" w:cstheme="minorHAnsi"/>
          <w:sz w:val="24"/>
          <w:szCs w:val="24"/>
        </w:rPr>
        <w:t>.</w:t>
      </w:r>
    </w:p>
    <w:p w:rsidR="0036520B" w:rsidRPr="00810CDB" w:rsidRDefault="002D01CF" w:rsidP="0046773C">
      <w:pPr>
        <w:pStyle w:val="ListParagraph"/>
        <w:numPr>
          <w:ilvl w:val="0"/>
          <w:numId w:val="16"/>
        </w:numPr>
        <w:tabs>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Critical Incident </w:t>
      </w:r>
      <w:r w:rsidR="002F260E" w:rsidRPr="00810CDB">
        <w:rPr>
          <w:rFonts w:asciiTheme="minorHAnsi" w:hAnsiTheme="minorHAnsi" w:cstheme="minorHAnsi"/>
          <w:sz w:val="24"/>
          <w:szCs w:val="24"/>
        </w:rPr>
        <w:t>Response Team</w:t>
      </w:r>
      <w:r w:rsidRPr="00810CDB">
        <w:rPr>
          <w:rFonts w:asciiTheme="minorHAnsi" w:hAnsiTheme="minorHAnsi" w:cstheme="minorHAnsi"/>
          <w:sz w:val="24"/>
          <w:szCs w:val="24"/>
        </w:rPr>
        <w:t xml:space="preserve"> to meet again to discuss plans and details regarding    </w:t>
      </w:r>
      <w:r w:rsidRPr="00810CDB">
        <w:rPr>
          <w:rFonts w:asciiTheme="minorHAnsi" w:hAnsiTheme="minorHAnsi" w:cstheme="minorHAnsi"/>
          <w:b/>
          <w:sz w:val="24"/>
          <w:szCs w:val="24"/>
        </w:rPr>
        <w:t xml:space="preserve">funeral arrangements and/or memorialization </w:t>
      </w:r>
      <w:r w:rsidRPr="00810CDB">
        <w:rPr>
          <w:rFonts w:asciiTheme="minorHAnsi" w:hAnsiTheme="minorHAnsi" w:cstheme="minorHAnsi"/>
          <w:sz w:val="24"/>
          <w:szCs w:val="24"/>
        </w:rPr>
        <w:t xml:space="preserve">and what needs to be considered as it relates to students and </w:t>
      </w:r>
      <w:r w:rsidR="002F260E" w:rsidRPr="00810CDB">
        <w:rPr>
          <w:rFonts w:asciiTheme="minorHAnsi" w:hAnsiTheme="minorHAnsi" w:cstheme="minorHAnsi"/>
          <w:sz w:val="24"/>
          <w:szCs w:val="24"/>
        </w:rPr>
        <w:t xml:space="preserve">the </w:t>
      </w:r>
      <w:r w:rsidR="002F260E" w:rsidRPr="00810CDB">
        <w:rPr>
          <w:rFonts w:asciiTheme="minorHAnsi" w:hAnsiTheme="minorHAnsi" w:cstheme="minorHAnsi"/>
          <w:spacing w:val="12"/>
          <w:sz w:val="24"/>
          <w:szCs w:val="24"/>
        </w:rPr>
        <w:t>school</w:t>
      </w:r>
      <w:r w:rsidRPr="00810CDB">
        <w:rPr>
          <w:rFonts w:asciiTheme="minorHAnsi" w:hAnsiTheme="minorHAnsi" w:cstheme="minorHAnsi"/>
          <w:sz w:val="24"/>
          <w:szCs w:val="24"/>
        </w:rPr>
        <w:t>.</w:t>
      </w:r>
    </w:p>
    <w:p w:rsidR="00632592" w:rsidRDefault="00632592">
      <w:pPr>
        <w:rPr>
          <w:rFonts w:asciiTheme="minorHAnsi" w:hAnsiTheme="minorHAnsi" w:cstheme="minorHAnsi"/>
          <w:sz w:val="24"/>
          <w:szCs w:val="24"/>
        </w:rPr>
      </w:pPr>
      <w:r>
        <w:rPr>
          <w:rFonts w:asciiTheme="minorHAnsi" w:hAnsiTheme="minorHAnsi" w:cstheme="minorHAnsi"/>
          <w:sz w:val="24"/>
          <w:szCs w:val="24"/>
        </w:rPr>
        <w:br w:type="page"/>
      </w:r>
    </w:p>
    <w:p w:rsidR="00EE228C" w:rsidRPr="0068510D" w:rsidRDefault="00F354A8" w:rsidP="00632592">
      <w:pPr>
        <w:pStyle w:val="Heading2"/>
        <w:ind w:left="0"/>
        <w:rPr>
          <w:sz w:val="24"/>
          <w:szCs w:val="24"/>
        </w:rPr>
      </w:pPr>
      <w:bookmarkStart w:id="19" w:name="_Toc7179930"/>
      <w:r>
        <w:rPr>
          <w:w w:val="105"/>
          <w:sz w:val="24"/>
          <w:szCs w:val="24"/>
        </w:rPr>
        <w:lastRenderedPageBreak/>
        <w:t>Appendix 3</w:t>
      </w:r>
      <w:r w:rsidR="00632592">
        <w:rPr>
          <w:w w:val="105"/>
          <w:sz w:val="24"/>
          <w:szCs w:val="24"/>
        </w:rPr>
        <w:br/>
      </w:r>
      <w:r w:rsidR="002D01CF" w:rsidRPr="0068510D">
        <w:rPr>
          <w:w w:val="105"/>
          <w:sz w:val="24"/>
          <w:szCs w:val="24"/>
        </w:rPr>
        <w:t>Initial All Staff Meeting</w:t>
      </w:r>
      <w:r w:rsidR="0068510D">
        <w:rPr>
          <w:w w:val="105"/>
          <w:sz w:val="24"/>
          <w:szCs w:val="24"/>
        </w:rPr>
        <w:t xml:space="preserve"> (Sample)</w:t>
      </w:r>
      <w:bookmarkEnd w:id="19"/>
    </w:p>
    <w:p w:rsidR="0036520B" w:rsidRPr="0068510D" w:rsidRDefault="002F260E" w:rsidP="00632592">
      <w:r w:rsidRPr="0068510D">
        <w:t>Adapt as</w:t>
      </w:r>
      <w:r w:rsidR="002D01CF" w:rsidRPr="0068510D">
        <w:t xml:space="preserve"> needed</w:t>
      </w:r>
    </w:p>
    <w:p w:rsidR="0036520B" w:rsidRPr="00810CDB" w:rsidRDefault="0036520B" w:rsidP="00EB431C">
      <w:pPr>
        <w:pStyle w:val="BodyText"/>
        <w:tabs>
          <w:tab w:val="left" w:pos="10260"/>
        </w:tabs>
        <w:spacing w:before="3"/>
        <w:ind w:right="20"/>
        <w:rPr>
          <w:rFonts w:asciiTheme="minorHAnsi" w:hAnsiTheme="minorHAnsi" w:cstheme="minorHAnsi"/>
          <w:b/>
          <w:sz w:val="24"/>
          <w:szCs w:val="24"/>
        </w:rPr>
      </w:pPr>
    </w:p>
    <w:p w:rsidR="0036520B" w:rsidRPr="00810CDB" w:rsidRDefault="002D01CF" w:rsidP="0046773C">
      <w:pPr>
        <w:pStyle w:val="ListParagraph"/>
        <w:numPr>
          <w:ilvl w:val="0"/>
          <w:numId w:val="18"/>
        </w:numPr>
        <w:tabs>
          <w:tab w:val="left" w:pos="440"/>
          <w:tab w:val="left" w:pos="10260"/>
        </w:tabs>
        <w:spacing w:before="70" w:after="120"/>
        <w:ind w:right="20"/>
        <w:rPr>
          <w:rFonts w:asciiTheme="minorHAnsi" w:hAnsiTheme="minorHAnsi" w:cstheme="minorHAnsi"/>
          <w:sz w:val="24"/>
          <w:szCs w:val="24"/>
        </w:rPr>
      </w:pPr>
      <w:r w:rsidRPr="00810CDB">
        <w:rPr>
          <w:rFonts w:asciiTheme="minorHAnsi" w:hAnsiTheme="minorHAnsi" w:cstheme="minorHAnsi"/>
          <w:sz w:val="24"/>
          <w:szCs w:val="24"/>
        </w:rPr>
        <w:t>Opening</w:t>
      </w:r>
      <w:r w:rsidRPr="00810CDB">
        <w:rPr>
          <w:rFonts w:asciiTheme="minorHAnsi" w:hAnsiTheme="minorHAnsi" w:cstheme="minorHAnsi"/>
          <w:spacing w:val="41"/>
          <w:sz w:val="24"/>
          <w:szCs w:val="24"/>
        </w:rPr>
        <w:t xml:space="preserve"> </w:t>
      </w:r>
      <w:r w:rsidR="00EE228C" w:rsidRPr="00810CDB">
        <w:rPr>
          <w:rFonts w:asciiTheme="minorHAnsi" w:hAnsiTheme="minorHAnsi" w:cstheme="minorHAnsi"/>
          <w:sz w:val="24"/>
          <w:szCs w:val="24"/>
        </w:rPr>
        <w:t>thoughts</w:t>
      </w:r>
    </w:p>
    <w:p w:rsidR="0036520B" w:rsidRPr="00810CDB" w:rsidRDefault="002D01CF" w:rsidP="0046773C">
      <w:pPr>
        <w:pStyle w:val="ListParagraph"/>
        <w:numPr>
          <w:ilvl w:val="0"/>
          <w:numId w:val="18"/>
        </w:numPr>
        <w:tabs>
          <w:tab w:val="left" w:pos="440"/>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Inform staff of the tragic event and accurate information about the death.  Information about the cause of the death should be </w:t>
      </w:r>
      <w:r w:rsidR="002F260E" w:rsidRPr="00810CDB">
        <w:rPr>
          <w:rFonts w:asciiTheme="minorHAnsi" w:hAnsiTheme="minorHAnsi" w:cstheme="minorHAnsi"/>
          <w:sz w:val="24"/>
          <w:szCs w:val="24"/>
        </w:rPr>
        <w:t>withheld until</w:t>
      </w:r>
      <w:r w:rsidRPr="00810CDB">
        <w:rPr>
          <w:rFonts w:asciiTheme="minorHAnsi" w:hAnsiTheme="minorHAnsi" w:cstheme="minorHAnsi"/>
          <w:sz w:val="24"/>
          <w:szCs w:val="24"/>
        </w:rPr>
        <w:t xml:space="preserve"> the family has been consulted. Brief staff </w:t>
      </w:r>
      <w:r w:rsidR="002F260E" w:rsidRPr="00810CDB">
        <w:rPr>
          <w:rFonts w:asciiTheme="minorHAnsi" w:hAnsiTheme="minorHAnsi" w:cstheme="minorHAnsi"/>
          <w:sz w:val="24"/>
          <w:szCs w:val="24"/>
        </w:rPr>
        <w:t>about the</w:t>
      </w:r>
      <w:r w:rsidRPr="00810CDB">
        <w:rPr>
          <w:rFonts w:asciiTheme="minorHAnsi" w:hAnsiTheme="minorHAnsi" w:cstheme="minorHAnsi"/>
          <w:sz w:val="24"/>
          <w:szCs w:val="24"/>
        </w:rPr>
        <w:t xml:space="preserve"> facts of the situation including any parent wishes about what information they want to be shared/withheld. If a death is not confirmed as suicide and/or parents have asked that the term suicide is not used, then refer to it as a </w:t>
      </w:r>
      <w:r w:rsidR="002F260E" w:rsidRPr="00810CDB">
        <w:rPr>
          <w:rFonts w:asciiTheme="minorHAnsi" w:hAnsiTheme="minorHAnsi" w:cstheme="minorHAnsi"/>
          <w:sz w:val="24"/>
          <w:szCs w:val="24"/>
        </w:rPr>
        <w:t>student “</w:t>
      </w:r>
      <w:r w:rsidR="00B2455A" w:rsidRPr="00810CDB">
        <w:rPr>
          <w:rFonts w:asciiTheme="minorHAnsi" w:hAnsiTheme="minorHAnsi" w:cstheme="minorHAnsi"/>
          <w:sz w:val="24"/>
          <w:szCs w:val="24"/>
        </w:rPr>
        <w:t xml:space="preserve">death" at this </w:t>
      </w:r>
      <w:r w:rsidRPr="00810CDB">
        <w:rPr>
          <w:rFonts w:asciiTheme="minorHAnsi" w:hAnsiTheme="minorHAnsi" w:cstheme="minorHAnsi"/>
          <w:sz w:val="24"/>
          <w:szCs w:val="24"/>
        </w:rPr>
        <w:t>stage.</w:t>
      </w:r>
    </w:p>
    <w:p w:rsidR="0036520B" w:rsidRPr="00810CDB" w:rsidRDefault="002D01CF" w:rsidP="0046773C">
      <w:pPr>
        <w:pStyle w:val="ListParagraph"/>
        <w:numPr>
          <w:ilvl w:val="0"/>
          <w:numId w:val="18"/>
        </w:numPr>
        <w:tabs>
          <w:tab w:val="left" w:pos="433"/>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Introduce the members of the Critical Incident Team including counsellors or other school </w:t>
      </w:r>
      <w:r w:rsidR="002F260E" w:rsidRPr="00810CDB">
        <w:rPr>
          <w:rFonts w:asciiTheme="minorHAnsi" w:hAnsiTheme="minorHAnsi" w:cstheme="minorHAnsi"/>
          <w:sz w:val="24"/>
          <w:szCs w:val="24"/>
        </w:rPr>
        <w:t>division staff</w:t>
      </w:r>
      <w:r w:rsidRPr="00810CDB">
        <w:rPr>
          <w:rFonts w:asciiTheme="minorHAnsi" w:hAnsiTheme="minorHAnsi" w:cstheme="minorHAnsi"/>
          <w:sz w:val="24"/>
          <w:szCs w:val="24"/>
        </w:rPr>
        <w:t>, if</w:t>
      </w:r>
      <w:r w:rsidRPr="00810CDB">
        <w:rPr>
          <w:rFonts w:asciiTheme="minorHAnsi" w:hAnsiTheme="minorHAnsi" w:cstheme="minorHAnsi"/>
          <w:spacing w:val="6"/>
          <w:sz w:val="24"/>
          <w:szCs w:val="24"/>
        </w:rPr>
        <w:t xml:space="preserve"> </w:t>
      </w:r>
      <w:r w:rsidRPr="00810CDB">
        <w:rPr>
          <w:rFonts w:asciiTheme="minorHAnsi" w:hAnsiTheme="minorHAnsi" w:cstheme="minorHAnsi"/>
          <w:sz w:val="24"/>
          <w:szCs w:val="24"/>
        </w:rPr>
        <w:t>present.</w:t>
      </w:r>
    </w:p>
    <w:p w:rsidR="0036520B" w:rsidRPr="00810CDB" w:rsidRDefault="002D01CF" w:rsidP="0046773C">
      <w:pPr>
        <w:pStyle w:val="ListParagraph"/>
        <w:numPr>
          <w:ilvl w:val="0"/>
          <w:numId w:val="18"/>
        </w:numPr>
        <w:tabs>
          <w:tab w:val="left" w:pos="433"/>
          <w:tab w:val="left" w:pos="10260"/>
        </w:tabs>
        <w:spacing w:after="120"/>
        <w:ind w:right="20"/>
        <w:rPr>
          <w:rFonts w:asciiTheme="minorHAnsi" w:hAnsiTheme="minorHAnsi" w:cstheme="minorHAnsi"/>
          <w:sz w:val="24"/>
          <w:szCs w:val="24"/>
        </w:rPr>
      </w:pPr>
      <w:r w:rsidRPr="00810CDB">
        <w:rPr>
          <w:rFonts w:asciiTheme="minorHAnsi" w:hAnsiTheme="minorHAnsi" w:cstheme="minorHAnsi"/>
          <w:w w:val="105"/>
          <w:sz w:val="24"/>
          <w:szCs w:val="24"/>
        </w:rPr>
        <w:t>Allow</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staff</w:t>
      </w:r>
      <w:r w:rsidRPr="00810CDB">
        <w:rPr>
          <w:rFonts w:asciiTheme="minorHAnsi" w:hAnsiTheme="minorHAnsi" w:cstheme="minorHAnsi"/>
          <w:spacing w:val="-16"/>
          <w:w w:val="105"/>
          <w:sz w:val="24"/>
          <w:szCs w:val="24"/>
        </w:rPr>
        <w:t xml:space="preserve"> </w:t>
      </w:r>
      <w:r w:rsidRPr="00810CDB">
        <w:rPr>
          <w:rFonts w:asciiTheme="minorHAnsi" w:hAnsiTheme="minorHAnsi" w:cstheme="minorHAnsi"/>
          <w:w w:val="105"/>
          <w:sz w:val="24"/>
          <w:szCs w:val="24"/>
        </w:rPr>
        <w:t>an</w:t>
      </w:r>
      <w:r w:rsidRPr="00810CDB">
        <w:rPr>
          <w:rFonts w:asciiTheme="minorHAnsi" w:hAnsiTheme="minorHAnsi" w:cstheme="minorHAnsi"/>
          <w:spacing w:val="-21"/>
          <w:w w:val="105"/>
          <w:sz w:val="24"/>
          <w:szCs w:val="24"/>
        </w:rPr>
        <w:t xml:space="preserve"> </w:t>
      </w:r>
      <w:r w:rsidRPr="00810CDB">
        <w:rPr>
          <w:rFonts w:asciiTheme="minorHAnsi" w:hAnsiTheme="minorHAnsi" w:cstheme="minorHAnsi"/>
          <w:w w:val="105"/>
          <w:sz w:val="24"/>
          <w:szCs w:val="24"/>
        </w:rPr>
        <w:t>opportunity</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to</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express</w:t>
      </w:r>
      <w:r w:rsidRPr="00810CDB">
        <w:rPr>
          <w:rFonts w:asciiTheme="minorHAnsi" w:hAnsiTheme="minorHAnsi" w:cstheme="minorHAnsi"/>
          <w:spacing w:val="-14"/>
          <w:w w:val="105"/>
          <w:sz w:val="24"/>
          <w:szCs w:val="24"/>
        </w:rPr>
        <w:t xml:space="preserve"> </w:t>
      </w:r>
      <w:r w:rsidRPr="00810CDB">
        <w:rPr>
          <w:rFonts w:asciiTheme="minorHAnsi" w:hAnsiTheme="minorHAnsi" w:cstheme="minorHAnsi"/>
          <w:w w:val="105"/>
          <w:sz w:val="24"/>
          <w:szCs w:val="24"/>
        </w:rPr>
        <w:t>their</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own</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reactions</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and</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grief.</w:t>
      </w:r>
      <w:r w:rsidRPr="00810CDB">
        <w:rPr>
          <w:rFonts w:asciiTheme="minorHAnsi" w:hAnsiTheme="minorHAnsi" w:cstheme="minorHAnsi"/>
          <w:spacing w:val="38"/>
          <w:w w:val="105"/>
          <w:sz w:val="24"/>
          <w:szCs w:val="24"/>
        </w:rPr>
        <w:t xml:space="preserve"> </w:t>
      </w:r>
      <w:r w:rsidRPr="00810CDB">
        <w:rPr>
          <w:rFonts w:asciiTheme="minorHAnsi" w:hAnsiTheme="minorHAnsi" w:cstheme="minorHAnsi"/>
          <w:w w:val="105"/>
          <w:sz w:val="24"/>
          <w:szCs w:val="24"/>
        </w:rPr>
        <w:t>Identify</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any</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staff</w:t>
      </w:r>
      <w:r w:rsidRPr="00810CDB">
        <w:rPr>
          <w:rFonts w:asciiTheme="minorHAnsi" w:hAnsiTheme="minorHAnsi" w:cstheme="minorHAnsi"/>
          <w:spacing w:val="-15"/>
          <w:w w:val="105"/>
          <w:sz w:val="24"/>
          <w:szCs w:val="24"/>
        </w:rPr>
        <w:t xml:space="preserve"> </w:t>
      </w:r>
      <w:r w:rsidRPr="00810CDB">
        <w:rPr>
          <w:rFonts w:asciiTheme="minorHAnsi" w:hAnsiTheme="minorHAnsi" w:cstheme="minorHAnsi"/>
          <w:w w:val="105"/>
          <w:sz w:val="24"/>
          <w:szCs w:val="24"/>
        </w:rPr>
        <w:t>who may</w:t>
      </w:r>
      <w:r w:rsidRPr="00810CDB">
        <w:rPr>
          <w:rFonts w:asciiTheme="minorHAnsi" w:hAnsiTheme="minorHAnsi" w:cstheme="minorHAnsi"/>
          <w:spacing w:val="-15"/>
          <w:w w:val="105"/>
          <w:sz w:val="24"/>
          <w:szCs w:val="24"/>
        </w:rPr>
        <w:t xml:space="preserve"> </w:t>
      </w:r>
      <w:r w:rsidRPr="00810CDB">
        <w:rPr>
          <w:rFonts w:asciiTheme="minorHAnsi" w:hAnsiTheme="minorHAnsi" w:cstheme="minorHAnsi"/>
          <w:w w:val="105"/>
          <w:sz w:val="24"/>
          <w:szCs w:val="24"/>
        </w:rPr>
        <w:t>need</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additional</w:t>
      </w:r>
      <w:r w:rsidRPr="00810CDB">
        <w:rPr>
          <w:rFonts w:asciiTheme="minorHAnsi" w:hAnsiTheme="minorHAnsi" w:cstheme="minorHAnsi"/>
          <w:spacing w:val="-1"/>
          <w:w w:val="105"/>
          <w:sz w:val="24"/>
          <w:szCs w:val="24"/>
        </w:rPr>
        <w:t xml:space="preserve"> </w:t>
      </w:r>
      <w:r w:rsidRPr="00810CDB">
        <w:rPr>
          <w:rFonts w:asciiTheme="minorHAnsi" w:hAnsiTheme="minorHAnsi" w:cstheme="minorHAnsi"/>
          <w:w w:val="105"/>
          <w:sz w:val="24"/>
          <w:szCs w:val="24"/>
        </w:rPr>
        <w:t>support</w:t>
      </w:r>
      <w:r w:rsidRPr="00810CDB">
        <w:rPr>
          <w:rFonts w:asciiTheme="minorHAnsi" w:hAnsiTheme="minorHAnsi" w:cstheme="minorHAnsi"/>
          <w:spacing w:val="-11"/>
          <w:w w:val="105"/>
          <w:sz w:val="24"/>
          <w:szCs w:val="24"/>
        </w:rPr>
        <w:t xml:space="preserve"> </w:t>
      </w:r>
      <w:r w:rsidRPr="00810CDB">
        <w:rPr>
          <w:rFonts w:asciiTheme="minorHAnsi" w:hAnsiTheme="minorHAnsi" w:cstheme="minorHAnsi"/>
          <w:w w:val="105"/>
          <w:sz w:val="24"/>
          <w:szCs w:val="24"/>
        </w:rPr>
        <w:t>and</w:t>
      </w:r>
      <w:r w:rsidRPr="00810CDB">
        <w:rPr>
          <w:rFonts w:asciiTheme="minorHAnsi" w:hAnsiTheme="minorHAnsi" w:cstheme="minorHAnsi"/>
          <w:spacing w:val="-18"/>
          <w:w w:val="105"/>
          <w:sz w:val="24"/>
          <w:szCs w:val="24"/>
        </w:rPr>
        <w:t xml:space="preserve"> </w:t>
      </w:r>
      <w:r w:rsidRPr="00810CDB">
        <w:rPr>
          <w:rFonts w:asciiTheme="minorHAnsi" w:hAnsiTheme="minorHAnsi" w:cstheme="minorHAnsi"/>
          <w:w w:val="105"/>
          <w:sz w:val="24"/>
          <w:szCs w:val="24"/>
        </w:rPr>
        <w:t>refer</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to</w:t>
      </w:r>
      <w:r w:rsidRPr="00810CDB">
        <w:rPr>
          <w:rFonts w:asciiTheme="minorHAnsi" w:hAnsiTheme="minorHAnsi" w:cstheme="minorHAnsi"/>
          <w:spacing w:val="-18"/>
          <w:w w:val="105"/>
          <w:sz w:val="24"/>
          <w:szCs w:val="24"/>
        </w:rPr>
        <w:t xml:space="preserve"> </w:t>
      </w:r>
      <w:r w:rsidRPr="00810CDB">
        <w:rPr>
          <w:rFonts w:asciiTheme="minorHAnsi" w:hAnsiTheme="minorHAnsi" w:cstheme="minorHAnsi"/>
          <w:w w:val="105"/>
          <w:sz w:val="24"/>
          <w:szCs w:val="24"/>
        </w:rPr>
        <w:t>them</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to</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appropriate</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resources.</w:t>
      </w:r>
    </w:p>
    <w:p w:rsidR="0036520B" w:rsidRPr="00810CDB" w:rsidRDefault="002D01CF" w:rsidP="0046773C">
      <w:pPr>
        <w:pStyle w:val="ListParagraph"/>
        <w:numPr>
          <w:ilvl w:val="0"/>
          <w:numId w:val="18"/>
        </w:numPr>
        <w:tabs>
          <w:tab w:val="left" w:pos="419"/>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Briefly review the sc</w:t>
      </w:r>
      <w:r w:rsidR="00B2455A" w:rsidRPr="00810CDB">
        <w:rPr>
          <w:rFonts w:asciiTheme="minorHAnsi" w:hAnsiTheme="minorHAnsi" w:cstheme="minorHAnsi"/>
          <w:sz w:val="24"/>
          <w:szCs w:val="24"/>
        </w:rPr>
        <w:t xml:space="preserve">hool response plan goals with </w:t>
      </w:r>
      <w:r w:rsidRPr="00810CDB">
        <w:rPr>
          <w:rFonts w:asciiTheme="minorHAnsi" w:hAnsiTheme="minorHAnsi" w:cstheme="minorHAnsi"/>
          <w:sz w:val="24"/>
          <w:szCs w:val="24"/>
        </w:rPr>
        <w:t>staff:</w:t>
      </w:r>
    </w:p>
    <w:p w:rsidR="0036520B"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Prepare teachers to deal effectively with informing their students by distributing a written statement </w:t>
      </w:r>
      <w:r w:rsidR="002F260E" w:rsidRPr="00810CDB">
        <w:rPr>
          <w:rFonts w:asciiTheme="minorHAnsi" w:hAnsiTheme="minorHAnsi" w:cstheme="minorHAnsi"/>
          <w:sz w:val="24"/>
          <w:szCs w:val="24"/>
        </w:rPr>
        <w:t>containing facts</w:t>
      </w:r>
      <w:r w:rsidRPr="00810CDB">
        <w:rPr>
          <w:rFonts w:asciiTheme="minorHAnsi" w:hAnsiTheme="minorHAnsi" w:cstheme="minorHAnsi"/>
          <w:sz w:val="24"/>
          <w:szCs w:val="24"/>
        </w:rPr>
        <w:t xml:space="preserve"> to classroom/</w:t>
      </w:r>
      <w:r w:rsidR="002F260E" w:rsidRPr="00810CDB">
        <w:rPr>
          <w:rFonts w:asciiTheme="minorHAnsi" w:hAnsiTheme="minorHAnsi" w:cstheme="minorHAnsi"/>
          <w:sz w:val="24"/>
          <w:szCs w:val="24"/>
        </w:rPr>
        <w:t>homeroom teachers</w:t>
      </w:r>
      <w:r w:rsidRPr="00810CDB">
        <w:rPr>
          <w:rFonts w:asciiTheme="minorHAnsi" w:hAnsiTheme="minorHAnsi" w:cstheme="minorHAnsi"/>
          <w:sz w:val="24"/>
          <w:szCs w:val="24"/>
        </w:rPr>
        <w:t xml:space="preserve"> to be used as a script </w:t>
      </w:r>
      <w:r w:rsidR="002F260E" w:rsidRPr="00810CDB">
        <w:rPr>
          <w:rFonts w:asciiTheme="minorHAnsi" w:hAnsiTheme="minorHAnsi" w:cstheme="minorHAnsi"/>
          <w:sz w:val="24"/>
          <w:szCs w:val="24"/>
        </w:rPr>
        <w:t>to follow</w:t>
      </w:r>
      <w:r w:rsidRPr="00810CDB">
        <w:rPr>
          <w:rFonts w:asciiTheme="minorHAnsi" w:hAnsiTheme="minorHAnsi" w:cstheme="minorHAnsi"/>
          <w:sz w:val="24"/>
          <w:szCs w:val="24"/>
        </w:rPr>
        <w:t xml:space="preserve"> in informing students. See Sample Death Notification Statement for Students </w:t>
      </w:r>
      <w:r w:rsidR="002F260E" w:rsidRPr="00810CDB">
        <w:rPr>
          <w:rFonts w:asciiTheme="minorHAnsi" w:hAnsiTheme="minorHAnsi" w:cstheme="minorHAnsi"/>
          <w:sz w:val="24"/>
          <w:szCs w:val="24"/>
        </w:rPr>
        <w:t xml:space="preserve">Appendix </w:t>
      </w:r>
      <w:r w:rsidR="00D70561">
        <w:rPr>
          <w:rFonts w:asciiTheme="minorHAnsi" w:hAnsiTheme="minorHAnsi" w:cstheme="minorHAnsi"/>
          <w:spacing w:val="6"/>
          <w:sz w:val="24"/>
          <w:szCs w:val="24"/>
        </w:rPr>
        <w:t>6</w:t>
      </w:r>
    </w:p>
    <w:p w:rsidR="0036520B"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Arrange coverage for any staff who are unable to manage reading </w:t>
      </w:r>
      <w:r w:rsidR="002F260E" w:rsidRPr="00810CDB">
        <w:rPr>
          <w:rFonts w:asciiTheme="minorHAnsi" w:hAnsiTheme="minorHAnsi" w:cstheme="minorHAnsi"/>
          <w:sz w:val="24"/>
          <w:szCs w:val="24"/>
        </w:rPr>
        <w:t>the statement</w:t>
      </w:r>
      <w:r w:rsidRPr="00810CDB">
        <w:rPr>
          <w:rFonts w:asciiTheme="minorHAnsi" w:hAnsiTheme="minorHAnsi" w:cstheme="minorHAnsi"/>
          <w:sz w:val="24"/>
          <w:szCs w:val="24"/>
        </w:rPr>
        <w:t>.</w:t>
      </w:r>
    </w:p>
    <w:p w:rsidR="0036520B"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Inform teachers of counselling supports available a</w:t>
      </w:r>
      <w:r w:rsidR="0015629B">
        <w:rPr>
          <w:rFonts w:asciiTheme="minorHAnsi" w:hAnsiTheme="minorHAnsi" w:cstheme="minorHAnsi"/>
          <w:sz w:val="24"/>
          <w:szCs w:val="24"/>
        </w:rPr>
        <w:t xml:space="preserve">t the school and the locations </w:t>
      </w:r>
      <w:r w:rsidRPr="00810CDB">
        <w:rPr>
          <w:rFonts w:asciiTheme="minorHAnsi" w:hAnsiTheme="minorHAnsi" w:cstheme="minorHAnsi"/>
          <w:sz w:val="24"/>
          <w:szCs w:val="24"/>
        </w:rPr>
        <w:t>of the</w:t>
      </w:r>
      <w:r w:rsidR="002F260E" w:rsidRPr="00810CDB">
        <w:rPr>
          <w:rFonts w:asciiTheme="minorHAnsi" w:hAnsiTheme="minorHAnsi" w:cstheme="minorHAnsi"/>
          <w:sz w:val="24"/>
          <w:szCs w:val="24"/>
        </w:rPr>
        <w:t xml:space="preserve"> c</w:t>
      </w:r>
      <w:r w:rsidR="002F260E" w:rsidRPr="00810CDB">
        <w:rPr>
          <w:rFonts w:asciiTheme="minorHAnsi" w:hAnsiTheme="minorHAnsi" w:cstheme="minorHAnsi"/>
          <w:w w:val="105"/>
          <w:sz w:val="24"/>
          <w:szCs w:val="24"/>
        </w:rPr>
        <w:t>ounselling</w:t>
      </w:r>
      <w:r w:rsidRPr="00810CDB">
        <w:rPr>
          <w:rFonts w:asciiTheme="minorHAnsi" w:hAnsiTheme="minorHAnsi" w:cstheme="minorHAnsi"/>
          <w:w w:val="105"/>
          <w:sz w:val="24"/>
          <w:szCs w:val="24"/>
        </w:rPr>
        <w:t xml:space="preserve"> rooms.</w:t>
      </w:r>
    </w:p>
    <w:p w:rsidR="0036520B" w:rsidRPr="00810CDB" w:rsidRDefault="002F260E" w:rsidP="0046773C">
      <w:pPr>
        <w:pStyle w:val="BodyText"/>
        <w:numPr>
          <w:ilvl w:val="0"/>
          <w:numId w:val="19"/>
        </w:numPr>
        <w:tabs>
          <w:tab w:val="left" w:pos="10260"/>
        </w:tabs>
        <w:spacing w:after="120"/>
        <w:ind w:right="14"/>
        <w:rPr>
          <w:rFonts w:asciiTheme="minorHAnsi" w:hAnsiTheme="minorHAnsi" w:cstheme="minorHAnsi"/>
          <w:sz w:val="24"/>
          <w:szCs w:val="24"/>
        </w:rPr>
      </w:pPr>
      <w:r w:rsidRPr="00403E25">
        <w:rPr>
          <w:rFonts w:asciiTheme="minorHAnsi" w:hAnsiTheme="minorHAnsi" w:cstheme="minorHAnsi"/>
          <w:sz w:val="24"/>
          <w:szCs w:val="24"/>
        </w:rPr>
        <w:t>Introduce</w:t>
      </w:r>
      <w:r w:rsidR="002D01CF" w:rsidRPr="00810CDB">
        <w:rPr>
          <w:rFonts w:asciiTheme="minorHAnsi" w:hAnsiTheme="minorHAnsi" w:cstheme="minorHAnsi"/>
          <w:sz w:val="24"/>
          <w:szCs w:val="24"/>
        </w:rPr>
        <w:t xml:space="preserve"> counselling staff available and how students may access the support room    and</w:t>
      </w:r>
      <w:r w:rsidR="00EE228C" w:rsidRPr="00810CDB">
        <w:rPr>
          <w:rFonts w:asciiTheme="minorHAnsi" w:hAnsiTheme="minorHAnsi" w:cstheme="minorHAnsi"/>
          <w:sz w:val="24"/>
          <w:szCs w:val="24"/>
        </w:rPr>
        <w:t xml:space="preserve"> t</w:t>
      </w:r>
      <w:r w:rsidRPr="00810CDB">
        <w:rPr>
          <w:rFonts w:asciiTheme="minorHAnsi" w:hAnsiTheme="minorHAnsi" w:cstheme="minorHAnsi"/>
          <w:sz w:val="24"/>
          <w:szCs w:val="24"/>
        </w:rPr>
        <w:t>he</w:t>
      </w:r>
      <w:r w:rsidR="002D01CF" w:rsidRPr="00810CDB">
        <w:rPr>
          <w:rFonts w:asciiTheme="minorHAnsi" w:hAnsiTheme="minorHAnsi" w:cstheme="minorHAnsi"/>
          <w:sz w:val="24"/>
          <w:szCs w:val="24"/>
        </w:rPr>
        <w:t xml:space="preserve"> </w:t>
      </w:r>
      <w:r w:rsidRPr="00810CDB">
        <w:rPr>
          <w:rFonts w:asciiTheme="minorHAnsi" w:hAnsiTheme="minorHAnsi" w:cstheme="minorHAnsi"/>
          <w:sz w:val="24"/>
          <w:szCs w:val="24"/>
        </w:rPr>
        <w:t>appropriate procedure for</w:t>
      </w:r>
      <w:r w:rsidR="002D01CF" w:rsidRPr="00810CDB">
        <w:rPr>
          <w:rFonts w:asciiTheme="minorHAnsi" w:hAnsiTheme="minorHAnsi" w:cstheme="minorHAnsi"/>
          <w:sz w:val="24"/>
          <w:szCs w:val="24"/>
        </w:rPr>
        <w:t xml:space="preserve"> sending students to the support </w:t>
      </w:r>
      <w:r w:rsidRPr="00810CDB">
        <w:rPr>
          <w:rFonts w:asciiTheme="minorHAnsi" w:hAnsiTheme="minorHAnsi" w:cstheme="minorHAnsi"/>
          <w:sz w:val="24"/>
          <w:szCs w:val="24"/>
        </w:rPr>
        <w:t>room.</w:t>
      </w:r>
    </w:p>
    <w:p w:rsidR="0088539C" w:rsidRDefault="002D01CF" w:rsidP="0046773C">
      <w:pPr>
        <w:pStyle w:val="BodyText"/>
        <w:numPr>
          <w:ilvl w:val="0"/>
          <w:numId w:val="19"/>
        </w:numPr>
        <w:tabs>
          <w:tab w:val="left" w:pos="10260"/>
        </w:tabs>
        <w:ind w:right="14"/>
        <w:rPr>
          <w:rFonts w:asciiTheme="minorHAnsi" w:hAnsiTheme="minorHAnsi" w:cstheme="minorHAnsi"/>
          <w:sz w:val="24"/>
          <w:szCs w:val="24"/>
        </w:rPr>
      </w:pPr>
      <w:r w:rsidRPr="00810CDB">
        <w:rPr>
          <w:rFonts w:asciiTheme="minorHAnsi" w:hAnsiTheme="minorHAnsi" w:cstheme="minorHAnsi"/>
          <w:sz w:val="24"/>
          <w:szCs w:val="24"/>
        </w:rPr>
        <w:t>Provide staff information on how to offer support, how to manage discussion about   death</w:t>
      </w:r>
      <w:r w:rsidR="002F260E" w:rsidRPr="00810CDB">
        <w:rPr>
          <w:rFonts w:asciiTheme="minorHAnsi" w:hAnsiTheme="minorHAnsi" w:cstheme="minorHAnsi"/>
          <w:sz w:val="24"/>
          <w:szCs w:val="24"/>
        </w:rPr>
        <w:t xml:space="preserve"> </w:t>
      </w:r>
      <w:r w:rsidRPr="00810CDB">
        <w:rPr>
          <w:rFonts w:asciiTheme="minorHAnsi" w:hAnsiTheme="minorHAnsi" w:cstheme="minorHAnsi"/>
          <w:sz w:val="24"/>
          <w:szCs w:val="24"/>
        </w:rPr>
        <w:t>by suicide, signs to watch out for and additional i</w:t>
      </w:r>
      <w:r w:rsidR="00D70561">
        <w:rPr>
          <w:rFonts w:asciiTheme="minorHAnsi" w:hAnsiTheme="minorHAnsi" w:cstheme="minorHAnsi"/>
          <w:sz w:val="24"/>
          <w:szCs w:val="24"/>
        </w:rPr>
        <w:t xml:space="preserve">nformation. </w:t>
      </w:r>
      <w:r w:rsidR="0088539C">
        <w:rPr>
          <w:rFonts w:asciiTheme="minorHAnsi" w:hAnsiTheme="minorHAnsi" w:cstheme="minorHAnsi"/>
          <w:sz w:val="24"/>
          <w:szCs w:val="24"/>
        </w:rPr>
        <w:t>Resources include:</w:t>
      </w:r>
    </w:p>
    <w:p w:rsidR="0088539C" w:rsidRDefault="00D70561" w:rsidP="0046773C">
      <w:pPr>
        <w:pStyle w:val="BodyText"/>
        <w:numPr>
          <w:ilvl w:val="1"/>
          <w:numId w:val="19"/>
        </w:numPr>
        <w:tabs>
          <w:tab w:val="left" w:pos="10260"/>
        </w:tabs>
        <w:ind w:right="14"/>
        <w:rPr>
          <w:rFonts w:asciiTheme="minorHAnsi" w:hAnsiTheme="minorHAnsi" w:cstheme="minorHAnsi"/>
          <w:sz w:val="24"/>
          <w:szCs w:val="24"/>
        </w:rPr>
      </w:pPr>
      <w:r>
        <w:rPr>
          <w:rFonts w:asciiTheme="minorHAnsi" w:hAnsiTheme="minorHAnsi" w:cstheme="minorHAnsi"/>
          <w:sz w:val="24"/>
          <w:szCs w:val="24"/>
        </w:rPr>
        <w:t>Appendix 7</w:t>
      </w:r>
      <w:r w:rsidR="002D01CF" w:rsidRPr="00810CDB">
        <w:rPr>
          <w:rFonts w:asciiTheme="minorHAnsi" w:hAnsiTheme="minorHAnsi" w:cstheme="minorHAnsi"/>
          <w:sz w:val="24"/>
          <w:szCs w:val="24"/>
        </w:rPr>
        <w:t xml:space="preserve"> Sample Discussion Guide for Teachers </w:t>
      </w:r>
    </w:p>
    <w:p w:rsidR="0088539C" w:rsidRDefault="002D01CF" w:rsidP="0046773C">
      <w:pPr>
        <w:pStyle w:val="BodyText"/>
        <w:numPr>
          <w:ilvl w:val="1"/>
          <w:numId w:val="19"/>
        </w:numPr>
        <w:tabs>
          <w:tab w:val="left" w:pos="10260"/>
        </w:tabs>
        <w:ind w:right="14"/>
        <w:rPr>
          <w:rFonts w:asciiTheme="minorHAnsi" w:hAnsiTheme="minorHAnsi" w:cstheme="minorHAnsi"/>
          <w:sz w:val="24"/>
          <w:szCs w:val="24"/>
        </w:rPr>
      </w:pPr>
      <w:r w:rsidRPr="00810CDB">
        <w:rPr>
          <w:rFonts w:asciiTheme="minorHAnsi" w:hAnsiTheme="minorHAnsi" w:cstheme="minorHAnsi"/>
          <w:sz w:val="24"/>
          <w:szCs w:val="24"/>
        </w:rPr>
        <w:t xml:space="preserve"> </w:t>
      </w:r>
      <w:r w:rsidR="00D70561">
        <w:rPr>
          <w:rFonts w:asciiTheme="minorHAnsi" w:hAnsiTheme="minorHAnsi" w:cstheme="minorHAnsi"/>
          <w:sz w:val="24"/>
          <w:szCs w:val="24"/>
        </w:rPr>
        <w:t>Appendix 8</w:t>
      </w:r>
      <w:r w:rsidRPr="00810CDB">
        <w:rPr>
          <w:rFonts w:asciiTheme="minorHAnsi" w:hAnsiTheme="minorHAnsi" w:cstheme="minorHAnsi"/>
          <w:sz w:val="24"/>
          <w:szCs w:val="24"/>
        </w:rPr>
        <w:t xml:space="preserve"> - Sample </w:t>
      </w:r>
      <w:r w:rsidR="002F260E" w:rsidRPr="00810CDB">
        <w:rPr>
          <w:rFonts w:asciiTheme="minorHAnsi" w:hAnsiTheme="minorHAnsi" w:cstheme="minorHAnsi"/>
          <w:sz w:val="24"/>
          <w:szCs w:val="24"/>
        </w:rPr>
        <w:t>Handout for</w:t>
      </w:r>
      <w:r w:rsidRPr="00810CDB">
        <w:rPr>
          <w:rFonts w:asciiTheme="minorHAnsi" w:hAnsiTheme="minorHAnsi" w:cstheme="minorHAnsi"/>
          <w:sz w:val="24"/>
          <w:szCs w:val="24"/>
        </w:rPr>
        <w:t xml:space="preserve"> Teachers </w:t>
      </w:r>
    </w:p>
    <w:p w:rsidR="0088539C" w:rsidRDefault="002F260E" w:rsidP="0046773C">
      <w:pPr>
        <w:pStyle w:val="BodyText"/>
        <w:numPr>
          <w:ilvl w:val="1"/>
          <w:numId w:val="19"/>
        </w:numPr>
        <w:tabs>
          <w:tab w:val="left" w:pos="10260"/>
        </w:tabs>
        <w:ind w:right="14"/>
        <w:rPr>
          <w:rFonts w:asciiTheme="minorHAnsi" w:hAnsiTheme="minorHAnsi" w:cstheme="minorHAnsi"/>
          <w:sz w:val="24"/>
          <w:szCs w:val="24"/>
        </w:rPr>
      </w:pPr>
      <w:r w:rsidRPr="00810CDB">
        <w:rPr>
          <w:rFonts w:asciiTheme="minorHAnsi" w:hAnsiTheme="minorHAnsi" w:cstheme="minorHAnsi"/>
          <w:sz w:val="24"/>
          <w:szCs w:val="24"/>
        </w:rPr>
        <w:t>Helping Students</w:t>
      </w:r>
      <w:r w:rsidR="002D01CF" w:rsidRPr="00810CDB">
        <w:rPr>
          <w:rFonts w:asciiTheme="minorHAnsi" w:hAnsiTheme="minorHAnsi" w:cstheme="minorHAnsi"/>
          <w:sz w:val="24"/>
          <w:szCs w:val="24"/>
        </w:rPr>
        <w:t xml:space="preserve"> Cope:  Specific Strategies for Schools to Help Students to Cope</w:t>
      </w:r>
    </w:p>
    <w:p w:rsidR="00EE228C" w:rsidRPr="00810CDB" w:rsidRDefault="002D01CF" w:rsidP="0046773C">
      <w:pPr>
        <w:pStyle w:val="BodyText"/>
        <w:numPr>
          <w:ilvl w:val="1"/>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Talking About Suicide script </w:t>
      </w:r>
      <w:r w:rsidR="00D70561">
        <w:rPr>
          <w:rFonts w:asciiTheme="minorHAnsi" w:hAnsiTheme="minorHAnsi" w:cstheme="minorHAnsi"/>
          <w:sz w:val="24"/>
          <w:szCs w:val="24"/>
        </w:rPr>
        <w:t>Appendix 12</w:t>
      </w:r>
    </w:p>
    <w:p w:rsidR="0036520B"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References to assist </w:t>
      </w:r>
      <w:r w:rsidR="0088539C">
        <w:rPr>
          <w:rFonts w:asciiTheme="minorHAnsi" w:hAnsiTheme="minorHAnsi" w:cstheme="minorHAnsi"/>
          <w:sz w:val="24"/>
          <w:szCs w:val="24"/>
        </w:rPr>
        <w:t>the</w:t>
      </w:r>
      <w:r w:rsidR="0088539C" w:rsidRPr="00810CDB">
        <w:rPr>
          <w:rFonts w:asciiTheme="minorHAnsi" w:hAnsiTheme="minorHAnsi" w:cstheme="minorHAnsi"/>
          <w:sz w:val="24"/>
          <w:szCs w:val="24"/>
        </w:rPr>
        <w:t xml:space="preserve"> </w:t>
      </w:r>
      <w:r w:rsidRPr="00810CDB">
        <w:rPr>
          <w:rFonts w:asciiTheme="minorHAnsi" w:hAnsiTheme="minorHAnsi" w:cstheme="minorHAnsi"/>
          <w:sz w:val="24"/>
          <w:szCs w:val="24"/>
        </w:rPr>
        <w:t xml:space="preserve">teacher with classroom discussion, </w:t>
      </w:r>
      <w:r w:rsidR="002F260E" w:rsidRPr="00810CDB">
        <w:rPr>
          <w:rFonts w:asciiTheme="minorHAnsi" w:hAnsiTheme="minorHAnsi" w:cstheme="minorHAnsi"/>
          <w:sz w:val="24"/>
          <w:szCs w:val="24"/>
        </w:rPr>
        <w:t>as needed</w:t>
      </w:r>
      <w:r w:rsidRPr="00810CDB">
        <w:rPr>
          <w:rFonts w:asciiTheme="minorHAnsi" w:hAnsiTheme="minorHAnsi" w:cstheme="minorHAnsi"/>
          <w:sz w:val="24"/>
          <w:szCs w:val="24"/>
        </w:rPr>
        <w:t>:</w:t>
      </w:r>
    </w:p>
    <w:p w:rsidR="0036520B" w:rsidRPr="00810CDB" w:rsidRDefault="002D01CF" w:rsidP="0046773C">
      <w:pPr>
        <w:pStyle w:val="BodyText"/>
        <w:numPr>
          <w:ilvl w:val="1"/>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Facts </w:t>
      </w:r>
      <w:r w:rsidR="002F260E" w:rsidRPr="00810CDB">
        <w:rPr>
          <w:rFonts w:asciiTheme="minorHAnsi" w:hAnsiTheme="minorHAnsi" w:cstheme="minorHAnsi"/>
          <w:sz w:val="24"/>
          <w:szCs w:val="24"/>
        </w:rPr>
        <w:t>about Suicide Appendix</w:t>
      </w:r>
      <w:r w:rsidR="00D70561">
        <w:rPr>
          <w:rFonts w:asciiTheme="minorHAnsi" w:hAnsiTheme="minorHAnsi" w:cstheme="minorHAnsi"/>
          <w:spacing w:val="50"/>
          <w:sz w:val="24"/>
          <w:szCs w:val="24"/>
        </w:rPr>
        <w:t xml:space="preserve"> 9</w:t>
      </w:r>
    </w:p>
    <w:p w:rsidR="00B2455A" w:rsidRPr="00810CDB" w:rsidRDefault="002D01CF" w:rsidP="0046773C">
      <w:pPr>
        <w:pStyle w:val="BodyText"/>
        <w:numPr>
          <w:ilvl w:val="1"/>
          <w:numId w:val="19"/>
        </w:numPr>
        <w:tabs>
          <w:tab w:val="left" w:pos="10260"/>
        </w:tabs>
        <w:spacing w:before="16" w:after="120"/>
        <w:ind w:right="14"/>
        <w:rPr>
          <w:rFonts w:asciiTheme="minorHAnsi" w:hAnsiTheme="minorHAnsi" w:cstheme="minorHAnsi"/>
          <w:sz w:val="24"/>
          <w:szCs w:val="24"/>
        </w:rPr>
      </w:pPr>
      <w:r w:rsidRPr="00810CDB">
        <w:rPr>
          <w:rFonts w:asciiTheme="minorHAnsi" w:hAnsiTheme="minorHAnsi" w:cstheme="minorHAnsi"/>
          <w:sz w:val="24"/>
          <w:szCs w:val="24"/>
        </w:rPr>
        <w:t>Dealing with Suicide for Children and Ado</w:t>
      </w:r>
      <w:r w:rsidR="00D70561">
        <w:rPr>
          <w:rFonts w:asciiTheme="minorHAnsi" w:hAnsiTheme="minorHAnsi" w:cstheme="minorHAnsi"/>
          <w:sz w:val="24"/>
          <w:szCs w:val="24"/>
        </w:rPr>
        <w:t>lescents reference Appendix 10</w:t>
      </w:r>
    </w:p>
    <w:p w:rsidR="0036520B" w:rsidRPr="00810CDB" w:rsidRDefault="002D01CF" w:rsidP="0046773C">
      <w:pPr>
        <w:pStyle w:val="BodyText"/>
        <w:numPr>
          <w:ilvl w:val="1"/>
          <w:numId w:val="19"/>
        </w:numPr>
        <w:tabs>
          <w:tab w:val="left" w:pos="10260"/>
        </w:tabs>
        <w:spacing w:before="16" w:after="120"/>
        <w:ind w:right="14"/>
        <w:rPr>
          <w:rFonts w:asciiTheme="minorHAnsi" w:hAnsiTheme="minorHAnsi" w:cstheme="minorHAnsi"/>
          <w:sz w:val="24"/>
          <w:szCs w:val="24"/>
        </w:rPr>
      </w:pPr>
      <w:r w:rsidRPr="00810CDB">
        <w:rPr>
          <w:rFonts w:asciiTheme="minorHAnsi" w:hAnsiTheme="minorHAnsi" w:cstheme="minorHAnsi"/>
          <w:sz w:val="24"/>
          <w:szCs w:val="24"/>
        </w:rPr>
        <w:t xml:space="preserve">Students </w:t>
      </w:r>
      <w:r w:rsidR="002F260E" w:rsidRPr="00810CDB">
        <w:rPr>
          <w:rFonts w:asciiTheme="minorHAnsi" w:hAnsiTheme="minorHAnsi" w:cstheme="minorHAnsi"/>
          <w:sz w:val="24"/>
          <w:szCs w:val="24"/>
        </w:rPr>
        <w:t>Helping Students</w:t>
      </w:r>
      <w:r w:rsidRPr="00810CDB">
        <w:rPr>
          <w:rFonts w:asciiTheme="minorHAnsi" w:hAnsiTheme="minorHAnsi" w:cstheme="minorHAnsi"/>
          <w:sz w:val="24"/>
          <w:szCs w:val="24"/>
        </w:rPr>
        <w:t xml:space="preserve"> </w:t>
      </w:r>
      <w:r w:rsidR="007D0F86">
        <w:rPr>
          <w:rFonts w:asciiTheme="minorHAnsi" w:hAnsiTheme="minorHAnsi" w:cstheme="minorHAnsi"/>
          <w:sz w:val="24"/>
          <w:szCs w:val="24"/>
        </w:rPr>
        <w:t>reference App</w:t>
      </w:r>
      <w:r w:rsidR="00D70561">
        <w:rPr>
          <w:rFonts w:asciiTheme="minorHAnsi" w:hAnsiTheme="minorHAnsi" w:cstheme="minorHAnsi"/>
          <w:sz w:val="24"/>
          <w:szCs w:val="24"/>
        </w:rPr>
        <w:t>endix 11</w:t>
      </w:r>
    </w:p>
    <w:p w:rsidR="0036520B"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Remind all staff of the important role they may play in identifying </w:t>
      </w:r>
      <w:r w:rsidR="002F260E" w:rsidRPr="00810CDB">
        <w:rPr>
          <w:rFonts w:asciiTheme="minorHAnsi" w:hAnsiTheme="minorHAnsi" w:cstheme="minorHAnsi"/>
          <w:sz w:val="24"/>
          <w:szCs w:val="24"/>
        </w:rPr>
        <w:t>changes in</w:t>
      </w:r>
      <w:r w:rsidRPr="00810CDB">
        <w:rPr>
          <w:rFonts w:asciiTheme="minorHAnsi" w:hAnsiTheme="minorHAnsi" w:cstheme="minorHAnsi"/>
          <w:sz w:val="24"/>
          <w:szCs w:val="24"/>
        </w:rPr>
        <w:t xml:space="preserve"> behaviour</w:t>
      </w:r>
      <w:r w:rsidR="002F260E" w:rsidRPr="00810CDB">
        <w:rPr>
          <w:rFonts w:asciiTheme="minorHAnsi" w:hAnsiTheme="minorHAnsi" w:cstheme="minorHAnsi"/>
          <w:sz w:val="24"/>
          <w:szCs w:val="24"/>
        </w:rPr>
        <w:t xml:space="preserve"> </w:t>
      </w:r>
      <w:r w:rsidRPr="00810CDB">
        <w:rPr>
          <w:rFonts w:asciiTheme="minorHAnsi" w:hAnsiTheme="minorHAnsi" w:cstheme="minorHAnsi"/>
          <w:sz w:val="24"/>
          <w:szCs w:val="24"/>
        </w:rPr>
        <w:t>among the students they know and see every day, and discuss plans for handling students who are having difficulty. Ask for staff</w:t>
      </w:r>
      <w:r w:rsidR="0015629B">
        <w:rPr>
          <w:rFonts w:asciiTheme="minorHAnsi" w:hAnsiTheme="minorHAnsi" w:cstheme="minorHAnsi"/>
          <w:sz w:val="24"/>
          <w:szCs w:val="24"/>
        </w:rPr>
        <w:t xml:space="preserve"> </w:t>
      </w:r>
      <w:r w:rsidR="00562C01">
        <w:rPr>
          <w:rFonts w:asciiTheme="minorHAnsi" w:hAnsiTheme="minorHAnsi" w:cstheme="minorHAnsi"/>
          <w:sz w:val="24"/>
          <w:szCs w:val="24"/>
        </w:rPr>
        <w:t xml:space="preserve">to </w:t>
      </w:r>
      <w:r w:rsidR="00562C01" w:rsidRPr="00810CDB">
        <w:rPr>
          <w:rFonts w:asciiTheme="minorHAnsi" w:hAnsiTheme="minorHAnsi" w:cstheme="minorHAnsi"/>
          <w:sz w:val="24"/>
          <w:szCs w:val="24"/>
        </w:rPr>
        <w:t>help</w:t>
      </w:r>
      <w:r w:rsidRPr="00810CDB">
        <w:rPr>
          <w:rFonts w:asciiTheme="minorHAnsi" w:hAnsiTheme="minorHAnsi" w:cstheme="minorHAnsi"/>
          <w:sz w:val="24"/>
          <w:szCs w:val="24"/>
        </w:rPr>
        <w:t xml:space="preserve"> to identify students who may be at-risk (experienced past loss) or may be in </w:t>
      </w:r>
      <w:r w:rsidR="002F260E" w:rsidRPr="00810CDB">
        <w:rPr>
          <w:rFonts w:asciiTheme="minorHAnsi" w:hAnsiTheme="minorHAnsi" w:cstheme="minorHAnsi"/>
          <w:sz w:val="24"/>
          <w:szCs w:val="24"/>
        </w:rPr>
        <w:t>need of</w:t>
      </w:r>
      <w:r w:rsidRPr="00810CDB">
        <w:rPr>
          <w:rFonts w:asciiTheme="minorHAnsi" w:hAnsiTheme="minorHAnsi" w:cstheme="minorHAnsi"/>
          <w:sz w:val="24"/>
          <w:szCs w:val="24"/>
        </w:rPr>
        <w:t xml:space="preserve"> extra support.</w:t>
      </w:r>
    </w:p>
    <w:p w:rsidR="0036520B"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Clarify procedures for handling students who want to leave </w:t>
      </w:r>
      <w:r w:rsidR="002F260E" w:rsidRPr="00810CDB">
        <w:rPr>
          <w:rFonts w:asciiTheme="minorHAnsi" w:hAnsiTheme="minorHAnsi" w:cstheme="minorHAnsi"/>
          <w:sz w:val="24"/>
          <w:szCs w:val="24"/>
        </w:rPr>
        <w:t>the classroom</w:t>
      </w:r>
      <w:r w:rsidRPr="00810CDB">
        <w:rPr>
          <w:rFonts w:asciiTheme="minorHAnsi" w:hAnsiTheme="minorHAnsi" w:cstheme="minorHAnsi"/>
          <w:sz w:val="24"/>
          <w:szCs w:val="24"/>
        </w:rPr>
        <w:t>.</w:t>
      </w:r>
    </w:p>
    <w:p w:rsidR="0036520B" w:rsidRPr="00810CDB" w:rsidRDefault="002D01CF" w:rsidP="0046773C">
      <w:pPr>
        <w:pStyle w:val="BodyText"/>
        <w:numPr>
          <w:ilvl w:val="0"/>
          <w:numId w:val="19"/>
        </w:numPr>
        <w:tabs>
          <w:tab w:val="left" w:pos="10260"/>
        </w:tabs>
        <w:spacing w:before="45" w:after="120"/>
        <w:ind w:right="14"/>
        <w:rPr>
          <w:rFonts w:asciiTheme="minorHAnsi" w:hAnsiTheme="minorHAnsi" w:cstheme="minorHAnsi"/>
          <w:sz w:val="24"/>
          <w:szCs w:val="24"/>
        </w:rPr>
      </w:pPr>
      <w:r w:rsidRPr="00810CDB">
        <w:rPr>
          <w:rFonts w:asciiTheme="minorHAnsi" w:hAnsiTheme="minorHAnsi" w:cstheme="minorHAnsi"/>
          <w:sz w:val="24"/>
          <w:szCs w:val="24"/>
        </w:rPr>
        <w:lastRenderedPageBreak/>
        <w:t>Students who wish to leave the school should only be released to a parent, guardian or their designate once arrangements have been made.</w:t>
      </w:r>
    </w:p>
    <w:p w:rsidR="00EE228C"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w w:val="105"/>
          <w:sz w:val="24"/>
          <w:szCs w:val="24"/>
        </w:rPr>
        <w:t>Explain to the staff the importance of not asking students for information relating to the</w:t>
      </w:r>
      <w:r w:rsidR="00EE228C" w:rsidRPr="00810CDB">
        <w:rPr>
          <w:rFonts w:asciiTheme="minorHAnsi" w:hAnsiTheme="minorHAnsi" w:cstheme="minorHAnsi"/>
          <w:w w:val="105"/>
          <w:sz w:val="24"/>
          <w:szCs w:val="24"/>
        </w:rPr>
        <w:t xml:space="preserve"> d</w:t>
      </w:r>
      <w:r w:rsidR="002F260E" w:rsidRPr="00810CDB">
        <w:rPr>
          <w:rFonts w:asciiTheme="minorHAnsi" w:hAnsiTheme="minorHAnsi" w:cstheme="minorHAnsi"/>
          <w:sz w:val="24"/>
          <w:szCs w:val="24"/>
        </w:rPr>
        <w:t>eath</w:t>
      </w:r>
      <w:r w:rsidRPr="00810CDB">
        <w:rPr>
          <w:rFonts w:asciiTheme="minorHAnsi" w:hAnsiTheme="minorHAnsi" w:cstheme="minorHAnsi"/>
          <w:sz w:val="24"/>
          <w:szCs w:val="24"/>
        </w:rPr>
        <w:t xml:space="preserve"> by suicide but passing on what they are told or observe.</w:t>
      </w:r>
    </w:p>
    <w:p w:rsidR="0036520B"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Clarify the process to access counselling assistance for staff </w:t>
      </w:r>
      <w:r w:rsidR="002F260E" w:rsidRPr="00810CDB">
        <w:rPr>
          <w:rFonts w:asciiTheme="minorHAnsi" w:hAnsiTheme="minorHAnsi" w:cstheme="minorHAnsi"/>
          <w:sz w:val="24"/>
          <w:szCs w:val="24"/>
        </w:rPr>
        <w:t>members (</w:t>
      </w:r>
      <w:r w:rsidRPr="00810CDB">
        <w:rPr>
          <w:rFonts w:asciiTheme="minorHAnsi" w:hAnsiTheme="minorHAnsi" w:cstheme="minorHAnsi"/>
          <w:sz w:val="24"/>
          <w:szCs w:val="24"/>
        </w:rPr>
        <w:t>include reference</w:t>
      </w:r>
      <w:r w:rsidR="00EE228C" w:rsidRPr="00810CDB">
        <w:rPr>
          <w:rFonts w:asciiTheme="minorHAnsi" w:hAnsiTheme="minorHAnsi" w:cstheme="minorHAnsi"/>
          <w:sz w:val="24"/>
          <w:szCs w:val="24"/>
        </w:rPr>
        <w:t xml:space="preserve"> </w:t>
      </w:r>
      <w:r w:rsidRPr="00810CDB">
        <w:rPr>
          <w:rFonts w:asciiTheme="minorHAnsi" w:hAnsiTheme="minorHAnsi" w:cstheme="minorHAnsi"/>
          <w:sz w:val="24"/>
          <w:szCs w:val="24"/>
        </w:rPr>
        <w:t xml:space="preserve">to </w:t>
      </w:r>
      <w:r w:rsidR="002F260E" w:rsidRPr="00810CDB">
        <w:rPr>
          <w:rFonts w:asciiTheme="minorHAnsi" w:hAnsiTheme="minorHAnsi" w:cstheme="minorHAnsi"/>
          <w:sz w:val="24"/>
          <w:szCs w:val="24"/>
        </w:rPr>
        <w:t>their STF</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benefits and</w:t>
      </w:r>
      <w:r w:rsidRPr="00810CDB">
        <w:rPr>
          <w:rFonts w:asciiTheme="minorHAnsi" w:hAnsiTheme="minorHAnsi" w:cstheme="minorHAnsi"/>
          <w:sz w:val="24"/>
          <w:szCs w:val="24"/>
        </w:rPr>
        <w:t xml:space="preserve"> </w:t>
      </w:r>
      <w:r w:rsidR="00227FA1">
        <w:rPr>
          <w:rFonts w:asciiTheme="minorHAnsi" w:hAnsiTheme="minorHAnsi" w:cstheme="minorHAnsi"/>
          <w:sz w:val="24"/>
          <w:szCs w:val="24"/>
        </w:rPr>
        <w:t>other</w:t>
      </w:r>
      <w:r w:rsidR="0015629B">
        <w:rPr>
          <w:rFonts w:asciiTheme="minorHAnsi" w:hAnsiTheme="minorHAnsi" w:cstheme="minorHAnsi"/>
          <w:sz w:val="24"/>
          <w:szCs w:val="24"/>
        </w:rPr>
        <w:t xml:space="preserve"> </w:t>
      </w:r>
      <w:r w:rsidR="002F260E" w:rsidRPr="00810CDB">
        <w:rPr>
          <w:rFonts w:asciiTheme="minorHAnsi" w:hAnsiTheme="minorHAnsi" w:cstheme="minorHAnsi"/>
          <w:sz w:val="24"/>
          <w:szCs w:val="24"/>
        </w:rPr>
        <w:t>available services</w:t>
      </w:r>
      <w:r w:rsidRPr="00810CDB">
        <w:rPr>
          <w:rFonts w:asciiTheme="minorHAnsi" w:hAnsiTheme="minorHAnsi" w:cstheme="minorHAnsi"/>
          <w:sz w:val="24"/>
          <w:szCs w:val="24"/>
        </w:rPr>
        <w:t>).</w:t>
      </w:r>
    </w:p>
    <w:p w:rsidR="0036520B" w:rsidRPr="00810CDB" w:rsidRDefault="002D01CF" w:rsidP="0046773C">
      <w:pPr>
        <w:pStyle w:val="BodyText"/>
        <w:numPr>
          <w:ilvl w:val="0"/>
          <w:numId w:val="19"/>
        </w:numPr>
        <w:tabs>
          <w:tab w:val="left" w:pos="10260"/>
        </w:tabs>
        <w:spacing w:before="27" w:after="120"/>
        <w:ind w:right="14"/>
        <w:rPr>
          <w:rFonts w:asciiTheme="minorHAnsi" w:hAnsiTheme="minorHAnsi" w:cstheme="minorHAnsi"/>
          <w:sz w:val="24"/>
          <w:szCs w:val="24"/>
        </w:rPr>
      </w:pPr>
      <w:r w:rsidRPr="00810CDB">
        <w:rPr>
          <w:rFonts w:asciiTheme="minorHAnsi" w:hAnsiTheme="minorHAnsi" w:cstheme="minorHAnsi"/>
          <w:sz w:val="24"/>
          <w:szCs w:val="24"/>
        </w:rPr>
        <w:t>Instruct staff that the Communications Officer is the media spokesperson and to refer all media inquiries to him/</w:t>
      </w:r>
      <w:r w:rsidR="002F260E" w:rsidRPr="00810CDB">
        <w:rPr>
          <w:rFonts w:asciiTheme="minorHAnsi" w:hAnsiTheme="minorHAnsi" w:cstheme="minorHAnsi"/>
          <w:sz w:val="24"/>
          <w:szCs w:val="24"/>
        </w:rPr>
        <w:t>her or</w:t>
      </w:r>
      <w:r w:rsidRPr="00810CDB">
        <w:rPr>
          <w:rFonts w:asciiTheme="minorHAnsi" w:hAnsiTheme="minorHAnsi" w:cstheme="minorHAnsi"/>
          <w:sz w:val="24"/>
          <w:szCs w:val="24"/>
        </w:rPr>
        <w:t xml:space="preserve"> to the</w:t>
      </w:r>
      <w:r w:rsidRPr="00810CDB">
        <w:rPr>
          <w:rFonts w:asciiTheme="minorHAnsi" w:hAnsiTheme="minorHAnsi" w:cstheme="minorHAnsi"/>
          <w:spacing w:val="51"/>
          <w:sz w:val="24"/>
          <w:szCs w:val="24"/>
        </w:rPr>
        <w:t xml:space="preserve"> </w:t>
      </w:r>
      <w:r w:rsidRPr="00810CDB">
        <w:rPr>
          <w:rFonts w:asciiTheme="minorHAnsi" w:hAnsiTheme="minorHAnsi" w:cstheme="minorHAnsi"/>
          <w:sz w:val="24"/>
          <w:szCs w:val="24"/>
        </w:rPr>
        <w:t>principal.</w:t>
      </w:r>
    </w:p>
    <w:p w:rsidR="00EE228C" w:rsidRPr="00810CDB" w:rsidRDefault="002D01CF" w:rsidP="0046773C">
      <w:pPr>
        <w:pStyle w:val="BodyText"/>
        <w:numPr>
          <w:ilvl w:val="0"/>
          <w:numId w:val="19"/>
        </w:numPr>
        <w:tabs>
          <w:tab w:val="left" w:pos="10260"/>
        </w:tabs>
        <w:spacing w:before="7" w:after="120"/>
        <w:ind w:right="14"/>
        <w:rPr>
          <w:rFonts w:asciiTheme="minorHAnsi" w:hAnsiTheme="minorHAnsi" w:cstheme="minorHAnsi"/>
          <w:sz w:val="24"/>
          <w:szCs w:val="24"/>
        </w:rPr>
      </w:pPr>
      <w:r w:rsidRPr="00810CDB">
        <w:rPr>
          <w:rFonts w:asciiTheme="minorHAnsi" w:hAnsiTheme="minorHAnsi" w:cstheme="minorHAnsi"/>
          <w:sz w:val="24"/>
          <w:szCs w:val="24"/>
        </w:rPr>
        <w:t>Inform staff that substitute teachers will be made available, if necessary. Ensure that substitute teachers are informed of the incident, the plans for students and their role with the media (</w:t>
      </w:r>
      <w:r w:rsidR="002F260E" w:rsidRPr="00810CDB">
        <w:rPr>
          <w:rFonts w:asciiTheme="minorHAnsi" w:hAnsiTheme="minorHAnsi" w:cstheme="minorHAnsi"/>
          <w:sz w:val="24"/>
          <w:szCs w:val="24"/>
        </w:rPr>
        <w:t>no interviews</w:t>
      </w:r>
      <w:r w:rsidRPr="00810CDB">
        <w:rPr>
          <w:rFonts w:asciiTheme="minorHAnsi" w:hAnsiTheme="minorHAnsi" w:cstheme="minorHAnsi"/>
          <w:sz w:val="24"/>
          <w:szCs w:val="24"/>
        </w:rPr>
        <w:t>).</w:t>
      </w:r>
    </w:p>
    <w:p w:rsidR="00B2455A" w:rsidRPr="00810CDB" w:rsidRDefault="002F260E" w:rsidP="0046773C">
      <w:pPr>
        <w:pStyle w:val="BodyText"/>
        <w:numPr>
          <w:ilvl w:val="0"/>
          <w:numId w:val="19"/>
        </w:numPr>
        <w:tabs>
          <w:tab w:val="left" w:pos="10260"/>
        </w:tabs>
        <w:spacing w:before="7" w:after="120"/>
        <w:ind w:right="14"/>
        <w:rPr>
          <w:rFonts w:asciiTheme="minorHAnsi" w:hAnsiTheme="minorHAnsi" w:cstheme="minorHAnsi"/>
          <w:sz w:val="24"/>
          <w:szCs w:val="24"/>
        </w:rPr>
      </w:pPr>
      <w:r w:rsidRPr="00403E25">
        <w:rPr>
          <w:rFonts w:asciiTheme="minorHAnsi" w:hAnsiTheme="minorHAnsi" w:cstheme="minorHAnsi"/>
          <w:sz w:val="24"/>
          <w:szCs w:val="24"/>
        </w:rPr>
        <w:t>Brief</w:t>
      </w:r>
      <w:r w:rsidRPr="00810CDB">
        <w:rPr>
          <w:rFonts w:asciiTheme="minorHAnsi" w:hAnsiTheme="minorHAnsi" w:cstheme="minorHAnsi"/>
          <w:sz w:val="24"/>
          <w:szCs w:val="24"/>
        </w:rPr>
        <w:t xml:space="preserve"> staff</w:t>
      </w:r>
      <w:r w:rsidR="002D01CF" w:rsidRPr="00810CDB">
        <w:rPr>
          <w:rFonts w:asciiTheme="minorHAnsi" w:hAnsiTheme="minorHAnsi" w:cstheme="minorHAnsi"/>
          <w:sz w:val="24"/>
          <w:szCs w:val="24"/>
        </w:rPr>
        <w:t xml:space="preserve"> about following up immediately all </w:t>
      </w:r>
      <w:r w:rsidRPr="00810CDB">
        <w:rPr>
          <w:rFonts w:asciiTheme="minorHAnsi" w:hAnsiTheme="minorHAnsi" w:cstheme="minorHAnsi"/>
          <w:sz w:val="24"/>
          <w:szCs w:val="24"/>
        </w:rPr>
        <w:t xml:space="preserve">unexplained student </w:t>
      </w:r>
      <w:r w:rsidRPr="00403E25">
        <w:rPr>
          <w:rFonts w:asciiTheme="minorHAnsi" w:hAnsiTheme="minorHAnsi" w:cstheme="minorHAnsi"/>
          <w:sz w:val="24"/>
          <w:szCs w:val="24"/>
        </w:rPr>
        <w:t>absences</w:t>
      </w:r>
      <w:r w:rsidR="002D01CF" w:rsidRPr="00810CDB">
        <w:rPr>
          <w:rFonts w:asciiTheme="minorHAnsi" w:hAnsiTheme="minorHAnsi" w:cstheme="minorHAnsi"/>
          <w:sz w:val="24"/>
          <w:szCs w:val="24"/>
        </w:rPr>
        <w:t>.</w:t>
      </w:r>
    </w:p>
    <w:p w:rsidR="00B2455A" w:rsidRPr="00810CDB" w:rsidRDefault="002D01CF" w:rsidP="0046773C">
      <w:pPr>
        <w:pStyle w:val="BodyText"/>
        <w:numPr>
          <w:ilvl w:val="0"/>
          <w:numId w:val="19"/>
        </w:numPr>
        <w:tabs>
          <w:tab w:val="left" w:pos="10260"/>
        </w:tabs>
        <w:spacing w:before="7" w:after="120"/>
        <w:ind w:right="14"/>
        <w:rPr>
          <w:rFonts w:asciiTheme="minorHAnsi" w:hAnsiTheme="minorHAnsi" w:cstheme="minorHAnsi"/>
          <w:sz w:val="24"/>
          <w:szCs w:val="24"/>
        </w:rPr>
      </w:pPr>
      <w:r w:rsidRPr="00810CDB">
        <w:rPr>
          <w:rFonts w:asciiTheme="minorHAnsi" w:hAnsiTheme="minorHAnsi" w:cstheme="minorHAnsi"/>
          <w:w w:val="105"/>
          <w:sz w:val="24"/>
          <w:szCs w:val="24"/>
        </w:rPr>
        <w:t>Ask staff to forward items of student work to the office to be held with personal</w:t>
      </w:r>
      <w:r w:rsidR="00B2455A" w:rsidRPr="00810CDB">
        <w:rPr>
          <w:rFonts w:asciiTheme="minorHAnsi" w:hAnsiTheme="minorHAnsi" w:cstheme="minorHAnsi"/>
          <w:sz w:val="24"/>
          <w:szCs w:val="24"/>
        </w:rPr>
        <w:t xml:space="preserve"> </w:t>
      </w:r>
      <w:r w:rsidRPr="00810CDB">
        <w:rPr>
          <w:rFonts w:asciiTheme="minorHAnsi" w:hAnsiTheme="minorHAnsi" w:cstheme="minorHAnsi"/>
          <w:w w:val="105"/>
          <w:sz w:val="24"/>
          <w:szCs w:val="24"/>
        </w:rPr>
        <w:t>belongings for the family.</w:t>
      </w:r>
    </w:p>
    <w:p w:rsidR="0036520B" w:rsidRPr="00810CDB" w:rsidRDefault="002D01CF" w:rsidP="0046773C">
      <w:pPr>
        <w:pStyle w:val="BodyText"/>
        <w:numPr>
          <w:ilvl w:val="0"/>
          <w:numId w:val="19"/>
        </w:numPr>
        <w:tabs>
          <w:tab w:val="left" w:pos="10260"/>
        </w:tabs>
        <w:spacing w:after="120"/>
        <w:ind w:right="14"/>
        <w:rPr>
          <w:rFonts w:asciiTheme="minorHAnsi" w:hAnsiTheme="minorHAnsi" w:cstheme="minorHAnsi"/>
          <w:sz w:val="24"/>
          <w:szCs w:val="24"/>
        </w:rPr>
      </w:pPr>
      <w:r w:rsidRPr="00810CDB">
        <w:rPr>
          <w:rFonts w:asciiTheme="minorHAnsi" w:hAnsiTheme="minorHAnsi" w:cstheme="minorHAnsi"/>
          <w:sz w:val="24"/>
          <w:szCs w:val="24"/>
        </w:rPr>
        <w:t xml:space="preserve">Outline the principles of </w:t>
      </w:r>
      <w:proofErr w:type="spellStart"/>
      <w:r w:rsidRPr="00810CDB">
        <w:rPr>
          <w:rFonts w:asciiTheme="minorHAnsi" w:hAnsiTheme="minorHAnsi" w:cstheme="minorHAnsi"/>
          <w:sz w:val="24"/>
          <w:szCs w:val="24"/>
        </w:rPr>
        <w:t>postvention</w:t>
      </w:r>
      <w:proofErr w:type="spellEnd"/>
      <w:r w:rsidRPr="00810CDB">
        <w:rPr>
          <w:rFonts w:asciiTheme="minorHAnsi" w:hAnsiTheme="minorHAnsi" w:cstheme="minorHAnsi"/>
          <w:sz w:val="24"/>
          <w:szCs w:val="24"/>
        </w:rPr>
        <w:t xml:space="preserve"> </w:t>
      </w:r>
      <w:r w:rsidR="00562C01" w:rsidRPr="00810CDB">
        <w:rPr>
          <w:rFonts w:asciiTheme="minorHAnsi" w:hAnsiTheme="minorHAnsi" w:cstheme="minorHAnsi"/>
          <w:sz w:val="24"/>
          <w:szCs w:val="24"/>
        </w:rPr>
        <w:t>work to</w:t>
      </w:r>
      <w:r w:rsidRPr="00810CDB">
        <w:rPr>
          <w:rFonts w:asciiTheme="minorHAnsi" w:hAnsiTheme="minorHAnsi" w:cstheme="minorHAnsi"/>
          <w:sz w:val="24"/>
          <w:szCs w:val="24"/>
        </w:rPr>
        <w:t xml:space="preserve"> prevent further harm to others by identifying </w:t>
      </w:r>
      <w:r w:rsidR="00562C01" w:rsidRPr="00810CDB">
        <w:rPr>
          <w:rFonts w:asciiTheme="minorHAnsi" w:hAnsiTheme="minorHAnsi" w:cstheme="minorHAnsi"/>
          <w:sz w:val="24"/>
          <w:szCs w:val="24"/>
        </w:rPr>
        <w:t>people at</w:t>
      </w:r>
      <w:r w:rsidRPr="00810CDB">
        <w:rPr>
          <w:rFonts w:asciiTheme="minorHAnsi" w:hAnsiTheme="minorHAnsi" w:cstheme="minorHAnsi"/>
          <w:sz w:val="24"/>
          <w:szCs w:val="24"/>
        </w:rPr>
        <w:t xml:space="preserve">-risk and by </w:t>
      </w:r>
      <w:r w:rsidR="00562C01" w:rsidRPr="00810CDB">
        <w:rPr>
          <w:rFonts w:asciiTheme="minorHAnsi" w:hAnsiTheme="minorHAnsi" w:cstheme="minorHAnsi"/>
          <w:sz w:val="24"/>
          <w:szCs w:val="24"/>
        </w:rPr>
        <w:t>managing the</w:t>
      </w:r>
      <w:r w:rsidRPr="00810CDB">
        <w:rPr>
          <w:rFonts w:asciiTheme="minorHAnsi" w:hAnsiTheme="minorHAnsi" w:cstheme="minorHAnsi"/>
          <w:sz w:val="24"/>
          <w:szCs w:val="24"/>
        </w:rPr>
        <w:t xml:space="preserve"> school's </w:t>
      </w:r>
      <w:r w:rsidR="00562C01" w:rsidRPr="00810CDB">
        <w:rPr>
          <w:rFonts w:asciiTheme="minorHAnsi" w:hAnsiTheme="minorHAnsi" w:cstheme="minorHAnsi"/>
          <w:sz w:val="24"/>
          <w:szCs w:val="24"/>
        </w:rPr>
        <w:t>responses so</w:t>
      </w:r>
      <w:r w:rsidRPr="00810CDB">
        <w:rPr>
          <w:rFonts w:asciiTheme="minorHAnsi" w:hAnsiTheme="minorHAnsi" w:cstheme="minorHAnsi"/>
          <w:sz w:val="24"/>
          <w:szCs w:val="24"/>
        </w:rPr>
        <w:t xml:space="preserve"> that the death</w:t>
      </w:r>
      <w:r w:rsidRPr="00810CDB">
        <w:rPr>
          <w:rFonts w:asciiTheme="minorHAnsi" w:hAnsiTheme="minorHAnsi" w:cstheme="minorHAnsi"/>
          <w:spacing w:val="54"/>
          <w:sz w:val="24"/>
          <w:szCs w:val="24"/>
        </w:rPr>
        <w:t xml:space="preserve"> </w:t>
      </w:r>
      <w:r w:rsidRPr="00810CDB">
        <w:rPr>
          <w:rFonts w:asciiTheme="minorHAnsi" w:hAnsiTheme="minorHAnsi" w:cstheme="minorHAnsi"/>
          <w:sz w:val="24"/>
          <w:szCs w:val="24"/>
        </w:rPr>
        <w:t>by</w:t>
      </w:r>
      <w:r w:rsidR="00B2455A" w:rsidRPr="00810CDB">
        <w:rPr>
          <w:rFonts w:asciiTheme="minorHAnsi" w:hAnsiTheme="minorHAnsi" w:cstheme="minorHAnsi"/>
          <w:sz w:val="24"/>
          <w:szCs w:val="24"/>
        </w:rPr>
        <w:t xml:space="preserve"> </w:t>
      </w:r>
      <w:r w:rsidRPr="00810CDB">
        <w:rPr>
          <w:rFonts w:asciiTheme="minorHAnsi" w:hAnsiTheme="minorHAnsi" w:cstheme="minorHAnsi"/>
          <w:sz w:val="24"/>
          <w:szCs w:val="24"/>
        </w:rPr>
        <w:t xml:space="preserve">suicide is neither glamorized nor made secret which could contribute to contagion. See </w:t>
      </w:r>
      <w:r w:rsidR="002F260E" w:rsidRPr="00810CDB">
        <w:rPr>
          <w:rFonts w:asciiTheme="minorHAnsi" w:hAnsiTheme="minorHAnsi" w:cstheme="minorHAnsi"/>
          <w:sz w:val="24"/>
          <w:szCs w:val="24"/>
        </w:rPr>
        <w:t>principles about</w:t>
      </w:r>
      <w:r w:rsidRPr="00810CDB">
        <w:rPr>
          <w:rFonts w:asciiTheme="minorHAnsi" w:hAnsiTheme="minorHAnsi" w:cstheme="minorHAnsi"/>
          <w:sz w:val="24"/>
          <w:szCs w:val="24"/>
        </w:rPr>
        <w:t xml:space="preserve"> contagion </w:t>
      </w:r>
      <w:r w:rsidR="002F260E" w:rsidRPr="00810CDB">
        <w:rPr>
          <w:rFonts w:asciiTheme="minorHAnsi" w:hAnsiTheme="minorHAnsi" w:cstheme="minorHAnsi"/>
          <w:sz w:val="24"/>
          <w:szCs w:val="24"/>
        </w:rPr>
        <w:t>page 102</w:t>
      </w:r>
      <w:r w:rsidRPr="00810CDB">
        <w:rPr>
          <w:rFonts w:asciiTheme="minorHAnsi" w:hAnsiTheme="minorHAnsi" w:cstheme="minorHAnsi"/>
          <w:sz w:val="24"/>
          <w:szCs w:val="24"/>
        </w:rPr>
        <w:t>.</w:t>
      </w:r>
    </w:p>
    <w:p w:rsidR="0036520B" w:rsidRPr="00810CDB" w:rsidRDefault="002D01CF" w:rsidP="0046773C">
      <w:pPr>
        <w:pStyle w:val="ListParagraph"/>
        <w:numPr>
          <w:ilvl w:val="0"/>
          <w:numId w:val="18"/>
        </w:numPr>
        <w:tabs>
          <w:tab w:val="left" w:pos="572"/>
          <w:tab w:val="left" w:pos="10260"/>
        </w:tabs>
        <w:spacing w:after="120"/>
        <w:ind w:right="20"/>
        <w:rPr>
          <w:rFonts w:asciiTheme="minorHAnsi" w:hAnsiTheme="minorHAnsi" w:cstheme="minorHAnsi"/>
          <w:sz w:val="24"/>
          <w:szCs w:val="24"/>
        </w:rPr>
      </w:pPr>
      <w:r w:rsidRPr="00810CDB">
        <w:rPr>
          <w:rFonts w:asciiTheme="minorHAnsi" w:hAnsiTheme="minorHAnsi" w:cstheme="minorHAnsi"/>
          <w:sz w:val="24"/>
          <w:szCs w:val="24"/>
        </w:rPr>
        <w:t xml:space="preserve">Set the date and time of a follow-up meeting at the end of the school day. Assure staff that they will be kept </w:t>
      </w:r>
      <w:r w:rsidR="002F260E" w:rsidRPr="00810CDB">
        <w:rPr>
          <w:rFonts w:asciiTheme="minorHAnsi" w:hAnsiTheme="minorHAnsi" w:cstheme="minorHAnsi"/>
          <w:sz w:val="24"/>
          <w:szCs w:val="24"/>
        </w:rPr>
        <w:t>informed of</w:t>
      </w:r>
      <w:r w:rsidRPr="00810CDB">
        <w:rPr>
          <w:rFonts w:asciiTheme="minorHAnsi" w:hAnsiTheme="minorHAnsi" w:cstheme="minorHAnsi"/>
          <w:sz w:val="24"/>
          <w:szCs w:val="24"/>
        </w:rPr>
        <w:t xml:space="preserve"> any </w:t>
      </w:r>
      <w:r w:rsidR="002F260E" w:rsidRPr="00810CDB">
        <w:rPr>
          <w:rFonts w:asciiTheme="minorHAnsi" w:hAnsiTheme="minorHAnsi" w:cstheme="minorHAnsi"/>
          <w:sz w:val="24"/>
          <w:szCs w:val="24"/>
        </w:rPr>
        <w:t>relevant information</w:t>
      </w:r>
      <w:r w:rsidRPr="00810CDB">
        <w:rPr>
          <w:rFonts w:asciiTheme="minorHAnsi" w:hAnsiTheme="minorHAnsi" w:cstheme="minorHAnsi"/>
          <w:sz w:val="24"/>
          <w:szCs w:val="24"/>
        </w:rPr>
        <w:t xml:space="preserve"> in </w:t>
      </w:r>
      <w:r w:rsidR="002F260E" w:rsidRPr="00810CDB">
        <w:rPr>
          <w:rFonts w:asciiTheme="minorHAnsi" w:hAnsiTheme="minorHAnsi" w:cstheme="minorHAnsi"/>
          <w:sz w:val="24"/>
          <w:szCs w:val="24"/>
        </w:rPr>
        <w:t xml:space="preserve">this </w:t>
      </w:r>
      <w:r w:rsidR="002F260E" w:rsidRPr="00403E25">
        <w:rPr>
          <w:rFonts w:asciiTheme="minorHAnsi" w:hAnsiTheme="minorHAnsi" w:cstheme="minorHAnsi"/>
          <w:sz w:val="24"/>
          <w:szCs w:val="24"/>
        </w:rPr>
        <w:t>meeting</w:t>
      </w:r>
      <w:r w:rsidRPr="00810CDB">
        <w:rPr>
          <w:rFonts w:asciiTheme="minorHAnsi" w:hAnsiTheme="minorHAnsi" w:cstheme="minorHAnsi"/>
          <w:sz w:val="24"/>
          <w:szCs w:val="24"/>
        </w:rPr>
        <w:t>.</w:t>
      </w:r>
    </w:p>
    <w:p w:rsidR="0036520B" w:rsidRPr="00810CDB" w:rsidRDefault="002D01CF" w:rsidP="0046773C">
      <w:pPr>
        <w:pStyle w:val="ListParagraph"/>
        <w:numPr>
          <w:ilvl w:val="0"/>
          <w:numId w:val="18"/>
        </w:numPr>
        <w:tabs>
          <w:tab w:val="left" w:pos="564"/>
          <w:tab w:val="left" w:pos="10260"/>
        </w:tabs>
        <w:ind w:right="20"/>
        <w:rPr>
          <w:rFonts w:asciiTheme="minorHAnsi" w:hAnsiTheme="minorHAnsi" w:cstheme="minorHAnsi"/>
          <w:sz w:val="24"/>
          <w:szCs w:val="24"/>
        </w:rPr>
      </w:pPr>
      <w:r w:rsidRPr="00810CDB">
        <w:rPr>
          <w:rFonts w:asciiTheme="minorHAnsi" w:hAnsiTheme="minorHAnsi" w:cstheme="minorHAnsi"/>
          <w:sz w:val="24"/>
          <w:szCs w:val="24"/>
        </w:rPr>
        <w:t>Emergency  response team</w:t>
      </w:r>
      <w:r w:rsidRPr="00810CDB">
        <w:rPr>
          <w:rFonts w:asciiTheme="minorHAnsi" w:hAnsiTheme="minorHAnsi" w:cstheme="minorHAnsi"/>
          <w:spacing w:val="31"/>
          <w:sz w:val="24"/>
          <w:szCs w:val="24"/>
        </w:rPr>
        <w:t xml:space="preserve"> </w:t>
      </w:r>
      <w:r w:rsidRPr="00810CDB">
        <w:rPr>
          <w:rFonts w:asciiTheme="minorHAnsi" w:hAnsiTheme="minorHAnsi" w:cstheme="minorHAnsi"/>
          <w:sz w:val="24"/>
          <w:szCs w:val="24"/>
        </w:rPr>
        <w:t>actions:</w:t>
      </w:r>
    </w:p>
    <w:p w:rsidR="0036520B" w:rsidRPr="00810CDB" w:rsidRDefault="002D01CF" w:rsidP="0046773C">
      <w:pPr>
        <w:pStyle w:val="ListParagraph"/>
        <w:numPr>
          <w:ilvl w:val="1"/>
          <w:numId w:val="18"/>
        </w:numPr>
        <w:tabs>
          <w:tab w:val="left" w:pos="1558"/>
          <w:tab w:val="left" w:pos="10260"/>
        </w:tabs>
        <w:spacing w:before="30"/>
        <w:ind w:right="20"/>
        <w:rPr>
          <w:rFonts w:asciiTheme="minorHAnsi" w:hAnsiTheme="minorHAnsi" w:cstheme="minorHAnsi"/>
          <w:sz w:val="24"/>
          <w:szCs w:val="24"/>
        </w:rPr>
      </w:pPr>
      <w:r w:rsidRPr="00810CDB">
        <w:rPr>
          <w:rFonts w:asciiTheme="minorHAnsi" w:hAnsiTheme="minorHAnsi" w:cstheme="minorHAnsi"/>
          <w:w w:val="105"/>
          <w:sz w:val="24"/>
          <w:szCs w:val="24"/>
        </w:rPr>
        <w:t>What</w:t>
      </w:r>
      <w:r w:rsidRPr="00810CDB">
        <w:rPr>
          <w:rFonts w:asciiTheme="minorHAnsi" w:hAnsiTheme="minorHAnsi" w:cstheme="minorHAnsi"/>
          <w:spacing w:val="-15"/>
          <w:w w:val="105"/>
          <w:sz w:val="24"/>
          <w:szCs w:val="24"/>
        </w:rPr>
        <w:t xml:space="preserve"> </w:t>
      </w:r>
      <w:r w:rsidRPr="00810CDB">
        <w:rPr>
          <w:rFonts w:asciiTheme="minorHAnsi" w:hAnsiTheme="minorHAnsi" w:cstheme="minorHAnsi"/>
          <w:w w:val="105"/>
          <w:sz w:val="24"/>
          <w:szCs w:val="24"/>
        </w:rPr>
        <w:t>has</w:t>
      </w:r>
      <w:r w:rsidRPr="00810CDB">
        <w:rPr>
          <w:rFonts w:asciiTheme="minorHAnsi" w:hAnsiTheme="minorHAnsi" w:cstheme="minorHAnsi"/>
          <w:spacing w:val="-18"/>
          <w:w w:val="105"/>
          <w:sz w:val="24"/>
          <w:szCs w:val="24"/>
        </w:rPr>
        <w:t xml:space="preserve"> </w:t>
      </w:r>
      <w:r w:rsidRPr="00810CDB">
        <w:rPr>
          <w:rFonts w:asciiTheme="minorHAnsi" w:hAnsiTheme="minorHAnsi" w:cstheme="minorHAnsi"/>
          <w:w w:val="105"/>
          <w:sz w:val="24"/>
          <w:szCs w:val="24"/>
        </w:rPr>
        <w:t>been</w:t>
      </w:r>
      <w:r w:rsidRPr="00810CDB">
        <w:rPr>
          <w:rFonts w:asciiTheme="minorHAnsi" w:hAnsiTheme="minorHAnsi" w:cstheme="minorHAnsi"/>
          <w:spacing w:val="-19"/>
          <w:w w:val="105"/>
          <w:sz w:val="24"/>
          <w:szCs w:val="24"/>
        </w:rPr>
        <w:t xml:space="preserve"> </w:t>
      </w:r>
      <w:r w:rsidRPr="00810CDB">
        <w:rPr>
          <w:rFonts w:asciiTheme="minorHAnsi" w:hAnsiTheme="minorHAnsi" w:cstheme="minorHAnsi"/>
          <w:w w:val="105"/>
          <w:sz w:val="24"/>
          <w:szCs w:val="24"/>
        </w:rPr>
        <w:t>planned</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for</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funeral</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attendance,</w:t>
      </w:r>
      <w:r w:rsidRPr="00810CDB">
        <w:rPr>
          <w:rFonts w:asciiTheme="minorHAnsi" w:hAnsiTheme="minorHAnsi" w:cstheme="minorHAnsi"/>
          <w:spacing w:val="-16"/>
          <w:w w:val="105"/>
          <w:sz w:val="24"/>
          <w:szCs w:val="24"/>
        </w:rPr>
        <w:t xml:space="preserve"> </w:t>
      </w:r>
      <w:r w:rsidRPr="00810CDB">
        <w:rPr>
          <w:rFonts w:asciiTheme="minorHAnsi" w:hAnsiTheme="minorHAnsi" w:cstheme="minorHAnsi"/>
          <w:w w:val="105"/>
          <w:sz w:val="24"/>
          <w:szCs w:val="24"/>
        </w:rPr>
        <w:t>parent</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consent</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requirements,</w:t>
      </w:r>
      <w:r w:rsidRPr="00810CDB">
        <w:rPr>
          <w:rFonts w:asciiTheme="minorHAnsi" w:hAnsiTheme="minorHAnsi" w:cstheme="minorHAnsi"/>
          <w:spacing w:val="-4"/>
          <w:w w:val="105"/>
          <w:sz w:val="24"/>
          <w:szCs w:val="24"/>
        </w:rPr>
        <w:t xml:space="preserve"> </w:t>
      </w:r>
      <w:r w:rsidR="002F260E" w:rsidRPr="00810CDB">
        <w:rPr>
          <w:rFonts w:asciiTheme="minorHAnsi" w:hAnsiTheme="minorHAnsi" w:cstheme="minorHAnsi"/>
          <w:w w:val="105"/>
          <w:sz w:val="24"/>
          <w:szCs w:val="24"/>
        </w:rPr>
        <w:t>etc.?</w:t>
      </w:r>
    </w:p>
    <w:p w:rsidR="0036520B" w:rsidRPr="00810CDB" w:rsidRDefault="002D01CF" w:rsidP="0046773C">
      <w:pPr>
        <w:pStyle w:val="ListParagraph"/>
        <w:numPr>
          <w:ilvl w:val="1"/>
          <w:numId w:val="18"/>
        </w:numPr>
        <w:tabs>
          <w:tab w:val="left" w:pos="1558"/>
          <w:tab w:val="left" w:pos="10260"/>
        </w:tabs>
        <w:spacing w:before="30"/>
        <w:ind w:right="20"/>
        <w:rPr>
          <w:rFonts w:asciiTheme="minorHAnsi" w:hAnsiTheme="minorHAnsi" w:cstheme="minorHAnsi"/>
          <w:sz w:val="24"/>
          <w:szCs w:val="24"/>
        </w:rPr>
      </w:pPr>
      <w:r w:rsidRPr="00810CDB">
        <w:rPr>
          <w:rFonts w:asciiTheme="minorHAnsi" w:hAnsiTheme="minorHAnsi" w:cstheme="minorHAnsi"/>
          <w:sz w:val="24"/>
          <w:szCs w:val="24"/>
        </w:rPr>
        <w:t xml:space="preserve">The presence of additional  support </w:t>
      </w:r>
      <w:r w:rsidRPr="00810CDB">
        <w:rPr>
          <w:rFonts w:asciiTheme="minorHAnsi" w:hAnsiTheme="minorHAnsi" w:cstheme="minorHAnsi"/>
          <w:spacing w:val="1"/>
          <w:sz w:val="24"/>
          <w:szCs w:val="24"/>
        </w:rPr>
        <w:t xml:space="preserve"> </w:t>
      </w:r>
      <w:r w:rsidRPr="00810CDB">
        <w:rPr>
          <w:rFonts w:asciiTheme="minorHAnsi" w:hAnsiTheme="minorHAnsi" w:cstheme="minorHAnsi"/>
          <w:sz w:val="24"/>
          <w:szCs w:val="24"/>
        </w:rPr>
        <w:t>staff</w:t>
      </w:r>
    </w:p>
    <w:p w:rsidR="0036520B" w:rsidRPr="00810CDB" w:rsidRDefault="002D01CF" w:rsidP="0046773C">
      <w:pPr>
        <w:pStyle w:val="ListParagraph"/>
        <w:numPr>
          <w:ilvl w:val="1"/>
          <w:numId w:val="18"/>
        </w:numPr>
        <w:tabs>
          <w:tab w:val="left" w:pos="1558"/>
          <w:tab w:val="left" w:pos="10260"/>
        </w:tabs>
        <w:spacing w:before="30"/>
        <w:ind w:right="20"/>
        <w:rPr>
          <w:rFonts w:asciiTheme="minorHAnsi" w:hAnsiTheme="minorHAnsi" w:cstheme="minorHAnsi"/>
          <w:sz w:val="24"/>
          <w:szCs w:val="24"/>
        </w:rPr>
      </w:pPr>
      <w:r w:rsidRPr="00810CDB">
        <w:rPr>
          <w:rFonts w:asciiTheme="minorHAnsi" w:hAnsiTheme="minorHAnsi" w:cstheme="minorHAnsi"/>
          <w:sz w:val="24"/>
          <w:szCs w:val="24"/>
        </w:rPr>
        <w:t>When staff can expect that a deceased  student's name will be removed  from the class list or other place in the school so that it is easier for staff to cope with if it is anticipated  rather than a</w:t>
      </w:r>
      <w:r w:rsidRPr="00810CDB">
        <w:rPr>
          <w:rFonts w:asciiTheme="minorHAnsi" w:hAnsiTheme="minorHAnsi" w:cstheme="minorHAnsi"/>
          <w:spacing w:val="27"/>
          <w:sz w:val="24"/>
          <w:szCs w:val="24"/>
        </w:rPr>
        <w:t xml:space="preserve"> </w:t>
      </w:r>
      <w:r w:rsidRPr="00810CDB">
        <w:rPr>
          <w:rFonts w:asciiTheme="minorHAnsi" w:hAnsiTheme="minorHAnsi" w:cstheme="minorHAnsi"/>
          <w:sz w:val="24"/>
          <w:szCs w:val="24"/>
        </w:rPr>
        <w:t>surprise</w:t>
      </w:r>
    </w:p>
    <w:p w:rsidR="0036520B" w:rsidRPr="00810CDB" w:rsidRDefault="002D01CF" w:rsidP="0046773C">
      <w:pPr>
        <w:pStyle w:val="ListParagraph"/>
        <w:numPr>
          <w:ilvl w:val="1"/>
          <w:numId w:val="18"/>
        </w:numPr>
        <w:tabs>
          <w:tab w:val="left" w:pos="1551"/>
          <w:tab w:val="left" w:pos="10260"/>
        </w:tabs>
        <w:spacing w:before="18"/>
        <w:ind w:right="20"/>
        <w:rPr>
          <w:rFonts w:asciiTheme="minorHAnsi" w:hAnsiTheme="minorHAnsi" w:cstheme="minorHAnsi"/>
          <w:sz w:val="24"/>
          <w:szCs w:val="24"/>
        </w:rPr>
      </w:pPr>
      <w:r w:rsidRPr="00810CDB">
        <w:rPr>
          <w:rFonts w:asciiTheme="minorHAnsi" w:hAnsiTheme="minorHAnsi" w:cstheme="minorHAnsi"/>
          <w:sz w:val="24"/>
          <w:szCs w:val="24"/>
        </w:rPr>
        <w:t>Media</w:t>
      </w:r>
      <w:r w:rsidRPr="00810CDB">
        <w:rPr>
          <w:rFonts w:asciiTheme="minorHAnsi" w:hAnsiTheme="minorHAnsi" w:cstheme="minorHAnsi"/>
          <w:spacing w:val="49"/>
          <w:sz w:val="24"/>
          <w:szCs w:val="24"/>
        </w:rPr>
        <w:t xml:space="preserve"> </w:t>
      </w:r>
      <w:r w:rsidRPr="00810CDB">
        <w:rPr>
          <w:rFonts w:asciiTheme="minorHAnsi" w:hAnsiTheme="minorHAnsi" w:cstheme="minorHAnsi"/>
          <w:sz w:val="24"/>
          <w:szCs w:val="24"/>
        </w:rPr>
        <w:t>involvement</w:t>
      </w:r>
    </w:p>
    <w:p w:rsidR="0036520B" w:rsidRPr="00810CDB" w:rsidRDefault="002D01CF" w:rsidP="0046773C">
      <w:pPr>
        <w:pStyle w:val="ListParagraph"/>
        <w:numPr>
          <w:ilvl w:val="1"/>
          <w:numId w:val="18"/>
        </w:numPr>
        <w:tabs>
          <w:tab w:val="left" w:pos="1558"/>
          <w:tab w:val="left" w:pos="10260"/>
        </w:tabs>
        <w:spacing w:before="30" w:after="120"/>
        <w:ind w:right="20"/>
        <w:rPr>
          <w:rFonts w:asciiTheme="minorHAnsi" w:hAnsiTheme="minorHAnsi" w:cstheme="minorHAnsi"/>
          <w:sz w:val="24"/>
          <w:szCs w:val="24"/>
        </w:rPr>
      </w:pPr>
      <w:r w:rsidRPr="00810CDB">
        <w:rPr>
          <w:rFonts w:asciiTheme="minorHAnsi" w:hAnsiTheme="minorHAnsi" w:cstheme="minorHAnsi"/>
          <w:w w:val="105"/>
          <w:sz w:val="24"/>
          <w:szCs w:val="24"/>
        </w:rPr>
        <w:t>Any</w:t>
      </w:r>
      <w:r w:rsidRPr="00810CDB">
        <w:rPr>
          <w:rFonts w:asciiTheme="minorHAnsi" w:hAnsiTheme="minorHAnsi" w:cstheme="minorHAnsi"/>
          <w:spacing w:val="-14"/>
          <w:w w:val="105"/>
          <w:sz w:val="24"/>
          <w:szCs w:val="24"/>
        </w:rPr>
        <w:t xml:space="preserve"> </w:t>
      </w:r>
      <w:r w:rsidRPr="00810CDB">
        <w:rPr>
          <w:rFonts w:asciiTheme="minorHAnsi" w:hAnsiTheme="minorHAnsi" w:cstheme="minorHAnsi"/>
          <w:w w:val="105"/>
          <w:sz w:val="24"/>
          <w:szCs w:val="24"/>
        </w:rPr>
        <w:t>new</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requirements</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in</w:t>
      </w:r>
      <w:r w:rsidRPr="00810CDB">
        <w:rPr>
          <w:rFonts w:asciiTheme="minorHAnsi" w:hAnsiTheme="minorHAnsi" w:cstheme="minorHAnsi"/>
          <w:spacing w:val="-14"/>
          <w:w w:val="105"/>
          <w:sz w:val="24"/>
          <w:szCs w:val="24"/>
        </w:rPr>
        <w:t xml:space="preserve"> </w:t>
      </w:r>
      <w:r w:rsidRPr="00810CDB">
        <w:rPr>
          <w:rFonts w:asciiTheme="minorHAnsi" w:hAnsiTheme="minorHAnsi" w:cstheme="minorHAnsi"/>
          <w:w w:val="105"/>
          <w:sz w:val="24"/>
          <w:szCs w:val="24"/>
        </w:rPr>
        <w:t>school</w:t>
      </w:r>
      <w:r w:rsidRPr="00810CDB">
        <w:rPr>
          <w:rFonts w:asciiTheme="minorHAnsi" w:hAnsiTheme="minorHAnsi" w:cstheme="minorHAnsi"/>
          <w:spacing w:val="-21"/>
          <w:w w:val="105"/>
          <w:sz w:val="24"/>
          <w:szCs w:val="24"/>
        </w:rPr>
        <w:t xml:space="preserve"> </w:t>
      </w:r>
      <w:r w:rsidRPr="00810CDB">
        <w:rPr>
          <w:rFonts w:asciiTheme="minorHAnsi" w:hAnsiTheme="minorHAnsi" w:cstheme="minorHAnsi"/>
          <w:w w:val="105"/>
          <w:sz w:val="24"/>
          <w:szCs w:val="24"/>
        </w:rPr>
        <w:t>procedures</w:t>
      </w:r>
      <w:r w:rsidRPr="00810CDB">
        <w:rPr>
          <w:rFonts w:asciiTheme="minorHAnsi" w:hAnsiTheme="minorHAnsi" w:cstheme="minorHAnsi"/>
          <w:spacing w:val="-4"/>
          <w:w w:val="105"/>
          <w:sz w:val="24"/>
          <w:szCs w:val="24"/>
        </w:rPr>
        <w:t xml:space="preserve"> </w:t>
      </w:r>
      <w:r w:rsidRPr="00810CDB">
        <w:rPr>
          <w:rFonts w:asciiTheme="minorHAnsi" w:hAnsiTheme="minorHAnsi" w:cstheme="minorHAnsi"/>
          <w:w w:val="105"/>
          <w:sz w:val="24"/>
          <w:szCs w:val="24"/>
        </w:rPr>
        <w:t>as</w:t>
      </w:r>
      <w:r w:rsidRPr="00810CDB">
        <w:rPr>
          <w:rFonts w:asciiTheme="minorHAnsi" w:hAnsiTheme="minorHAnsi" w:cstheme="minorHAnsi"/>
          <w:spacing w:val="-11"/>
          <w:w w:val="105"/>
          <w:sz w:val="24"/>
          <w:szCs w:val="24"/>
        </w:rPr>
        <w:t xml:space="preserve"> </w:t>
      </w:r>
      <w:r w:rsidRPr="00810CDB">
        <w:rPr>
          <w:rFonts w:asciiTheme="minorHAnsi" w:hAnsiTheme="minorHAnsi" w:cstheme="minorHAnsi"/>
          <w:w w:val="105"/>
          <w:sz w:val="24"/>
          <w:szCs w:val="24"/>
        </w:rPr>
        <w:t>a</w:t>
      </w:r>
      <w:r w:rsidRPr="00810CDB">
        <w:rPr>
          <w:rFonts w:asciiTheme="minorHAnsi" w:hAnsiTheme="minorHAnsi" w:cstheme="minorHAnsi"/>
          <w:spacing w:val="-22"/>
          <w:w w:val="105"/>
          <w:sz w:val="24"/>
          <w:szCs w:val="24"/>
        </w:rPr>
        <w:t xml:space="preserve"> </w:t>
      </w:r>
      <w:r w:rsidRPr="00810CDB">
        <w:rPr>
          <w:rFonts w:asciiTheme="minorHAnsi" w:hAnsiTheme="minorHAnsi" w:cstheme="minorHAnsi"/>
          <w:w w:val="105"/>
          <w:sz w:val="24"/>
          <w:szCs w:val="24"/>
        </w:rPr>
        <w:t>result</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of</w:t>
      </w:r>
      <w:r w:rsidRPr="00810CDB">
        <w:rPr>
          <w:rFonts w:asciiTheme="minorHAnsi" w:hAnsiTheme="minorHAnsi" w:cstheme="minorHAnsi"/>
          <w:spacing w:val="-23"/>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14"/>
          <w:w w:val="105"/>
          <w:sz w:val="24"/>
          <w:szCs w:val="24"/>
        </w:rPr>
        <w:t xml:space="preserve"> </w:t>
      </w:r>
      <w:r w:rsidRPr="00810CDB">
        <w:rPr>
          <w:rFonts w:asciiTheme="minorHAnsi" w:hAnsiTheme="minorHAnsi" w:cstheme="minorHAnsi"/>
          <w:w w:val="105"/>
          <w:sz w:val="24"/>
          <w:szCs w:val="24"/>
        </w:rPr>
        <w:t>incident</w:t>
      </w:r>
    </w:p>
    <w:p w:rsidR="00632592" w:rsidRDefault="00632592">
      <w:pPr>
        <w:rPr>
          <w:rFonts w:asciiTheme="minorHAnsi" w:hAnsiTheme="minorHAnsi" w:cstheme="minorHAnsi"/>
          <w:sz w:val="24"/>
          <w:szCs w:val="24"/>
        </w:rPr>
      </w:pPr>
      <w:r>
        <w:rPr>
          <w:rFonts w:asciiTheme="minorHAnsi" w:hAnsiTheme="minorHAnsi" w:cstheme="minorHAnsi"/>
          <w:sz w:val="24"/>
          <w:szCs w:val="24"/>
        </w:rPr>
        <w:br w:type="page"/>
      </w:r>
    </w:p>
    <w:p w:rsidR="0036520B" w:rsidRPr="0068510D" w:rsidRDefault="00F354A8" w:rsidP="00632592">
      <w:pPr>
        <w:pStyle w:val="Heading2"/>
        <w:ind w:left="0"/>
        <w:rPr>
          <w:sz w:val="24"/>
          <w:szCs w:val="24"/>
        </w:rPr>
      </w:pPr>
      <w:bookmarkStart w:id="20" w:name="_Toc7179931"/>
      <w:r>
        <w:rPr>
          <w:w w:val="105"/>
          <w:sz w:val="24"/>
          <w:szCs w:val="24"/>
        </w:rPr>
        <w:lastRenderedPageBreak/>
        <w:t>Appendix 4</w:t>
      </w:r>
      <w:r w:rsidR="00632592">
        <w:rPr>
          <w:w w:val="105"/>
          <w:sz w:val="24"/>
          <w:szCs w:val="24"/>
        </w:rPr>
        <w:br/>
      </w:r>
      <w:r w:rsidR="002D01CF" w:rsidRPr="0068510D">
        <w:rPr>
          <w:sz w:val="24"/>
          <w:szCs w:val="24"/>
        </w:rPr>
        <w:t>End of the Day Staff</w:t>
      </w:r>
      <w:r w:rsidR="002D01CF" w:rsidRPr="0068510D">
        <w:rPr>
          <w:spacing w:val="66"/>
          <w:sz w:val="24"/>
          <w:szCs w:val="24"/>
        </w:rPr>
        <w:t xml:space="preserve"> </w:t>
      </w:r>
      <w:r w:rsidR="002D01CF" w:rsidRPr="0068510D">
        <w:rPr>
          <w:sz w:val="24"/>
          <w:szCs w:val="24"/>
        </w:rPr>
        <w:t>Meeting</w:t>
      </w:r>
      <w:r w:rsidR="0068510D" w:rsidRPr="0068510D">
        <w:rPr>
          <w:sz w:val="24"/>
          <w:szCs w:val="24"/>
        </w:rPr>
        <w:t xml:space="preserve"> (Sample)</w:t>
      </w:r>
      <w:bookmarkEnd w:id="20"/>
    </w:p>
    <w:p w:rsidR="0036520B" w:rsidRDefault="0068510D" w:rsidP="00632592">
      <w:pPr>
        <w:tabs>
          <w:tab w:val="left" w:pos="10260"/>
        </w:tabs>
        <w:spacing w:before="6"/>
        <w:ind w:right="20"/>
        <w:rPr>
          <w:rFonts w:asciiTheme="minorHAnsi" w:hAnsiTheme="minorHAnsi" w:cstheme="minorHAnsi"/>
          <w:sz w:val="24"/>
          <w:szCs w:val="24"/>
        </w:rPr>
      </w:pPr>
      <w:r w:rsidRPr="0068510D">
        <w:rPr>
          <w:rFonts w:asciiTheme="minorHAnsi" w:hAnsiTheme="minorHAnsi" w:cstheme="minorHAnsi"/>
          <w:sz w:val="24"/>
          <w:szCs w:val="24"/>
        </w:rPr>
        <w:t>A</w:t>
      </w:r>
      <w:r w:rsidR="002D01CF" w:rsidRPr="0068510D">
        <w:rPr>
          <w:rFonts w:asciiTheme="minorHAnsi" w:hAnsiTheme="minorHAnsi" w:cstheme="minorHAnsi"/>
          <w:sz w:val="24"/>
          <w:szCs w:val="24"/>
        </w:rPr>
        <w:t xml:space="preserve">dapt </w:t>
      </w:r>
      <w:r w:rsidR="002F260E" w:rsidRPr="0068510D">
        <w:rPr>
          <w:rFonts w:asciiTheme="minorHAnsi" w:hAnsiTheme="minorHAnsi" w:cstheme="minorHAnsi"/>
          <w:sz w:val="24"/>
          <w:szCs w:val="24"/>
        </w:rPr>
        <w:t>as needed</w:t>
      </w:r>
    </w:p>
    <w:p w:rsidR="00106BB4" w:rsidRPr="0068510D" w:rsidRDefault="00106BB4" w:rsidP="00632592">
      <w:pPr>
        <w:tabs>
          <w:tab w:val="left" w:pos="10260"/>
        </w:tabs>
        <w:spacing w:before="6"/>
        <w:ind w:right="20"/>
        <w:rPr>
          <w:rFonts w:asciiTheme="minorHAnsi" w:hAnsiTheme="minorHAnsi" w:cstheme="minorHAnsi"/>
          <w:sz w:val="24"/>
          <w:szCs w:val="24"/>
        </w:rPr>
      </w:pPr>
    </w:p>
    <w:p w:rsidR="00153BA7" w:rsidRDefault="00340B8E" w:rsidP="00153BA7">
      <w:pPr>
        <w:pStyle w:val="BodyText"/>
        <w:tabs>
          <w:tab w:val="left" w:pos="10260"/>
        </w:tabs>
        <w:ind w:right="20"/>
        <w:rPr>
          <w:rFonts w:asciiTheme="minorHAnsi" w:hAnsiTheme="minorHAnsi" w:cstheme="minorHAnsi"/>
          <w:sz w:val="24"/>
          <w:szCs w:val="24"/>
        </w:rPr>
      </w:pPr>
      <w:r>
        <w:rPr>
          <w:rFonts w:asciiTheme="minorHAnsi" w:hAnsiTheme="minorHAnsi" w:cstheme="minorHAnsi"/>
          <w:noProof/>
          <w:sz w:val="24"/>
          <w:szCs w:val="24"/>
        </w:rPr>
        <mc:AlternateContent>
          <mc:Choice Requires="wps">
            <w:drawing>
              <wp:inline distT="0" distB="0" distL="0" distR="0">
                <wp:extent cx="6610350" cy="6611620"/>
                <wp:effectExtent l="0" t="0" r="0" b="17780"/>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661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4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32"/>
                              <w:gridCol w:w="4617"/>
                            </w:tblGrid>
                            <w:tr w:rsidR="005C0461" w:rsidTr="00403E25">
                              <w:trPr>
                                <w:trHeight w:hRule="exact" w:val="371"/>
                              </w:trPr>
                              <w:tc>
                                <w:tcPr>
                                  <w:tcW w:w="4832" w:type="dxa"/>
                                  <w:shd w:val="clear" w:color="auto" w:fill="C6D9F1" w:themeFill="text2" w:themeFillTint="33"/>
                                </w:tcPr>
                                <w:p w:rsidR="005C0461" w:rsidRDefault="005C0461" w:rsidP="004B333E">
                                  <w:pPr>
                                    <w:pStyle w:val="TableParagraph"/>
                                    <w:tabs>
                                      <w:tab w:val="left" w:pos="1852"/>
                                    </w:tabs>
                                    <w:spacing w:before="30"/>
                                    <w:ind w:left="23" w:right="0"/>
                                    <w:jc w:val="center"/>
                                    <w:rPr>
                                      <w:b/>
                                      <w:sz w:val="23"/>
                                    </w:rPr>
                                  </w:pPr>
                                  <w:r w:rsidRPr="004B333E">
                                    <w:rPr>
                                      <w:b/>
                                      <w:sz w:val="23"/>
                                    </w:rPr>
                                    <w:t>Procedu</w:t>
                                  </w:r>
                                  <w:r>
                                    <w:rPr>
                                      <w:b/>
                                      <w:sz w:val="23"/>
                                    </w:rPr>
                                    <w:t>re</w:t>
                                  </w:r>
                                </w:p>
                                <w:p w:rsidR="005C0461" w:rsidRDefault="005C0461" w:rsidP="004B333E">
                                  <w:pPr>
                                    <w:pStyle w:val="TableParagraph"/>
                                    <w:spacing w:before="16" w:line="252" w:lineRule="auto"/>
                                    <w:ind w:left="138" w:right="0" w:firstLine="7"/>
                                    <w:jc w:val="center"/>
                                    <w:rPr>
                                      <w:sz w:val="23"/>
                                    </w:rPr>
                                  </w:pPr>
                                </w:p>
                              </w:tc>
                              <w:tc>
                                <w:tcPr>
                                  <w:tcW w:w="4617" w:type="dxa"/>
                                  <w:shd w:val="clear" w:color="auto" w:fill="C6D9F1" w:themeFill="text2" w:themeFillTint="33"/>
                                </w:tcPr>
                                <w:p w:rsidR="005C0461" w:rsidRDefault="005C0461" w:rsidP="004B333E">
                                  <w:pPr>
                                    <w:pStyle w:val="TableParagraph"/>
                                    <w:spacing w:before="41" w:line="258" w:lineRule="exact"/>
                                    <w:ind w:left="2034" w:right="1986"/>
                                    <w:jc w:val="center"/>
                                    <w:rPr>
                                      <w:b/>
                                      <w:sz w:val="23"/>
                                    </w:rPr>
                                  </w:pPr>
                                  <w:r>
                                    <w:rPr>
                                      <w:b/>
                                      <w:sz w:val="23"/>
                                    </w:rPr>
                                    <w:t>Notes</w:t>
                                  </w:r>
                                </w:p>
                              </w:tc>
                            </w:tr>
                            <w:tr w:rsidR="005C0461" w:rsidTr="00403E25">
                              <w:trPr>
                                <w:trHeight w:hRule="exact" w:val="887"/>
                              </w:trPr>
                              <w:tc>
                                <w:tcPr>
                                  <w:tcW w:w="4832" w:type="dxa"/>
                                </w:tcPr>
                                <w:p w:rsidR="005C0461" w:rsidRDefault="005C0461" w:rsidP="00403E25">
                                  <w:pPr>
                                    <w:pStyle w:val="TableParagraph"/>
                                    <w:spacing w:line="247" w:lineRule="auto"/>
                                    <w:ind w:left="122" w:right="141" w:hanging="8"/>
                                  </w:pPr>
                                  <w:r>
                                    <w:rPr>
                                      <w:sz w:val="23"/>
                                    </w:rPr>
                                    <w:t xml:space="preserve">Offer verbal appreciation of the staff. Review the day's challenges and successes (administrator and response </w:t>
                                  </w:r>
                                  <w:r w:rsidRPr="00403E25">
                                    <w:rPr>
                                      <w:sz w:val="23"/>
                                    </w:rPr>
                                    <w:t>team</w:t>
                                  </w:r>
                                  <w:r>
                                    <w:rPr>
                                      <w:sz w:val="23"/>
                                    </w:rPr>
                                    <w:t>).</w:t>
                                  </w:r>
                                </w:p>
                              </w:tc>
                              <w:tc>
                                <w:tcPr>
                                  <w:tcW w:w="4617" w:type="dxa"/>
                                </w:tcPr>
                                <w:p w:rsidR="005C0461" w:rsidRDefault="005C0461"/>
                              </w:tc>
                            </w:tr>
                            <w:tr w:rsidR="005C0461" w:rsidTr="00403E25">
                              <w:trPr>
                                <w:trHeight w:hRule="exact" w:val="790"/>
                              </w:trPr>
                              <w:tc>
                                <w:tcPr>
                                  <w:tcW w:w="4832" w:type="dxa"/>
                                </w:tcPr>
                                <w:p w:rsidR="005C0461" w:rsidRDefault="005C0461">
                                  <w:pPr>
                                    <w:pStyle w:val="TableParagraph"/>
                                    <w:spacing w:line="247" w:lineRule="auto"/>
                                    <w:ind w:left="122" w:right="141" w:hanging="8"/>
                                    <w:rPr>
                                      <w:sz w:val="23"/>
                                    </w:rPr>
                                  </w:pPr>
                                  <w:r>
                                    <w:rPr>
                                      <w:sz w:val="23"/>
                                    </w:rPr>
                                    <w:t>Provide update related to the critical incident and/or funeral arrangements, as applicable.</w:t>
                                  </w:r>
                                </w:p>
                              </w:tc>
                              <w:tc>
                                <w:tcPr>
                                  <w:tcW w:w="4617" w:type="dxa"/>
                                </w:tcPr>
                                <w:p w:rsidR="005C0461" w:rsidRDefault="005C0461"/>
                              </w:tc>
                            </w:tr>
                            <w:tr w:rsidR="005C0461" w:rsidTr="00403E25">
                              <w:trPr>
                                <w:trHeight w:hRule="exact" w:val="1413"/>
                              </w:trPr>
                              <w:tc>
                                <w:tcPr>
                                  <w:tcW w:w="4832" w:type="dxa"/>
                                </w:tcPr>
                                <w:p w:rsidR="005C0461" w:rsidRDefault="005C0461">
                                  <w:pPr>
                                    <w:pStyle w:val="TableParagraph"/>
                                    <w:spacing w:before="41" w:line="252" w:lineRule="auto"/>
                                    <w:ind w:left="108" w:right="141" w:firstLine="7"/>
                                    <w:rPr>
                                      <w:sz w:val="23"/>
                                    </w:rPr>
                                  </w:pPr>
                                  <w:r>
                                    <w:rPr>
                                      <w:sz w:val="23"/>
                                    </w:rPr>
                                    <w:t>Ask staff to identify students who may be in need of close on-going monitoring or supports and also absent students that will need to be told when they return to</w:t>
                                  </w:r>
                                  <w:r>
                                    <w:rPr>
                                      <w:spacing w:val="55"/>
                                      <w:sz w:val="23"/>
                                    </w:rPr>
                                    <w:t xml:space="preserve"> </w:t>
                                  </w:r>
                                  <w:r>
                                    <w:rPr>
                                      <w:sz w:val="23"/>
                                    </w:rPr>
                                    <w:t>school.</w:t>
                                  </w:r>
                                </w:p>
                              </w:tc>
                              <w:tc>
                                <w:tcPr>
                                  <w:tcW w:w="4617" w:type="dxa"/>
                                </w:tcPr>
                                <w:p w:rsidR="005C0461" w:rsidRDefault="005C0461"/>
                              </w:tc>
                            </w:tr>
                            <w:tr w:rsidR="005C0461" w:rsidTr="00403E25">
                              <w:trPr>
                                <w:trHeight w:hRule="exact" w:val="1123"/>
                              </w:trPr>
                              <w:tc>
                                <w:tcPr>
                                  <w:tcW w:w="4832" w:type="dxa"/>
                                </w:tcPr>
                                <w:p w:rsidR="005C0461" w:rsidRDefault="005C0461">
                                  <w:pPr>
                                    <w:pStyle w:val="TableParagraph"/>
                                    <w:spacing w:before="35" w:line="247" w:lineRule="auto"/>
                                    <w:ind w:left="100" w:right="269" w:firstLine="7"/>
                                    <w:rPr>
                                      <w:sz w:val="23"/>
                                    </w:rPr>
                                  </w:pPr>
                                  <w:r>
                                    <w:rPr>
                                      <w:w w:val="105"/>
                                      <w:sz w:val="23"/>
                                    </w:rPr>
                                    <w:t>Arrange</w:t>
                                  </w:r>
                                  <w:r>
                                    <w:rPr>
                                      <w:spacing w:val="-13"/>
                                      <w:w w:val="105"/>
                                      <w:sz w:val="23"/>
                                    </w:rPr>
                                    <w:t xml:space="preserve"> </w:t>
                                  </w:r>
                                  <w:r>
                                    <w:rPr>
                                      <w:w w:val="105"/>
                                      <w:sz w:val="23"/>
                                    </w:rPr>
                                    <w:t>for</w:t>
                                  </w:r>
                                  <w:r>
                                    <w:rPr>
                                      <w:spacing w:val="-29"/>
                                      <w:w w:val="105"/>
                                      <w:sz w:val="23"/>
                                    </w:rPr>
                                    <w:t xml:space="preserve"> </w:t>
                                  </w:r>
                                  <w:r>
                                    <w:rPr>
                                      <w:w w:val="105"/>
                                      <w:sz w:val="23"/>
                                    </w:rPr>
                                    <w:t>notification</w:t>
                                  </w:r>
                                  <w:r>
                                    <w:rPr>
                                      <w:spacing w:val="-14"/>
                                      <w:w w:val="105"/>
                                      <w:sz w:val="23"/>
                                    </w:rPr>
                                    <w:t xml:space="preserve"> </w:t>
                                  </w:r>
                                  <w:r>
                                    <w:rPr>
                                      <w:w w:val="105"/>
                                      <w:sz w:val="23"/>
                                    </w:rPr>
                                    <w:t>of</w:t>
                                  </w:r>
                                  <w:r>
                                    <w:rPr>
                                      <w:spacing w:val="-32"/>
                                      <w:w w:val="105"/>
                                      <w:sz w:val="23"/>
                                    </w:rPr>
                                    <w:t xml:space="preserve"> </w:t>
                                  </w:r>
                                  <w:r>
                                    <w:rPr>
                                      <w:w w:val="105"/>
                                      <w:sz w:val="23"/>
                                    </w:rPr>
                                    <w:t>parents/guardians of students deemed at-risk due to their reactions/behaviors.</w:t>
                                  </w:r>
                                </w:p>
                              </w:tc>
                              <w:tc>
                                <w:tcPr>
                                  <w:tcW w:w="4617" w:type="dxa"/>
                                </w:tcPr>
                                <w:p w:rsidR="005C0461" w:rsidRDefault="005C0461"/>
                              </w:tc>
                            </w:tr>
                            <w:tr w:rsidR="005C0461" w:rsidTr="00403E25">
                              <w:trPr>
                                <w:trHeight w:hRule="exact" w:val="1402"/>
                              </w:trPr>
                              <w:tc>
                                <w:tcPr>
                                  <w:tcW w:w="4832" w:type="dxa"/>
                                </w:tcPr>
                                <w:p w:rsidR="005C0461" w:rsidRDefault="005C0461" w:rsidP="004B03AD">
                                  <w:pPr>
                                    <w:pStyle w:val="TableParagraph"/>
                                    <w:spacing w:before="28" w:line="252" w:lineRule="auto"/>
                                    <w:ind w:left="93" w:right="269" w:firstLine="7"/>
                                    <w:rPr>
                                      <w:sz w:val="23"/>
                                    </w:rPr>
                                  </w:pPr>
                                  <w:r>
                                    <w:rPr>
                                      <w:sz w:val="23"/>
                                    </w:rPr>
                                    <w:t>Debrief, share experiences, express concerns and allow staff the opportunity to ask questions and express their need for any help with any aspect for the upcoming day(s).</w:t>
                                  </w:r>
                                </w:p>
                              </w:tc>
                              <w:tc>
                                <w:tcPr>
                                  <w:tcW w:w="4617" w:type="dxa"/>
                                </w:tcPr>
                                <w:p w:rsidR="005C0461" w:rsidRDefault="005C0461"/>
                              </w:tc>
                            </w:tr>
                            <w:tr w:rsidR="005C0461" w:rsidTr="00403E25">
                              <w:trPr>
                                <w:trHeight w:hRule="exact" w:val="1134"/>
                              </w:trPr>
                              <w:tc>
                                <w:tcPr>
                                  <w:tcW w:w="4832" w:type="dxa"/>
                                </w:tcPr>
                                <w:p w:rsidR="005C0461" w:rsidRDefault="005C0461">
                                  <w:pPr>
                                    <w:pStyle w:val="TableParagraph"/>
                                    <w:spacing w:before="23" w:line="252" w:lineRule="auto"/>
                                    <w:ind w:left="106" w:right="117" w:firstLine="7"/>
                                    <w:rPr>
                                      <w:sz w:val="23"/>
                                    </w:rPr>
                                  </w:pPr>
                                  <w:r>
                                    <w:rPr>
                                      <w:sz w:val="23"/>
                                    </w:rPr>
                                    <w:t xml:space="preserve">Check </w:t>
                                  </w:r>
                                  <w:r>
                                    <w:rPr>
                                      <w:b/>
                                      <w:sz w:val="23"/>
                                    </w:rPr>
                                    <w:t xml:space="preserve">in </w:t>
                                  </w:r>
                                  <w:r>
                                    <w:rPr>
                                      <w:sz w:val="23"/>
                                    </w:rPr>
                                    <w:t>with staff to assess whether any of them need additional supports, and refer accordingly.</w:t>
                                  </w:r>
                                </w:p>
                              </w:tc>
                              <w:tc>
                                <w:tcPr>
                                  <w:tcW w:w="4617" w:type="dxa"/>
                                </w:tcPr>
                                <w:p w:rsidR="005C0461" w:rsidRDefault="005C0461"/>
                              </w:tc>
                            </w:tr>
                            <w:tr w:rsidR="005C0461" w:rsidTr="00403E25">
                              <w:trPr>
                                <w:trHeight w:hRule="exact" w:val="824"/>
                              </w:trPr>
                              <w:tc>
                                <w:tcPr>
                                  <w:tcW w:w="4832" w:type="dxa"/>
                                </w:tcPr>
                                <w:p w:rsidR="005C0461" w:rsidRDefault="005C0461">
                                  <w:pPr>
                                    <w:pStyle w:val="TableParagraph"/>
                                    <w:spacing w:line="254" w:lineRule="auto"/>
                                    <w:ind w:right="117"/>
                                    <w:rPr>
                                      <w:sz w:val="23"/>
                                    </w:rPr>
                                  </w:pPr>
                                  <w:r>
                                    <w:rPr>
                                      <w:sz w:val="23"/>
                                    </w:rPr>
                                    <w:t>Discuss plans for the next day, including the role of resource personnel,  support rooms,  etc.</w:t>
                                  </w:r>
                                </w:p>
                              </w:tc>
                              <w:tc>
                                <w:tcPr>
                                  <w:tcW w:w="4617" w:type="dxa"/>
                                </w:tcPr>
                                <w:p w:rsidR="005C0461" w:rsidRDefault="005C0461"/>
                              </w:tc>
                            </w:tr>
                            <w:tr w:rsidR="005C0461" w:rsidTr="00403E25">
                              <w:trPr>
                                <w:trHeight w:hRule="exact" w:val="857"/>
                              </w:trPr>
                              <w:tc>
                                <w:tcPr>
                                  <w:tcW w:w="4832" w:type="dxa"/>
                                </w:tcPr>
                                <w:p w:rsidR="005C0461" w:rsidRDefault="005C0461">
                                  <w:pPr>
                                    <w:pStyle w:val="TableParagraph"/>
                                    <w:spacing w:before="23" w:line="247" w:lineRule="auto"/>
                                    <w:ind w:right="181"/>
                                    <w:rPr>
                                      <w:sz w:val="23"/>
                                    </w:rPr>
                                  </w:pPr>
                                  <w:r>
                                    <w:rPr>
                                      <w:w w:val="105"/>
                                      <w:sz w:val="23"/>
                                    </w:rPr>
                                    <w:t>Discuss plans for school memorial service, if appropriate.</w:t>
                                  </w:r>
                                </w:p>
                              </w:tc>
                              <w:tc>
                                <w:tcPr>
                                  <w:tcW w:w="4617" w:type="dxa"/>
                                </w:tcPr>
                                <w:p w:rsidR="005C0461" w:rsidRDefault="005C0461"/>
                              </w:tc>
                            </w:tr>
                            <w:tr w:rsidR="005C0461" w:rsidTr="00403E25">
                              <w:trPr>
                                <w:trHeight w:hRule="exact" w:val="1116"/>
                              </w:trPr>
                              <w:tc>
                                <w:tcPr>
                                  <w:tcW w:w="4832" w:type="dxa"/>
                                </w:tcPr>
                                <w:p w:rsidR="005C0461" w:rsidRDefault="005C0461">
                                  <w:pPr>
                                    <w:pStyle w:val="TableParagraph"/>
                                    <w:spacing w:before="1" w:line="247" w:lineRule="auto"/>
                                    <w:ind w:left="91" w:right="117"/>
                                    <w:rPr>
                                      <w:sz w:val="23"/>
                                    </w:rPr>
                                  </w:pPr>
                                  <w:r>
                                    <w:rPr>
                                      <w:sz w:val="23"/>
                                    </w:rPr>
                                    <w:t>Discuss importance of self-care for staff members and hand out ways to promote self- care handout.</w:t>
                                  </w:r>
                                </w:p>
                              </w:tc>
                              <w:tc>
                                <w:tcPr>
                                  <w:tcW w:w="4617" w:type="dxa"/>
                                </w:tcPr>
                                <w:p w:rsidR="005C0461" w:rsidRDefault="005C0461"/>
                              </w:tc>
                            </w:tr>
                          </w:tbl>
                          <w:p w:rsidR="005C0461" w:rsidRDefault="005C0461">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7" o:spid="_x0000_s1062" type="#_x0000_t202" style="width:520.5pt;height:5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" filled="f" stroked="f">
                <v:textbox inset="0,0,0,0">
                  <w:txbxContent>
                    <w:tbl>
                      <w:tblPr>
                        <w:tblW w:w="944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32"/>
                        <w:gridCol w:w="4617"/>
                      </w:tblGrid>
                      <w:tr w:rsidR="005C0461" w:rsidTr="00403E25">
                        <w:trPr>
                          <w:trHeight w:hRule="exact" w:val="371"/>
                        </w:trPr>
                        <w:tc>
                          <w:tcPr>
                            <w:tcW w:w="4832" w:type="dxa"/>
                            <w:shd w:val="clear" w:color="auto" w:fill="C6D9F1" w:themeFill="text2" w:themeFillTint="33"/>
                          </w:tcPr>
                          <w:p w:rsidR="005C0461" w:rsidRDefault="005C0461" w:rsidP="004B333E">
                            <w:pPr>
                              <w:pStyle w:val="TableParagraph"/>
                              <w:tabs>
                                <w:tab w:val="left" w:pos="1852"/>
                              </w:tabs>
                              <w:spacing w:before="30"/>
                              <w:ind w:left="23" w:right="0"/>
                              <w:jc w:val="center"/>
                              <w:rPr>
                                <w:b/>
                                <w:sz w:val="23"/>
                              </w:rPr>
                            </w:pPr>
                            <w:r w:rsidRPr="004B333E">
                              <w:rPr>
                                <w:b/>
                                <w:sz w:val="23"/>
                              </w:rPr>
                              <w:t>Procedu</w:t>
                            </w:r>
                            <w:r>
                              <w:rPr>
                                <w:b/>
                                <w:sz w:val="23"/>
                              </w:rPr>
                              <w:t>re</w:t>
                            </w:r>
                          </w:p>
                          <w:p w:rsidR="005C0461" w:rsidRDefault="005C0461" w:rsidP="004B333E">
                            <w:pPr>
                              <w:pStyle w:val="TableParagraph"/>
                              <w:spacing w:before="16" w:line="252" w:lineRule="auto"/>
                              <w:ind w:left="138" w:right="0" w:firstLine="7"/>
                              <w:jc w:val="center"/>
                              <w:rPr>
                                <w:sz w:val="23"/>
                              </w:rPr>
                            </w:pPr>
                          </w:p>
                        </w:tc>
                        <w:tc>
                          <w:tcPr>
                            <w:tcW w:w="4617" w:type="dxa"/>
                            <w:shd w:val="clear" w:color="auto" w:fill="C6D9F1" w:themeFill="text2" w:themeFillTint="33"/>
                          </w:tcPr>
                          <w:p w:rsidR="005C0461" w:rsidRDefault="005C0461" w:rsidP="004B333E">
                            <w:pPr>
                              <w:pStyle w:val="TableParagraph"/>
                              <w:spacing w:before="41" w:line="258" w:lineRule="exact"/>
                              <w:ind w:left="2034" w:right="1986"/>
                              <w:jc w:val="center"/>
                              <w:rPr>
                                <w:b/>
                                <w:sz w:val="23"/>
                              </w:rPr>
                            </w:pPr>
                            <w:r>
                              <w:rPr>
                                <w:b/>
                                <w:sz w:val="23"/>
                              </w:rPr>
                              <w:t>Notes</w:t>
                            </w:r>
                          </w:p>
                        </w:tc>
                      </w:tr>
                      <w:tr w:rsidR="005C0461" w:rsidTr="00403E25">
                        <w:trPr>
                          <w:trHeight w:hRule="exact" w:val="887"/>
                        </w:trPr>
                        <w:tc>
                          <w:tcPr>
                            <w:tcW w:w="4832" w:type="dxa"/>
                          </w:tcPr>
                          <w:p w:rsidR="005C0461" w:rsidRDefault="005C0461" w:rsidP="00403E25">
                            <w:pPr>
                              <w:pStyle w:val="TableParagraph"/>
                              <w:spacing w:line="247" w:lineRule="auto"/>
                              <w:ind w:left="122" w:right="141" w:hanging="8"/>
                            </w:pPr>
                            <w:r>
                              <w:rPr>
                                <w:sz w:val="23"/>
                              </w:rPr>
                              <w:t xml:space="preserve">Offer verbal appreciation of the staff. Review the day's challenges and successes (administrator and response </w:t>
                            </w:r>
                            <w:r w:rsidRPr="00403E25">
                              <w:rPr>
                                <w:sz w:val="23"/>
                              </w:rPr>
                              <w:t>team</w:t>
                            </w:r>
                            <w:r>
                              <w:rPr>
                                <w:sz w:val="23"/>
                              </w:rPr>
                              <w:t>).</w:t>
                            </w:r>
                          </w:p>
                        </w:tc>
                        <w:tc>
                          <w:tcPr>
                            <w:tcW w:w="4617" w:type="dxa"/>
                          </w:tcPr>
                          <w:p w:rsidR="005C0461" w:rsidRDefault="005C0461"/>
                        </w:tc>
                      </w:tr>
                      <w:tr w:rsidR="005C0461" w:rsidTr="00403E25">
                        <w:trPr>
                          <w:trHeight w:hRule="exact" w:val="790"/>
                        </w:trPr>
                        <w:tc>
                          <w:tcPr>
                            <w:tcW w:w="4832" w:type="dxa"/>
                          </w:tcPr>
                          <w:p w:rsidR="005C0461" w:rsidRDefault="005C0461">
                            <w:pPr>
                              <w:pStyle w:val="TableParagraph"/>
                              <w:spacing w:line="247" w:lineRule="auto"/>
                              <w:ind w:left="122" w:right="141" w:hanging="8"/>
                              <w:rPr>
                                <w:sz w:val="23"/>
                              </w:rPr>
                            </w:pPr>
                            <w:r>
                              <w:rPr>
                                <w:sz w:val="23"/>
                              </w:rPr>
                              <w:t>Provide update related to the critical incident and/or funeral arrangements, as applicable.</w:t>
                            </w:r>
                          </w:p>
                        </w:tc>
                        <w:tc>
                          <w:tcPr>
                            <w:tcW w:w="4617" w:type="dxa"/>
                          </w:tcPr>
                          <w:p w:rsidR="005C0461" w:rsidRDefault="005C0461"/>
                        </w:tc>
                      </w:tr>
                      <w:tr w:rsidR="005C0461" w:rsidTr="00403E25">
                        <w:trPr>
                          <w:trHeight w:hRule="exact" w:val="1413"/>
                        </w:trPr>
                        <w:tc>
                          <w:tcPr>
                            <w:tcW w:w="4832" w:type="dxa"/>
                          </w:tcPr>
                          <w:p w:rsidR="005C0461" w:rsidRDefault="005C0461">
                            <w:pPr>
                              <w:pStyle w:val="TableParagraph"/>
                              <w:spacing w:before="41" w:line="252" w:lineRule="auto"/>
                              <w:ind w:left="108" w:right="141" w:firstLine="7"/>
                              <w:rPr>
                                <w:sz w:val="23"/>
                              </w:rPr>
                            </w:pPr>
                            <w:r>
                              <w:rPr>
                                <w:sz w:val="23"/>
                              </w:rPr>
                              <w:t>Ask staff to identify students who may be in need of close on-going monitoring or supports and also absent students that will need to be told when they return to</w:t>
                            </w:r>
                            <w:r>
                              <w:rPr>
                                <w:spacing w:val="55"/>
                                <w:sz w:val="23"/>
                              </w:rPr>
                              <w:t xml:space="preserve"> </w:t>
                            </w:r>
                            <w:r>
                              <w:rPr>
                                <w:sz w:val="23"/>
                              </w:rPr>
                              <w:t>school.</w:t>
                            </w:r>
                          </w:p>
                        </w:tc>
                        <w:tc>
                          <w:tcPr>
                            <w:tcW w:w="4617" w:type="dxa"/>
                          </w:tcPr>
                          <w:p w:rsidR="005C0461" w:rsidRDefault="005C0461"/>
                        </w:tc>
                      </w:tr>
                      <w:tr w:rsidR="005C0461" w:rsidTr="00403E25">
                        <w:trPr>
                          <w:trHeight w:hRule="exact" w:val="1123"/>
                        </w:trPr>
                        <w:tc>
                          <w:tcPr>
                            <w:tcW w:w="4832" w:type="dxa"/>
                          </w:tcPr>
                          <w:p w:rsidR="005C0461" w:rsidRDefault="005C0461">
                            <w:pPr>
                              <w:pStyle w:val="TableParagraph"/>
                              <w:spacing w:before="35" w:line="247" w:lineRule="auto"/>
                              <w:ind w:left="100" w:right="269" w:firstLine="7"/>
                              <w:rPr>
                                <w:sz w:val="23"/>
                              </w:rPr>
                            </w:pPr>
                            <w:r>
                              <w:rPr>
                                <w:w w:val="105"/>
                                <w:sz w:val="23"/>
                              </w:rPr>
                              <w:t>Arrange</w:t>
                            </w:r>
                            <w:r>
                              <w:rPr>
                                <w:spacing w:val="-13"/>
                                <w:w w:val="105"/>
                                <w:sz w:val="23"/>
                              </w:rPr>
                              <w:t xml:space="preserve"> </w:t>
                            </w:r>
                            <w:r>
                              <w:rPr>
                                <w:w w:val="105"/>
                                <w:sz w:val="23"/>
                              </w:rPr>
                              <w:t>for</w:t>
                            </w:r>
                            <w:r>
                              <w:rPr>
                                <w:spacing w:val="-29"/>
                                <w:w w:val="105"/>
                                <w:sz w:val="23"/>
                              </w:rPr>
                              <w:t xml:space="preserve"> </w:t>
                            </w:r>
                            <w:r>
                              <w:rPr>
                                <w:w w:val="105"/>
                                <w:sz w:val="23"/>
                              </w:rPr>
                              <w:t>notification</w:t>
                            </w:r>
                            <w:r>
                              <w:rPr>
                                <w:spacing w:val="-14"/>
                                <w:w w:val="105"/>
                                <w:sz w:val="23"/>
                              </w:rPr>
                              <w:t xml:space="preserve"> </w:t>
                            </w:r>
                            <w:r>
                              <w:rPr>
                                <w:w w:val="105"/>
                                <w:sz w:val="23"/>
                              </w:rPr>
                              <w:t>of</w:t>
                            </w:r>
                            <w:r>
                              <w:rPr>
                                <w:spacing w:val="-32"/>
                                <w:w w:val="105"/>
                                <w:sz w:val="23"/>
                              </w:rPr>
                              <w:t xml:space="preserve"> </w:t>
                            </w:r>
                            <w:r>
                              <w:rPr>
                                <w:w w:val="105"/>
                                <w:sz w:val="23"/>
                              </w:rPr>
                              <w:t>parents/guardians of students deemed at-risk due to their reactions/behaviors.</w:t>
                            </w:r>
                          </w:p>
                        </w:tc>
                        <w:tc>
                          <w:tcPr>
                            <w:tcW w:w="4617" w:type="dxa"/>
                          </w:tcPr>
                          <w:p w:rsidR="005C0461" w:rsidRDefault="005C0461"/>
                        </w:tc>
                      </w:tr>
                      <w:tr w:rsidR="005C0461" w:rsidTr="00403E25">
                        <w:trPr>
                          <w:trHeight w:hRule="exact" w:val="1402"/>
                        </w:trPr>
                        <w:tc>
                          <w:tcPr>
                            <w:tcW w:w="4832" w:type="dxa"/>
                          </w:tcPr>
                          <w:p w:rsidR="005C0461" w:rsidRDefault="005C0461" w:rsidP="004B03AD">
                            <w:pPr>
                              <w:pStyle w:val="TableParagraph"/>
                              <w:spacing w:before="28" w:line="252" w:lineRule="auto"/>
                              <w:ind w:left="93" w:right="269" w:firstLine="7"/>
                              <w:rPr>
                                <w:sz w:val="23"/>
                              </w:rPr>
                            </w:pPr>
                            <w:r>
                              <w:rPr>
                                <w:sz w:val="23"/>
                              </w:rPr>
                              <w:t>Debrief, share experiences, express concerns and allow staff the opportunity to ask questions and express their need for any help with any aspect for the upcoming day(s).</w:t>
                            </w:r>
                          </w:p>
                        </w:tc>
                        <w:tc>
                          <w:tcPr>
                            <w:tcW w:w="4617" w:type="dxa"/>
                          </w:tcPr>
                          <w:p w:rsidR="005C0461" w:rsidRDefault="005C0461"/>
                        </w:tc>
                      </w:tr>
                      <w:tr w:rsidR="005C0461" w:rsidTr="00403E25">
                        <w:trPr>
                          <w:trHeight w:hRule="exact" w:val="1134"/>
                        </w:trPr>
                        <w:tc>
                          <w:tcPr>
                            <w:tcW w:w="4832" w:type="dxa"/>
                          </w:tcPr>
                          <w:p w:rsidR="005C0461" w:rsidRDefault="005C0461">
                            <w:pPr>
                              <w:pStyle w:val="TableParagraph"/>
                              <w:spacing w:before="23" w:line="252" w:lineRule="auto"/>
                              <w:ind w:left="106" w:right="117" w:firstLine="7"/>
                              <w:rPr>
                                <w:sz w:val="23"/>
                              </w:rPr>
                            </w:pPr>
                            <w:r>
                              <w:rPr>
                                <w:sz w:val="23"/>
                              </w:rPr>
                              <w:t xml:space="preserve">Check </w:t>
                            </w:r>
                            <w:r>
                              <w:rPr>
                                <w:b/>
                                <w:sz w:val="23"/>
                              </w:rPr>
                              <w:t xml:space="preserve">in </w:t>
                            </w:r>
                            <w:r>
                              <w:rPr>
                                <w:sz w:val="23"/>
                              </w:rPr>
                              <w:t>with staff to assess whether any of them need additional supports, and refer accordingly.</w:t>
                            </w:r>
                          </w:p>
                        </w:tc>
                        <w:tc>
                          <w:tcPr>
                            <w:tcW w:w="4617" w:type="dxa"/>
                          </w:tcPr>
                          <w:p w:rsidR="005C0461" w:rsidRDefault="005C0461"/>
                        </w:tc>
                      </w:tr>
                      <w:tr w:rsidR="005C0461" w:rsidTr="00403E25">
                        <w:trPr>
                          <w:trHeight w:hRule="exact" w:val="824"/>
                        </w:trPr>
                        <w:tc>
                          <w:tcPr>
                            <w:tcW w:w="4832" w:type="dxa"/>
                          </w:tcPr>
                          <w:p w:rsidR="005C0461" w:rsidRDefault="005C0461">
                            <w:pPr>
                              <w:pStyle w:val="TableParagraph"/>
                              <w:spacing w:line="254" w:lineRule="auto"/>
                              <w:ind w:right="117"/>
                              <w:rPr>
                                <w:sz w:val="23"/>
                              </w:rPr>
                            </w:pPr>
                            <w:r>
                              <w:rPr>
                                <w:sz w:val="23"/>
                              </w:rPr>
                              <w:t>Discuss plans for the next day, including the role of resource personnel,  support rooms,  etc.</w:t>
                            </w:r>
                          </w:p>
                        </w:tc>
                        <w:tc>
                          <w:tcPr>
                            <w:tcW w:w="4617" w:type="dxa"/>
                          </w:tcPr>
                          <w:p w:rsidR="005C0461" w:rsidRDefault="005C0461"/>
                        </w:tc>
                      </w:tr>
                      <w:tr w:rsidR="005C0461" w:rsidTr="00403E25">
                        <w:trPr>
                          <w:trHeight w:hRule="exact" w:val="857"/>
                        </w:trPr>
                        <w:tc>
                          <w:tcPr>
                            <w:tcW w:w="4832" w:type="dxa"/>
                          </w:tcPr>
                          <w:p w:rsidR="005C0461" w:rsidRDefault="005C0461">
                            <w:pPr>
                              <w:pStyle w:val="TableParagraph"/>
                              <w:spacing w:before="23" w:line="247" w:lineRule="auto"/>
                              <w:ind w:right="181"/>
                              <w:rPr>
                                <w:sz w:val="23"/>
                              </w:rPr>
                            </w:pPr>
                            <w:r>
                              <w:rPr>
                                <w:w w:val="105"/>
                                <w:sz w:val="23"/>
                              </w:rPr>
                              <w:t>Discuss plans for school memorial service, if appropriate.</w:t>
                            </w:r>
                          </w:p>
                        </w:tc>
                        <w:tc>
                          <w:tcPr>
                            <w:tcW w:w="4617" w:type="dxa"/>
                          </w:tcPr>
                          <w:p w:rsidR="005C0461" w:rsidRDefault="005C0461"/>
                        </w:tc>
                      </w:tr>
                      <w:tr w:rsidR="005C0461" w:rsidTr="00403E25">
                        <w:trPr>
                          <w:trHeight w:hRule="exact" w:val="1116"/>
                        </w:trPr>
                        <w:tc>
                          <w:tcPr>
                            <w:tcW w:w="4832" w:type="dxa"/>
                          </w:tcPr>
                          <w:p w:rsidR="005C0461" w:rsidRDefault="005C0461">
                            <w:pPr>
                              <w:pStyle w:val="TableParagraph"/>
                              <w:spacing w:before="1" w:line="247" w:lineRule="auto"/>
                              <w:ind w:left="91" w:right="117"/>
                              <w:rPr>
                                <w:sz w:val="23"/>
                              </w:rPr>
                            </w:pPr>
                            <w:r>
                              <w:rPr>
                                <w:sz w:val="23"/>
                              </w:rPr>
                              <w:t>Discuss importance of self-care for staff members and hand out ways to promote self- care handout.</w:t>
                            </w:r>
                          </w:p>
                        </w:tc>
                        <w:tc>
                          <w:tcPr>
                            <w:tcW w:w="4617" w:type="dxa"/>
                          </w:tcPr>
                          <w:p w:rsidR="005C0461" w:rsidRDefault="005C0461"/>
                        </w:tc>
                      </w:tr>
                    </w:tbl>
                    <w:p w:rsidR="005C0461" w:rsidRDefault="005C0461">
                      <w:pPr>
                        <w:pStyle w:val="BodyText"/>
                      </w:pPr>
                    </w:p>
                  </w:txbxContent>
                </v:textbox>
                <w10:anchorlock/>
              </v:shape>
            </w:pict>
          </mc:Fallback>
        </mc:AlternateContent>
      </w:r>
      <w:r w:rsidR="00153BA7">
        <w:rPr>
          <w:rFonts w:asciiTheme="minorHAnsi" w:hAnsiTheme="minorHAnsi" w:cstheme="minorHAnsi"/>
          <w:sz w:val="24"/>
          <w:szCs w:val="24"/>
        </w:rPr>
        <w:br w:type="page"/>
      </w:r>
    </w:p>
    <w:p w:rsidR="0036520B" w:rsidRPr="009F3473" w:rsidRDefault="009F3473" w:rsidP="003B75D8">
      <w:pPr>
        <w:pStyle w:val="Heading2"/>
        <w:ind w:left="0"/>
        <w:rPr>
          <w:sz w:val="24"/>
          <w:szCs w:val="24"/>
        </w:rPr>
      </w:pPr>
      <w:bookmarkStart w:id="21" w:name="_Toc7179932"/>
      <w:r w:rsidRPr="0068510D">
        <w:rPr>
          <w:w w:val="105"/>
          <w:sz w:val="24"/>
          <w:szCs w:val="24"/>
        </w:rPr>
        <w:lastRenderedPageBreak/>
        <w:t xml:space="preserve">Appendix </w:t>
      </w:r>
      <w:r w:rsidR="00F354A8">
        <w:rPr>
          <w:w w:val="105"/>
          <w:sz w:val="24"/>
          <w:szCs w:val="24"/>
        </w:rPr>
        <w:t>5</w:t>
      </w:r>
      <w:r w:rsidR="003B75D8">
        <w:rPr>
          <w:w w:val="105"/>
          <w:sz w:val="24"/>
          <w:szCs w:val="24"/>
        </w:rPr>
        <w:br/>
      </w:r>
      <w:r w:rsidR="002D01CF" w:rsidRPr="009F3473">
        <w:rPr>
          <w:w w:val="105"/>
          <w:sz w:val="24"/>
          <w:szCs w:val="24"/>
        </w:rPr>
        <w:t>Sample email or</w:t>
      </w:r>
      <w:r w:rsidR="002D01CF" w:rsidRPr="009F3473">
        <w:rPr>
          <w:spacing w:val="-42"/>
          <w:w w:val="105"/>
          <w:sz w:val="24"/>
          <w:szCs w:val="24"/>
        </w:rPr>
        <w:t xml:space="preserve"> </w:t>
      </w:r>
      <w:r w:rsidR="002D01CF" w:rsidRPr="009F3473">
        <w:rPr>
          <w:w w:val="105"/>
          <w:sz w:val="24"/>
          <w:szCs w:val="24"/>
        </w:rPr>
        <w:t>letters</w:t>
      </w:r>
      <w:bookmarkEnd w:id="21"/>
    </w:p>
    <w:p w:rsidR="0036520B" w:rsidRPr="00810CDB" w:rsidRDefault="0036520B" w:rsidP="00EB431C">
      <w:pPr>
        <w:pStyle w:val="BodyText"/>
        <w:tabs>
          <w:tab w:val="left" w:pos="10260"/>
        </w:tabs>
        <w:spacing w:before="4"/>
        <w:ind w:right="20"/>
        <w:rPr>
          <w:rFonts w:asciiTheme="minorHAnsi" w:hAnsiTheme="minorHAnsi" w:cstheme="minorHAnsi"/>
          <w:sz w:val="24"/>
          <w:szCs w:val="24"/>
        </w:rPr>
      </w:pPr>
    </w:p>
    <w:p w:rsidR="0036520B" w:rsidRPr="00810CDB" w:rsidRDefault="002D01CF" w:rsidP="00EB431C">
      <w:pPr>
        <w:pStyle w:val="Heading4"/>
        <w:tabs>
          <w:tab w:val="left" w:pos="10260"/>
        </w:tabs>
        <w:ind w:left="2333" w:right="20"/>
        <w:rPr>
          <w:rFonts w:asciiTheme="minorHAnsi" w:hAnsiTheme="minorHAnsi" w:cstheme="minorHAnsi"/>
          <w:sz w:val="24"/>
          <w:szCs w:val="24"/>
        </w:rPr>
      </w:pPr>
      <w:r w:rsidRPr="00810CDB">
        <w:rPr>
          <w:rFonts w:asciiTheme="minorHAnsi" w:hAnsiTheme="minorHAnsi" w:cstheme="minorHAnsi"/>
          <w:sz w:val="24"/>
          <w:szCs w:val="24"/>
        </w:rPr>
        <w:t xml:space="preserve">Death </w:t>
      </w:r>
      <w:r w:rsidR="002F260E" w:rsidRPr="00810CDB">
        <w:rPr>
          <w:rFonts w:asciiTheme="minorHAnsi" w:hAnsiTheme="minorHAnsi" w:cstheme="minorHAnsi"/>
          <w:sz w:val="24"/>
          <w:szCs w:val="24"/>
        </w:rPr>
        <w:t>Notification Statements</w:t>
      </w:r>
      <w:r w:rsidRPr="00810CDB">
        <w:rPr>
          <w:rFonts w:asciiTheme="minorHAnsi" w:hAnsiTheme="minorHAnsi" w:cstheme="minorHAnsi"/>
          <w:sz w:val="24"/>
          <w:szCs w:val="24"/>
        </w:rPr>
        <w:t xml:space="preserve"> for Parents</w:t>
      </w:r>
    </w:p>
    <w:p w:rsidR="0036520B" w:rsidRPr="00810CDB" w:rsidRDefault="0036520B" w:rsidP="00EB431C">
      <w:pPr>
        <w:pStyle w:val="BodyText"/>
        <w:tabs>
          <w:tab w:val="left" w:pos="10260"/>
        </w:tabs>
        <w:spacing w:before="6"/>
        <w:ind w:right="20"/>
        <w:rPr>
          <w:rFonts w:asciiTheme="minorHAnsi" w:hAnsiTheme="minorHAnsi" w:cstheme="minorHAnsi"/>
          <w:b/>
          <w:sz w:val="24"/>
          <w:szCs w:val="24"/>
        </w:rPr>
      </w:pPr>
    </w:p>
    <w:p w:rsidR="0036520B" w:rsidRPr="00810CDB" w:rsidRDefault="002D01CF" w:rsidP="00EB431C">
      <w:pPr>
        <w:pStyle w:val="Heading6"/>
        <w:tabs>
          <w:tab w:val="left" w:pos="10260"/>
        </w:tabs>
        <w:ind w:left="137" w:right="20"/>
        <w:rPr>
          <w:rFonts w:asciiTheme="minorHAnsi" w:hAnsiTheme="minorHAnsi" w:cstheme="minorHAnsi"/>
          <w:sz w:val="24"/>
          <w:szCs w:val="24"/>
        </w:rPr>
      </w:pPr>
      <w:r w:rsidRPr="00810CDB">
        <w:rPr>
          <w:rFonts w:asciiTheme="minorHAnsi" w:hAnsiTheme="minorHAnsi" w:cstheme="minorHAnsi"/>
          <w:sz w:val="24"/>
          <w:szCs w:val="24"/>
        </w:rPr>
        <w:t xml:space="preserve">OPTION 1 </w:t>
      </w:r>
      <w:r w:rsidRPr="00810CDB">
        <w:rPr>
          <w:rFonts w:asciiTheme="minorHAnsi" w:hAnsiTheme="minorHAnsi" w:cstheme="minorHAnsi"/>
          <w:b w:val="0"/>
          <w:sz w:val="24"/>
          <w:szCs w:val="24"/>
        </w:rPr>
        <w:t xml:space="preserve">- </w:t>
      </w:r>
      <w:r w:rsidRPr="00810CDB">
        <w:rPr>
          <w:rFonts w:asciiTheme="minorHAnsi" w:hAnsiTheme="minorHAnsi" w:cstheme="minorHAnsi"/>
          <w:sz w:val="24"/>
          <w:szCs w:val="24"/>
        </w:rPr>
        <w:t>When the death has been ruled a suicide and family has given permission to share cause.</w:t>
      </w:r>
    </w:p>
    <w:p w:rsidR="0036520B" w:rsidRPr="00810CDB" w:rsidRDefault="0036520B" w:rsidP="00EB431C">
      <w:pPr>
        <w:pStyle w:val="BodyText"/>
        <w:tabs>
          <w:tab w:val="left" w:pos="10260"/>
        </w:tabs>
        <w:spacing w:before="2"/>
        <w:ind w:right="20"/>
        <w:rPr>
          <w:rFonts w:asciiTheme="minorHAnsi" w:hAnsiTheme="minorHAnsi" w:cstheme="minorHAnsi"/>
          <w:b/>
          <w:sz w:val="24"/>
          <w:szCs w:val="24"/>
        </w:rPr>
      </w:pPr>
    </w:p>
    <w:p w:rsidR="0036520B" w:rsidRPr="00153BA7" w:rsidRDefault="002D01CF" w:rsidP="00EB431C">
      <w:pPr>
        <w:pStyle w:val="BodyText"/>
        <w:rPr>
          <w:rFonts w:asciiTheme="minorHAnsi" w:hAnsiTheme="minorHAnsi" w:cstheme="minorHAnsi"/>
          <w:sz w:val="22"/>
          <w:szCs w:val="22"/>
        </w:rPr>
      </w:pPr>
      <w:r w:rsidRPr="00153BA7">
        <w:rPr>
          <w:rFonts w:asciiTheme="minorHAnsi" w:hAnsiTheme="minorHAnsi" w:cstheme="minorHAnsi"/>
          <w:sz w:val="22"/>
          <w:szCs w:val="22"/>
        </w:rPr>
        <w:t>Dear Parents/Guardians:</w:t>
      </w:r>
    </w:p>
    <w:p w:rsidR="00153BA7" w:rsidRPr="00153BA7" w:rsidRDefault="00153BA7" w:rsidP="00EB431C">
      <w:pPr>
        <w:pStyle w:val="BodyText"/>
        <w:rPr>
          <w:rFonts w:asciiTheme="minorHAnsi" w:hAnsiTheme="minorHAnsi" w:cstheme="minorHAnsi"/>
          <w:sz w:val="22"/>
          <w:szCs w:val="22"/>
        </w:rPr>
      </w:pPr>
    </w:p>
    <w:p w:rsidR="0036520B" w:rsidRPr="00153BA7" w:rsidRDefault="002D01CF" w:rsidP="00EB431C">
      <w:pPr>
        <w:pStyle w:val="BodyText"/>
        <w:rPr>
          <w:rFonts w:asciiTheme="minorHAnsi" w:hAnsiTheme="minorHAnsi" w:cstheme="minorHAnsi"/>
          <w:sz w:val="22"/>
          <w:szCs w:val="22"/>
        </w:rPr>
      </w:pPr>
      <w:r w:rsidRPr="00153BA7">
        <w:rPr>
          <w:rFonts w:asciiTheme="minorHAnsi" w:hAnsiTheme="minorHAnsi" w:cstheme="minorHAnsi"/>
          <w:sz w:val="22"/>
          <w:szCs w:val="22"/>
        </w:rPr>
        <w:t>I am writing with great sadness to inform you that one our students</w:t>
      </w:r>
      <w:r w:rsidR="00153956" w:rsidRPr="00153BA7">
        <w:rPr>
          <w:rFonts w:asciiTheme="minorHAnsi" w:hAnsiTheme="minorHAnsi" w:cstheme="minorHAnsi"/>
          <w:sz w:val="22"/>
          <w:szCs w:val="22"/>
        </w:rPr>
        <w:t>, __________________</w:t>
      </w:r>
      <w:r w:rsidRPr="00153BA7">
        <w:rPr>
          <w:rFonts w:asciiTheme="minorHAnsi" w:hAnsiTheme="minorHAnsi" w:cstheme="minorHAnsi"/>
          <w:sz w:val="22"/>
          <w:szCs w:val="22"/>
        </w:rPr>
        <w:t xml:space="preserve">, </w:t>
      </w:r>
      <w:r w:rsidR="00153956" w:rsidRPr="00153BA7">
        <w:rPr>
          <w:rFonts w:asciiTheme="minorHAnsi" w:hAnsiTheme="minorHAnsi" w:cstheme="minorHAnsi"/>
          <w:sz w:val="22"/>
          <w:szCs w:val="22"/>
        </w:rPr>
        <w:t xml:space="preserve">has died.  Our </w:t>
      </w:r>
      <w:r w:rsidR="002F260E" w:rsidRPr="00153BA7">
        <w:rPr>
          <w:rFonts w:asciiTheme="minorHAnsi" w:hAnsiTheme="minorHAnsi" w:cstheme="minorHAnsi"/>
          <w:sz w:val="22"/>
          <w:szCs w:val="22"/>
        </w:rPr>
        <w:t>thoughts and</w:t>
      </w:r>
      <w:r w:rsidRPr="00153BA7">
        <w:rPr>
          <w:rFonts w:asciiTheme="minorHAnsi" w:hAnsiTheme="minorHAnsi" w:cstheme="minorHAnsi"/>
          <w:sz w:val="22"/>
          <w:szCs w:val="22"/>
        </w:rPr>
        <w:t xml:space="preserve"> sympathies are with his/her family </w:t>
      </w:r>
      <w:r w:rsidR="00153956" w:rsidRPr="00153BA7">
        <w:rPr>
          <w:rFonts w:asciiTheme="minorHAnsi" w:hAnsiTheme="minorHAnsi" w:cstheme="minorHAnsi"/>
          <w:sz w:val="22"/>
          <w:szCs w:val="22"/>
        </w:rPr>
        <w:t xml:space="preserve">and </w:t>
      </w:r>
      <w:r w:rsidRPr="00153BA7">
        <w:rPr>
          <w:rFonts w:asciiTheme="minorHAnsi" w:hAnsiTheme="minorHAnsi" w:cstheme="minorHAnsi"/>
          <w:sz w:val="22"/>
          <w:szCs w:val="22"/>
        </w:rPr>
        <w:t>friends.</w:t>
      </w:r>
    </w:p>
    <w:p w:rsidR="0036520B" w:rsidRPr="00153BA7" w:rsidRDefault="0036520B" w:rsidP="00EB431C">
      <w:pPr>
        <w:pStyle w:val="BodyText"/>
        <w:rPr>
          <w:rFonts w:asciiTheme="minorHAnsi" w:hAnsiTheme="minorHAnsi" w:cstheme="minorHAnsi"/>
          <w:sz w:val="22"/>
          <w:szCs w:val="22"/>
        </w:rPr>
      </w:pPr>
    </w:p>
    <w:p w:rsidR="0036520B" w:rsidRPr="00153BA7" w:rsidRDefault="002D01CF" w:rsidP="00EB431C">
      <w:pPr>
        <w:pStyle w:val="BodyText"/>
        <w:rPr>
          <w:rFonts w:asciiTheme="minorHAnsi" w:hAnsiTheme="minorHAnsi" w:cstheme="minorHAnsi"/>
          <w:sz w:val="22"/>
          <w:szCs w:val="22"/>
        </w:rPr>
      </w:pPr>
      <w:r w:rsidRPr="00153BA7">
        <w:rPr>
          <w:rFonts w:asciiTheme="minorHAnsi" w:hAnsiTheme="minorHAnsi" w:cstheme="minorHAnsi"/>
          <w:sz w:val="22"/>
          <w:szCs w:val="22"/>
        </w:rPr>
        <w:t xml:space="preserve">All of the students were given the news of the death by their teachers in the classroom/ </w:t>
      </w:r>
      <w:r w:rsidR="002F260E" w:rsidRPr="00153BA7">
        <w:rPr>
          <w:rFonts w:asciiTheme="minorHAnsi" w:hAnsiTheme="minorHAnsi" w:cstheme="minorHAnsi"/>
          <w:sz w:val="22"/>
          <w:szCs w:val="22"/>
        </w:rPr>
        <w:t>homeroom this</w:t>
      </w:r>
      <w:r w:rsidRPr="00153BA7">
        <w:rPr>
          <w:rFonts w:asciiTheme="minorHAnsi" w:hAnsiTheme="minorHAnsi" w:cstheme="minorHAnsi"/>
          <w:sz w:val="22"/>
          <w:szCs w:val="22"/>
        </w:rPr>
        <w:t xml:space="preserve"> morning.   I have included a copy of the </w:t>
      </w:r>
      <w:r w:rsidR="002F260E" w:rsidRPr="00153BA7">
        <w:rPr>
          <w:rFonts w:asciiTheme="minorHAnsi" w:hAnsiTheme="minorHAnsi" w:cstheme="minorHAnsi"/>
          <w:sz w:val="22"/>
          <w:szCs w:val="22"/>
        </w:rPr>
        <w:t>announcement that</w:t>
      </w:r>
      <w:r w:rsidRPr="00153BA7">
        <w:rPr>
          <w:rFonts w:asciiTheme="minorHAnsi" w:hAnsiTheme="minorHAnsi" w:cstheme="minorHAnsi"/>
          <w:sz w:val="22"/>
          <w:szCs w:val="22"/>
        </w:rPr>
        <w:t xml:space="preserve"> was read </w:t>
      </w:r>
      <w:r w:rsidR="002F260E" w:rsidRPr="00153BA7">
        <w:rPr>
          <w:rFonts w:asciiTheme="minorHAnsi" w:hAnsiTheme="minorHAnsi" w:cstheme="minorHAnsi"/>
          <w:sz w:val="22"/>
          <w:szCs w:val="22"/>
        </w:rPr>
        <w:t xml:space="preserve">to </w:t>
      </w:r>
      <w:r w:rsidR="002F260E" w:rsidRPr="00403E25">
        <w:rPr>
          <w:rFonts w:asciiTheme="minorHAnsi" w:hAnsiTheme="minorHAnsi" w:cstheme="minorHAnsi"/>
          <w:sz w:val="22"/>
          <w:szCs w:val="22"/>
        </w:rPr>
        <w:t>them</w:t>
      </w:r>
      <w:r w:rsidRPr="00153BA7">
        <w:rPr>
          <w:rFonts w:asciiTheme="minorHAnsi" w:hAnsiTheme="minorHAnsi" w:cstheme="minorHAnsi"/>
          <w:sz w:val="22"/>
          <w:szCs w:val="22"/>
        </w:rPr>
        <w:t>.</w:t>
      </w:r>
    </w:p>
    <w:p w:rsidR="0036520B" w:rsidRPr="00153BA7" w:rsidRDefault="0036520B" w:rsidP="00EB431C">
      <w:pPr>
        <w:pStyle w:val="BodyText"/>
        <w:rPr>
          <w:rFonts w:asciiTheme="minorHAnsi" w:hAnsiTheme="minorHAnsi" w:cstheme="minorHAnsi"/>
          <w:sz w:val="22"/>
          <w:szCs w:val="22"/>
        </w:rPr>
      </w:pPr>
    </w:p>
    <w:p w:rsidR="0036520B" w:rsidRPr="00153BA7" w:rsidRDefault="002D01CF" w:rsidP="00EB431C">
      <w:pPr>
        <w:pStyle w:val="BodyText"/>
        <w:rPr>
          <w:rFonts w:asciiTheme="minorHAnsi" w:hAnsiTheme="minorHAnsi" w:cstheme="minorHAnsi"/>
          <w:sz w:val="22"/>
          <w:szCs w:val="22"/>
        </w:rPr>
      </w:pPr>
      <w:r w:rsidRPr="00153BA7">
        <w:rPr>
          <w:rFonts w:asciiTheme="minorHAnsi" w:hAnsiTheme="minorHAnsi" w:cstheme="minorHAnsi"/>
          <w:w w:val="105"/>
          <w:sz w:val="22"/>
          <w:szCs w:val="22"/>
        </w:rPr>
        <w:t>The cause of death was suicide. We want to take this opportunity to remind our community that suicide is a very complicated act. It is usually caused by a mental disorder such as depression, which can prevent a person from thinking clearly about his or her problems and how to solve them. Sometimes these disorders are not identified or noticed; other times, a person with a disorder will show obvious symptoms or signs. I am including some information that may be helpful to you in discussing suicide with your child.</w:t>
      </w:r>
    </w:p>
    <w:p w:rsidR="0036520B" w:rsidRPr="00153BA7" w:rsidRDefault="0036520B" w:rsidP="00EB431C">
      <w:pPr>
        <w:pStyle w:val="BodyText"/>
        <w:rPr>
          <w:rFonts w:asciiTheme="minorHAnsi" w:hAnsiTheme="minorHAnsi" w:cstheme="minorHAnsi"/>
          <w:sz w:val="22"/>
          <w:szCs w:val="22"/>
        </w:rPr>
      </w:pPr>
    </w:p>
    <w:p w:rsidR="0036520B" w:rsidRPr="00153BA7" w:rsidRDefault="002D01CF" w:rsidP="00EB431C">
      <w:pPr>
        <w:pStyle w:val="BodyText"/>
        <w:rPr>
          <w:rFonts w:asciiTheme="minorHAnsi" w:hAnsiTheme="minorHAnsi" w:cstheme="minorHAnsi"/>
          <w:sz w:val="22"/>
          <w:szCs w:val="22"/>
        </w:rPr>
      </w:pPr>
      <w:r w:rsidRPr="00153BA7">
        <w:rPr>
          <w:rFonts w:asciiTheme="minorHAnsi" w:hAnsiTheme="minorHAnsi" w:cstheme="minorHAnsi"/>
          <w:sz w:val="22"/>
          <w:szCs w:val="22"/>
        </w:rPr>
        <w:t xml:space="preserve">School counsellors are available to meet with students individually or in groups today as well as over the coming days and weeks.   Please contact the school office if you feel your child is </w:t>
      </w:r>
      <w:r w:rsidR="00562C01" w:rsidRPr="00153BA7">
        <w:rPr>
          <w:rFonts w:asciiTheme="minorHAnsi" w:hAnsiTheme="minorHAnsi" w:cstheme="minorHAnsi"/>
          <w:sz w:val="22"/>
          <w:szCs w:val="22"/>
        </w:rPr>
        <w:t>in need</w:t>
      </w:r>
      <w:r w:rsidR="002F260E" w:rsidRPr="00153BA7">
        <w:rPr>
          <w:rFonts w:asciiTheme="minorHAnsi" w:hAnsiTheme="minorHAnsi" w:cstheme="minorHAnsi"/>
          <w:sz w:val="22"/>
          <w:szCs w:val="22"/>
        </w:rPr>
        <w:t xml:space="preserve"> of</w:t>
      </w:r>
      <w:r w:rsidRPr="00153BA7">
        <w:rPr>
          <w:rFonts w:asciiTheme="minorHAnsi" w:hAnsiTheme="minorHAnsi" w:cstheme="minorHAnsi"/>
          <w:sz w:val="22"/>
          <w:szCs w:val="22"/>
        </w:rPr>
        <w:t xml:space="preserve"> additional</w:t>
      </w:r>
      <w:r w:rsidRPr="00153BA7">
        <w:rPr>
          <w:rFonts w:asciiTheme="minorHAnsi" w:hAnsiTheme="minorHAnsi" w:cstheme="minorHAnsi"/>
          <w:spacing w:val="22"/>
          <w:sz w:val="22"/>
          <w:szCs w:val="22"/>
        </w:rPr>
        <w:t xml:space="preserve"> </w:t>
      </w:r>
      <w:r w:rsidRPr="00153BA7">
        <w:rPr>
          <w:rFonts w:asciiTheme="minorHAnsi" w:hAnsiTheme="minorHAnsi" w:cstheme="minorHAnsi"/>
          <w:sz w:val="22"/>
          <w:szCs w:val="22"/>
        </w:rPr>
        <w:t>support.</w:t>
      </w:r>
    </w:p>
    <w:p w:rsidR="0036520B" w:rsidRPr="00153BA7" w:rsidRDefault="0036520B" w:rsidP="00EB431C">
      <w:pPr>
        <w:pStyle w:val="BodyText"/>
        <w:rPr>
          <w:rFonts w:asciiTheme="minorHAnsi" w:hAnsiTheme="minorHAnsi" w:cstheme="minorHAnsi"/>
          <w:sz w:val="22"/>
          <w:szCs w:val="22"/>
        </w:rPr>
      </w:pPr>
    </w:p>
    <w:p w:rsidR="0036520B" w:rsidRPr="00153BA7" w:rsidRDefault="002D01CF" w:rsidP="00EB431C">
      <w:pPr>
        <w:pStyle w:val="BodyText"/>
        <w:rPr>
          <w:rFonts w:asciiTheme="minorHAnsi" w:hAnsiTheme="minorHAnsi" w:cstheme="minorHAnsi"/>
          <w:sz w:val="22"/>
          <w:szCs w:val="22"/>
        </w:rPr>
      </w:pPr>
      <w:r w:rsidRPr="00153BA7">
        <w:rPr>
          <w:rFonts w:asciiTheme="minorHAnsi" w:hAnsiTheme="minorHAnsi" w:cstheme="minorHAnsi"/>
          <w:w w:val="105"/>
          <w:sz w:val="22"/>
          <w:szCs w:val="22"/>
        </w:rPr>
        <w:t xml:space="preserve">Information about the funeral service will be made available as soon as we have it. </w:t>
      </w:r>
      <w:r w:rsidR="002F260E" w:rsidRPr="00153BA7">
        <w:rPr>
          <w:rFonts w:asciiTheme="minorHAnsi" w:hAnsiTheme="minorHAnsi" w:cstheme="minorHAnsi"/>
          <w:w w:val="105"/>
          <w:sz w:val="22"/>
          <w:szCs w:val="22"/>
        </w:rPr>
        <w:t>If your</w:t>
      </w:r>
      <w:r w:rsidRPr="00153BA7">
        <w:rPr>
          <w:rFonts w:asciiTheme="minorHAnsi" w:hAnsiTheme="minorHAnsi" w:cstheme="minorHAnsi"/>
          <w:w w:val="105"/>
          <w:sz w:val="22"/>
          <w:szCs w:val="22"/>
        </w:rPr>
        <w:t xml:space="preserve"> child wishes to attend, we strongly encourage you to accompany him or her to the service. </w:t>
      </w:r>
      <w:r w:rsidR="002F260E" w:rsidRPr="00153BA7">
        <w:rPr>
          <w:rFonts w:asciiTheme="minorHAnsi" w:hAnsiTheme="minorHAnsi" w:cstheme="minorHAnsi"/>
          <w:w w:val="105"/>
          <w:sz w:val="22"/>
          <w:szCs w:val="22"/>
        </w:rPr>
        <w:t>If the</w:t>
      </w:r>
      <w:r w:rsidRPr="00153BA7">
        <w:rPr>
          <w:rFonts w:asciiTheme="minorHAnsi" w:hAnsiTheme="minorHAnsi" w:cstheme="minorHAnsi"/>
          <w:w w:val="105"/>
          <w:sz w:val="22"/>
          <w:szCs w:val="22"/>
        </w:rPr>
        <w:t xml:space="preserve"> funeral is scheduled during school hours, students who wish to attend will need parental permission to be released from school.</w:t>
      </w:r>
    </w:p>
    <w:p w:rsidR="0036520B" w:rsidRPr="00153BA7" w:rsidRDefault="0036520B" w:rsidP="00EB431C">
      <w:pPr>
        <w:pStyle w:val="BodyText"/>
        <w:rPr>
          <w:rFonts w:asciiTheme="minorHAnsi" w:hAnsiTheme="minorHAnsi" w:cstheme="minorHAnsi"/>
          <w:sz w:val="22"/>
          <w:szCs w:val="22"/>
        </w:rPr>
      </w:pPr>
    </w:p>
    <w:p w:rsidR="0036520B" w:rsidRPr="00153BA7" w:rsidRDefault="002D01CF" w:rsidP="00EB431C">
      <w:pPr>
        <w:pStyle w:val="BodyText"/>
        <w:rPr>
          <w:rFonts w:asciiTheme="minorHAnsi" w:hAnsiTheme="minorHAnsi" w:cstheme="minorHAnsi"/>
          <w:sz w:val="22"/>
          <w:szCs w:val="22"/>
        </w:rPr>
      </w:pPr>
      <w:r w:rsidRPr="00153BA7">
        <w:rPr>
          <w:rFonts w:asciiTheme="minorHAnsi" w:hAnsiTheme="minorHAnsi" w:cstheme="minorHAnsi"/>
          <w:sz w:val="22"/>
          <w:szCs w:val="22"/>
        </w:rPr>
        <w:t xml:space="preserve">The school will be hosting a meeting for parents and others in the community at (date/time/location). Counsellors will be present to provide information about common reactions following a suicide and how adults can help youth cope.  They will also </w:t>
      </w:r>
      <w:r w:rsidR="002F260E" w:rsidRPr="00153BA7">
        <w:rPr>
          <w:rFonts w:asciiTheme="minorHAnsi" w:hAnsiTheme="minorHAnsi" w:cstheme="minorHAnsi"/>
          <w:sz w:val="22"/>
          <w:szCs w:val="22"/>
        </w:rPr>
        <w:t>provide information about</w:t>
      </w:r>
      <w:r w:rsidRPr="00153BA7">
        <w:rPr>
          <w:rFonts w:asciiTheme="minorHAnsi" w:hAnsiTheme="minorHAnsi" w:cstheme="minorHAnsi"/>
          <w:sz w:val="22"/>
          <w:szCs w:val="22"/>
        </w:rPr>
        <w:t xml:space="preserve"> suicide and </w:t>
      </w:r>
      <w:r w:rsidR="002F260E" w:rsidRPr="00153BA7">
        <w:rPr>
          <w:rFonts w:asciiTheme="minorHAnsi" w:hAnsiTheme="minorHAnsi" w:cstheme="minorHAnsi"/>
          <w:sz w:val="22"/>
          <w:szCs w:val="22"/>
        </w:rPr>
        <w:t>mental illness</w:t>
      </w:r>
      <w:r w:rsidRPr="00153BA7">
        <w:rPr>
          <w:rFonts w:asciiTheme="minorHAnsi" w:hAnsiTheme="minorHAnsi" w:cstheme="minorHAnsi"/>
          <w:sz w:val="22"/>
          <w:szCs w:val="22"/>
        </w:rPr>
        <w:t xml:space="preserve"> in adolescents</w:t>
      </w:r>
      <w:r w:rsidR="002F260E" w:rsidRPr="00153BA7">
        <w:rPr>
          <w:rFonts w:asciiTheme="minorHAnsi" w:hAnsiTheme="minorHAnsi" w:cstheme="minorHAnsi"/>
          <w:sz w:val="22"/>
          <w:szCs w:val="22"/>
        </w:rPr>
        <w:t>, including</w:t>
      </w:r>
      <w:r w:rsidRPr="00153BA7">
        <w:rPr>
          <w:rFonts w:asciiTheme="minorHAnsi" w:hAnsiTheme="minorHAnsi" w:cstheme="minorHAnsi"/>
          <w:sz w:val="22"/>
          <w:szCs w:val="22"/>
        </w:rPr>
        <w:t xml:space="preserve"> risk factors and </w:t>
      </w:r>
      <w:r w:rsidR="002F260E" w:rsidRPr="00153BA7">
        <w:rPr>
          <w:rFonts w:asciiTheme="minorHAnsi" w:hAnsiTheme="minorHAnsi" w:cstheme="minorHAnsi"/>
          <w:sz w:val="22"/>
          <w:szCs w:val="22"/>
        </w:rPr>
        <w:t>warning signs</w:t>
      </w:r>
      <w:r w:rsidRPr="00153BA7">
        <w:rPr>
          <w:rFonts w:asciiTheme="minorHAnsi" w:hAnsiTheme="minorHAnsi" w:cstheme="minorHAnsi"/>
          <w:sz w:val="22"/>
          <w:szCs w:val="22"/>
        </w:rPr>
        <w:t xml:space="preserve"> of suicide, and will address </w:t>
      </w:r>
      <w:r w:rsidR="002F260E" w:rsidRPr="00153BA7">
        <w:rPr>
          <w:rFonts w:asciiTheme="minorHAnsi" w:hAnsiTheme="minorHAnsi" w:cstheme="minorHAnsi"/>
          <w:sz w:val="22"/>
          <w:szCs w:val="22"/>
        </w:rPr>
        <w:t>attendees’ questions</w:t>
      </w:r>
      <w:r w:rsidRPr="00153BA7">
        <w:rPr>
          <w:rFonts w:asciiTheme="minorHAnsi" w:hAnsiTheme="minorHAnsi" w:cstheme="minorHAnsi"/>
          <w:sz w:val="22"/>
          <w:szCs w:val="22"/>
        </w:rPr>
        <w:t xml:space="preserve"> </w:t>
      </w:r>
      <w:r w:rsidR="002F260E" w:rsidRPr="00153BA7">
        <w:rPr>
          <w:rFonts w:asciiTheme="minorHAnsi" w:hAnsiTheme="minorHAnsi" w:cstheme="minorHAnsi"/>
          <w:sz w:val="22"/>
          <w:szCs w:val="22"/>
        </w:rPr>
        <w:t>and concerns</w:t>
      </w:r>
      <w:r w:rsidRPr="00153BA7">
        <w:rPr>
          <w:rFonts w:asciiTheme="minorHAnsi" w:hAnsiTheme="minorHAnsi" w:cstheme="minorHAnsi"/>
          <w:sz w:val="22"/>
          <w:szCs w:val="22"/>
        </w:rPr>
        <w:t>.</w:t>
      </w:r>
    </w:p>
    <w:p w:rsidR="0036520B" w:rsidRPr="00153BA7" w:rsidRDefault="0036520B" w:rsidP="00EB431C">
      <w:pPr>
        <w:pStyle w:val="BodyText"/>
        <w:rPr>
          <w:rFonts w:asciiTheme="minorHAnsi" w:hAnsiTheme="minorHAnsi" w:cstheme="minorHAnsi"/>
          <w:sz w:val="22"/>
          <w:szCs w:val="22"/>
        </w:rPr>
      </w:pPr>
    </w:p>
    <w:p w:rsidR="0036520B" w:rsidRPr="00153BA7" w:rsidRDefault="002D01CF" w:rsidP="00EB431C">
      <w:pPr>
        <w:pStyle w:val="BodyText"/>
        <w:rPr>
          <w:rFonts w:asciiTheme="minorHAnsi" w:hAnsiTheme="minorHAnsi" w:cstheme="minorHAnsi"/>
          <w:sz w:val="22"/>
          <w:szCs w:val="22"/>
        </w:rPr>
      </w:pPr>
      <w:r w:rsidRPr="00153BA7">
        <w:rPr>
          <w:rFonts w:asciiTheme="minorHAnsi" w:hAnsiTheme="minorHAnsi" w:cstheme="minorHAnsi"/>
          <w:w w:val="105"/>
          <w:sz w:val="22"/>
          <w:szCs w:val="22"/>
        </w:rPr>
        <w:t>Please</w:t>
      </w:r>
      <w:r w:rsidRPr="00153BA7">
        <w:rPr>
          <w:rFonts w:asciiTheme="minorHAnsi" w:hAnsiTheme="minorHAnsi" w:cstheme="minorHAnsi"/>
          <w:spacing w:val="-6"/>
          <w:w w:val="105"/>
          <w:sz w:val="22"/>
          <w:szCs w:val="22"/>
        </w:rPr>
        <w:t xml:space="preserve"> </w:t>
      </w:r>
      <w:r w:rsidRPr="00153BA7">
        <w:rPr>
          <w:rFonts w:asciiTheme="minorHAnsi" w:hAnsiTheme="minorHAnsi" w:cstheme="minorHAnsi"/>
          <w:w w:val="105"/>
          <w:sz w:val="22"/>
          <w:szCs w:val="22"/>
        </w:rPr>
        <w:t>do</w:t>
      </w:r>
      <w:r w:rsidRPr="00153BA7">
        <w:rPr>
          <w:rFonts w:asciiTheme="minorHAnsi" w:hAnsiTheme="minorHAnsi" w:cstheme="minorHAnsi"/>
          <w:spacing w:val="-14"/>
          <w:w w:val="105"/>
          <w:sz w:val="22"/>
          <w:szCs w:val="22"/>
        </w:rPr>
        <w:t xml:space="preserve"> </w:t>
      </w:r>
      <w:r w:rsidRPr="00153BA7">
        <w:rPr>
          <w:rFonts w:asciiTheme="minorHAnsi" w:hAnsiTheme="minorHAnsi" w:cstheme="minorHAnsi"/>
          <w:w w:val="105"/>
          <w:sz w:val="22"/>
          <w:szCs w:val="22"/>
        </w:rPr>
        <w:t>not</w:t>
      </w:r>
      <w:r w:rsidRPr="00153BA7">
        <w:rPr>
          <w:rFonts w:asciiTheme="minorHAnsi" w:hAnsiTheme="minorHAnsi" w:cstheme="minorHAnsi"/>
          <w:spacing w:val="-7"/>
          <w:w w:val="105"/>
          <w:sz w:val="22"/>
          <w:szCs w:val="22"/>
        </w:rPr>
        <w:t xml:space="preserve"> </w:t>
      </w:r>
      <w:r w:rsidRPr="00153BA7">
        <w:rPr>
          <w:rFonts w:asciiTheme="minorHAnsi" w:hAnsiTheme="minorHAnsi" w:cstheme="minorHAnsi"/>
          <w:w w:val="105"/>
          <w:sz w:val="22"/>
          <w:szCs w:val="22"/>
        </w:rPr>
        <w:t>hesitate</w:t>
      </w:r>
      <w:r w:rsidRPr="00153BA7">
        <w:rPr>
          <w:rFonts w:asciiTheme="minorHAnsi" w:hAnsiTheme="minorHAnsi" w:cstheme="minorHAnsi"/>
          <w:spacing w:val="-7"/>
          <w:w w:val="105"/>
          <w:sz w:val="22"/>
          <w:szCs w:val="22"/>
        </w:rPr>
        <w:t xml:space="preserve"> </w:t>
      </w:r>
      <w:r w:rsidRPr="00153BA7">
        <w:rPr>
          <w:rFonts w:asciiTheme="minorHAnsi" w:hAnsiTheme="minorHAnsi" w:cstheme="minorHAnsi"/>
          <w:w w:val="105"/>
          <w:sz w:val="22"/>
          <w:szCs w:val="22"/>
        </w:rPr>
        <w:t>to</w:t>
      </w:r>
      <w:r w:rsidRPr="00153BA7">
        <w:rPr>
          <w:rFonts w:asciiTheme="minorHAnsi" w:hAnsiTheme="minorHAnsi" w:cstheme="minorHAnsi"/>
          <w:spacing w:val="-11"/>
          <w:w w:val="105"/>
          <w:sz w:val="22"/>
          <w:szCs w:val="22"/>
        </w:rPr>
        <w:t xml:space="preserve"> </w:t>
      </w:r>
      <w:r w:rsidRPr="00153BA7">
        <w:rPr>
          <w:rFonts w:asciiTheme="minorHAnsi" w:hAnsiTheme="minorHAnsi" w:cstheme="minorHAnsi"/>
          <w:w w:val="105"/>
          <w:sz w:val="22"/>
          <w:szCs w:val="22"/>
        </w:rPr>
        <w:t>contact</w:t>
      </w:r>
      <w:r w:rsidRPr="00153BA7">
        <w:rPr>
          <w:rFonts w:asciiTheme="minorHAnsi" w:hAnsiTheme="minorHAnsi" w:cstheme="minorHAnsi"/>
          <w:spacing w:val="-10"/>
          <w:w w:val="105"/>
          <w:sz w:val="22"/>
          <w:szCs w:val="22"/>
        </w:rPr>
        <w:t xml:space="preserve"> </w:t>
      </w:r>
      <w:r w:rsidRPr="00153BA7">
        <w:rPr>
          <w:rFonts w:asciiTheme="minorHAnsi" w:hAnsiTheme="minorHAnsi" w:cstheme="minorHAnsi"/>
          <w:w w:val="105"/>
          <w:sz w:val="22"/>
          <w:szCs w:val="22"/>
        </w:rPr>
        <w:t>me</w:t>
      </w:r>
      <w:r w:rsidRPr="00153BA7">
        <w:rPr>
          <w:rFonts w:asciiTheme="minorHAnsi" w:hAnsiTheme="minorHAnsi" w:cstheme="minorHAnsi"/>
          <w:spacing w:val="-13"/>
          <w:w w:val="105"/>
          <w:sz w:val="22"/>
          <w:szCs w:val="22"/>
        </w:rPr>
        <w:t xml:space="preserve"> </w:t>
      </w:r>
      <w:r w:rsidRPr="00153BA7">
        <w:rPr>
          <w:rFonts w:asciiTheme="minorHAnsi" w:hAnsiTheme="minorHAnsi" w:cstheme="minorHAnsi"/>
          <w:w w:val="105"/>
          <w:sz w:val="22"/>
          <w:szCs w:val="22"/>
        </w:rPr>
        <w:t>with</w:t>
      </w:r>
      <w:r w:rsidRPr="00153BA7">
        <w:rPr>
          <w:rFonts w:asciiTheme="minorHAnsi" w:hAnsiTheme="minorHAnsi" w:cstheme="minorHAnsi"/>
          <w:spacing w:val="-13"/>
          <w:w w:val="105"/>
          <w:sz w:val="22"/>
          <w:szCs w:val="22"/>
        </w:rPr>
        <w:t xml:space="preserve"> </w:t>
      </w:r>
      <w:r w:rsidRPr="00153BA7">
        <w:rPr>
          <w:rFonts w:asciiTheme="minorHAnsi" w:hAnsiTheme="minorHAnsi" w:cstheme="minorHAnsi"/>
          <w:w w:val="105"/>
          <w:sz w:val="22"/>
          <w:szCs w:val="22"/>
        </w:rPr>
        <w:t>any</w:t>
      </w:r>
      <w:r w:rsidRPr="00153BA7">
        <w:rPr>
          <w:rFonts w:asciiTheme="minorHAnsi" w:hAnsiTheme="minorHAnsi" w:cstheme="minorHAnsi"/>
          <w:spacing w:val="-14"/>
          <w:w w:val="105"/>
          <w:sz w:val="22"/>
          <w:szCs w:val="22"/>
        </w:rPr>
        <w:t xml:space="preserve"> </w:t>
      </w:r>
      <w:r w:rsidRPr="00153BA7">
        <w:rPr>
          <w:rFonts w:asciiTheme="minorHAnsi" w:hAnsiTheme="minorHAnsi" w:cstheme="minorHAnsi"/>
          <w:w w:val="105"/>
          <w:sz w:val="22"/>
          <w:szCs w:val="22"/>
        </w:rPr>
        <w:t>questions</w:t>
      </w:r>
      <w:r w:rsidRPr="00153BA7">
        <w:rPr>
          <w:rFonts w:asciiTheme="minorHAnsi" w:hAnsiTheme="minorHAnsi" w:cstheme="minorHAnsi"/>
          <w:spacing w:val="-13"/>
          <w:w w:val="105"/>
          <w:sz w:val="22"/>
          <w:szCs w:val="22"/>
        </w:rPr>
        <w:t xml:space="preserve"> </w:t>
      </w:r>
      <w:r w:rsidRPr="00153BA7">
        <w:rPr>
          <w:rFonts w:asciiTheme="minorHAnsi" w:hAnsiTheme="minorHAnsi" w:cstheme="minorHAnsi"/>
          <w:w w:val="105"/>
          <w:sz w:val="22"/>
          <w:szCs w:val="22"/>
        </w:rPr>
        <w:t>or</w:t>
      </w:r>
      <w:r w:rsidRPr="00153BA7">
        <w:rPr>
          <w:rFonts w:asciiTheme="minorHAnsi" w:hAnsiTheme="minorHAnsi" w:cstheme="minorHAnsi"/>
          <w:spacing w:val="-13"/>
          <w:w w:val="105"/>
          <w:sz w:val="22"/>
          <w:szCs w:val="22"/>
        </w:rPr>
        <w:t xml:space="preserve"> </w:t>
      </w:r>
      <w:r w:rsidRPr="00153BA7">
        <w:rPr>
          <w:rFonts w:asciiTheme="minorHAnsi" w:hAnsiTheme="minorHAnsi" w:cstheme="minorHAnsi"/>
          <w:w w:val="105"/>
          <w:sz w:val="22"/>
          <w:szCs w:val="22"/>
        </w:rPr>
        <w:t>concerns. Sincerely,</w:t>
      </w:r>
    </w:p>
    <w:p w:rsidR="00153956" w:rsidRPr="00153BA7" w:rsidRDefault="00153956" w:rsidP="00EB431C">
      <w:pPr>
        <w:pStyle w:val="BodyText"/>
        <w:rPr>
          <w:rFonts w:asciiTheme="minorHAnsi" w:hAnsiTheme="minorHAnsi" w:cstheme="minorHAnsi"/>
          <w:w w:val="105"/>
          <w:sz w:val="22"/>
          <w:szCs w:val="22"/>
        </w:rPr>
      </w:pPr>
    </w:p>
    <w:p w:rsidR="00153956" w:rsidRPr="00153BA7" w:rsidRDefault="00153956" w:rsidP="00EB431C">
      <w:pPr>
        <w:pStyle w:val="BodyText"/>
        <w:rPr>
          <w:rFonts w:asciiTheme="minorHAnsi" w:hAnsiTheme="minorHAnsi" w:cstheme="minorHAnsi"/>
          <w:w w:val="105"/>
          <w:sz w:val="22"/>
          <w:szCs w:val="22"/>
        </w:rPr>
      </w:pPr>
    </w:p>
    <w:p w:rsidR="00153BA7" w:rsidRPr="00153BA7" w:rsidRDefault="002D01CF" w:rsidP="00EB431C">
      <w:pPr>
        <w:pStyle w:val="BodyText"/>
        <w:rPr>
          <w:rFonts w:asciiTheme="minorHAnsi" w:hAnsiTheme="minorHAnsi" w:cstheme="minorHAnsi"/>
          <w:w w:val="105"/>
          <w:sz w:val="22"/>
          <w:szCs w:val="22"/>
        </w:rPr>
      </w:pPr>
      <w:r w:rsidRPr="00153BA7">
        <w:rPr>
          <w:rFonts w:asciiTheme="minorHAnsi" w:hAnsiTheme="minorHAnsi" w:cstheme="minorHAnsi"/>
          <w:w w:val="105"/>
          <w:sz w:val="22"/>
          <w:szCs w:val="22"/>
        </w:rPr>
        <w:t>[Principal]</w:t>
      </w:r>
    </w:p>
    <w:p w:rsidR="00F354A8" w:rsidRDefault="00F354A8">
      <w:pPr>
        <w:rPr>
          <w:rFonts w:asciiTheme="minorHAnsi" w:hAnsiTheme="minorHAnsi" w:cstheme="minorHAnsi"/>
          <w:b/>
          <w:bCs/>
          <w:sz w:val="24"/>
          <w:szCs w:val="24"/>
        </w:rPr>
      </w:pPr>
      <w:r>
        <w:rPr>
          <w:rFonts w:asciiTheme="minorHAnsi" w:hAnsiTheme="minorHAnsi" w:cstheme="minorHAnsi"/>
          <w:sz w:val="24"/>
          <w:szCs w:val="24"/>
        </w:rPr>
        <w:br w:type="page"/>
      </w:r>
    </w:p>
    <w:p w:rsidR="0036520B" w:rsidRPr="00810CDB" w:rsidRDefault="002D01CF" w:rsidP="00EB431C">
      <w:pPr>
        <w:pStyle w:val="Heading6"/>
        <w:tabs>
          <w:tab w:val="left" w:pos="10260"/>
        </w:tabs>
        <w:spacing w:before="71"/>
        <w:ind w:left="151" w:right="20"/>
        <w:rPr>
          <w:rFonts w:asciiTheme="minorHAnsi" w:hAnsiTheme="minorHAnsi" w:cstheme="minorHAnsi"/>
          <w:sz w:val="24"/>
          <w:szCs w:val="24"/>
        </w:rPr>
      </w:pPr>
      <w:r w:rsidRPr="00810CDB">
        <w:rPr>
          <w:rFonts w:asciiTheme="minorHAnsi" w:hAnsiTheme="minorHAnsi" w:cstheme="minorHAnsi"/>
          <w:sz w:val="24"/>
          <w:szCs w:val="24"/>
        </w:rPr>
        <w:lastRenderedPageBreak/>
        <w:t xml:space="preserve">OPTION 2 </w:t>
      </w:r>
      <w:r w:rsidR="002F260E" w:rsidRPr="00810CDB">
        <w:rPr>
          <w:rFonts w:asciiTheme="minorHAnsi" w:hAnsiTheme="minorHAnsi" w:cstheme="minorHAnsi"/>
          <w:sz w:val="24"/>
          <w:szCs w:val="24"/>
        </w:rPr>
        <w:t>- When</w:t>
      </w:r>
      <w:r w:rsidR="008957DC" w:rsidRPr="00810CDB">
        <w:rPr>
          <w:rFonts w:asciiTheme="minorHAnsi" w:hAnsiTheme="minorHAnsi" w:cstheme="minorHAnsi"/>
          <w:sz w:val="24"/>
          <w:szCs w:val="24"/>
        </w:rPr>
        <w:t xml:space="preserve"> the cause of death is </w:t>
      </w:r>
      <w:r w:rsidRPr="00810CDB">
        <w:rPr>
          <w:rFonts w:asciiTheme="minorHAnsi" w:hAnsiTheme="minorHAnsi" w:cstheme="minorHAnsi"/>
          <w:sz w:val="24"/>
          <w:szCs w:val="24"/>
        </w:rPr>
        <w:t>unconfirmed</w:t>
      </w:r>
    </w:p>
    <w:p w:rsidR="0036520B" w:rsidRPr="00810CDB" w:rsidRDefault="0036520B" w:rsidP="00EB431C">
      <w:pPr>
        <w:pStyle w:val="BodyText"/>
        <w:tabs>
          <w:tab w:val="left" w:pos="10260"/>
        </w:tabs>
        <w:spacing w:before="6"/>
        <w:ind w:right="20"/>
        <w:rPr>
          <w:rFonts w:asciiTheme="minorHAnsi" w:hAnsiTheme="minorHAnsi" w:cstheme="minorHAnsi"/>
          <w:b/>
          <w:sz w:val="24"/>
          <w:szCs w:val="24"/>
        </w:rPr>
      </w:pPr>
    </w:p>
    <w:p w:rsidR="0036520B" w:rsidRPr="00810CDB" w:rsidRDefault="002D01CF" w:rsidP="00EB431C">
      <w:pPr>
        <w:pStyle w:val="BodyText"/>
        <w:tabs>
          <w:tab w:val="left" w:pos="10260"/>
        </w:tabs>
        <w:ind w:left="144" w:right="20"/>
        <w:rPr>
          <w:rFonts w:asciiTheme="minorHAnsi" w:hAnsiTheme="minorHAnsi" w:cstheme="minorHAnsi"/>
          <w:sz w:val="24"/>
          <w:szCs w:val="24"/>
        </w:rPr>
      </w:pPr>
      <w:r w:rsidRPr="00810CDB">
        <w:rPr>
          <w:rFonts w:asciiTheme="minorHAnsi" w:hAnsiTheme="minorHAnsi" w:cstheme="minorHAnsi"/>
          <w:sz w:val="24"/>
          <w:szCs w:val="24"/>
        </w:rPr>
        <w:t>Dear Parents/Guardians,</w:t>
      </w:r>
    </w:p>
    <w:p w:rsidR="0036520B" w:rsidRPr="00810CDB" w:rsidRDefault="0036520B" w:rsidP="00EB431C">
      <w:pPr>
        <w:pStyle w:val="BodyText"/>
        <w:tabs>
          <w:tab w:val="left" w:pos="10260"/>
        </w:tabs>
        <w:spacing w:before="2"/>
        <w:ind w:right="20"/>
        <w:rPr>
          <w:rFonts w:asciiTheme="minorHAnsi" w:hAnsiTheme="minorHAnsi" w:cstheme="minorHAnsi"/>
          <w:sz w:val="24"/>
          <w:szCs w:val="24"/>
        </w:rPr>
      </w:pPr>
    </w:p>
    <w:p w:rsidR="0036520B" w:rsidRPr="00810CDB" w:rsidRDefault="002D01CF" w:rsidP="00EB431C">
      <w:pPr>
        <w:pStyle w:val="BodyText"/>
        <w:tabs>
          <w:tab w:val="left" w:pos="7373"/>
          <w:tab w:val="left" w:pos="10260"/>
        </w:tabs>
        <w:ind w:left="137" w:right="20" w:firstLine="7"/>
        <w:rPr>
          <w:rFonts w:asciiTheme="minorHAnsi" w:hAnsiTheme="minorHAnsi" w:cstheme="minorHAnsi"/>
          <w:sz w:val="24"/>
          <w:szCs w:val="24"/>
        </w:rPr>
      </w:pPr>
      <w:r w:rsidRPr="00810CDB">
        <w:rPr>
          <w:rFonts w:asciiTheme="minorHAnsi" w:hAnsiTheme="minorHAnsi" w:cstheme="minorHAnsi"/>
          <w:sz w:val="24"/>
          <w:szCs w:val="24"/>
        </w:rPr>
        <w:t xml:space="preserve">I am writing with great </w:t>
      </w:r>
      <w:r w:rsidR="00153956" w:rsidRPr="00810CDB">
        <w:rPr>
          <w:rFonts w:asciiTheme="minorHAnsi" w:hAnsiTheme="minorHAnsi" w:cstheme="minorHAnsi"/>
          <w:sz w:val="24"/>
          <w:szCs w:val="24"/>
        </w:rPr>
        <w:t xml:space="preserve">sadness to inform you that one of </w:t>
      </w:r>
      <w:r w:rsidRPr="00810CDB">
        <w:rPr>
          <w:rFonts w:asciiTheme="minorHAnsi" w:hAnsiTheme="minorHAnsi" w:cstheme="minorHAnsi"/>
          <w:sz w:val="24"/>
          <w:szCs w:val="24"/>
        </w:rPr>
        <w:t>our</w:t>
      </w:r>
      <w:r w:rsidRPr="00810CDB">
        <w:rPr>
          <w:rFonts w:asciiTheme="minorHAnsi" w:hAnsiTheme="minorHAnsi" w:cstheme="minorHAnsi"/>
          <w:spacing w:val="19"/>
          <w:sz w:val="24"/>
          <w:szCs w:val="24"/>
        </w:rPr>
        <w:t xml:space="preserve"> </w:t>
      </w:r>
      <w:r w:rsidRPr="00810CDB">
        <w:rPr>
          <w:rFonts w:asciiTheme="minorHAnsi" w:hAnsiTheme="minorHAnsi" w:cstheme="minorHAnsi"/>
          <w:sz w:val="24"/>
          <w:szCs w:val="24"/>
        </w:rPr>
        <w:t>students</w:t>
      </w:r>
      <w:r w:rsidR="002F260E" w:rsidRPr="00810CDB">
        <w:rPr>
          <w:rFonts w:asciiTheme="minorHAnsi" w:hAnsiTheme="minorHAnsi" w:cstheme="minorHAnsi"/>
          <w:sz w:val="24"/>
          <w:szCs w:val="24"/>
        </w:rPr>
        <w:t>,</w:t>
      </w:r>
      <w:r w:rsidR="00153956" w:rsidRPr="00810CDB">
        <w:rPr>
          <w:rFonts w:asciiTheme="minorHAnsi" w:hAnsiTheme="minorHAnsi" w:cstheme="minorHAnsi"/>
          <w:sz w:val="24"/>
          <w:szCs w:val="24"/>
        </w:rPr>
        <w:t xml:space="preserve"> ______________</w:t>
      </w:r>
      <w:r w:rsidR="00562C01" w:rsidRPr="00810CDB">
        <w:rPr>
          <w:rFonts w:asciiTheme="minorHAnsi" w:hAnsiTheme="minorHAnsi" w:cstheme="minorHAnsi"/>
          <w:sz w:val="24"/>
          <w:szCs w:val="24"/>
        </w:rPr>
        <w:t>, has</w:t>
      </w:r>
      <w:r w:rsidRPr="00810CDB">
        <w:rPr>
          <w:rFonts w:asciiTheme="minorHAnsi" w:hAnsiTheme="minorHAnsi" w:cstheme="minorHAnsi"/>
          <w:spacing w:val="10"/>
          <w:sz w:val="24"/>
          <w:szCs w:val="24"/>
        </w:rPr>
        <w:t xml:space="preserve"> </w:t>
      </w:r>
      <w:r w:rsidRPr="00810CDB">
        <w:rPr>
          <w:rFonts w:asciiTheme="minorHAnsi" w:hAnsiTheme="minorHAnsi" w:cstheme="minorHAnsi"/>
          <w:sz w:val="24"/>
          <w:szCs w:val="24"/>
        </w:rPr>
        <w:t xml:space="preserve">died. </w:t>
      </w:r>
      <w:r w:rsidRPr="00810CDB">
        <w:rPr>
          <w:rFonts w:asciiTheme="minorHAnsi" w:hAnsiTheme="minorHAnsi" w:cstheme="minorHAnsi"/>
          <w:spacing w:val="24"/>
          <w:sz w:val="24"/>
          <w:szCs w:val="24"/>
        </w:rPr>
        <w:t xml:space="preserve"> </w:t>
      </w:r>
      <w:r w:rsidRPr="00810CDB">
        <w:rPr>
          <w:rFonts w:asciiTheme="minorHAnsi" w:hAnsiTheme="minorHAnsi" w:cstheme="minorHAnsi"/>
          <w:sz w:val="24"/>
          <w:szCs w:val="24"/>
        </w:rPr>
        <w:t xml:space="preserve">Our thoughts and </w:t>
      </w:r>
      <w:r w:rsidR="002F260E" w:rsidRPr="00810CDB">
        <w:rPr>
          <w:rFonts w:asciiTheme="minorHAnsi" w:hAnsiTheme="minorHAnsi" w:cstheme="minorHAnsi"/>
          <w:sz w:val="24"/>
          <w:szCs w:val="24"/>
        </w:rPr>
        <w:t>sympathies are</w:t>
      </w:r>
      <w:r w:rsidRPr="00810CDB">
        <w:rPr>
          <w:rFonts w:asciiTheme="minorHAnsi" w:hAnsiTheme="minorHAnsi" w:cstheme="minorHAnsi"/>
          <w:sz w:val="24"/>
          <w:szCs w:val="24"/>
        </w:rPr>
        <w:t xml:space="preserve"> with his/</w:t>
      </w:r>
      <w:r w:rsidR="002F260E" w:rsidRPr="00810CDB">
        <w:rPr>
          <w:rFonts w:asciiTheme="minorHAnsi" w:hAnsiTheme="minorHAnsi" w:cstheme="minorHAnsi"/>
          <w:sz w:val="24"/>
          <w:szCs w:val="24"/>
        </w:rPr>
        <w:t>her family</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 xml:space="preserve">and </w:t>
      </w:r>
      <w:r w:rsidR="002F260E" w:rsidRPr="00810CDB">
        <w:rPr>
          <w:rFonts w:asciiTheme="minorHAnsi" w:hAnsiTheme="minorHAnsi" w:cstheme="minorHAnsi"/>
          <w:spacing w:val="10"/>
          <w:sz w:val="24"/>
          <w:szCs w:val="24"/>
        </w:rPr>
        <w:t>friends</w:t>
      </w:r>
      <w:r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2"/>
        <w:ind w:right="20"/>
        <w:rPr>
          <w:rFonts w:asciiTheme="minorHAnsi" w:hAnsiTheme="minorHAnsi" w:cstheme="minorHAnsi"/>
          <w:sz w:val="24"/>
          <w:szCs w:val="24"/>
        </w:rPr>
      </w:pPr>
    </w:p>
    <w:p w:rsidR="0036520B" w:rsidRPr="00810CDB" w:rsidRDefault="002D01CF" w:rsidP="00EB431C">
      <w:pPr>
        <w:pStyle w:val="BodyText"/>
        <w:tabs>
          <w:tab w:val="left" w:pos="10260"/>
        </w:tabs>
        <w:ind w:left="130" w:right="20" w:firstLine="7"/>
        <w:rPr>
          <w:rFonts w:asciiTheme="minorHAnsi" w:hAnsiTheme="minorHAnsi" w:cstheme="minorHAnsi"/>
          <w:sz w:val="24"/>
          <w:szCs w:val="24"/>
        </w:rPr>
      </w:pPr>
      <w:r w:rsidRPr="00810CDB">
        <w:rPr>
          <w:rFonts w:asciiTheme="minorHAnsi" w:hAnsiTheme="minorHAnsi" w:cstheme="minorHAnsi"/>
          <w:sz w:val="24"/>
          <w:szCs w:val="24"/>
        </w:rPr>
        <w:t xml:space="preserve">All of the students were given the news of the death by their teacher in the classroom/homeroom this morning.   I have included a copy of the </w:t>
      </w:r>
      <w:r w:rsidR="002F260E" w:rsidRPr="00810CDB">
        <w:rPr>
          <w:rFonts w:asciiTheme="minorHAnsi" w:hAnsiTheme="minorHAnsi" w:cstheme="minorHAnsi"/>
          <w:sz w:val="24"/>
          <w:szCs w:val="24"/>
        </w:rPr>
        <w:t>announcement that</w:t>
      </w:r>
      <w:r w:rsidRPr="00810CDB">
        <w:rPr>
          <w:rFonts w:asciiTheme="minorHAnsi" w:hAnsiTheme="minorHAnsi" w:cstheme="minorHAnsi"/>
          <w:sz w:val="24"/>
          <w:szCs w:val="24"/>
        </w:rPr>
        <w:t xml:space="preserve"> was read to them.</w:t>
      </w:r>
    </w:p>
    <w:p w:rsidR="0036520B" w:rsidRPr="00810CDB" w:rsidRDefault="0036520B" w:rsidP="00EB431C">
      <w:pPr>
        <w:pStyle w:val="BodyText"/>
        <w:tabs>
          <w:tab w:val="left" w:pos="10260"/>
        </w:tabs>
        <w:spacing w:before="6"/>
        <w:ind w:right="20"/>
        <w:rPr>
          <w:rFonts w:asciiTheme="minorHAnsi" w:hAnsiTheme="minorHAnsi" w:cstheme="minorHAnsi"/>
          <w:sz w:val="24"/>
          <w:szCs w:val="24"/>
        </w:rPr>
      </w:pPr>
    </w:p>
    <w:p w:rsidR="0036520B" w:rsidRPr="00810CDB" w:rsidRDefault="002D01CF" w:rsidP="00EB431C">
      <w:pPr>
        <w:pStyle w:val="BodyText"/>
        <w:tabs>
          <w:tab w:val="left" w:pos="10260"/>
        </w:tabs>
        <w:ind w:left="130" w:right="20" w:firstLine="14"/>
        <w:rPr>
          <w:rFonts w:asciiTheme="minorHAnsi" w:hAnsiTheme="minorHAnsi" w:cstheme="minorHAnsi"/>
          <w:sz w:val="24"/>
          <w:szCs w:val="24"/>
        </w:rPr>
      </w:pPr>
      <w:r w:rsidRPr="00810CDB">
        <w:rPr>
          <w:rFonts w:asciiTheme="minorHAnsi" w:hAnsiTheme="minorHAnsi" w:cstheme="minorHAnsi"/>
          <w:sz w:val="24"/>
          <w:szCs w:val="24"/>
        </w:rPr>
        <w:t xml:space="preserve">School counsellors are available to meet with students individually or in groups today as well as over the coming days and weeks.   Please contact the school office if you feel </w:t>
      </w:r>
      <w:r w:rsidR="002F260E" w:rsidRPr="00810CDB">
        <w:rPr>
          <w:rFonts w:asciiTheme="minorHAnsi" w:hAnsiTheme="minorHAnsi" w:cstheme="minorHAnsi"/>
          <w:sz w:val="24"/>
          <w:szCs w:val="24"/>
        </w:rPr>
        <w:t>your child</w:t>
      </w:r>
      <w:r w:rsidR="00153956" w:rsidRPr="00810CDB">
        <w:rPr>
          <w:rFonts w:asciiTheme="minorHAnsi" w:hAnsiTheme="minorHAnsi" w:cstheme="minorHAnsi"/>
          <w:sz w:val="24"/>
          <w:szCs w:val="24"/>
        </w:rPr>
        <w:t xml:space="preserve"> is in</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need of</w:t>
      </w:r>
      <w:r w:rsidRPr="00810CDB">
        <w:rPr>
          <w:rFonts w:asciiTheme="minorHAnsi" w:hAnsiTheme="minorHAnsi" w:cstheme="minorHAnsi"/>
          <w:sz w:val="24"/>
          <w:szCs w:val="24"/>
        </w:rPr>
        <w:t xml:space="preserve"> additional</w:t>
      </w:r>
      <w:r w:rsidRPr="00810CDB">
        <w:rPr>
          <w:rFonts w:asciiTheme="minorHAnsi" w:hAnsiTheme="minorHAnsi" w:cstheme="minorHAnsi"/>
          <w:spacing w:val="37"/>
          <w:sz w:val="24"/>
          <w:szCs w:val="24"/>
        </w:rPr>
        <w:t xml:space="preserve"> </w:t>
      </w:r>
      <w:r w:rsidRPr="00810CDB">
        <w:rPr>
          <w:rFonts w:asciiTheme="minorHAnsi" w:hAnsiTheme="minorHAnsi" w:cstheme="minorHAnsi"/>
          <w:sz w:val="24"/>
          <w:szCs w:val="24"/>
        </w:rPr>
        <w:t>support.</w:t>
      </w:r>
    </w:p>
    <w:p w:rsidR="0036520B" w:rsidRPr="00810CDB" w:rsidRDefault="0036520B" w:rsidP="00EB431C">
      <w:pPr>
        <w:pStyle w:val="BodyText"/>
        <w:tabs>
          <w:tab w:val="left" w:pos="10260"/>
        </w:tabs>
        <w:spacing w:before="1"/>
        <w:ind w:right="20"/>
        <w:rPr>
          <w:rFonts w:asciiTheme="minorHAnsi" w:hAnsiTheme="minorHAnsi" w:cstheme="minorHAnsi"/>
          <w:sz w:val="24"/>
          <w:szCs w:val="24"/>
        </w:rPr>
      </w:pPr>
    </w:p>
    <w:p w:rsidR="0036520B" w:rsidRPr="00810CDB" w:rsidRDefault="002D01CF" w:rsidP="00EB431C">
      <w:pPr>
        <w:pStyle w:val="BodyText"/>
        <w:tabs>
          <w:tab w:val="left" w:pos="10260"/>
        </w:tabs>
        <w:ind w:left="123" w:right="20" w:firstLine="7"/>
        <w:rPr>
          <w:rFonts w:asciiTheme="minorHAnsi" w:hAnsiTheme="minorHAnsi" w:cstheme="minorHAnsi"/>
          <w:sz w:val="24"/>
          <w:szCs w:val="24"/>
        </w:rPr>
      </w:pPr>
      <w:r w:rsidRPr="00810CDB">
        <w:rPr>
          <w:rFonts w:asciiTheme="minorHAnsi" w:hAnsiTheme="minorHAnsi" w:cstheme="minorHAnsi"/>
          <w:w w:val="105"/>
          <w:sz w:val="24"/>
          <w:szCs w:val="24"/>
        </w:rPr>
        <w:t xml:space="preserve">Information about the funeral service will be made available as soon as we have it. </w:t>
      </w:r>
      <w:r w:rsidR="002F260E" w:rsidRPr="00810CDB">
        <w:rPr>
          <w:rFonts w:asciiTheme="minorHAnsi" w:hAnsiTheme="minorHAnsi" w:cstheme="minorHAnsi"/>
          <w:w w:val="105"/>
          <w:sz w:val="24"/>
          <w:szCs w:val="24"/>
        </w:rPr>
        <w:t>If your</w:t>
      </w:r>
      <w:r w:rsidRPr="00810CDB">
        <w:rPr>
          <w:rFonts w:asciiTheme="minorHAnsi" w:hAnsiTheme="minorHAnsi" w:cstheme="minorHAnsi"/>
          <w:w w:val="105"/>
          <w:sz w:val="24"/>
          <w:szCs w:val="24"/>
        </w:rPr>
        <w:t xml:space="preserve"> child wishes to attend, we strongly encourage you to accompany him or her to the service. </w:t>
      </w:r>
      <w:r w:rsidR="002F260E" w:rsidRPr="00810CDB">
        <w:rPr>
          <w:rFonts w:asciiTheme="minorHAnsi" w:hAnsiTheme="minorHAnsi" w:cstheme="minorHAnsi"/>
          <w:w w:val="105"/>
          <w:sz w:val="24"/>
          <w:szCs w:val="24"/>
        </w:rPr>
        <w:t>If the</w:t>
      </w:r>
      <w:r w:rsidRPr="00810CDB">
        <w:rPr>
          <w:rFonts w:asciiTheme="minorHAnsi" w:hAnsiTheme="minorHAnsi" w:cstheme="minorHAnsi"/>
          <w:w w:val="105"/>
          <w:sz w:val="24"/>
          <w:szCs w:val="24"/>
        </w:rPr>
        <w:t xml:space="preserve"> funeral is scheduled during school hours, students who wish to attend will need parental permission to be released from school.</w:t>
      </w:r>
    </w:p>
    <w:p w:rsidR="0036520B" w:rsidRPr="00810CDB" w:rsidRDefault="0036520B" w:rsidP="00EB431C">
      <w:pPr>
        <w:pStyle w:val="BodyText"/>
        <w:tabs>
          <w:tab w:val="left" w:pos="10260"/>
        </w:tabs>
        <w:spacing w:before="10"/>
        <w:ind w:right="20"/>
        <w:rPr>
          <w:rFonts w:asciiTheme="minorHAnsi" w:hAnsiTheme="minorHAnsi" w:cstheme="minorHAnsi"/>
          <w:sz w:val="24"/>
          <w:szCs w:val="24"/>
        </w:rPr>
      </w:pPr>
    </w:p>
    <w:p w:rsidR="0036520B" w:rsidRPr="00810CDB" w:rsidRDefault="00153956" w:rsidP="00EB431C">
      <w:pPr>
        <w:pStyle w:val="BodyText"/>
        <w:tabs>
          <w:tab w:val="left" w:pos="10260"/>
        </w:tabs>
        <w:spacing w:before="1"/>
        <w:ind w:left="123" w:right="20"/>
        <w:rPr>
          <w:rFonts w:asciiTheme="minorHAnsi" w:hAnsiTheme="minorHAnsi" w:cstheme="minorHAnsi"/>
          <w:sz w:val="24"/>
          <w:szCs w:val="24"/>
        </w:rPr>
      </w:pPr>
      <w:r w:rsidRPr="00810CDB">
        <w:rPr>
          <w:rFonts w:asciiTheme="minorHAnsi" w:hAnsiTheme="minorHAnsi" w:cstheme="minorHAnsi"/>
          <w:w w:val="105"/>
          <w:sz w:val="24"/>
          <w:szCs w:val="24"/>
        </w:rPr>
        <w:t xml:space="preserve">Please </w:t>
      </w:r>
      <w:r w:rsidR="002D01CF" w:rsidRPr="00810CDB">
        <w:rPr>
          <w:rFonts w:asciiTheme="minorHAnsi" w:hAnsiTheme="minorHAnsi" w:cstheme="minorHAnsi"/>
          <w:w w:val="105"/>
          <w:sz w:val="24"/>
          <w:szCs w:val="24"/>
        </w:rPr>
        <w:t>do not hesitate to contact me with any questions or concerns.</w:t>
      </w:r>
    </w:p>
    <w:p w:rsidR="0036520B" w:rsidRPr="00810CDB" w:rsidRDefault="0036520B" w:rsidP="00EB431C">
      <w:pPr>
        <w:pStyle w:val="BodyText"/>
        <w:tabs>
          <w:tab w:val="left" w:pos="10260"/>
        </w:tabs>
        <w:ind w:right="20"/>
        <w:rPr>
          <w:rFonts w:asciiTheme="minorHAnsi" w:hAnsiTheme="minorHAnsi" w:cstheme="minorHAnsi"/>
          <w:sz w:val="24"/>
          <w:szCs w:val="24"/>
        </w:rPr>
      </w:pPr>
    </w:p>
    <w:p w:rsidR="0036520B" w:rsidRPr="00810CDB" w:rsidRDefault="0036520B" w:rsidP="00EB431C">
      <w:pPr>
        <w:pStyle w:val="BodyText"/>
        <w:tabs>
          <w:tab w:val="left" w:pos="10260"/>
        </w:tabs>
        <w:ind w:right="20"/>
        <w:rPr>
          <w:rFonts w:asciiTheme="minorHAnsi" w:hAnsiTheme="minorHAnsi" w:cstheme="minorHAnsi"/>
          <w:sz w:val="24"/>
          <w:szCs w:val="24"/>
        </w:rPr>
      </w:pPr>
    </w:p>
    <w:p w:rsidR="00153956" w:rsidRPr="00810CDB" w:rsidRDefault="002D01CF" w:rsidP="00EB431C">
      <w:pPr>
        <w:pStyle w:val="BodyText"/>
        <w:tabs>
          <w:tab w:val="left" w:pos="10260"/>
        </w:tabs>
        <w:ind w:left="137" w:right="20"/>
        <w:rPr>
          <w:rFonts w:asciiTheme="minorHAnsi" w:hAnsiTheme="minorHAnsi" w:cstheme="minorHAnsi"/>
          <w:w w:val="105"/>
          <w:sz w:val="24"/>
          <w:szCs w:val="24"/>
        </w:rPr>
      </w:pPr>
      <w:r w:rsidRPr="00810CDB">
        <w:rPr>
          <w:rFonts w:asciiTheme="minorHAnsi" w:hAnsiTheme="minorHAnsi" w:cstheme="minorHAnsi"/>
          <w:w w:val="105"/>
          <w:sz w:val="24"/>
          <w:szCs w:val="24"/>
        </w:rPr>
        <w:t xml:space="preserve">Sincerely, </w:t>
      </w:r>
    </w:p>
    <w:p w:rsidR="00153BA7" w:rsidRDefault="00153BA7" w:rsidP="00EB431C">
      <w:pPr>
        <w:pStyle w:val="BodyText"/>
        <w:tabs>
          <w:tab w:val="left" w:pos="10260"/>
        </w:tabs>
        <w:ind w:left="137" w:right="20"/>
        <w:rPr>
          <w:rFonts w:asciiTheme="minorHAnsi" w:hAnsiTheme="minorHAnsi" w:cstheme="minorHAnsi"/>
          <w:sz w:val="24"/>
          <w:szCs w:val="24"/>
        </w:rPr>
      </w:pPr>
    </w:p>
    <w:p w:rsidR="00153BA7" w:rsidRDefault="00153BA7" w:rsidP="00EB431C">
      <w:pPr>
        <w:pStyle w:val="BodyText"/>
        <w:tabs>
          <w:tab w:val="left" w:pos="10260"/>
        </w:tabs>
        <w:ind w:left="137" w:right="20"/>
        <w:rPr>
          <w:rFonts w:asciiTheme="minorHAnsi" w:hAnsiTheme="minorHAnsi" w:cstheme="minorHAnsi"/>
          <w:sz w:val="24"/>
          <w:szCs w:val="24"/>
        </w:rPr>
      </w:pPr>
    </w:p>
    <w:p w:rsidR="00153BA7" w:rsidRDefault="00153BA7" w:rsidP="00EB431C">
      <w:pPr>
        <w:pStyle w:val="BodyText"/>
        <w:tabs>
          <w:tab w:val="left" w:pos="10260"/>
        </w:tabs>
        <w:ind w:left="137" w:right="20"/>
        <w:rPr>
          <w:rFonts w:asciiTheme="minorHAnsi" w:hAnsiTheme="minorHAnsi" w:cstheme="minorHAnsi"/>
          <w:sz w:val="24"/>
          <w:szCs w:val="24"/>
        </w:rPr>
      </w:pPr>
    </w:p>
    <w:p w:rsidR="00153BA7" w:rsidRDefault="00153BA7" w:rsidP="00EB431C">
      <w:pPr>
        <w:pStyle w:val="BodyText"/>
        <w:tabs>
          <w:tab w:val="left" w:pos="10260"/>
        </w:tabs>
        <w:ind w:left="137" w:right="20"/>
        <w:rPr>
          <w:rFonts w:asciiTheme="minorHAnsi" w:hAnsiTheme="minorHAnsi" w:cstheme="minorHAnsi"/>
          <w:sz w:val="24"/>
          <w:szCs w:val="24"/>
        </w:rPr>
      </w:pPr>
    </w:p>
    <w:p w:rsidR="0036520B" w:rsidRPr="00810CDB" w:rsidRDefault="00153BA7" w:rsidP="00EB431C">
      <w:pPr>
        <w:pStyle w:val="BodyText"/>
        <w:tabs>
          <w:tab w:val="left" w:pos="10260"/>
        </w:tabs>
        <w:ind w:left="137" w:right="20"/>
        <w:rPr>
          <w:rFonts w:asciiTheme="minorHAnsi" w:hAnsiTheme="minorHAnsi" w:cstheme="minorHAnsi"/>
          <w:sz w:val="24"/>
          <w:szCs w:val="24"/>
        </w:rPr>
      </w:pPr>
      <w:r>
        <w:rPr>
          <w:rFonts w:asciiTheme="minorHAnsi" w:hAnsiTheme="minorHAnsi" w:cstheme="minorHAnsi"/>
          <w:sz w:val="24"/>
          <w:szCs w:val="24"/>
        </w:rPr>
        <w:t>Principal</w:t>
      </w:r>
    </w:p>
    <w:p w:rsidR="00153BA7" w:rsidRDefault="00153BA7">
      <w:pPr>
        <w:rPr>
          <w:rFonts w:asciiTheme="minorHAnsi" w:hAnsiTheme="minorHAnsi" w:cstheme="minorHAnsi"/>
          <w:sz w:val="24"/>
          <w:szCs w:val="24"/>
        </w:rPr>
      </w:pPr>
      <w:r>
        <w:rPr>
          <w:rFonts w:asciiTheme="minorHAnsi" w:hAnsiTheme="minorHAnsi" w:cstheme="minorHAnsi"/>
          <w:sz w:val="24"/>
          <w:szCs w:val="24"/>
        </w:rPr>
        <w:br w:type="page"/>
      </w:r>
    </w:p>
    <w:p w:rsidR="008957DC" w:rsidRPr="00810CDB" w:rsidRDefault="002D01CF" w:rsidP="00EB431C">
      <w:pPr>
        <w:pStyle w:val="Heading6"/>
        <w:tabs>
          <w:tab w:val="left" w:pos="10260"/>
        </w:tabs>
        <w:spacing w:before="63"/>
        <w:ind w:left="151" w:right="20"/>
        <w:rPr>
          <w:rFonts w:asciiTheme="minorHAnsi" w:hAnsiTheme="minorHAnsi" w:cstheme="minorHAnsi"/>
          <w:b w:val="0"/>
          <w:sz w:val="24"/>
          <w:szCs w:val="24"/>
        </w:rPr>
      </w:pPr>
      <w:r w:rsidRPr="00810CDB">
        <w:rPr>
          <w:rFonts w:asciiTheme="minorHAnsi" w:hAnsiTheme="minorHAnsi" w:cstheme="minorHAnsi"/>
          <w:sz w:val="24"/>
          <w:szCs w:val="24"/>
        </w:rPr>
        <w:lastRenderedPageBreak/>
        <w:t xml:space="preserve">OPTION </w:t>
      </w:r>
      <w:r w:rsidR="008957DC" w:rsidRPr="00810CDB">
        <w:rPr>
          <w:rFonts w:asciiTheme="minorHAnsi" w:hAnsiTheme="minorHAnsi" w:cstheme="minorHAnsi"/>
          <w:sz w:val="24"/>
          <w:szCs w:val="24"/>
        </w:rPr>
        <w:t>3</w:t>
      </w:r>
      <w:r w:rsidRPr="00810CDB">
        <w:rPr>
          <w:rFonts w:asciiTheme="minorHAnsi" w:hAnsiTheme="minorHAnsi" w:cstheme="minorHAnsi"/>
          <w:b w:val="0"/>
          <w:sz w:val="24"/>
          <w:szCs w:val="24"/>
        </w:rPr>
        <w:t xml:space="preserve"> </w:t>
      </w:r>
    </w:p>
    <w:p w:rsidR="0036520B" w:rsidRPr="00810CDB" w:rsidRDefault="002D01CF" w:rsidP="00EB431C">
      <w:pPr>
        <w:pStyle w:val="Heading6"/>
        <w:tabs>
          <w:tab w:val="left" w:pos="10260"/>
        </w:tabs>
        <w:spacing w:before="63"/>
        <w:ind w:left="151" w:right="20"/>
        <w:rPr>
          <w:rFonts w:asciiTheme="minorHAnsi" w:hAnsiTheme="minorHAnsi" w:cstheme="minorHAnsi"/>
          <w:sz w:val="24"/>
          <w:szCs w:val="24"/>
        </w:rPr>
      </w:pPr>
      <w:r w:rsidRPr="00810CDB">
        <w:rPr>
          <w:rFonts w:asciiTheme="minorHAnsi" w:hAnsiTheme="minorHAnsi" w:cstheme="minorHAnsi"/>
          <w:sz w:val="24"/>
          <w:szCs w:val="24"/>
        </w:rPr>
        <w:t>When the death has been ruled a suicide and family has given permission to share cause - Parent letter-</w:t>
      </w:r>
      <w:r w:rsidR="002F260E" w:rsidRPr="00810CDB">
        <w:rPr>
          <w:rFonts w:asciiTheme="minorHAnsi" w:hAnsiTheme="minorHAnsi" w:cstheme="minorHAnsi"/>
          <w:sz w:val="24"/>
          <w:szCs w:val="24"/>
        </w:rPr>
        <w:t>sample template only</w:t>
      </w:r>
    </w:p>
    <w:p w:rsidR="0036520B" w:rsidRPr="00810CDB" w:rsidRDefault="0036520B" w:rsidP="00EB431C">
      <w:pPr>
        <w:pStyle w:val="BodyText"/>
        <w:tabs>
          <w:tab w:val="left" w:pos="10260"/>
        </w:tabs>
        <w:spacing w:before="6"/>
        <w:ind w:right="20"/>
        <w:rPr>
          <w:rFonts w:asciiTheme="minorHAnsi" w:hAnsiTheme="minorHAnsi" w:cstheme="minorHAnsi"/>
          <w:noProof/>
          <w:sz w:val="24"/>
          <w:szCs w:val="24"/>
        </w:rPr>
      </w:pPr>
    </w:p>
    <w:p w:rsidR="008957DC" w:rsidRPr="00810CDB" w:rsidRDefault="008957DC" w:rsidP="00EB431C">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0260"/>
        </w:tabs>
        <w:spacing w:before="6"/>
        <w:ind w:right="20"/>
        <w:jc w:val="center"/>
        <w:rPr>
          <w:rFonts w:asciiTheme="minorHAnsi" w:hAnsiTheme="minorHAnsi" w:cstheme="minorHAnsi"/>
          <w:b/>
          <w:noProof/>
          <w:sz w:val="24"/>
          <w:szCs w:val="24"/>
        </w:rPr>
      </w:pPr>
      <w:r w:rsidRPr="00810CDB">
        <w:rPr>
          <w:rFonts w:asciiTheme="minorHAnsi" w:hAnsiTheme="minorHAnsi" w:cstheme="minorHAnsi"/>
          <w:b/>
          <w:noProof/>
          <w:sz w:val="24"/>
          <w:szCs w:val="24"/>
        </w:rPr>
        <w:t xml:space="preserve">Consent must be obtained from the family to name the student </w:t>
      </w:r>
    </w:p>
    <w:p w:rsidR="008957DC" w:rsidRPr="00810CDB" w:rsidRDefault="008957DC" w:rsidP="00EB431C">
      <w:pPr>
        <w:pStyle w:val="BodyText"/>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0260"/>
        </w:tabs>
        <w:spacing w:before="6"/>
        <w:ind w:right="20"/>
        <w:jc w:val="center"/>
        <w:rPr>
          <w:rFonts w:asciiTheme="minorHAnsi" w:hAnsiTheme="minorHAnsi" w:cstheme="minorHAnsi"/>
          <w:b/>
          <w:sz w:val="24"/>
          <w:szCs w:val="24"/>
        </w:rPr>
      </w:pPr>
      <w:r w:rsidRPr="00810CDB">
        <w:rPr>
          <w:rFonts w:asciiTheme="minorHAnsi" w:hAnsiTheme="minorHAnsi" w:cstheme="minorHAnsi"/>
          <w:b/>
          <w:noProof/>
          <w:sz w:val="24"/>
          <w:szCs w:val="24"/>
        </w:rPr>
        <w:t>and share cause of death</w:t>
      </w:r>
    </w:p>
    <w:p w:rsidR="0036520B" w:rsidRPr="00810CDB" w:rsidRDefault="0036520B" w:rsidP="00EB431C">
      <w:pPr>
        <w:pStyle w:val="BodyText"/>
        <w:tabs>
          <w:tab w:val="left" w:pos="10260"/>
        </w:tabs>
        <w:ind w:right="20"/>
        <w:rPr>
          <w:rFonts w:asciiTheme="minorHAnsi" w:hAnsiTheme="minorHAnsi" w:cstheme="minorHAnsi"/>
          <w:b/>
          <w:sz w:val="24"/>
          <w:szCs w:val="24"/>
        </w:rPr>
      </w:pPr>
    </w:p>
    <w:p w:rsidR="0036520B" w:rsidRPr="00810CDB" w:rsidRDefault="002D01CF" w:rsidP="00EB431C">
      <w:pPr>
        <w:pStyle w:val="BodyText"/>
        <w:tabs>
          <w:tab w:val="left" w:pos="10260"/>
        </w:tabs>
        <w:ind w:left="144" w:right="20"/>
        <w:rPr>
          <w:rFonts w:asciiTheme="minorHAnsi" w:hAnsiTheme="minorHAnsi" w:cstheme="minorHAnsi"/>
          <w:sz w:val="22"/>
          <w:szCs w:val="22"/>
        </w:rPr>
      </w:pPr>
      <w:r w:rsidRPr="00810CDB">
        <w:rPr>
          <w:rFonts w:asciiTheme="minorHAnsi" w:hAnsiTheme="minorHAnsi" w:cstheme="minorHAnsi"/>
          <w:sz w:val="22"/>
          <w:szCs w:val="22"/>
        </w:rPr>
        <w:t xml:space="preserve">Dear </w:t>
      </w:r>
      <w:r w:rsidR="002F260E" w:rsidRPr="00810CDB">
        <w:rPr>
          <w:rFonts w:asciiTheme="minorHAnsi" w:hAnsiTheme="minorHAnsi" w:cstheme="minorHAnsi"/>
          <w:sz w:val="22"/>
          <w:szCs w:val="22"/>
        </w:rPr>
        <w:t>Parent or</w:t>
      </w:r>
      <w:r w:rsidRPr="00810CDB">
        <w:rPr>
          <w:rFonts w:asciiTheme="minorHAnsi" w:hAnsiTheme="minorHAnsi" w:cstheme="minorHAnsi"/>
          <w:sz w:val="22"/>
          <w:szCs w:val="22"/>
        </w:rPr>
        <w:t xml:space="preserve"> Guardian:</w:t>
      </w:r>
    </w:p>
    <w:p w:rsidR="0036520B" w:rsidRPr="00810CDB" w:rsidRDefault="0036520B" w:rsidP="00EB431C">
      <w:pPr>
        <w:pStyle w:val="BodyText"/>
        <w:tabs>
          <w:tab w:val="left" w:pos="10260"/>
        </w:tabs>
        <w:spacing w:before="2"/>
        <w:ind w:right="20"/>
        <w:rPr>
          <w:rFonts w:asciiTheme="minorHAnsi" w:hAnsiTheme="minorHAnsi" w:cstheme="minorHAnsi"/>
          <w:sz w:val="22"/>
          <w:szCs w:val="22"/>
        </w:rPr>
      </w:pPr>
    </w:p>
    <w:p w:rsidR="0036520B" w:rsidRPr="00810CDB" w:rsidRDefault="002D01CF" w:rsidP="00EB431C">
      <w:pPr>
        <w:pStyle w:val="BodyText"/>
        <w:tabs>
          <w:tab w:val="left" w:pos="10260"/>
        </w:tabs>
        <w:ind w:left="137" w:right="20"/>
        <w:rPr>
          <w:rFonts w:asciiTheme="minorHAnsi" w:hAnsiTheme="minorHAnsi" w:cstheme="minorHAnsi"/>
          <w:sz w:val="22"/>
          <w:szCs w:val="22"/>
        </w:rPr>
      </w:pPr>
      <w:r w:rsidRPr="00810CDB">
        <w:rPr>
          <w:rFonts w:asciiTheme="minorHAnsi" w:hAnsiTheme="minorHAnsi" w:cstheme="minorHAnsi"/>
          <w:sz w:val="22"/>
          <w:szCs w:val="22"/>
        </w:rPr>
        <w:t xml:space="preserve">I am writing to you </w:t>
      </w:r>
      <w:r w:rsidR="002F260E" w:rsidRPr="00810CDB">
        <w:rPr>
          <w:rFonts w:asciiTheme="minorHAnsi" w:hAnsiTheme="minorHAnsi" w:cstheme="minorHAnsi"/>
          <w:sz w:val="22"/>
          <w:szCs w:val="22"/>
        </w:rPr>
        <w:t>with some</w:t>
      </w:r>
      <w:r w:rsidRPr="00810CDB">
        <w:rPr>
          <w:rFonts w:asciiTheme="minorHAnsi" w:hAnsiTheme="minorHAnsi" w:cstheme="minorHAnsi"/>
          <w:sz w:val="22"/>
          <w:szCs w:val="22"/>
        </w:rPr>
        <w:t xml:space="preserve"> sad news about a </w:t>
      </w:r>
      <w:r w:rsidR="002F260E" w:rsidRPr="00810CDB">
        <w:rPr>
          <w:rFonts w:asciiTheme="minorHAnsi" w:hAnsiTheme="minorHAnsi" w:cstheme="minorHAnsi"/>
          <w:sz w:val="22"/>
          <w:szCs w:val="22"/>
        </w:rPr>
        <w:t>member of</w:t>
      </w:r>
      <w:r w:rsidRPr="00810CDB">
        <w:rPr>
          <w:rFonts w:asciiTheme="minorHAnsi" w:hAnsiTheme="minorHAnsi" w:cstheme="minorHAnsi"/>
          <w:sz w:val="22"/>
          <w:szCs w:val="22"/>
        </w:rPr>
        <w:t xml:space="preserve"> our </w:t>
      </w:r>
      <w:r w:rsidR="00836F5C" w:rsidRPr="00810CDB">
        <w:rPr>
          <w:rFonts w:asciiTheme="minorHAnsi" w:hAnsiTheme="minorHAnsi" w:cstheme="minorHAnsi"/>
          <w:sz w:val="22"/>
          <w:szCs w:val="22"/>
        </w:rPr>
        <w:t xml:space="preserve">school </w:t>
      </w:r>
      <w:r w:rsidRPr="00810CDB">
        <w:rPr>
          <w:rFonts w:asciiTheme="minorHAnsi" w:hAnsiTheme="minorHAnsi" w:cstheme="minorHAnsi"/>
          <w:sz w:val="22"/>
          <w:szCs w:val="22"/>
        </w:rPr>
        <w:t>community.</w:t>
      </w:r>
    </w:p>
    <w:p w:rsidR="0036520B" w:rsidRPr="00810CDB" w:rsidRDefault="0036520B" w:rsidP="00EB431C">
      <w:pPr>
        <w:pStyle w:val="BodyText"/>
        <w:tabs>
          <w:tab w:val="left" w:pos="10260"/>
        </w:tabs>
        <w:spacing w:before="9"/>
        <w:ind w:right="20"/>
        <w:rPr>
          <w:rFonts w:asciiTheme="minorHAnsi" w:hAnsiTheme="minorHAnsi" w:cstheme="minorHAnsi"/>
          <w:sz w:val="22"/>
          <w:szCs w:val="22"/>
        </w:rPr>
      </w:pPr>
    </w:p>
    <w:p w:rsidR="0036520B" w:rsidRPr="00810CDB" w:rsidRDefault="002D01CF" w:rsidP="00EB431C">
      <w:pPr>
        <w:pStyle w:val="BodyText"/>
        <w:tabs>
          <w:tab w:val="left" w:pos="1980"/>
          <w:tab w:val="left" w:pos="10260"/>
        </w:tabs>
        <w:ind w:left="137" w:right="20" w:firstLine="7"/>
        <w:rPr>
          <w:rFonts w:asciiTheme="minorHAnsi" w:hAnsiTheme="minorHAnsi" w:cstheme="minorHAnsi"/>
          <w:sz w:val="22"/>
          <w:szCs w:val="22"/>
        </w:rPr>
      </w:pPr>
      <w:r w:rsidRPr="00810CDB">
        <w:rPr>
          <w:rFonts w:asciiTheme="minorHAnsi" w:hAnsiTheme="minorHAnsi" w:cstheme="minorHAnsi"/>
          <w:sz w:val="22"/>
          <w:szCs w:val="22"/>
        </w:rPr>
        <w:t>One of</w:t>
      </w:r>
      <w:r w:rsidRPr="00810CDB">
        <w:rPr>
          <w:rFonts w:asciiTheme="minorHAnsi" w:hAnsiTheme="minorHAnsi" w:cstheme="minorHAnsi"/>
          <w:spacing w:val="10"/>
          <w:sz w:val="22"/>
          <w:szCs w:val="22"/>
        </w:rPr>
        <w:t xml:space="preserve"> </w:t>
      </w:r>
      <w:r w:rsidRPr="00810CDB">
        <w:rPr>
          <w:rFonts w:asciiTheme="minorHAnsi" w:hAnsiTheme="minorHAnsi" w:cstheme="minorHAnsi"/>
          <w:sz w:val="22"/>
          <w:szCs w:val="22"/>
        </w:rPr>
        <w:t>our</w:t>
      </w:r>
      <w:r w:rsidRPr="00810CDB">
        <w:rPr>
          <w:rFonts w:asciiTheme="minorHAnsi" w:hAnsiTheme="minorHAnsi" w:cstheme="minorHAnsi"/>
          <w:spacing w:val="12"/>
          <w:sz w:val="22"/>
          <w:szCs w:val="22"/>
        </w:rPr>
        <w:t xml:space="preserve"> </w:t>
      </w:r>
      <w:r w:rsidR="00836F5C" w:rsidRPr="00810CDB">
        <w:rPr>
          <w:rFonts w:asciiTheme="minorHAnsi" w:hAnsiTheme="minorHAnsi" w:cstheme="minorHAnsi"/>
          <w:sz w:val="22"/>
          <w:szCs w:val="22"/>
        </w:rPr>
        <w:t>grade ___ students</w:t>
      </w:r>
      <w:r w:rsidRPr="00810CDB">
        <w:rPr>
          <w:rFonts w:asciiTheme="minorHAnsi" w:hAnsiTheme="minorHAnsi" w:cstheme="minorHAnsi"/>
          <w:sz w:val="22"/>
          <w:szCs w:val="22"/>
        </w:rPr>
        <w:t>,</w:t>
      </w:r>
      <w:r w:rsidR="00836F5C" w:rsidRPr="00810CDB">
        <w:rPr>
          <w:rFonts w:asciiTheme="minorHAnsi" w:hAnsiTheme="minorHAnsi" w:cstheme="minorHAnsi"/>
          <w:sz w:val="22"/>
          <w:szCs w:val="22"/>
        </w:rPr>
        <w:t xml:space="preserve"> (</w:t>
      </w:r>
      <w:r w:rsidR="00836F5C" w:rsidRPr="00810CDB">
        <w:rPr>
          <w:rFonts w:asciiTheme="minorHAnsi" w:hAnsiTheme="minorHAnsi" w:cstheme="minorHAnsi"/>
          <w:b/>
          <w:i/>
          <w:sz w:val="22"/>
          <w:szCs w:val="22"/>
          <w:u w:val="single"/>
        </w:rPr>
        <w:t>name student if consent provided</w:t>
      </w:r>
      <w:r w:rsidR="00836F5C" w:rsidRPr="00810CDB">
        <w:rPr>
          <w:rFonts w:asciiTheme="minorHAnsi" w:hAnsiTheme="minorHAnsi" w:cstheme="minorHAnsi"/>
          <w:sz w:val="22"/>
          <w:szCs w:val="22"/>
        </w:rPr>
        <w:t xml:space="preserve">), </w:t>
      </w:r>
      <w:r w:rsidRPr="00810CDB">
        <w:rPr>
          <w:rFonts w:asciiTheme="minorHAnsi" w:hAnsiTheme="minorHAnsi" w:cstheme="minorHAnsi"/>
          <w:sz w:val="22"/>
          <w:szCs w:val="22"/>
        </w:rPr>
        <w:t>died by suicide yesterday/today/Saturday/</w:t>
      </w:r>
      <w:r w:rsidR="00562C01" w:rsidRPr="00810CDB">
        <w:rPr>
          <w:rFonts w:asciiTheme="minorHAnsi" w:hAnsiTheme="minorHAnsi" w:cstheme="minorHAnsi"/>
          <w:sz w:val="22"/>
          <w:szCs w:val="22"/>
        </w:rPr>
        <w:t>during the</w:t>
      </w:r>
      <w:r w:rsidR="002F260E" w:rsidRPr="00810CDB">
        <w:rPr>
          <w:rFonts w:asciiTheme="minorHAnsi" w:hAnsiTheme="minorHAnsi" w:cstheme="minorHAnsi"/>
          <w:sz w:val="22"/>
          <w:szCs w:val="22"/>
        </w:rPr>
        <w:t xml:space="preserve"> </w:t>
      </w:r>
      <w:r w:rsidR="002F260E" w:rsidRPr="00810CDB">
        <w:rPr>
          <w:rFonts w:asciiTheme="minorHAnsi" w:hAnsiTheme="minorHAnsi" w:cstheme="minorHAnsi"/>
          <w:spacing w:val="5"/>
          <w:sz w:val="22"/>
          <w:szCs w:val="22"/>
        </w:rPr>
        <w:t>holidays</w:t>
      </w:r>
      <w:r w:rsidRPr="00810CDB">
        <w:rPr>
          <w:rFonts w:asciiTheme="minorHAnsi" w:hAnsiTheme="minorHAnsi" w:cstheme="minorHAnsi"/>
          <w:sz w:val="22"/>
          <w:szCs w:val="22"/>
        </w:rPr>
        <w:t>.</w:t>
      </w:r>
      <w:r w:rsidRPr="00810CDB">
        <w:rPr>
          <w:rFonts w:asciiTheme="minorHAnsi" w:hAnsiTheme="minorHAnsi" w:cstheme="minorHAnsi"/>
          <w:spacing w:val="26"/>
          <w:sz w:val="22"/>
          <w:szCs w:val="22"/>
        </w:rPr>
        <w:t xml:space="preserve"> </w:t>
      </w:r>
      <w:r w:rsidRPr="00810CDB">
        <w:rPr>
          <w:rFonts w:asciiTheme="minorHAnsi" w:hAnsiTheme="minorHAnsi" w:cstheme="minorHAnsi"/>
          <w:sz w:val="22"/>
          <w:szCs w:val="22"/>
        </w:rPr>
        <w:t>We</w:t>
      </w:r>
      <w:r w:rsidRPr="00810CDB">
        <w:rPr>
          <w:rFonts w:asciiTheme="minorHAnsi" w:hAnsiTheme="minorHAnsi" w:cstheme="minorHAnsi"/>
          <w:w w:val="99"/>
          <w:sz w:val="22"/>
          <w:szCs w:val="22"/>
        </w:rPr>
        <w:t xml:space="preserve"> </w:t>
      </w:r>
      <w:r w:rsidR="002F260E" w:rsidRPr="00810CDB">
        <w:rPr>
          <w:rFonts w:asciiTheme="minorHAnsi" w:hAnsiTheme="minorHAnsi" w:cstheme="minorHAnsi"/>
          <w:sz w:val="22"/>
          <w:szCs w:val="22"/>
        </w:rPr>
        <w:t xml:space="preserve">remember especially, </w:t>
      </w:r>
      <w:r w:rsidRPr="00810CDB">
        <w:rPr>
          <w:rFonts w:asciiTheme="minorHAnsi" w:hAnsiTheme="minorHAnsi" w:cstheme="minorHAnsi"/>
          <w:sz w:val="22"/>
          <w:szCs w:val="22"/>
        </w:rPr>
        <w:t xml:space="preserve">his/her family </w:t>
      </w:r>
      <w:r w:rsidR="002F260E" w:rsidRPr="00810CDB">
        <w:rPr>
          <w:rFonts w:asciiTheme="minorHAnsi" w:hAnsiTheme="minorHAnsi" w:cstheme="minorHAnsi"/>
          <w:sz w:val="22"/>
          <w:szCs w:val="22"/>
        </w:rPr>
        <w:t xml:space="preserve">and </w:t>
      </w:r>
      <w:r w:rsidR="002F260E" w:rsidRPr="00810CDB">
        <w:rPr>
          <w:rFonts w:asciiTheme="minorHAnsi" w:hAnsiTheme="minorHAnsi" w:cstheme="minorHAnsi"/>
          <w:spacing w:val="19"/>
          <w:sz w:val="22"/>
          <w:szCs w:val="22"/>
        </w:rPr>
        <w:t>friends</w:t>
      </w:r>
      <w:r w:rsidRPr="00810CDB">
        <w:rPr>
          <w:rFonts w:asciiTheme="minorHAnsi" w:hAnsiTheme="minorHAnsi" w:cstheme="minorHAnsi"/>
          <w:sz w:val="22"/>
          <w:szCs w:val="22"/>
        </w:rPr>
        <w:t>.</w:t>
      </w:r>
    </w:p>
    <w:p w:rsidR="0036520B" w:rsidRPr="00810CDB" w:rsidRDefault="0036520B" w:rsidP="00EB431C">
      <w:pPr>
        <w:pStyle w:val="BodyText"/>
        <w:tabs>
          <w:tab w:val="left" w:pos="10260"/>
        </w:tabs>
        <w:spacing w:before="6"/>
        <w:ind w:right="20"/>
        <w:rPr>
          <w:rFonts w:asciiTheme="minorHAnsi" w:hAnsiTheme="minorHAnsi" w:cstheme="minorHAnsi"/>
          <w:sz w:val="22"/>
          <w:szCs w:val="22"/>
        </w:rPr>
      </w:pPr>
    </w:p>
    <w:p w:rsidR="0036520B" w:rsidRPr="00810CDB" w:rsidRDefault="002D01CF" w:rsidP="00EB431C">
      <w:pPr>
        <w:pStyle w:val="BodyText"/>
        <w:tabs>
          <w:tab w:val="left" w:pos="10260"/>
        </w:tabs>
        <w:ind w:left="130" w:right="20" w:firstLine="7"/>
        <w:rPr>
          <w:rFonts w:asciiTheme="minorHAnsi" w:hAnsiTheme="minorHAnsi" w:cstheme="minorHAnsi"/>
          <w:sz w:val="22"/>
          <w:szCs w:val="22"/>
        </w:rPr>
      </w:pPr>
      <w:r w:rsidRPr="00810CDB">
        <w:rPr>
          <w:rFonts w:asciiTheme="minorHAnsi" w:hAnsiTheme="minorHAnsi" w:cstheme="minorHAnsi"/>
          <w:sz w:val="22"/>
          <w:szCs w:val="22"/>
        </w:rPr>
        <w:t xml:space="preserve">Today and over the coming weeks, you may be concerned about your child's reaction, or expressions of feelings about this unexpected loss. These reactions and feelings may be part </w:t>
      </w:r>
      <w:r w:rsidR="002F260E" w:rsidRPr="00810CDB">
        <w:rPr>
          <w:rFonts w:asciiTheme="minorHAnsi" w:hAnsiTheme="minorHAnsi" w:cstheme="minorHAnsi"/>
          <w:sz w:val="22"/>
          <w:szCs w:val="22"/>
        </w:rPr>
        <w:t>of the grieving</w:t>
      </w:r>
      <w:r w:rsidRPr="00810CDB">
        <w:rPr>
          <w:rFonts w:asciiTheme="minorHAnsi" w:hAnsiTheme="minorHAnsi" w:cstheme="minorHAnsi"/>
          <w:spacing w:val="10"/>
          <w:sz w:val="22"/>
          <w:szCs w:val="22"/>
        </w:rPr>
        <w:t xml:space="preserve"> </w:t>
      </w:r>
      <w:r w:rsidRPr="00810CDB">
        <w:rPr>
          <w:rFonts w:asciiTheme="minorHAnsi" w:hAnsiTheme="minorHAnsi" w:cstheme="minorHAnsi"/>
          <w:sz w:val="22"/>
          <w:szCs w:val="22"/>
        </w:rPr>
        <w:t>process.</w:t>
      </w:r>
    </w:p>
    <w:p w:rsidR="0036520B" w:rsidRPr="00810CDB" w:rsidRDefault="0036520B" w:rsidP="00EB431C">
      <w:pPr>
        <w:pStyle w:val="BodyText"/>
        <w:tabs>
          <w:tab w:val="left" w:pos="10260"/>
        </w:tabs>
        <w:spacing w:before="1"/>
        <w:ind w:right="20"/>
        <w:rPr>
          <w:rFonts w:asciiTheme="minorHAnsi" w:hAnsiTheme="minorHAnsi" w:cstheme="minorHAnsi"/>
          <w:sz w:val="22"/>
          <w:szCs w:val="22"/>
        </w:rPr>
      </w:pPr>
    </w:p>
    <w:p w:rsidR="0036520B" w:rsidRPr="00810CDB" w:rsidRDefault="002D01CF" w:rsidP="00EB431C">
      <w:pPr>
        <w:pStyle w:val="BodyText"/>
        <w:tabs>
          <w:tab w:val="left" w:pos="10260"/>
        </w:tabs>
        <w:ind w:left="130" w:right="20" w:firstLine="7"/>
        <w:rPr>
          <w:rFonts w:asciiTheme="minorHAnsi" w:hAnsiTheme="minorHAnsi" w:cstheme="minorHAnsi"/>
          <w:sz w:val="22"/>
          <w:szCs w:val="22"/>
        </w:rPr>
      </w:pPr>
      <w:r w:rsidRPr="00810CDB">
        <w:rPr>
          <w:rFonts w:asciiTheme="minorHAnsi" w:hAnsiTheme="minorHAnsi" w:cstheme="minorHAnsi"/>
          <w:sz w:val="22"/>
          <w:szCs w:val="22"/>
        </w:rPr>
        <w:t xml:space="preserve">Your child's behaviour may be different from normal. They may find it hard to concentrate and complete their schoolwork. They may be unusually quiet, or show displays of anger, or they may show very few </w:t>
      </w:r>
      <w:r w:rsidR="002F260E" w:rsidRPr="00810CDB">
        <w:rPr>
          <w:rFonts w:asciiTheme="minorHAnsi" w:hAnsiTheme="minorHAnsi" w:cstheme="minorHAnsi"/>
          <w:sz w:val="22"/>
          <w:szCs w:val="22"/>
        </w:rPr>
        <w:t>reactions at</w:t>
      </w:r>
      <w:r w:rsidRPr="00810CDB">
        <w:rPr>
          <w:rFonts w:asciiTheme="minorHAnsi" w:hAnsiTheme="minorHAnsi" w:cstheme="minorHAnsi"/>
          <w:sz w:val="22"/>
          <w:szCs w:val="22"/>
        </w:rPr>
        <w:t xml:space="preserve"> all, </w:t>
      </w:r>
      <w:r w:rsidR="002F260E" w:rsidRPr="00810CDB">
        <w:rPr>
          <w:rFonts w:asciiTheme="minorHAnsi" w:hAnsiTheme="minorHAnsi" w:cstheme="minorHAnsi"/>
          <w:sz w:val="22"/>
          <w:szCs w:val="22"/>
        </w:rPr>
        <w:t>particularly if</w:t>
      </w:r>
      <w:r w:rsidRPr="00810CDB">
        <w:rPr>
          <w:rFonts w:asciiTheme="minorHAnsi" w:hAnsiTheme="minorHAnsi" w:cstheme="minorHAnsi"/>
          <w:sz w:val="22"/>
          <w:szCs w:val="22"/>
        </w:rPr>
        <w:t xml:space="preserve"> </w:t>
      </w:r>
      <w:r w:rsidR="002F260E" w:rsidRPr="00810CDB">
        <w:rPr>
          <w:rFonts w:asciiTheme="minorHAnsi" w:hAnsiTheme="minorHAnsi" w:cstheme="minorHAnsi"/>
          <w:sz w:val="22"/>
          <w:szCs w:val="22"/>
        </w:rPr>
        <w:t>they did</w:t>
      </w:r>
      <w:r w:rsidRPr="00810CDB">
        <w:rPr>
          <w:rFonts w:asciiTheme="minorHAnsi" w:hAnsiTheme="minorHAnsi" w:cstheme="minorHAnsi"/>
          <w:sz w:val="22"/>
          <w:szCs w:val="22"/>
        </w:rPr>
        <w:t xml:space="preserve"> not know him/her.  Following the </w:t>
      </w:r>
      <w:r w:rsidR="002F260E" w:rsidRPr="00810CDB">
        <w:rPr>
          <w:rFonts w:asciiTheme="minorHAnsi" w:hAnsiTheme="minorHAnsi" w:cstheme="minorHAnsi"/>
          <w:sz w:val="22"/>
          <w:szCs w:val="22"/>
        </w:rPr>
        <w:t>suicide of</w:t>
      </w:r>
      <w:r w:rsidRPr="00810CDB">
        <w:rPr>
          <w:rFonts w:asciiTheme="minorHAnsi" w:hAnsiTheme="minorHAnsi" w:cstheme="minorHAnsi"/>
          <w:sz w:val="22"/>
          <w:szCs w:val="22"/>
        </w:rPr>
        <w:t xml:space="preserve"> a friend, the normal grief reactions can be very intense, for children/adolescents. </w:t>
      </w:r>
      <w:r w:rsidR="00836F5C" w:rsidRPr="00810CDB">
        <w:rPr>
          <w:rFonts w:asciiTheme="minorHAnsi" w:hAnsiTheme="minorHAnsi" w:cstheme="minorHAnsi"/>
          <w:sz w:val="22"/>
          <w:szCs w:val="22"/>
        </w:rPr>
        <w:t xml:space="preserve"> </w:t>
      </w:r>
      <w:r w:rsidRPr="00810CDB">
        <w:rPr>
          <w:rFonts w:asciiTheme="minorHAnsi" w:hAnsiTheme="minorHAnsi" w:cstheme="minorHAnsi"/>
          <w:sz w:val="22"/>
          <w:szCs w:val="22"/>
        </w:rPr>
        <w:t xml:space="preserve">Each person </w:t>
      </w:r>
      <w:r w:rsidR="002F260E" w:rsidRPr="00810CDB">
        <w:rPr>
          <w:rFonts w:asciiTheme="minorHAnsi" w:hAnsiTheme="minorHAnsi" w:cstheme="minorHAnsi"/>
          <w:sz w:val="22"/>
          <w:szCs w:val="22"/>
        </w:rPr>
        <w:t>experiences and</w:t>
      </w:r>
      <w:r w:rsidRPr="00810CDB">
        <w:rPr>
          <w:rFonts w:asciiTheme="minorHAnsi" w:hAnsiTheme="minorHAnsi" w:cstheme="minorHAnsi"/>
          <w:sz w:val="22"/>
          <w:szCs w:val="22"/>
        </w:rPr>
        <w:t xml:space="preserve"> copes </w:t>
      </w:r>
      <w:r w:rsidR="002F260E" w:rsidRPr="00810CDB">
        <w:rPr>
          <w:rFonts w:asciiTheme="minorHAnsi" w:hAnsiTheme="minorHAnsi" w:cstheme="minorHAnsi"/>
          <w:sz w:val="22"/>
          <w:szCs w:val="22"/>
        </w:rPr>
        <w:t>with grief</w:t>
      </w:r>
      <w:r w:rsidRPr="00810CDB">
        <w:rPr>
          <w:rFonts w:asciiTheme="minorHAnsi" w:hAnsiTheme="minorHAnsi" w:cstheme="minorHAnsi"/>
          <w:sz w:val="22"/>
          <w:szCs w:val="22"/>
        </w:rPr>
        <w:t xml:space="preserve"> and trauma in dif</w:t>
      </w:r>
      <w:r w:rsidR="00836F5C" w:rsidRPr="00810CDB">
        <w:rPr>
          <w:rFonts w:asciiTheme="minorHAnsi" w:hAnsiTheme="minorHAnsi" w:cstheme="minorHAnsi"/>
          <w:sz w:val="22"/>
          <w:szCs w:val="22"/>
        </w:rPr>
        <w:t xml:space="preserve">ferent ways and with different </w:t>
      </w:r>
      <w:r w:rsidRPr="00810CDB">
        <w:rPr>
          <w:rFonts w:asciiTheme="minorHAnsi" w:hAnsiTheme="minorHAnsi" w:cstheme="minorHAnsi"/>
          <w:sz w:val="22"/>
          <w:szCs w:val="22"/>
        </w:rPr>
        <w:t>intensities.</w:t>
      </w:r>
    </w:p>
    <w:p w:rsidR="0036520B" w:rsidRPr="00810CDB" w:rsidRDefault="0036520B" w:rsidP="00EB431C">
      <w:pPr>
        <w:pStyle w:val="BodyText"/>
        <w:tabs>
          <w:tab w:val="left" w:pos="10260"/>
        </w:tabs>
        <w:ind w:right="20"/>
        <w:rPr>
          <w:rFonts w:asciiTheme="minorHAnsi" w:hAnsiTheme="minorHAnsi" w:cstheme="minorHAnsi"/>
          <w:sz w:val="22"/>
          <w:szCs w:val="22"/>
        </w:rPr>
      </w:pPr>
    </w:p>
    <w:p w:rsidR="0036520B" w:rsidRPr="00810CDB" w:rsidRDefault="002D01CF" w:rsidP="00EB431C">
      <w:pPr>
        <w:pStyle w:val="BodyText"/>
        <w:tabs>
          <w:tab w:val="left" w:pos="10260"/>
        </w:tabs>
        <w:ind w:left="123" w:right="20" w:firstLine="7"/>
        <w:rPr>
          <w:rFonts w:asciiTheme="minorHAnsi" w:hAnsiTheme="minorHAnsi" w:cstheme="minorHAnsi"/>
          <w:sz w:val="22"/>
          <w:szCs w:val="22"/>
        </w:rPr>
      </w:pPr>
      <w:r w:rsidRPr="00810CDB">
        <w:rPr>
          <w:rFonts w:asciiTheme="minorHAnsi" w:hAnsiTheme="minorHAnsi" w:cstheme="minorHAnsi"/>
          <w:sz w:val="22"/>
          <w:szCs w:val="22"/>
        </w:rPr>
        <w:t xml:space="preserve">Your child may want to share his/her feelings with you. </w:t>
      </w:r>
      <w:r w:rsidR="002F260E" w:rsidRPr="00810CDB">
        <w:rPr>
          <w:rFonts w:asciiTheme="minorHAnsi" w:hAnsiTheme="minorHAnsi" w:cstheme="minorHAnsi"/>
          <w:sz w:val="22"/>
          <w:szCs w:val="22"/>
        </w:rPr>
        <w:t>If your</w:t>
      </w:r>
      <w:r w:rsidRPr="00810CDB">
        <w:rPr>
          <w:rFonts w:asciiTheme="minorHAnsi" w:hAnsiTheme="minorHAnsi" w:cstheme="minorHAnsi"/>
          <w:sz w:val="22"/>
          <w:szCs w:val="22"/>
        </w:rPr>
        <w:t xml:space="preserve"> child shares his/her emotions and feelings with you, try to listen and positively support them, even though this may be </w:t>
      </w:r>
      <w:r w:rsidR="002F260E" w:rsidRPr="00810CDB">
        <w:rPr>
          <w:rFonts w:asciiTheme="minorHAnsi" w:hAnsiTheme="minorHAnsi" w:cstheme="minorHAnsi"/>
          <w:sz w:val="22"/>
          <w:szCs w:val="22"/>
        </w:rPr>
        <w:t>uncomfortable for</w:t>
      </w:r>
      <w:r w:rsidRPr="00810CDB">
        <w:rPr>
          <w:rFonts w:asciiTheme="minorHAnsi" w:hAnsiTheme="minorHAnsi" w:cstheme="minorHAnsi"/>
          <w:sz w:val="22"/>
          <w:szCs w:val="22"/>
        </w:rPr>
        <w:t xml:space="preserve"> you.  </w:t>
      </w:r>
      <w:r w:rsidR="002F260E" w:rsidRPr="00810CDB">
        <w:rPr>
          <w:rFonts w:asciiTheme="minorHAnsi" w:hAnsiTheme="minorHAnsi" w:cstheme="minorHAnsi"/>
          <w:sz w:val="22"/>
          <w:szCs w:val="22"/>
        </w:rPr>
        <w:t>If your child</w:t>
      </w:r>
      <w:r w:rsidRPr="00810CDB">
        <w:rPr>
          <w:rFonts w:asciiTheme="minorHAnsi" w:hAnsiTheme="minorHAnsi" w:cstheme="minorHAnsi"/>
          <w:sz w:val="22"/>
          <w:szCs w:val="22"/>
        </w:rPr>
        <w:t xml:space="preserve"> </w:t>
      </w:r>
      <w:r w:rsidR="002F260E" w:rsidRPr="00810CDB">
        <w:rPr>
          <w:rFonts w:asciiTheme="minorHAnsi" w:hAnsiTheme="minorHAnsi" w:cstheme="minorHAnsi"/>
          <w:sz w:val="22"/>
          <w:szCs w:val="22"/>
        </w:rPr>
        <w:t>prefers to</w:t>
      </w:r>
      <w:r w:rsidRPr="00810CDB">
        <w:rPr>
          <w:rFonts w:asciiTheme="minorHAnsi" w:hAnsiTheme="minorHAnsi" w:cstheme="minorHAnsi"/>
          <w:sz w:val="22"/>
          <w:szCs w:val="22"/>
        </w:rPr>
        <w:t xml:space="preserve"> </w:t>
      </w:r>
      <w:r w:rsidR="002F260E" w:rsidRPr="00810CDB">
        <w:rPr>
          <w:rFonts w:asciiTheme="minorHAnsi" w:hAnsiTheme="minorHAnsi" w:cstheme="minorHAnsi"/>
          <w:sz w:val="22"/>
          <w:szCs w:val="22"/>
        </w:rPr>
        <w:t>talk about</w:t>
      </w:r>
      <w:r w:rsidRPr="00810CDB">
        <w:rPr>
          <w:rFonts w:asciiTheme="minorHAnsi" w:hAnsiTheme="minorHAnsi" w:cstheme="minorHAnsi"/>
          <w:sz w:val="22"/>
          <w:szCs w:val="22"/>
        </w:rPr>
        <w:t xml:space="preserve"> this situation with friends</w:t>
      </w:r>
      <w:r w:rsidR="002F260E" w:rsidRPr="00810CDB">
        <w:rPr>
          <w:rFonts w:asciiTheme="minorHAnsi" w:hAnsiTheme="minorHAnsi" w:cstheme="minorHAnsi"/>
          <w:sz w:val="22"/>
          <w:szCs w:val="22"/>
        </w:rPr>
        <w:t>, this is</w:t>
      </w:r>
      <w:r w:rsidRPr="00810CDB">
        <w:rPr>
          <w:rFonts w:asciiTheme="minorHAnsi" w:hAnsiTheme="minorHAnsi" w:cstheme="minorHAnsi"/>
          <w:sz w:val="22"/>
          <w:szCs w:val="22"/>
        </w:rPr>
        <w:t xml:space="preserve"> </w:t>
      </w:r>
      <w:r w:rsidR="002F260E" w:rsidRPr="00810CDB">
        <w:rPr>
          <w:rFonts w:asciiTheme="minorHAnsi" w:hAnsiTheme="minorHAnsi" w:cstheme="minorHAnsi"/>
          <w:sz w:val="22"/>
          <w:szCs w:val="22"/>
        </w:rPr>
        <w:t>normal and</w:t>
      </w:r>
      <w:r w:rsidRPr="00810CDB">
        <w:rPr>
          <w:rFonts w:asciiTheme="minorHAnsi" w:hAnsiTheme="minorHAnsi" w:cstheme="minorHAnsi"/>
          <w:sz w:val="22"/>
          <w:szCs w:val="22"/>
        </w:rPr>
        <w:t xml:space="preserve"> is more likely to occur with </w:t>
      </w:r>
      <w:r w:rsidR="002F260E" w:rsidRPr="00810CDB">
        <w:rPr>
          <w:rFonts w:asciiTheme="minorHAnsi" w:hAnsiTheme="minorHAnsi" w:cstheme="minorHAnsi"/>
          <w:sz w:val="22"/>
          <w:szCs w:val="22"/>
        </w:rPr>
        <w:t>young people</w:t>
      </w:r>
      <w:r w:rsidRPr="00810CDB">
        <w:rPr>
          <w:rFonts w:asciiTheme="minorHAnsi" w:hAnsiTheme="minorHAnsi" w:cstheme="minorHAnsi"/>
          <w:sz w:val="22"/>
          <w:szCs w:val="22"/>
        </w:rPr>
        <w:t>.</w:t>
      </w:r>
    </w:p>
    <w:p w:rsidR="0036520B" w:rsidRPr="00810CDB" w:rsidRDefault="0036520B" w:rsidP="00EB431C">
      <w:pPr>
        <w:pStyle w:val="BodyText"/>
        <w:tabs>
          <w:tab w:val="left" w:pos="10260"/>
        </w:tabs>
        <w:spacing w:before="2"/>
        <w:ind w:right="20"/>
        <w:rPr>
          <w:rFonts w:asciiTheme="minorHAnsi" w:hAnsiTheme="minorHAnsi" w:cstheme="minorHAnsi"/>
          <w:sz w:val="22"/>
          <w:szCs w:val="22"/>
        </w:rPr>
      </w:pPr>
    </w:p>
    <w:p w:rsidR="0036520B" w:rsidRPr="00810CDB" w:rsidRDefault="002D01CF" w:rsidP="00EB431C">
      <w:pPr>
        <w:pStyle w:val="BodyText"/>
        <w:tabs>
          <w:tab w:val="left" w:pos="10260"/>
        </w:tabs>
        <w:ind w:left="115" w:right="20" w:firstLine="21"/>
        <w:rPr>
          <w:rFonts w:asciiTheme="minorHAnsi" w:hAnsiTheme="minorHAnsi" w:cstheme="minorHAnsi"/>
          <w:sz w:val="22"/>
          <w:szCs w:val="22"/>
        </w:rPr>
      </w:pPr>
      <w:r w:rsidRPr="00810CDB">
        <w:rPr>
          <w:rFonts w:asciiTheme="minorHAnsi" w:hAnsiTheme="minorHAnsi" w:cstheme="minorHAnsi"/>
          <w:sz w:val="22"/>
          <w:szCs w:val="22"/>
        </w:rPr>
        <w:t xml:space="preserve">School counselling has been made available at the school.  </w:t>
      </w:r>
      <w:r w:rsidR="002F260E" w:rsidRPr="00810CDB">
        <w:rPr>
          <w:rFonts w:asciiTheme="minorHAnsi" w:hAnsiTheme="minorHAnsi" w:cstheme="minorHAnsi"/>
          <w:spacing w:val="2"/>
          <w:sz w:val="22"/>
          <w:szCs w:val="22"/>
        </w:rPr>
        <w:t>If your</w:t>
      </w:r>
      <w:r w:rsidRPr="00810CDB">
        <w:rPr>
          <w:rFonts w:asciiTheme="minorHAnsi" w:hAnsiTheme="minorHAnsi" w:cstheme="minorHAnsi"/>
          <w:spacing w:val="2"/>
          <w:sz w:val="22"/>
          <w:szCs w:val="22"/>
        </w:rPr>
        <w:t xml:space="preserve"> </w:t>
      </w:r>
      <w:r w:rsidRPr="00810CDB">
        <w:rPr>
          <w:rFonts w:asciiTheme="minorHAnsi" w:hAnsiTheme="minorHAnsi" w:cstheme="minorHAnsi"/>
          <w:sz w:val="22"/>
          <w:szCs w:val="22"/>
        </w:rPr>
        <w:t xml:space="preserve">child or you would like </w:t>
      </w:r>
      <w:r w:rsidR="002F260E" w:rsidRPr="00810CDB">
        <w:rPr>
          <w:rFonts w:asciiTheme="minorHAnsi" w:hAnsiTheme="minorHAnsi" w:cstheme="minorHAnsi"/>
          <w:sz w:val="22"/>
          <w:szCs w:val="22"/>
        </w:rPr>
        <w:t>to request</w:t>
      </w:r>
      <w:r w:rsidRPr="00810CDB">
        <w:rPr>
          <w:rFonts w:asciiTheme="minorHAnsi" w:hAnsiTheme="minorHAnsi" w:cstheme="minorHAnsi"/>
          <w:sz w:val="22"/>
          <w:szCs w:val="22"/>
        </w:rPr>
        <w:t xml:space="preserve"> counselling support for your son or daughter, please contact the office and arrangements will be made.   The school routine </w:t>
      </w:r>
      <w:r w:rsidR="002F260E" w:rsidRPr="00810CDB">
        <w:rPr>
          <w:rFonts w:asciiTheme="minorHAnsi" w:hAnsiTheme="minorHAnsi" w:cstheme="minorHAnsi"/>
          <w:sz w:val="22"/>
          <w:szCs w:val="22"/>
        </w:rPr>
        <w:t>will continue</w:t>
      </w:r>
      <w:r w:rsidRPr="00810CDB">
        <w:rPr>
          <w:rFonts w:asciiTheme="minorHAnsi" w:hAnsiTheme="minorHAnsi" w:cstheme="minorHAnsi"/>
          <w:sz w:val="22"/>
          <w:szCs w:val="22"/>
        </w:rPr>
        <w:t xml:space="preserve"> as </w:t>
      </w:r>
      <w:r w:rsidR="002F260E" w:rsidRPr="00810CDB">
        <w:rPr>
          <w:rFonts w:asciiTheme="minorHAnsi" w:hAnsiTheme="minorHAnsi" w:cstheme="minorHAnsi"/>
          <w:sz w:val="22"/>
          <w:szCs w:val="22"/>
        </w:rPr>
        <w:t>normally as</w:t>
      </w:r>
      <w:r w:rsidRPr="00810CDB">
        <w:rPr>
          <w:rFonts w:asciiTheme="minorHAnsi" w:hAnsiTheme="minorHAnsi" w:cstheme="minorHAnsi"/>
          <w:spacing w:val="47"/>
          <w:sz w:val="22"/>
          <w:szCs w:val="22"/>
        </w:rPr>
        <w:t xml:space="preserve"> </w:t>
      </w:r>
      <w:r w:rsidRPr="00810CDB">
        <w:rPr>
          <w:rFonts w:asciiTheme="minorHAnsi" w:hAnsiTheme="minorHAnsi" w:cstheme="minorHAnsi"/>
          <w:sz w:val="22"/>
          <w:szCs w:val="22"/>
        </w:rPr>
        <w:t>possible.</w:t>
      </w:r>
    </w:p>
    <w:p w:rsidR="0036520B" w:rsidRPr="00810CDB" w:rsidRDefault="0036520B" w:rsidP="00EB431C">
      <w:pPr>
        <w:pStyle w:val="BodyText"/>
        <w:tabs>
          <w:tab w:val="left" w:pos="10260"/>
        </w:tabs>
        <w:spacing w:before="1"/>
        <w:ind w:right="20"/>
        <w:rPr>
          <w:rFonts w:asciiTheme="minorHAnsi" w:hAnsiTheme="minorHAnsi" w:cstheme="minorHAnsi"/>
          <w:sz w:val="22"/>
          <w:szCs w:val="22"/>
        </w:rPr>
      </w:pPr>
    </w:p>
    <w:p w:rsidR="0036520B" w:rsidRPr="00810CDB" w:rsidRDefault="002D01CF" w:rsidP="00EB431C">
      <w:pPr>
        <w:pStyle w:val="BodyText"/>
        <w:tabs>
          <w:tab w:val="left" w:pos="10260"/>
        </w:tabs>
        <w:ind w:left="115" w:right="20" w:firstLine="14"/>
        <w:rPr>
          <w:rFonts w:asciiTheme="minorHAnsi" w:hAnsiTheme="minorHAnsi" w:cstheme="minorHAnsi"/>
          <w:sz w:val="22"/>
          <w:szCs w:val="22"/>
        </w:rPr>
      </w:pPr>
      <w:r w:rsidRPr="00810CDB">
        <w:rPr>
          <w:rFonts w:asciiTheme="minorHAnsi" w:hAnsiTheme="minorHAnsi" w:cstheme="minorHAnsi"/>
          <w:w w:val="105"/>
          <w:sz w:val="22"/>
          <w:szCs w:val="22"/>
        </w:rPr>
        <w:t xml:space="preserve">Such a loss can heighten a young person's emotions. The length of grieving can vary for each person. </w:t>
      </w:r>
      <w:r w:rsidR="002F260E" w:rsidRPr="00810CDB">
        <w:rPr>
          <w:rFonts w:asciiTheme="minorHAnsi" w:hAnsiTheme="minorHAnsi" w:cstheme="minorHAnsi"/>
          <w:w w:val="105"/>
          <w:sz w:val="22"/>
          <w:szCs w:val="22"/>
        </w:rPr>
        <w:t>If you</w:t>
      </w:r>
      <w:r w:rsidRPr="00810CDB">
        <w:rPr>
          <w:rFonts w:asciiTheme="minorHAnsi" w:hAnsiTheme="minorHAnsi" w:cstheme="minorHAnsi"/>
          <w:w w:val="105"/>
          <w:sz w:val="22"/>
          <w:szCs w:val="22"/>
        </w:rPr>
        <w:t xml:space="preserve"> have any concerns, please contact your child's class teacher or myself and we will arrange support.</w:t>
      </w:r>
    </w:p>
    <w:p w:rsidR="0036520B" w:rsidRPr="00810CDB" w:rsidRDefault="0036520B" w:rsidP="00EB431C">
      <w:pPr>
        <w:pStyle w:val="BodyText"/>
        <w:tabs>
          <w:tab w:val="left" w:pos="10260"/>
        </w:tabs>
        <w:spacing w:before="6"/>
        <w:ind w:right="20"/>
        <w:rPr>
          <w:rFonts w:asciiTheme="minorHAnsi" w:hAnsiTheme="minorHAnsi" w:cstheme="minorHAnsi"/>
          <w:sz w:val="22"/>
          <w:szCs w:val="22"/>
        </w:rPr>
      </w:pPr>
    </w:p>
    <w:p w:rsidR="00836F5C" w:rsidRPr="00810CDB" w:rsidRDefault="002D01CF" w:rsidP="00EB431C">
      <w:pPr>
        <w:pStyle w:val="BodyText"/>
        <w:tabs>
          <w:tab w:val="left" w:pos="10260"/>
        </w:tabs>
        <w:spacing w:before="48"/>
        <w:ind w:left="115" w:right="20"/>
        <w:rPr>
          <w:rFonts w:asciiTheme="minorHAnsi" w:hAnsiTheme="minorHAnsi" w:cstheme="minorHAnsi"/>
          <w:sz w:val="22"/>
          <w:szCs w:val="22"/>
        </w:rPr>
      </w:pPr>
      <w:r w:rsidRPr="00810CDB">
        <w:rPr>
          <w:rFonts w:asciiTheme="minorHAnsi" w:hAnsiTheme="minorHAnsi" w:cstheme="minorHAnsi"/>
          <w:sz w:val="22"/>
          <w:szCs w:val="22"/>
        </w:rPr>
        <w:t xml:space="preserve">Yours sincerely, </w:t>
      </w:r>
    </w:p>
    <w:p w:rsidR="00153BA7" w:rsidRDefault="002D01CF" w:rsidP="00153BA7">
      <w:pPr>
        <w:pStyle w:val="BodyText"/>
        <w:tabs>
          <w:tab w:val="left" w:pos="10260"/>
        </w:tabs>
        <w:spacing w:before="48"/>
        <w:ind w:left="115" w:right="20"/>
        <w:rPr>
          <w:rFonts w:asciiTheme="minorHAnsi" w:hAnsiTheme="minorHAnsi" w:cstheme="minorHAnsi"/>
          <w:sz w:val="22"/>
          <w:szCs w:val="22"/>
        </w:rPr>
      </w:pPr>
      <w:r w:rsidRPr="00810CDB">
        <w:rPr>
          <w:rFonts w:asciiTheme="minorHAnsi" w:hAnsiTheme="minorHAnsi" w:cstheme="minorHAnsi"/>
          <w:sz w:val="22"/>
          <w:szCs w:val="22"/>
        </w:rPr>
        <w:t>Principal</w:t>
      </w:r>
    </w:p>
    <w:p w:rsidR="00F354A8" w:rsidRDefault="00F354A8">
      <w:pPr>
        <w:rPr>
          <w:b/>
          <w:bCs/>
          <w:sz w:val="24"/>
          <w:szCs w:val="24"/>
        </w:rPr>
      </w:pPr>
      <w:r>
        <w:rPr>
          <w:sz w:val="24"/>
          <w:szCs w:val="24"/>
        </w:rPr>
        <w:br w:type="page"/>
      </w:r>
    </w:p>
    <w:p w:rsidR="0036520B" w:rsidRPr="00153BA7" w:rsidRDefault="00106BB4" w:rsidP="00153BA7">
      <w:pPr>
        <w:pStyle w:val="Heading2"/>
        <w:ind w:left="0" w:right="60"/>
        <w:rPr>
          <w:sz w:val="24"/>
          <w:szCs w:val="24"/>
        </w:rPr>
      </w:pPr>
      <w:bookmarkStart w:id="22" w:name="_Toc7179933"/>
      <w:r>
        <w:rPr>
          <w:sz w:val="24"/>
          <w:szCs w:val="24"/>
        </w:rPr>
        <w:lastRenderedPageBreak/>
        <w:t xml:space="preserve">Appendix </w:t>
      </w:r>
      <w:r w:rsidR="00F354A8">
        <w:rPr>
          <w:sz w:val="24"/>
          <w:szCs w:val="24"/>
        </w:rPr>
        <w:t>6</w:t>
      </w:r>
      <w:r w:rsidR="00153BA7" w:rsidRPr="00153BA7">
        <w:rPr>
          <w:sz w:val="24"/>
          <w:szCs w:val="24"/>
        </w:rPr>
        <w:br/>
      </w:r>
      <w:r w:rsidR="002D01CF" w:rsidRPr="00153BA7">
        <w:rPr>
          <w:sz w:val="24"/>
          <w:szCs w:val="24"/>
        </w:rPr>
        <w:t>Sample Death Notification Statements for Students</w:t>
      </w:r>
      <w:bookmarkEnd w:id="22"/>
    </w:p>
    <w:p w:rsidR="0036520B" w:rsidRPr="00810CDB" w:rsidRDefault="0036520B" w:rsidP="00EB431C">
      <w:pPr>
        <w:pStyle w:val="BodyText"/>
        <w:tabs>
          <w:tab w:val="left" w:pos="10260"/>
        </w:tabs>
        <w:spacing w:before="5"/>
        <w:ind w:right="20"/>
        <w:rPr>
          <w:rFonts w:asciiTheme="minorHAnsi" w:hAnsiTheme="minorHAnsi" w:cstheme="minorHAnsi"/>
          <w:b/>
          <w:sz w:val="24"/>
          <w:szCs w:val="24"/>
        </w:rPr>
      </w:pPr>
    </w:p>
    <w:p w:rsidR="0036520B" w:rsidRPr="00810CDB" w:rsidRDefault="002D01CF" w:rsidP="00EB431C">
      <w:pPr>
        <w:tabs>
          <w:tab w:val="left" w:pos="10260"/>
        </w:tabs>
        <w:ind w:left="124" w:right="20" w:firstLine="21"/>
        <w:rPr>
          <w:rFonts w:asciiTheme="minorHAnsi" w:hAnsiTheme="minorHAnsi" w:cstheme="minorHAnsi"/>
          <w:i/>
          <w:strike/>
          <w:sz w:val="24"/>
          <w:szCs w:val="24"/>
        </w:rPr>
      </w:pPr>
      <w:r w:rsidRPr="00810CDB">
        <w:rPr>
          <w:rFonts w:asciiTheme="minorHAnsi" w:hAnsiTheme="minorHAnsi" w:cstheme="minorHAnsi"/>
          <w:i/>
          <w:sz w:val="24"/>
          <w:szCs w:val="24"/>
        </w:rPr>
        <w:t xml:space="preserve">The following are templates </w:t>
      </w:r>
      <w:r w:rsidR="002F260E" w:rsidRPr="00810CDB">
        <w:rPr>
          <w:rFonts w:asciiTheme="minorHAnsi" w:hAnsiTheme="minorHAnsi" w:cstheme="minorHAnsi"/>
          <w:i/>
          <w:sz w:val="24"/>
          <w:szCs w:val="24"/>
        </w:rPr>
        <w:t>for administrators</w:t>
      </w:r>
      <w:r w:rsidRPr="00810CDB">
        <w:rPr>
          <w:rFonts w:asciiTheme="minorHAnsi" w:hAnsiTheme="minorHAnsi" w:cstheme="minorHAnsi"/>
          <w:i/>
          <w:sz w:val="24"/>
          <w:szCs w:val="24"/>
        </w:rPr>
        <w:t xml:space="preserve"> to select and </w:t>
      </w:r>
      <w:r w:rsidR="002F260E" w:rsidRPr="00810CDB">
        <w:rPr>
          <w:rFonts w:asciiTheme="minorHAnsi" w:hAnsiTheme="minorHAnsi" w:cstheme="minorHAnsi"/>
          <w:i/>
          <w:sz w:val="24"/>
          <w:szCs w:val="24"/>
        </w:rPr>
        <w:t>customize the</w:t>
      </w:r>
      <w:r w:rsidRPr="00810CDB">
        <w:rPr>
          <w:rFonts w:asciiTheme="minorHAnsi" w:hAnsiTheme="minorHAnsi" w:cstheme="minorHAnsi"/>
          <w:i/>
          <w:sz w:val="24"/>
          <w:szCs w:val="24"/>
        </w:rPr>
        <w:t xml:space="preserve"> most </w:t>
      </w:r>
      <w:r w:rsidR="002F260E" w:rsidRPr="00810CDB">
        <w:rPr>
          <w:rFonts w:asciiTheme="minorHAnsi" w:hAnsiTheme="minorHAnsi" w:cstheme="minorHAnsi"/>
          <w:i/>
          <w:sz w:val="24"/>
          <w:szCs w:val="24"/>
        </w:rPr>
        <w:t>appropriate Death</w:t>
      </w:r>
      <w:r w:rsidRPr="00810CDB">
        <w:rPr>
          <w:rFonts w:asciiTheme="minorHAnsi" w:hAnsiTheme="minorHAnsi" w:cstheme="minorHAnsi"/>
          <w:i/>
          <w:sz w:val="24"/>
          <w:szCs w:val="24"/>
        </w:rPr>
        <w:t xml:space="preserve"> Notification Statement or script to be read to students in small </w:t>
      </w:r>
      <w:r w:rsidR="002F260E" w:rsidRPr="00810CDB">
        <w:rPr>
          <w:rFonts w:asciiTheme="minorHAnsi" w:hAnsiTheme="minorHAnsi" w:cstheme="minorHAnsi"/>
          <w:i/>
          <w:sz w:val="24"/>
          <w:szCs w:val="24"/>
        </w:rPr>
        <w:t>groups such</w:t>
      </w:r>
      <w:r w:rsidRPr="00810CDB">
        <w:rPr>
          <w:rFonts w:asciiTheme="minorHAnsi" w:hAnsiTheme="minorHAnsi" w:cstheme="minorHAnsi"/>
          <w:i/>
          <w:sz w:val="24"/>
          <w:szCs w:val="24"/>
        </w:rPr>
        <w:t xml:space="preserve"> as </w:t>
      </w:r>
      <w:r w:rsidR="002F260E" w:rsidRPr="00810CDB">
        <w:rPr>
          <w:rFonts w:asciiTheme="minorHAnsi" w:hAnsiTheme="minorHAnsi" w:cstheme="minorHAnsi"/>
          <w:i/>
          <w:sz w:val="24"/>
          <w:szCs w:val="24"/>
        </w:rPr>
        <w:t>homerooms or</w:t>
      </w:r>
      <w:r w:rsidRPr="00810CDB">
        <w:rPr>
          <w:rFonts w:asciiTheme="minorHAnsi" w:hAnsiTheme="minorHAnsi" w:cstheme="minorHAnsi"/>
          <w:i/>
          <w:sz w:val="24"/>
          <w:szCs w:val="24"/>
        </w:rPr>
        <w:t xml:space="preserve"> a classroom, </w:t>
      </w:r>
      <w:r w:rsidR="002F260E" w:rsidRPr="00810CDB">
        <w:rPr>
          <w:rFonts w:asciiTheme="minorHAnsi" w:hAnsiTheme="minorHAnsi" w:cstheme="minorHAnsi"/>
          <w:i/>
          <w:sz w:val="24"/>
          <w:szCs w:val="24"/>
        </w:rPr>
        <w:t>NOT in</w:t>
      </w:r>
      <w:r w:rsidRPr="00810CDB">
        <w:rPr>
          <w:rFonts w:asciiTheme="minorHAnsi" w:hAnsiTheme="minorHAnsi" w:cstheme="minorHAnsi"/>
          <w:i/>
          <w:sz w:val="24"/>
          <w:szCs w:val="24"/>
        </w:rPr>
        <w:t xml:space="preserve"> assemblies or over the intercom.  </w:t>
      </w:r>
    </w:p>
    <w:p w:rsidR="0036520B" w:rsidRPr="00810CDB" w:rsidRDefault="0036520B" w:rsidP="00EB431C">
      <w:pPr>
        <w:pStyle w:val="BodyText"/>
        <w:tabs>
          <w:tab w:val="left" w:pos="10260"/>
        </w:tabs>
        <w:spacing w:before="8"/>
        <w:ind w:right="20"/>
        <w:rPr>
          <w:rFonts w:asciiTheme="minorHAnsi" w:hAnsiTheme="minorHAnsi" w:cstheme="minorHAnsi"/>
          <w:i/>
          <w:sz w:val="24"/>
          <w:szCs w:val="24"/>
        </w:rPr>
      </w:pPr>
    </w:p>
    <w:p w:rsidR="0036520B" w:rsidRPr="00810CDB" w:rsidRDefault="002D01CF" w:rsidP="00EB431C">
      <w:pPr>
        <w:pStyle w:val="Heading6"/>
        <w:tabs>
          <w:tab w:val="left" w:pos="10260"/>
        </w:tabs>
        <w:ind w:left="131" w:right="20"/>
        <w:rPr>
          <w:rFonts w:asciiTheme="minorHAnsi" w:hAnsiTheme="minorHAnsi" w:cstheme="minorHAnsi"/>
          <w:sz w:val="24"/>
          <w:szCs w:val="24"/>
        </w:rPr>
      </w:pPr>
      <w:r w:rsidRPr="00810CDB">
        <w:rPr>
          <w:rFonts w:asciiTheme="minorHAnsi" w:hAnsiTheme="minorHAnsi" w:cstheme="minorHAnsi"/>
          <w:sz w:val="24"/>
          <w:szCs w:val="24"/>
        </w:rPr>
        <w:t xml:space="preserve">OPTION 1 </w:t>
      </w:r>
      <w:r w:rsidRPr="00810CDB">
        <w:rPr>
          <w:rFonts w:asciiTheme="minorHAnsi" w:hAnsiTheme="minorHAnsi" w:cstheme="minorHAnsi"/>
          <w:b w:val="0"/>
          <w:sz w:val="24"/>
          <w:szCs w:val="24"/>
        </w:rPr>
        <w:t xml:space="preserve">- </w:t>
      </w:r>
      <w:r w:rsidRPr="00810CDB">
        <w:rPr>
          <w:rFonts w:asciiTheme="minorHAnsi" w:hAnsiTheme="minorHAnsi" w:cstheme="minorHAnsi"/>
          <w:sz w:val="24"/>
          <w:szCs w:val="24"/>
        </w:rPr>
        <w:t>When the death has been ruled a suicide and family has given permission to share cause.</w:t>
      </w:r>
    </w:p>
    <w:p w:rsidR="0036520B" w:rsidRPr="00810CDB" w:rsidRDefault="0036520B" w:rsidP="00EB431C">
      <w:pPr>
        <w:pStyle w:val="BodyText"/>
        <w:tabs>
          <w:tab w:val="left" w:pos="10260"/>
        </w:tabs>
        <w:spacing w:before="10"/>
        <w:ind w:right="20"/>
        <w:rPr>
          <w:rFonts w:asciiTheme="minorHAnsi" w:hAnsiTheme="minorHAnsi" w:cstheme="minorHAnsi"/>
          <w:b/>
          <w:sz w:val="24"/>
          <w:szCs w:val="24"/>
        </w:rPr>
      </w:pPr>
    </w:p>
    <w:p w:rsidR="0036520B" w:rsidRPr="00810CDB" w:rsidRDefault="002D01CF" w:rsidP="00EB431C">
      <w:pPr>
        <w:pStyle w:val="BodyText"/>
        <w:tabs>
          <w:tab w:val="left" w:pos="7979"/>
          <w:tab w:val="left" w:pos="10260"/>
        </w:tabs>
        <w:ind w:left="124" w:right="20" w:firstLine="7"/>
        <w:rPr>
          <w:rFonts w:asciiTheme="minorHAnsi" w:hAnsiTheme="minorHAnsi" w:cstheme="minorHAnsi"/>
          <w:sz w:val="24"/>
          <w:szCs w:val="24"/>
        </w:rPr>
      </w:pPr>
      <w:r w:rsidRPr="00810CDB">
        <w:rPr>
          <w:rFonts w:asciiTheme="minorHAnsi" w:hAnsiTheme="minorHAnsi" w:cstheme="minorHAnsi"/>
          <w:spacing w:val="-12"/>
          <w:sz w:val="24"/>
          <w:szCs w:val="24"/>
        </w:rPr>
        <w:t xml:space="preserve">It </w:t>
      </w:r>
      <w:r w:rsidRPr="00810CDB">
        <w:rPr>
          <w:rFonts w:asciiTheme="minorHAnsi" w:hAnsiTheme="minorHAnsi" w:cstheme="minorHAnsi"/>
          <w:sz w:val="24"/>
          <w:szCs w:val="24"/>
        </w:rPr>
        <w:t>is with great sadness that I have to tell you that one of our</w:t>
      </w:r>
      <w:r w:rsidRPr="00810CDB">
        <w:rPr>
          <w:rFonts w:asciiTheme="minorHAnsi" w:hAnsiTheme="minorHAnsi" w:cstheme="minorHAnsi"/>
          <w:spacing w:val="23"/>
          <w:sz w:val="24"/>
          <w:szCs w:val="24"/>
        </w:rPr>
        <w:t xml:space="preserve"> </w:t>
      </w:r>
      <w:r w:rsidRPr="00810CDB">
        <w:rPr>
          <w:rFonts w:asciiTheme="minorHAnsi" w:hAnsiTheme="minorHAnsi" w:cstheme="minorHAnsi"/>
          <w:sz w:val="24"/>
          <w:szCs w:val="24"/>
        </w:rPr>
        <w:t>students, ___________, has</w:t>
      </w:r>
      <w:r w:rsidRPr="00810CDB">
        <w:rPr>
          <w:rFonts w:asciiTheme="minorHAnsi" w:hAnsiTheme="minorHAnsi" w:cstheme="minorHAnsi"/>
          <w:spacing w:val="17"/>
          <w:sz w:val="24"/>
          <w:szCs w:val="24"/>
        </w:rPr>
        <w:t xml:space="preserve"> </w:t>
      </w:r>
      <w:r w:rsidRPr="00810CDB">
        <w:rPr>
          <w:rFonts w:asciiTheme="minorHAnsi" w:hAnsiTheme="minorHAnsi" w:cstheme="minorHAnsi"/>
          <w:sz w:val="24"/>
          <w:szCs w:val="24"/>
        </w:rPr>
        <w:t>taken</w:t>
      </w:r>
      <w:r w:rsidRPr="00810CDB">
        <w:rPr>
          <w:rFonts w:asciiTheme="minorHAnsi" w:hAnsiTheme="minorHAnsi" w:cstheme="minorHAnsi"/>
          <w:w w:val="102"/>
          <w:sz w:val="24"/>
          <w:szCs w:val="24"/>
        </w:rPr>
        <w:t xml:space="preserve"> </w:t>
      </w:r>
      <w:r w:rsidRPr="00810CDB">
        <w:rPr>
          <w:rFonts w:asciiTheme="minorHAnsi" w:hAnsiTheme="minorHAnsi" w:cstheme="minorHAnsi"/>
          <w:sz w:val="24"/>
          <w:szCs w:val="24"/>
        </w:rPr>
        <w:t xml:space="preserve">his/her own life.  </w:t>
      </w:r>
      <w:r w:rsidR="004674F2">
        <w:rPr>
          <w:rFonts w:asciiTheme="minorHAnsi" w:hAnsiTheme="minorHAnsi" w:cstheme="minorHAnsi"/>
          <w:sz w:val="24"/>
          <w:szCs w:val="24"/>
        </w:rPr>
        <w:t xml:space="preserve">We </w:t>
      </w:r>
      <w:r w:rsidRPr="00810CDB">
        <w:rPr>
          <w:rFonts w:asciiTheme="minorHAnsi" w:hAnsiTheme="minorHAnsi" w:cstheme="minorHAnsi"/>
          <w:sz w:val="24"/>
          <w:szCs w:val="24"/>
        </w:rPr>
        <w:t>want you to know that we are here to help you in any way we can.</w:t>
      </w:r>
    </w:p>
    <w:p w:rsidR="0036520B" w:rsidRPr="00810CDB" w:rsidRDefault="0036520B" w:rsidP="00EB431C">
      <w:pPr>
        <w:pStyle w:val="BodyText"/>
        <w:tabs>
          <w:tab w:val="left" w:pos="10260"/>
        </w:tabs>
        <w:spacing w:before="10"/>
        <w:ind w:right="20"/>
        <w:rPr>
          <w:rFonts w:asciiTheme="minorHAnsi" w:hAnsiTheme="minorHAnsi" w:cstheme="minorHAnsi"/>
          <w:sz w:val="24"/>
          <w:szCs w:val="24"/>
        </w:rPr>
      </w:pPr>
    </w:p>
    <w:p w:rsidR="0036520B" w:rsidRPr="00810CDB" w:rsidRDefault="002D01CF" w:rsidP="00EB431C">
      <w:pPr>
        <w:pStyle w:val="BodyText"/>
        <w:tabs>
          <w:tab w:val="left" w:pos="10260"/>
        </w:tabs>
        <w:ind w:left="124" w:right="20"/>
        <w:rPr>
          <w:rFonts w:asciiTheme="minorHAnsi" w:hAnsiTheme="minorHAnsi" w:cstheme="minorHAnsi"/>
          <w:sz w:val="24"/>
          <w:szCs w:val="24"/>
        </w:rPr>
      </w:pPr>
      <w:r w:rsidRPr="00810CDB">
        <w:rPr>
          <w:rFonts w:asciiTheme="minorHAnsi" w:hAnsiTheme="minorHAnsi" w:cstheme="minorHAnsi"/>
          <w:sz w:val="24"/>
          <w:szCs w:val="24"/>
        </w:rPr>
        <w:t xml:space="preserve">A suicide death presents us with many questions that we may not be able to answer right away. </w:t>
      </w:r>
      <w:proofErr w:type="spellStart"/>
      <w:r w:rsidRPr="00810CDB">
        <w:rPr>
          <w:rFonts w:asciiTheme="minorHAnsi" w:hAnsiTheme="minorHAnsi" w:cstheme="minorHAnsi"/>
          <w:sz w:val="24"/>
          <w:szCs w:val="24"/>
        </w:rPr>
        <w:t>Rumours</w:t>
      </w:r>
      <w:proofErr w:type="spellEnd"/>
      <w:r w:rsidRPr="00810CDB">
        <w:rPr>
          <w:rFonts w:asciiTheme="minorHAnsi" w:hAnsiTheme="minorHAnsi" w:cstheme="minorHAnsi"/>
          <w:sz w:val="24"/>
          <w:szCs w:val="24"/>
        </w:rPr>
        <w:t xml:space="preserve"> may begin to circulate, and we ask that you not spread </w:t>
      </w:r>
      <w:proofErr w:type="spellStart"/>
      <w:r w:rsidRPr="00810CDB">
        <w:rPr>
          <w:rFonts w:asciiTheme="minorHAnsi" w:hAnsiTheme="minorHAnsi" w:cstheme="minorHAnsi"/>
          <w:sz w:val="24"/>
          <w:szCs w:val="24"/>
        </w:rPr>
        <w:t>rumours</w:t>
      </w:r>
      <w:proofErr w:type="spellEnd"/>
      <w:r w:rsidRPr="00810CDB">
        <w:rPr>
          <w:rFonts w:asciiTheme="minorHAnsi" w:hAnsiTheme="minorHAnsi" w:cstheme="minorHAnsi"/>
          <w:sz w:val="24"/>
          <w:szCs w:val="24"/>
        </w:rPr>
        <w:t xml:space="preserve"> you may hear.  We'll do our best to give you accurate information as it becomes known to us.</w:t>
      </w:r>
    </w:p>
    <w:p w:rsidR="0036520B" w:rsidRPr="00810CDB" w:rsidRDefault="0036520B" w:rsidP="00EB431C">
      <w:pPr>
        <w:pStyle w:val="BodyText"/>
        <w:tabs>
          <w:tab w:val="left" w:pos="10260"/>
        </w:tabs>
        <w:spacing w:before="3"/>
        <w:ind w:right="20"/>
        <w:rPr>
          <w:rFonts w:asciiTheme="minorHAnsi" w:hAnsiTheme="minorHAnsi" w:cstheme="minorHAnsi"/>
          <w:sz w:val="24"/>
          <w:szCs w:val="24"/>
        </w:rPr>
      </w:pPr>
    </w:p>
    <w:p w:rsidR="0036520B" w:rsidRPr="00810CDB" w:rsidRDefault="002D01CF" w:rsidP="00EB431C">
      <w:pPr>
        <w:pStyle w:val="BodyText"/>
        <w:tabs>
          <w:tab w:val="left" w:pos="10260"/>
        </w:tabs>
        <w:ind w:left="117" w:right="20" w:firstLine="21"/>
        <w:rPr>
          <w:rFonts w:asciiTheme="minorHAnsi" w:hAnsiTheme="minorHAnsi" w:cstheme="minorHAnsi"/>
          <w:sz w:val="24"/>
          <w:szCs w:val="24"/>
        </w:rPr>
      </w:pPr>
      <w:r w:rsidRPr="00810CDB">
        <w:rPr>
          <w:rFonts w:asciiTheme="minorHAnsi" w:hAnsiTheme="minorHAnsi" w:cstheme="minorHAnsi"/>
          <w:w w:val="105"/>
          <w:sz w:val="24"/>
          <w:szCs w:val="24"/>
        </w:rPr>
        <w:t>Suicide is a very complicated act. It is usually caused by a mental disorder such as depression, which can prevent a person from thinking clearly about his or her problems and how to solve them. Sometimes these disorders are not identified or noticed; in other cases, a person with a disorder will show symptoms or signs. One thing is certain: there are treatments that can help. Suicide should never be an option.</w:t>
      </w:r>
    </w:p>
    <w:p w:rsidR="0036520B" w:rsidRPr="00810CDB" w:rsidRDefault="0036520B" w:rsidP="00EB431C">
      <w:pPr>
        <w:pStyle w:val="BodyText"/>
        <w:tabs>
          <w:tab w:val="left" w:pos="10260"/>
        </w:tabs>
        <w:spacing w:before="5"/>
        <w:ind w:right="20"/>
        <w:rPr>
          <w:rFonts w:asciiTheme="minorHAnsi" w:hAnsiTheme="minorHAnsi" w:cstheme="minorHAnsi"/>
          <w:sz w:val="24"/>
          <w:szCs w:val="24"/>
        </w:rPr>
      </w:pPr>
    </w:p>
    <w:p w:rsidR="0036520B" w:rsidRPr="00810CDB" w:rsidRDefault="002D01CF" w:rsidP="00EB431C">
      <w:pPr>
        <w:pStyle w:val="BodyText"/>
        <w:tabs>
          <w:tab w:val="left" w:pos="3119"/>
          <w:tab w:val="left" w:pos="10260"/>
        </w:tabs>
        <w:ind w:left="124" w:right="20"/>
        <w:rPr>
          <w:rFonts w:asciiTheme="minorHAnsi" w:hAnsiTheme="minorHAnsi" w:cstheme="minorHAnsi"/>
          <w:sz w:val="24"/>
          <w:szCs w:val="24"/>
        </w:rPr>
      </w:pPr>
      <w:r w:rsidRPr="00810CDB">
        <w:rPr>
          <w:rFonts w:asciiTheme="minorHAnsi" w:hAnsiTheme="minorHAnsi" w:cstheme="minorHAnsi"/>
          <w:sz w:val="24"/>
          <w:szCs w:val="24"/>
        </w:rPr>
        <w:t>Each of us will</w:t>
      </w:r>
      <w:r w:rsidRPr="00810CDB">
        <w:rPr>
          <w:rFonts w:asciiTheme="minorHAnsi" w:hAnsiTheme="minorHAnsi" w:cstheme="minorHAnsi"/>
          <w:spacing w:val="51"/>
          <w:sz w:val="24"/>
          <w:szCs w:val="24"/>
        </w:rPr>
        <w:t xml:space="preserve"> </w:t>
      </w:r>
      <w:r w:rsidRPr="00810CDB">
        <w:rPr>
          <w:rFonts w:asciiTheme="minorHAnsi" w:hAnsiTheme="minorHAnsi" w:cstheme="minorHAnsi"/>
          <w:sz w:val="24"/>
          <w:szCs w:val="24"/>
        </w:rPr>
        <w:t>react</w:t>
      </w:r>
      <w:r w:rsidRPr="00810CDB">
        <w:rPr>
          <w:rFonts w:asciiTheme="minorHAnsi" w:hAnsiTheme="minorHAnsi" w:cstheme="minorHAnsi"/>
          <w:spacing w:val="14"/>
          <w:sz w:val="24"/>
          <w:szCs w:val="24"/>
        </w:rPr>
        <w:t xml:space="preserve"> </w:t>
      </w:r>
      <w:r w:rsidRPr="00810CDB">
        <w:rPr>
          <w:rFonts w:asciiTheme="minorHAnsi" w:hAnsiTheme="minorHAnsi" w:cstheme="minorHAnsi"/>
          <w:sz w:val="24"/>
          <w:szCs w:val="24"/>
        </w:rPr>
        <w:t xml:space="preserve">to _________________’s death in our own way, and we need to be respectful  </w:t>
      </w:r>
      <w:r w:rsidRPr="00810CDB">
        <w:rPr>
          <w:rFonts w:asciiTheme="minorHAnsi" w:hAnsiTheme="minorHAnsi" w:cstheme="minorHAnsi"/>
          <w:spacing w:val="41"/>
          <w:sz w:val="24"/>
          <w:szCs w:val="24"/>
        </w:rPr>
        <w:t xml:space="preserve"> </w:t>
      </w:r>
      <w:r w:rsidRPr="00810CDB">
        <w:rPr>
          <w:rFonts w:asciiTheme="minorHAnsi" w:hAnsiTheme="minorHAnsi" w:cstheme="minorHAnsi"/>
          <w:sz w:val="24"/>
          <w:szCs w:val="24"/>
        </w:rPr>
        <w:t>of</w:t>
      </w:r>
      <w:r w:rsidRPr="00810CDB">
        <w:rPr>
          <w:rFonts w:asciiTheme="minorHAnsi" w:hAnsiTheme="minorHAnsi" w:cstheme="minorHAnsi"/>
          <w:spacing w:val="12"/>
          <w:sz w:val="24"/>
          <w:szCs w:val="24"/>
        </w:rPr>
        <w:t xml:space="preserve"> </w:t>
      </w:r>
      <w:r w:rsidRPr="00810CDB">
        <w:rPr>
          <w:rFonts w:asciiTheme="minorHAnsi" w:hAnsiTheme="minorHAnsi" w:cstheme="minorHAnsi"/>
          <w:sz w:val="24"/>
          <w:szCs w:val="24"/>
        </w:rPr>
        <w:t>each</w:t>
      </w:r>
      <w:r w:rsidRPr="00810CDB">
        <w:rPr>
          <w:rFonts w:asciiTheme="minorHAnsi" w:hAnsiTheme="minorHAnsi" w:cstheme="minorHAnsi"/>
          <w:w w:val="102"/>
          <w:sz w:val="24"/>
          <w:szCs w:val="24"/>
        </w:rPr>
        <w:t xml:space="preserve"> </w:t>
      </w:r>
      <w:r w:rsidRPr="00810CDB">
        <w:rPr>
          <w:rFonts w:asciiTheme="minorHAnsi" w:hAnsiTheme="minorHAnsi" w:cstheme="minorHAnsi"/>
          <w:sz w:val="24"/>
          <w:szCs w:val="24"/>
        </w:rPr>
        <w:t>other.   Feeling sad is a normal response to any loss.  Some of you may not have known __________________________very well and may not be as affected, while others may experience a great</w:t>
      </w:r>
      <w:r w:rsidRPr="00810CDB">
        <w:rPr>
          <w:rFonts w:asciiTheme="minorHAnsi" w:hAnsiTheme="minorHAnsi" w:cstheme="minorHAnsi"/>
          <w:spacing w:val="6"/>
          <w:sz w:val="24"/>
          <w:szCs w:val="24"/>
        </w:rPr>
        <w:t xml:space="preserve"> </w:t>
      </w:r>
      <w:r w:rsidRPr="00810CDB">
        <w:rPr>
          <w:rFonts w:asciiTheme="minorHAnsi" w:hAnsiTheme="minorHAnsi" w:cstheme="minorHAnsi"/>
          <w:sz w:val="24"/>
          <w:szCs w:val="24"/>
        </w:rPr>
        <w:t>deal</w:t>
      </w:r>
      <w:r w:rsidRPr="00810CDB">
        <w:rPr>
          <w:rFonts w:asciiTheme="minorHAnsi" w:hAnsiTheme="minorHAnsi" w:cstheme="minorHAnsi"/>
          <w:spacing w:val="17"/>
          <w:sz w:val="24"/>
          <w:szCs w:val="24"/>
        </w:rPr>
        <w:t xml:space="preserve"> </w:t>
      </w:r>
      <w:r w:rsidRPr="00810CDB">
        <w:rPr>
          <w:rFonts w:asciiTheme="minorHAnsi" w:hAnsiTheme="minorHAnsi" w:cstheme="minorHAnsi"/>
          <w:sz w:val="24"/>
          <w:szCs w:val="24"/>
        </w:rPr>
        <w:t>of</w:t>
      </w:r>
      <w:r w:rsidRPr="00810CDB">
        <w:rPr>
          <w:rFonts w:asciiTheme="minorHAnsi" w:hAnsiTheme="minorHAnsi" w:cstheme="minorHAnsi"/>
          <w:w w:val="105"/>
          <w:sz w:val="24"/>
          <w:szCs w:val="24"/>
        </w:rPr>
        <w:t xml:space="preserve"> </w:t>
      </w:r>
      <w:r w:rsidRPr="00810CDB">
        <w:rPr>
          <w:rFonts w:asciiTheme="minorHAnsi" w:hAnsiTheme="minorHAnsi" w:cstheme="minorHAnsi"/>
          <w:sz w:val="24"/>
          <w:szCs w:val="24"/>
        </w:rPr>
        <w:t xml:space="preserve">sadness. Some of you may find you're having difficulty concentrating on your school work, and others may find that diving into your work is a good distraction.  It is important for students to look out for one another.  </w:t>
      </w:r>
      <w:r w:rsidRPr="00810CDB">
        <w:rPr>
          <w:rFonts w:asciiTheme="minorHAnsi" w:hAnsiTheme="minorHAnsi" w:cstheme="minorHAnsi"/>
          <w:spacing w:val="4"/>
          <w:sz w:val="24"/>
          <w:szCs w:val="24"/>
        </w:rPr>
        <w:t xml:space="preserve">If you </w:t>
      </w:r>
      <w:r w:rsidRPr="00810CDB">
        <w:rPr>
          <w:rFonts w:asciiTheme="minorHAnsi" w:hAnsiTheme="minorHAnsi" w:cstheme="minorHAnsi"/>
          <w:sz w:val="24"/>
          <w:szCs w:val="24"/>
        </w:rPr>
        <w:t xml:space="preserve">are concerned about another student or a friend, please </w:t>
      </w:r>
      <w:r w:rsidR="00562C01" w:rsidRPr="00810CDB">
        <w:rPr>
          <w:rFonts w:asciiTheme="minorHAnsi" w:hAnsiTheme="minorHAnsi" w:cstheme="minorHAnsi"/>
          <w:sz w:val="24"/>
          <w:szCs w:val="24"/>
        </w:rPr>
        <w:t>share your</w:t>
      </w:r>
      <w:r w:rsidRPr="00810CDB">
        <w:rPr>
          <w:rFonts w:asciiTheme="minorHAnsi" w:hAnsiTheme="minorHAnsi" w:cstheme="minorHAnsi"/>
          <w:sz w:val="24"/>
          <w:szCs w:val="24"/>
        </w:rPr>
        <w:t xml:space="preserve"> concern with a trusted adult such as your parent, teacher or </w:t>
      </w:r>
      <w:r w:rsidRPr="00810CDB">
        <w:rPr>
          <w:rFonts w:asciiTheme="minorHAnsi" w:hAnsiTheme="minorHAnsi" w:cstheme="minorHAnsi"/>
          <w:spacing w:val="11"/>
          <w:sz w:val="24"/>
          <w:szCs w:val="24"/>
        </w:rPr>
        <w:t>counsellor</w:t>
      </w:r>
      <w:r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5"/>
        <w:ind w:right="20"/>
        <w:rPr>
          <w:rFonts w:asciiTheme="minorHAnsi" w:hAnsiTheme="minorHAnsi" w:cstheme="minorHAnsi"/>
          <w:sz w:val="24"/>
          <w:szCs w:val="24"/>
        </w:rPr>
      </w:pPr>
    </w:p>
    <w:p w:rsidR="0036520B" w:rsidRPr="00810CDB" w:rsidRDefault="002D01CF" w:rsidP="00EB431C">
      <w:pPr>
        <w:pStyle w:val="BodyText"/>
        <w:tabs>
          <w:tab w:val="left" w:pos="10260"/>
        </w:tabs>
        <w:ind w:left="117" w:right="20" w:firstLine="7"/>
        <w:rPr>
          <w:rFonts w:asciiTheme="minorHAnsi" w:hAnsiTheme="minorHAnsi" w:cstheme="minorHAnsi"/>
          <w:sz w:val="24"/>
          <w:szCs w:val="24"/>
        </w:rPr>
      </w:pPr>
      <w:r w:rsidRPr="00810CDB">
        <w:rPr>
          <w:rFonts w:asciiTheme="minorHAnsi" w:hAnsiTheme="minorHAnsi" w:cstheme="minorHAnsi"/>
          <w:sz w:val="24"/>
          <w:szCs w:val="24"/>
        </w:rPr>
        <w:t xml:space="preserve">We have counsellors available to help our school community deal with this sad loss and to enable us to understand more about suicide. </w:t>
      </w:r>
      <w:r w:rsidRPr="00810CDB">
        <w:rPr>
          <w:rFonts w:asciiTheme="minorHAnsi" w:hAnsiTheme="minorHAnsi" w:cstheme="minorHAnsi"/>
          <w:spacing w:val="2"/>
          <w:sz w:val="24"/>
          <w:szCs w:val="24"/>
        </w:rPr>
        <w:t xml:space="preserve">If you’d </w:t>
      </w:r>
      <w:r w:rsidRPr="00810CDB">
        <w:rPr>
          <w:rFonts w:asciiTheme="minorHAnsi" w:hAnsiTheme="minorHAnsi" w:cstheme="minorHAnsi"/>
          <w:sz w:val="24"/>
          <w:szCs w:val="24"/>
        </w:rPr>
        <w:t>like to talk to a counsellor, just let your teacher</w:t>
      </w:r>
      <w:r w:rsidRPr="00810CDB">
        <w:rPr>
          <w:rFonts w:asciiTheme="minorHAnsi" w:hAnsiTheme="minorHAnsi" w:cstheme="minorHAnsi"/>
          <w:spacing w:val="56"/>
          <w:sz w:val="24"/>
          <w:szCs w:val="24"/>
        </w:rPr>
        <w:t xml:space="preserve"> </w:t>
      </w:r>
      <w:r w:rsidRPr="00810CDB">
        <w:rPr>
          <w:rFonts w:asciiTheme="minorHAnsi" w:hAnsiTheme="minorHAnsi" w:cstheme="minorHAnsi"/>
          <w:sz w:val="24"/>
          <w:szCs w:val="24"/>
        </w:rPr>
        <w:t>know.</w:t>
      </w:r>
    </w:p>
    <w:p w:rsidR="0036520B" w:rsidRPr="00810CDB" w:rsidRDefault="0036520B" w:rsidP="00EB431C">
      <w:pPr>
        <w:pStyle w:val="BodyText"/>
        <w:tabs>
          <w:tab w:val="left" w:pos="10260"/>
        </w:tabs>
        <w:spacing w:before="2"/>
        <w:ind w:right="20"/>
        <w:rPr>
          <w:rFonts w:asciiTheme="minorHAnsi" w:hAnsiTheme="minorHAnsi" w:cstheme="minorHAnsi"/>
          <w:sz w:val="24"/>
          <w:szCs w:val="24"/>
        </w:rPr>
      </w:pPr>
    </w:p>
    <w:p w:rsidR="0036520B" w:rsidRPr="00810CDB" w:rsidRDefault="002D01CF" w:rsidP="00EB431C">
      <w:pPr>
        <w:pStyle w:val="BodyText"/>
        <w:tabs>
          <w:tab w:val="left" w:pos="10260"/>
        </w:tabs>
        <w:spacing w:before="1"/>
        <w:ind w:left="117" w:right="20"/>
        <w:rPr>
          <w:rFonts w:asciiTheme="minorHAnsi" w:hAnsiTheme="minorHAnsi" w:cstheme="minorHAnsi"/>
          <w:sz w:val="24"/>
          <w:szCs w:val="24"/>
        </w:rPr>
      </w:pPr>
      <w:r w:rsidRPr="00810CDB">
        <w:rPr>
          <w:rFonts w:asciiTheme="minorHAnsi" w:hAnsiTheme="minorHAnsi" w:cstheme="minorHAnsi"/>
          <w:sz w:val="24"/>
          <w:szCs w:val="24"/>
        </w:rPr>
        <w:t>Please remember we are all here for you.</w:t>
      </w:r>
    </w:p>
    <w:p w:rsidR="0036520B" w:rsidRPr="00810CDB" w:rsidRDefault="0036520B" w:rsidP="00EB431C">
      <w:pPr>
        <w:pStyle w:val="BodyText"/>
        <w:tabs>
          <w:tab w:val="left" w:pos="10260"/>
        </w:tabs>
        <w:ind w:right="20"/>
        <w:rPr>
          <w:rFonts w:asciiTheme="minorHAnsi" w:hAnsiTheme="minorHAnsi" w:cstheme="minorHAnsi"/>
          <w:sz w:val="24"/>
          <w:szCs w:val="24"/>
        </w:rPr>
      </w:pPr>
    </w:p>
    <w:p w:rsidR="0036520B" w:rsidRPr="00810CDB" w:rsidRDefault="0036520B" w:rsidP="00EB431C">
      <w:pPr>
        <w:pStyle w:val="BodyText"/>
        <w:tabs>
          <w:tab w:val="left" w:pos="10260"/>
        </w:tabs>
        <w:spacing w:before="7"/>
        <w:ind w:right="20"/>
        <w:rPr>
          <w:rFonts w:asciiTheme="minorHAnsi" w:hAnsiTheme="minorHAnsi" w:cstheme="minorHAnsi"/>
          <w:sz w:val="24"/>
          <w:szCs w:val="24"/>
        </w:rPr>
      </w:pPr>
    </w:p>
    <w:p w:rsidR="00836F5C" w:rsidRPr="00810CDB" w:rsidRDefault="00836F5C" w:rsidP="00EB431C">
      <w:pPr>
        <w:rPr>
          <w:rFonts w:asciiTheme="minorHAnsi" w:hAnsiTheme="minorHAnsi" w:cstheme="minorHAnsi"/>
          <w:b/>
          <w:w w:val="105"/>
          <w:sz w:val="24"/>
          <w:szCs w:val="24"/>
        </w:rPr>
      </w:pPr>
      <w:r w:rsidRPr="00810CDB">
        <w:rPr>
          <w:rFonts w:asciiTheme="minorHAnsi" w:hAnsiTheme="minorHAnsi" w:cstheme="minorHAnsi"/>
          <w:b/>
          <w:w w:val="105"/>
          <w:sz w:val="24"/>
          <w:szCs w:val="24"/>
        </w:rPr>
        <w:br w:type="page"/>
      </w:r>
    </w:p>
    <w:p w:rsidR="0036520B" w:rsidRPr="00810CDB" w:rsidRDefault="002D01CF" w:rsidP="00EB431C">
      <w:pPr>
        <w:tabs>
          <w:tab w:val="left" w:pos="10260"/>
        </w:tabs>
        <w:spacing w:before="70"/>
        <w:ind w:left="151" w:right="20"/>
        <w:rPr>
          <w:rFonts w:asciiTheme="minorHAnsi" w:hAnsiTheme="minorHAnsi" w:cstheme="minorHAnsi"/>
          <w:b/>
          <w:sz w:val="24"/>
          <w:szCs w:val="24"/>
        </w:rPr>
      </w:pPr>
      <w:r w:rsidRPr="00810CDB">
        <w:rPr>
          <w:rFonts w:asciiTheme="minorHAnsi" w:hAnsiTheme="minorHAnsi" w:cstheme="minorHAnsi"/>
          <w:b/>
          <w:w w:val="105"/>
          <w:sz w:val="24"/>
          <w:szCs w:val="24"/>
        </w:rPr>
        <w:lastRenderedPageBreak/>
        <w:t>OPTION 2 - When the cause of the death is unconfirmed</w:t>
      </w:r>
    </w:p>
    <w:p w:rsidR="0036520B" w:rsidRPr="00810CDB" w:rsidRDefault="0036520B" w:rsidP="00EB431C">
      <w:pPr>
        <w:pStyle w:val="BodyText"/>
        <w:tabs>
          <w:tab w:val="left" w:pos="10260"/>
        </w:tabs>
        <w:spacing w:before="3"/>
        <w:ind w:right="20"/>
        <w:rPr>
          <w:rFonts w:asciiTheme="minorHAnsi" w:hAnsiTheme="minorHAnsi" w:cstheme="minorHAnsi"/>
          <w:sz w:val="24"/>
          <w:szCs w:val="24"/>
        </w:rPr>
      </w:pPr>
    </w:p>
    <w:p w:rsidR="0036520B" w:rsidRPr="00810CDB" w:rsidRDefault="002D01CF" w:rsidP="00EB431C">
      <w:pPr>
        <w:pStyle w:val="BodyText"/>
        <w:rPr>
          <w:rFonts w:asciiTheme="minorHAnsi" w:hAnsiTheme="minorHAnsi" w:cstheme="minorHAnsi"/>
          <w:sz w:val="24"/>
          <w:szCs w:val="24"/>
        </w:rPr>
      </w:pPr>
      <w:r w:rsidRPr="00810CDB">
        <w:rPr>
          <w:rFonts w:asciiTheme="minorHAnsi" w:hAnsiTheme="minorHAnsi" w:cstheme="minorHAnsi"/>
          <w:sz w:val="24"/>
          <w:szCs w:val="24"/>
        </w:rPr>
        <w:t>It is with great sadness that I have to tell you that one of our students</w:t>
      </w:r>
      <w:r w:rsidR="002F260E" w:rsidRPr="00810CDB">
        <w:rPr>
          <w:rFonts w:asciiTheme="minorHAnsi" w:hAnsiTheme="minorHAnsi" w:cstheme="minorHAnsi"/>
          <w:sz w:val="24"/>
          <w:szCs w:val="24"/>
        </w:rPr>
        <w:t>, ____________</w:t>
      </w:r>
      <w:r w:rsidRPr="00810CDB">
        <w:rPr>
          <w:rFonts w:asciiTheme="minorHAnsi" w:hAnsiTheme="minorHAnsi" w:cstheme="minorHAnsi"/>
          <w:sz w:val="24"/>
          <w:szCs w:val="24"/>
        </w:rPr>
        <w:t xml:space="preserve"> has died.  All of us want you to know that we are here to help you in any way we can.</w:t>
      </w:r>
    </w:p>
    <w:p w:rsidR="00836F5C" w:rsidRPr="00810CDB" w:rsidRDefault="00836F5C" w:rsidP="00EB431C">
      <w:pPr>
        <w:pStyle w:val="BodyText"/>
        <w:rPr>
          <w:rFonts w:asciiTheme="minorHAnsi" w:hAnsiTheme="minorHAnsi" w:cstheme="minorHAnsi"/>
          <w:sz w:val="24"/>
          <w:szCs w:val="24"/>
        </w:rPr>
      </w:pPr>
    </w:p>
    <w:p w:rsidR="0036520B" w:rsidRPr="00810CDB" w:rsidRDefault="002D01CF" w:rsidP="00EB431C">
      <w:pPr>
        <w:pStyle w:val="BodyText"/>
        <w:rPr>
          <w:rFonts w:asciiTheme="minorHAnsi" w:hAnsiTheme="minorHAnsi" w:cstheme="minorHAnsi"/>
          <w:sz w:val="24"/>
          <w:szCs w:val="24"/>
        </w:rPr>
      </w:pPr>
      <w:r w:rsidRPr="00810CDB">
        <w:rPr>
          <w:rFonts w:asciiTheme="minorHAnsi" w:hAnsiTheme="minorHAnsi" w:cstheme="minorHAnsi"/>
          <w:sz w:val="24"/>
          <w:szCs w:val="24"/>
        </w:rPr>
        <w:t xml:space="preserve">The cause of death has not yet been determined by the authorities. We are aware that there </w:t>
      </w:r>
      <w:r w:rsidR="002F260E" w:rsidRPr="00810CDB">
        <w:rPr>
          <w:rFonts w:asciiTheme="minorHAnsi" w:hAnsiTheme="minorHAnsi" w:cstheme="minorHAnsi"/>
          <w:sz w:val="24"/>
          <w:szCs w:val="24"/>
        </w:rPr>
        <w:t>has been some</w:t>
      </w:r>
      <w:r w:rsidRPr="00810CDB">
        <w:rPr>
          <w:rFonts w:asciiTheme="minorHAnsi" w:hAnsiTheme="minorHAnsi" w:cstheme="minorHAnsi"/>
          <w:sz w:val="24"/>
          <w:szCs w:val="24"/>
        </w:rPr>
        <w:t xml:space="preserve"> talk about the possibility that this was a suicide death.  </w:t>
      </w:r>
      <w:proofErr w:type="spellStart"/>
      <w:r w:rsidRPr="00810CDB">
        <w:rPr>
          <w:rFonts w:asciiTheme="minorHAnsi" w:hAnsiTheme="minorHAnsi" w:cstheme="minorHAnsi"/>
          <w:sz w:val="24"/>
          <w:szCs w:val="24"/>
        </w:rPr>
        <w:t>Rumours</w:t>
      </w:r>
      <w:proofErr w:type="spellEnd"/>
      <w:r w:rsidRPr="00810CDB">
        <w:rPr>
          <w:rFonts w:asciiTheme="minorHAnsi" w:hAnsiTheme="minorHAnsi" w:cstheme="minorHAnsi"/>
          <w:sz w:val="24"/>
          <w:szCs w:val="24"/>
        </w:rPr>
        <w:t xml:space="preserve"> may begin </w:t>
      </w:r>
      <w:r w:rsidR="00562C01" w:rsidRPr="00810CDB">
        <w:rPr>
          <w:rFonts w:asciiTheme="minorHAnsi" w:hAnsiTheme="minorHAnsi" w:cstheme="minorHAnsi"/>
          <w:sz w:val="24"/>
          <w:szCs w:val="24"/>
        </w:rPr>
        <w:t>to circulate</w:t>
      </w:r>
      <w:r w:rsidRPr="00810CDB">
        <w:rPr>
          <w:rFonts w:asciiTheme="minorHAnsi" w:hAnsiTheme="minorHAnsi" w:cstheme="minorHAnsi"/>
          <w:sz w:val="24"/>
          <w:szCs w:val="24"/>
        </w:rPr>
        <w:t xml:space="preserve">, and we ask that you </w:t>
      </w:r>
      <w:r w:rsidR="00562C01" w:rsidRPr="00810CDB">
        <w:rPr>
          <w:rFonts w:asciiTheme="minorHAnsi" w:hAnsiTheme="minorHAnsi" w:cstheme="minorHAnsi"/>
          <w:sz w:val="24"/>
          <w:szCs w:val="24"/>
        </w:rPr>
        <w:t>not spread</w:t>
      </w:r>
      <w:r w:rsidRPr="00810CDB">
        <w:rPr>
          <w:rFonts w:asciiTheme="minorHAnsi" w:hAnsiTheme="minorHAnsi" w:cstheme="minorHAnsi"/>
          <w:sz w:val="24"/>
          <w:szCs w:val="24"/>
        </w:rPr>
        <w:t xml:space="preserve"> </w:t>
      </w:r>
      <w:proofErr w:type="spellStart"/>
      <w:r w:rsidR="00562C01" w:rsidRPr="00810CDB">
        <w:rPr>
          <w:rFonts w:asciiTheme="minorHAnsi" w:hAnsiTheme="minorHAnsi" w:cstheme="minorHAnsi"/>
          <w:sz w:val="24"/>
          <w:szCs w:val="24"/>
        </w:rPr>
        <w:t>rumours</w:t>
      </w:r>
      <w:proofErr w:type="spellEnd"/>
      <w:r w:rsidR="00562C01" w:rsidRPr="00810CDB">
        <w:rPr>
          <w:rFonts w:asciiTheme="minorHAnsi" w:hAnsiTheme="minorHAnsi" w:cstheme="minorHAnsi"/>
          <w:sz w:val="24"/>
          <w:szCs w:val="24"/>
        </w:rPr>
        <w:t xml:space="preserve"> since</w:t>
      </w:r>
      <w:r w:rsidRPr="00810CDB">
        <w:rPr>
          <w:rFonts w:asciiTheme="minorHAnsi" w:hAnsiTheme="minorHAnsi" w:cstheme="minorHAnsi"/>
          <w:sz w:val="24"/>
          <w:szCs w:val="24"/>
        </w:rPr>
        <w:t xml:space="preserve"> they may </w:t>
      </w:r>
      <w:r w:rsidR="00014D96" w:rsidRPr="00810CDB">
        <w:rPr>
          <w:rFonts w:asciiTheme="minorHAnsi" w:hAnsiTheme="minorHAnsi" w:cstheme="minorHAnsi"/>
          <w:sz w:val="24"/>
          <w:szCs w:val="24"/>
        </w:rPr>
        <w:t>tu</w:t>
      </w:r>
      <w:r w:rsidR="00014D96">
        <w:rPr>
          <w:rFonts w:asciiTheme="minorHAnsi" w:hAnsiTheme="minorHAnsi" w:cstheme="minorHAnsi"/>
          <w:sz w:val="24"/>
          <w:szCs w:val="24"/>
        </w:rPr>
        <w:t>rn</w:t>
      </w:r>
      <w:r w:rsidR="00014D96" w:rsidRPr="00810CDB">
        <w:rPr>
          <w:rFonts w:asciiTheme="minorHAnsi" w:hAnsiTheme="minorHAnsi" w:cstheme="minorHAnsi"/>
          <w:sz w:val="24"/>
          <w:szCs w:val="24"/>
        </w:rPr>
        <w:t xml:space="preserve"> </w:t>
      </w:r>
      <w:r w:rsidRPr="00810CDB">
        <w:rPr>
          <w:rFonts w:asciiTheme="minorHAnsi" w:hAnsiTheme="minorHAnsi" w:cstheme="minorHAnsi"/>
          <w:sz w:val="24"/>
          <w:szCs w:val="24"/>
        </w:rPr>
        <w:t xml:space="preserve">out to be inaccurate </w:t>
      </w:r>
      <w:r w:rsidR="00562C01" w:rsidRPr="00810CDB">
        <w:rPr>
          <w:rFonts w:asciiTheme="minorHAnsi" w:hAnsiTheme="minorHAnsi" w:cstheme="minorHAnsi"/>
          <w:sz w:val="24"/>
          <w:szCs w:val="24"/>
        </w:rPr>
        <w:t>and can</w:t>
      </w:r>
      <w:r w:rsidRPr="00810CDB">
        <w:rPr>
          <w:rFonts w:asciiTheme="minorHAnsi" w:hAnsiTheme="minorHAnsi" w:cstheme="minorHAnsi"/>
          <w:sz w:val="24"/>
          <w:szCs w:val="24"/>
        </w:rPr>
        <w:t xml:space="preserve"> be deeply hurtful and unfair to </w:t>
      </w:r>
      <w:r w:rsidRPr="00810CDB">
        <w:rPr>
          <w:rFonts w:asciiTheme="minorHAnsi" w:hAnsiTheme="minorHAnsi" w:cstheme="minorHAnsi"/>
          <w:sz w:val="24"/>
          <w:szCs w:val="24"/>
        </w:rPr>
        <w:tab/>
        <w:t xml:space="preserve"> his/her family and friends.   We'll </w:t>
      </w:r>
      <w:r w:rsidR="002F260E" w:rsidRPr="00810CDB">
        <w:rPr>
          <w:rFonts w:asciiTheme="minorHAnsi" w:hAnsiTheme="minorHAnsi" w:cstheme="minorHAnsi"/>
          <w:sz w:val="24"/>
          <w:szCs w:val="24"/>
        </w:rPr>
        <w:t>do our</w:t>
      </w:r>
      <w:r w:rsidRPr="00810CDB">
        <w:rPr>
          <w:rFonts w:asciiTheme="minorHAnsi" w:hAnsiTheme="minorHAnsi" w:cstheme="minorHAnsi"/>
          <w:sz w:val="24"/>
          <w:szCs w:val="24"/>
        </w:rPr>
        <w:t xml:space="preserve"> best to give you accurate information as it becomes </w:t>
      </w:r>
      <w:r w:rsidR="00562C01" w:rsidRPr="00810CDB">
        <w:rPr>
          <w:rFonts w:asciiTheme="minorHAnsi" w:hAnsiTheme="minorHAnsi" w:cstheme="minorHAnsi"/>
          <w:sz w:val="24"/>
          <w:szCs w:val="24"/>
        </w:rPr>
        <w:t>known to</w:t>
      </w:r>
      <w:r w:rsidRPr="00810CDB">
        <w:rPr>
          <w:rFonts w:asciiTheme="minorHAnsi" w:hAnsiTheme="minorHAnsi" w:cstheme="minorHAnsi"/>
          <w:sz w:val="24"/>
          <w:szCs w:val="24"/>
        </w:rPr>
        <w:t xml:space="preserve"> us.</w:t>
      </w:r>
    </w:p>
    <w:p w:rsidR="0036520B" w:rsidRPr="00810CDB" w:rsidRDefault="0036520B" w:rsidP="00EB431C">
      <w:pPr>
        <w:pStyle w:val="BodyText"/>
        <w:rPr>
          <w:rFonts w:asciiTheme="minorHAnsi" w:hAnsiTheme="minorHAnsi" w:cstheme="minorHAnsi"/>
          <w:sz w:val="24"/>
          <w:szCs w:val="24"/>
        </w:rPr>
      </w:pPr>
    </w:p>
    <w:p w:rsidR="0036520B" w:rsidRPr="00810CDB" w:rsidRDefault="002D01CF" w:rsidP="00EB431C">
      <w:pPr>
        <w:pStyle w:val="BodyText"/>
        <w:rPr>
          <w:rFonts w:asciiTheme="minorHAnsi" w:hAnsiTheme="minorHAnsi" w:cstheme="minorHAnsi"/>
          <w:sz w:val="24"/>
          <w:szCs w:val="24"/>
        </w:rPr>
      </w:pPr>
      <w:r w:rsidRPr="00810CDB">
        <w:rPr>
          <w:rFonts w:asciiTheme="minorHAnsi" w:hAnsiTheme="minorHAnsi" w:cstheme="minorHAnsi"/>
          <w:sz w:val="24"/>
          <w:szCs w:val="24"/>
        </w:rPr>
        <w:t xml:space="preserve">Each of us will react </w:t>
      </w:r>
      <w:r w:rsidR="00836F5C" w:rsidRPr="00810CDB">
        <w:rPr>
          <w:rFonts w:asciiTheme="minorHAnsi" w:hAnsiTheme="minorHAnsi" w:cstheme="minorHAnsi"/>
          <w:sz w:val="24"/>
          <w:szCs w:val="24"/>
        </w:rPr>
        <w:t xml:space="preserve">to ____________’s </w:t>
      </w:r>
      <w:r w:rsidRPr="00810CDB">
        <w:rPr>
          <w:rFonts w:asciiTheme="minorHAnsi" w:hAnsiTheme="minorHAnsi" w:cstheme="minorHAnsi"/>
          <w:sz w:val="24"/>
          <w:szCs w:val="24"/>
        </w:rPr>
        <w:t>death in our own way, and we need to be respectful of each other.  Feeling sad is a normal response to any loss.  Some of you may not have known</w:t>
      </w:r>
      <w:r w:rsidR="00836F5C" w:rsidRPr="00810CDB">
        <w:rPr>
          <w:rFonts w:asciiTheme="minorHAnsi" w:hAnsiTheme="minorHAnsi" w:cstheme="minorHAnsi"/>
          <w:sz w:val="24"/>
          <w:szCs w:val="24"/>
        </w:rPr>
        <w:t xml:space="preserve"> </w:t>
      </w:r>
      <w:r w:rsidR="00014D96">
        <w:rPr>
          <w:rFonts w:asciiTheme="minorHAnsi" w:hAnsiTheme="minorHAnsi" w:cstheme="minorHAnsi"/>
          <w:sz w:val="24"/>
          <w:szCs w:val="24"/>
        </w:rPr>
        <w:t xml:space="preserve">____________ </w:t>
      </w:r>
      <w:r w:rsidRPr="00810CDB">
        <w:rPr>
          <w:rFonts w:asciiTheme="minorHAnsi" w:hAnsiTheme="minorHAnsi" w:cstheme="minorHAnsi"/>
          <w:sz w:val="24"/>
          <w:szCs w:val="24"/>
        </w:rPr>
        <w:t xml:space="preserve">very </w:t>
      </w:r>
      <w:r w:rsidR="002F260E" w:rsidRPr="00810CDB">
        <w:rPr>
          <w:rFonts w:asciiTheme="minorHAnsi" w:hAnsiTheme="minorHAnsi" w:cstheme="minorHAnsi"/>
          <w:sz w:val="24"/>
          <w:szCs w:val="24"/>
        </w:rPr>
        <w:t>well and</w:t>
      </w:r>
      <w:r w:rsidRPr="00810CDB">
        <w:rPr>
          <w:rFonts w:asciiTheme="minorHAnsi" w:hAnsiTheme="minorHAnsi" w:cstheme="minorHAnsi"/>
          <w:sz w:val="24"/>
          <w:szCs w:val="24"/>
        </w:rPr>
        <w:t xml:space="preserve"> may not be as affected, while others may </w:t>
      </w:r>
      <w:r w:rsidR="002F260E" w:rsidRPr="00810CDB">
        <w:rPr>
          <w:rFonts w:asciiTheme="minorHAnsi" w:hAnsiTheme="minorHAnsi" w:cstheme="minorHAnsi"/>
          <w:sz w:val="24"/>
          <w:szCs w:val="24"/>
        </w:rPr>
        <w:t>experience a</w:t>
      </w:r>
      <w:r w:rsidRPr="00810CDB">
        <w:rPr>
          <w:rFonts w:asciiTheme="minorHAnsi" w:hAnsiTheme="minorHAnsi" w:cstheme="minorHAnsi"/>
          <w:sz w:val="24"/>
          <w:szCs w:val="24"/>
        </w:rPr>
        <w:t xml:space="preserve"> great deal of sadness. Some of you may find you're having difficulty concentrating on your school work, and others may find that diving into your work is a good distraction.  It is important for students </w:t>
      </w:r>
      <w:r w:rsidR="002F260E" w:rsidRPr="00810CDB">
        <w:rPr>
          <w:rFonts w:asciiTheme="minorHAnsi" w:hAnsiTheme="minorHAnsi" w:cstheme="minorHAnsi"/>
          <w:sz w:val="24"/>
          <w:szCs w:val="24"/>
        </w:rPr>
        <w:t>to look</w:t>
      </w:r>
      <w:r w:rsidRPr="00810CDB">
        <w:rPr>
          <w:rFonts w:asciiTheme="minorHAnsi" w:hAnsiTheme="minorHAnsi" w:cstheme="minorHAnsi"/>
          <w:sz w:val="24"/>
          <w:szCs w:val="24"/>
        </w:rPr>
        <w:t xml:space="preserve"> out for one another.  </w:t>
      </w:r>
      <w:r w:rsidR="002F260E" w:rsidRPr="00810CDB">
        <w:rPr>
          <w:rFonts w:asciiTheme="minorHAnsi" w:hAnsiTheme="minorHAnsi" w:cstheme="minorHAnsi"/>
          <w:sz w:val="24"/>
          <w:szCs w:val="24"/>
        </w:rPr>
        <w:t>If you</w:t>
      </w:r>
      <w:r w:rsidRPr="00810CDB">
        <w:rPr>
          <w:rFonts w:asciiTheme="minorHAnsi" w:hAnsiTheme="minorHAnsi" w:cstheme="minorHAnsi"/>
          <w:sz w:val="24"/>
          <w:szCs w:val="24"/>
        </w:rPr>
        <w:t xml:space="preserve"> are concerned about </w:t>
      </w:r>
      <w:r w:rsidR="002F260E" w:rsidRPr="00810CDB">
        <w:rPr>
          <w:rFonts w:asciiTheme="minorHAnsi" w:hAnsiTheme="minorHAnsi" w:cstheme="minorHAnsi"/>
          <w:sz w:val="24"/>
          <w:szCs w:val="24"/>
        </w:rPr>
        <w:t>another student</w:t>
      </w:r>
      <w:r w:rsidRPr="00810CDB">
        <w:rPr>
          <w:rFonts w:asciiTheme="minorHAnsi" w:hAnsiTheme="minorHAnsi" w:cstheme="minorHAnsi"/>
          <w:sz w:val="24"/>
          <w:szCs w:val="24"/>
        </w:rPr>
        <w:t xml:space="preserve"> or a friend, </w:t>
      </w:r>
      <w:r w:rsidR="002F260E" w:rsidRPr="00810CDB">
        <w:rPr>
          <w:rFonts w:asciiTheme="minorHAnsi" w:hAnsiTheme="minorHAnsi" w:cstheme="minorHAnsi"/>
          <w:sz w:val="24"/>
          <w:szCs w:val="24"/>
        </w:rPr>
        <w:t>please share your</w:t>
      </w:r>
      <w:r w:rsidRPr="00810CDB">
        <w:rPr>
          <w:rFonts w:asciiTheme="minorHAnsi" w:hAnsiTheme="minorHAnsi" w:cstheme="minorHAnsi"/>
          <w:sz w:val="24"/>
          <w:szCs w:val="24"/>
        </w:rPr>
        <w:t xml:space="preserve"> concern with a trusted adult such as your parent, </w:t>
      </w:r>
      <w:r w:rsidR="002F260E" w:rsidRPr="00810CDB">
        <w:rPr>
          <w:rFonts w:asciiTheme="minorHAnsi" w:hAnsiTheme="minorHAnsi" w:cstheme="minorHAnsi"/>
          <w:sz w:val="24"/>
          <w:szCs w:val="24"/>
        </w:rPr>
        <w:t xml:space="preserve">teacher </w:t>
      </w:r>
      <w:r w:rsidR="00562C01" w:rsidRPr="00810CDB">
        <w:rPr>
          <w:rFonts w:asciiTheme="minorHAnsi" w:hAnsiTheme="minorHAnsi" w:cstheme="minorHAnsi"/>
          <w:sz w:val="24"/>
          <w:szCs w:val="24"/>
        </w:rPr>
        <w:t>or counsellor</w:t>
      </w:r>
      <w:r w:rsidRPr="00810CDB">
        <w:rPr>
          <w:rFonts w:asciiTheme="minorHAnsi" w:hAnsiTheme="minorHAnsi" w:cstheme="minorHAnsi"/>
          <w:sz w:val="24"/>
          <w:szCs w:val="24"/>
        </w:rPr>
        <w:t>.</w:t>
      </w:r>
    </w:p>
    <w:p w:rsidR="0036520B" w:rsidRPr="00810CDB" w:rsidRDefault="0036520B" w:rsidP="00EB431C">
      <w:pPr>
        <w:pStyle w:val="BodyText"/>
        <w:rPr>
          <w:rFonts w:asciiTheme="minorHAnsi" w:hAnsiTheme="minorHAnsi" w:cstheme="minorHAnsi"/>
          <w:sz w:val="24"/>
          <w:szCs w:val="24"/>
        </w:rPr>
      </w:pPr>
    </w:p>
    <w:p w:rsidR="0036520B" w:rsidRPr="00810CDB" w:rsidRDefault="002D01CF" w:rsidP="00EB431C">
      <w:pPr>
        <w:pStyle w:val="BodyText"/>
        <w:rPr>
          <w:rFonts w:asciiTheme="minorHAnsi" w:hAnsiTheme="minorHAnsi" w:cstheme="minorHAnsi"/>
          <w:sz w:val="24"/>
          <w:szCs w:val="24"/>
        </w:rPr>
      </w:pPr>
      <w:r w:rsidRPr="00810CDB">
        <w:rPr>
          <w:rFonts w:asciiTheme="minorHAnsi" w:hAnsiTheme="minorHAnsi" w:cstheme="minorHAnsi"/>
          <w:sz w:val="24"/>
          <w:szCs w:val="24"/>
        </w:rPr>
        <w:t xml:space="preserve">We have counsellors available to help our school community deal with this sad loss and to enable us to understand more about suicide. </w:t>
      </w:r>
      <w:r w:rsidR="002F260E" w:rsidRPr="00810CDB">
        <w:rPr>
          <w:rFonts w:asciiTheme="minorHAnsi" w:hAnsiTheme="minorHAnsi" w:cstheme="minorHAnsi"/>
          <w:sz w:val="24"/>
          <w:szCs w:val="24"/>
        </w:rPr>
        <w:t>If you’d</w:t>
      </w:r>
      <w:r w:rsidRPr="00810CDB">
        <w:rPr>
          <w:rFonts w:asciiTheme="minorHAnsi" w:hAnsiTheme="minorHAnsi" w:cstheme="minorHAnsi"/>
          <w:sz w:val="24"/>
          <w:szCs w:val="24"/>
        </w:rPr>
        <w:t xml:space="preserve"> like to talk to a counsellor, just let your teacher know.</w:t>
      </w:r>
    </w:p>
    <w:p w:rsidR="0036520B" w:rsidRPr="00810CDB" w:rsidRDefault="0036520B" w:rsidP="00EB431C">
      <w:pPr>
        <w:pStyle w:val="BodyText"/>
        <w:rPr>
          <w:rFonts w:asciiTheme="minorHAnsi" w:hAnsiTheme="minorHAnsi" w:cstheme="minorHAnsi"/>
          <w:sz w:val="24"/>
          <w:szCs w:val="24"/>
        </w:rPr>
      </w:pPr>
    </w:p>
    <w:p w:rsidR="0036520B" w:rsidRPr="00810CDB" w:rsidRDefault="002D01CF" w:rsidP="00EB431C">
      <w:pPr>
        <w:pStyle w:val="BodyText"/>
        <w:rPr>
          <w:rFonts w:asciiTheme="minorHAnsi" w:hAnsiTheme="minorHAnsi" w:cstheme="minorHAnsi"/>
          <w:sz w:val="24"/>
          <w:szCs w:val="24"/>
        </w:rPr>
      </w:pPr>
      <w:r w:rsidRPr="00810CDB">
        <w:rPr>
          <w:rFonts w:asciiTheme="minorHAnsi" w:hAnsiTheme="minorHAnsi" w:cstheme="minorHAnsi"/>
          <w:sz w:val="24"/>
          <w:szCs w:val="24"/>
        </w:rPr>
        <w:t xml:space="preserve">Please remember we are all here for </w:t>
      </w:r>
      <w:r w:rsidR="002F260E" w:rsidRPr="00810CDB">
        <w:rPr>
          <w:rFonts w:asciiTheme="minorHAnsi" w:hAnsiTheme="minorHAnsi" w:cstheme="minorHAnsi"/>
          <w:sz w:val="24"/>
          <w:szCs w:val="24"/>
        </w:rPr>
        <w:t>you.</w:t>
      </w:r>
    </w:p>
    <w:p w:rsidR="0036520B" w:rsidRPr="00810CDB" w:rsidRDefault="0036520B" w:rsidP="00EB431C">
      <w:pPr>
        <w:pStyle w:val="BodyText"/>
        <w:tabs>
          <w:tab w:val="left" w:pos="10260"/>
        </w:tabs>
        <w:ind w:right="20"/>
        <w:rPr>
          <w:rFonts w:asciiTheme="minorHAnsi" w:hAnsiTheme="minorHAnsi" w:cstheme="minorHAnsi"/>
          <w:sz w:val="24"/>
          <w:szCs w:val="24"/>
        </w:rPr>
      </w:pPr>
    </w:p>
    <w:p w:rsidR="0036520B" w:rsidRPr="00810CDB" w:rsidRDefault="0036520B" w:rsidP="00EB431C">
      <w:pPr>
        <w:pStyle w:val="BodyText"/>
        <w:tabs>
          <w:tab w:val="left" w:pos="10260"/>
        </w:tabs>
        <w:spacing w:before="2"/>
        <w:ind w:right="20"/>
        <w:rPr>
          <w:rFonts w:asciiTheme="minorHAnsi" w:hAnsiTheme="minorHAnsi" w:cstheme="minorHAnsi"/>
          <w:sz w:val="24"/>
          <w:szCs w:val="24"/>
        </w:rPr>
      </w:pPr>
    </w:p>
    <w:p w:rsidR="002F260E" w:rsidRPr="00810CDB" w:rsidRDefault="002F260E" w:rsidP="00EB431C">
      <w:pPr>
        <w:tabs>
          <w:tab w:val="left" w:pos="10260"/>
        </w:tabs>
        <w:ind w:right="20"/>
        <w:rPr>
          <w:rFonts w:asciiTheme="minorHAnsi" w:hAnsiTheme="minorHAnsi" w:cstheme="minorHAnsi"/>
          <w:b/>
          <w:bCs/>
          <w:w w:val="105"/>
          <w:sz w:val="24"/>
          <w:szCs w:val="24"/>
        </w:rPr>
      </w:pPr>
      <w:r w:rsidRPr="00810CDB">
        <w:rPr>
          <w:rFonts w:asciiTheme="minorHAnsi" w:hAnsiTheme="minorHAnsi" w:cstheme="minorHAnsi"/>
          <w:w w:val="105"/>
          <w:sz w:val="24"/>
          <w:szCs w:val="24"/>
        </w:rPr>
        <w:br w:type="page"/>
      </w:r>
    </w:p>
    <w:p w:rsidR="0036520B" w:rsidRPr="00810CDB" w:rsidRDefault="002D01CF" w:rsidP="00EB431C">
      <w:pPr>
        <w:pStyle w:val="BodyText"/>
        <w:rPr>
          <w:rFonts w:asciiTheme="minorHAnsi" w:hAnsiTheme="minorHAnsi" w:cstheme="minorHAnsi"/>
          <w:b/>
          <w:sz w:val="24"/>
          <w:szCs w:val="24"/>
        </w:rPr>
      </w:pPr>
      <w:r w:rsidRPr="00810CDB">
        <w:rPr>
          <w:rFonts w:asciiTheme="minorHAnsi" w:hAnsiTheme="minorHAnsi" w:cstheme="minorHAnsi"/>
          <w:b/>
          <w:w w:val="105"/>
          <w:sz w:val="24"/>
          <w:szCs w:val="24"/>
        </w:rPr>
        <w:lastRenderedPageBreak/>
        <w:t>OPTION 3 - When the family has requested that the cause of death not be disclosed</w:t>
      </w:r>
    </w:p>
    <w:p w:rsidR="0036520B" w:rsidRPr="00810CDB" w:rsidRDefault="002D01CF" w:rsidP="00EB431C">
      <w:pPr>
        <w:pStyle w:val="BodyText"/>
        <w:rPr>
          <w:rFonts w:asciiTheme="minorHAnsi" w:hAnsiTheme="minorHAnsi" w:cstheme="minorHAnsi"/>
          <w:sz w:val="24"/>
          <w:szCs w:val="24"/>
        </w:rPr>
      </w:pPr>
      <w:r w:rsidRPr="00810CDB">
        <w:rPr>
          <w:rFonts w:asciiTheme="minorHAnsi" w:hAnsiTheme="minorHAnsi" w:cstheme="minorHAnsi"/>
          <w:w w:val="102"/>
          <w:sz w:val="24"/>
          <w:szCs w:val="24"/>
        </w:rPr>
        <w:t xml:space="preserve">It </w:t>
      </w:r>
      <w:r w:rsidRPr="00810CDB">
        <w:rPr>
          <w:rFonts w:asciiTheme="minorHAnsi" w:hAnsiTheme="minorHAnsi" w:cstheme="minorHAnsi"/>
          <w:w w:val="106"/>
          <w:sz w:val="24"/>
          <w:szCs w:val="24"/>
        </w:rPr>
        <w:t xml:space="preserve">is </w:t>
      </w:r>
      <w:r w:rsidRPr="00810CDB">
        <w:rPr>
          <w:rFonts w:asciiTheme="minorHAnsi" w:hAnsiTheme="minorHAnsi" w:cstheme="minorHAnsi"/>
          <w:sz w:val="24"/>
          <w:szCs w:val="24"/>
        </w:rPr>
        <w:t xml:space="preserve">with </w:t>
      </w:r>
      <w:r w:rsidR="002F260E" w:rsidRPr="00810CDB">
        <w:rPr>
          <w:rFonts w:asciiTheme="minorHAnsi" w:hAnsiTheme="minorHAnsi" w:cstheme="minorHAnsi"/>
          <w:w w:val="102"/>
          <w:sz w:val="24"/>
          <w:szCs w:val="24"/>
        </w:rPr>
        <w:t>great sadness</w:t>
      </w:r>
      <w:r w:rsidRPr="00810CDB">
        <w:rPr>
          <w:rFonts w:asciiTheme="minorHAnsi" w:hAnsiTheme="minorHAnsi" w:cstheme="minorHAnsi"/>
          <w:sz w:val="24"/>
          <w:szCs w:val="24"/>
        </w:rPr>
        <w:t xml:space="preserve"> </w:t>
      </w:r>
      <w:r w:rsidRPr="00810CDB">
        <w:rPr>
          <w:rFonts w:asciiTheme="minorHAnsi" w:hAnsiTheme="minorHAnsi" w:cstheme="minorHAnsi"/>
          <w:w w:val="102"/>
          <w:sz w:val="24"/>
          <w:szCs w:val="24"/>
        </w:rPr>
        <w:t xml:space="preserve">that </w:t>
      </w:r>
      <w:r w:rsidRPr="00810CDB">
        <w:rPr>
          <w:rFonts w:asciiTheme="minorHAnsi" w:hAnsiTheme="minorHAnsi" w:cstheme="minorHAnsi"/>
          <w:w w:val="107"/>
          <w:sz w:val="24"/>
          <w:szCs w:val="24"/>
        </w:rPr>
        <w:t xml:space="preserve">I </w:t>
      </w:r>
      <w:r w:rsidRPr="00810CDB">
        <w:rPr>
          <w:rFonts w:asciiTheme="minorHAnsi" w:hAnsiTheme="minorHAnsi" w:cstheme="minorHAnsi"/>
          <w:w w:val="102"/>
          <w:sz w:val="24"/>
          <w:szCs w:val="24"/>
        </w:rPr>
        <w:t xml:space="preserve">have </w:t>
      </w:r>
      <w:r w:rsidR="002F260E" w:rsidRPr="00810CDB">
        <w:rPr>
          <w:rFonts w:asciiTheme="minorHAnsi" w:hAnsiTheme="minorHAnsi" w:cstheme="minorHAnsi"/>
          <w:w w:val="99"/>
          <w:sz w:val="24"/>
          <w:szCs w:val="24"/>
        </w:rPr>
        <w:t>to tell</w:t>
      </w:r>
      <w:r w:rsidRPr="00810CDB">
        <w:rPr>
          <w:rFonts w:asciiTheme="minorHAnsi" w:hAnsiTheme="minorHAnsi" w:cstheme="minorHAnsi"/>
          <w:w w:val="103"/>
          <w:sz w:val="24"/>
          <w:szCs w:val="24"/>
        </w:rPr>
        <w:t xml:space="preserve"> </w:t>
      </w:r>
      <w:r w:rsidRPr="00810CDB">
        <w:rPr>
          <w:rFonts w:asciiTheme="minorHAnsi" w:hAnsiTheme="minorHAnsi" w:cstheme="minorHAnsi"/>
          <w:w w:val="105"/>
          <w:sz w:val="24"/>
          <w:szCs w:val="24"/>
        </w:rPr>
        <w:t xml:space="preserve">you </w:t>
      </w:r>
      <w:r w:rsidR="002F260E" w:rsidRPr="00810CDB">
        <w:rPr>
          <w:rFonts w:asciiTheme="minorHAnsi" w:hAnsiTheme="minorHAnsi" w:cstheme="minorHAnsi"/>
          <w:sz w:val="24"/>
          <w:szCs w:val="24"/>
        </w:rPr>
        <w:t>that one</w:t>
      </w:r>
      <w:r w:rsidRPr="00810CDB">
        <w:rPr>
          <w:rFonts w:asciiTheme="minorHAnsi" w:hAnsiTheme="minorHAnsi" w:cstheme="minorHAnsi"/>
          <w:w w:val="101"/>
          <w:sz w:val="24"/>
          <w:szCs w:val="24"/>
        </w:rPr>
        <w:t xml:space="preserve"> of </w:t>
      </w:r>
      <w:r w:rsidRPr="00810CDB">
        <w:rPr>
          <w:rFonts w:asciiTheme="minorHAnsi" w:hAnsiTheme="minorHAnsi" w:cstheme="minorHAnsi"/>
          <w:w w:val="103"/>
          <w:sz w:val="24"/>
          <w:szCs w:val="24"/>
        </w:rPr>
        <w:t xml:space="preserve">our </w:t>
      </w:r>
      <w:r w:rsidR="00836F5C" w:rsidRPr="00810CDB">
        <w:rPr>
          <w:rFonts w:asciiTheme="minorHAnsi" w:hAnsiTheme="minorHAnsi" w:cstheme="minorHAnsi"/>
          <w:w w:val="103"/>
          <w:sz w:val="24"/>
          <w:szCs w:val="24"/>
        </w:rPr>
        <w:t>students, _____________</w:t>
      </w:r>
      <w:r w:rsidRPr="00810CDB">
        <w:rPr>
          <w:rFonts w:asciiTheme="minorHAnsi" w:hAnsiTheme="minorHAnsi" w:cstheme="minorHAnsi"/>
          <w:w w:val="106"/>
          <w:sz w:val="24"/>
          <w:szCs w:val="24"/>
        </w:rPr>
        <w:t xml:space="preserve">has </w:t>
      </w:r>
      <w:r w:rsidRPr="00810CDB">
        <w:rPr>
          <w:rFonts w:asciiTheme="minorHAnsi" w:hAnsiTheme="minorHAnsi" w:cstheme="minorHAnsi"/>
          <w:w w:val="99"/>
          <w:sz w:val="24"/>
          <w:szCs w:val="24"/>
        </w:rPr>
        <w:t xml:space="preserve">died.   </w:t>
      </w:r>
      <w:r w:rsidRPr="00810CDB">
        <w:rPr>
          <w:rFonts w:asciiTheme="minorHAnsi" w:hAnsiTheme="minorHAnsi" w:cstheme="minorHAnsi"/>
          <w:sz w:val="24"/>
          <w:szCs w:val="24"/>
        </w:rPr>
        <w:t>All of us want you to know that we are here to help you in any way we can.</w:t>
      </w:r>
    </w:p>
    <w:p w:rsidR="0036520B" w:rsidRPr="00810CDB" w:rsidRDefault="0036520B" w:rsidP="00EB431C">
      <w:pPr>
        <w:pStyle w:val="BodyText"/>
        <w:rPr>
          <w:rFonts w:asciiTheme="minorHAnsi" w:hAnsiTheme="minorHAnsi" w:cstheme="minorHAnsi"/>
          <w:sz w:val="24"/>
          <w:szCs w:val="24"/>
        </w:rPr>
      </w:pPr>
    </w:p>
    <w:p w:rsidR="0036520B" w:rsidRPr="00810CDB" w:rsidRDefault="002D01CF" w:rsidP="00EB431C">
      <w:pPr>
        <w:pStyle w:val="BodyText"/>
        <w:rPr>
          <w:rFonts w:asciiTheme="minorHAnsi" w:hAnsiTheme="minorHAnsi" w:cstheme="minorHAnsi"/>
          <w:sz w:val="24"/>
          <w:szCs w:val="24"/>
        </w:rPr>
      </w:pPr>
      <w:r w:rsidRPr="00810CDB">
        <w:rPr>
          <w:rFonts w:asciiTheme="minorHAnsi" w:hAnsiTheme="minorHAnsi" w:cstheme="minorHAnsi"/>
          <w:sz w:val="24"/>
          <w:szCs w:val="24"/>
        </w:rPr>
        <w:t xml:space="preserve">The family has </w:t>
      </w:r>
      <w:r w:rsidR="002F260E" w:rsidRPr="00810CDB">
        <w:rPr>
          <w:rFonts w:asciiTheme="minorHAnsi" w:hAnsiTheme="minorHAnsi" w:cstheme="minorHAnsi"/>
          <w:sz w:val="24"/>
          <w:szCs w:val="24"/>
        </w:rPr>
        <w:t>requested that</w:t>
      </w:r>
      <w:r w:rsidRPr="00810CDB">
        <w:rPr>
          <w:rFonts w:asciiTheme="minorHAnsi" w:hAnsiTheme="minorHAnsi" w:cstheme="minorHAnsi"/>
          <w:sz w:val="24"/>
          <w:szCs w:val="24"/>
        </w:rPr>
        <w:t xml:space="preserve"> </w:t>
      </w:r>
      <w:r w:rsidR="002F260E" w:rsidRPr="00810CDB">
        <w:rPr>
          <w:rFonts w:asciiTheme="minorHAnsi" w:hAnsiTheme="minorHAnsi" w:cstheme="minorHAnsi"/>
          <w:sz w:val="24"/>
          <w:szCs w:val="24"/>
        </w:rPr>
        <w:t>information about</w:t>
      </w:r>
      <w:r w:rsidRPr="00810CDB">
        <w:rPr>
          <w:rFonts w:asciiTheme="minorHAnsi" w:hAnsiTheme="minorHAnsi" w:cstheme="minorHAnsi"/>
          <w:sz w:val="24"/>
          <w:szCs w:val="24"/>
        </w:rPr>
        <w:t xml:space="preserve"> the cause of death not </w:t>
      </w:r>
      <w:r w:rsidR="002F260E" w:rsidRPr="00810CDB">
        <w:rPr>
          <w:rFonts w:asciiTheme="minorHAnsi" w:hAnsiTheme="minorHAnsi" w:cstheme="minorHAnsi"/>
          <w:sz w:val="24"/>
          <w:szCs w:val="24"/>
        </w:rPr>
        <w:t>be shared</w:t>
      </w:r>
      <w:r w:rsidRPr="00810CDB">
        <w:rPr>
          <w:rFonts w:asciiTheme="minorHAnsi" w:hAnsiTheme="minorHAnsi" w:cstheme="minorHAnsi"/>
          <w:sz w:val="24"/>
          <w:szCs w:val="24"/>
        </w:rPr>
        <w:t xml:space="preserve"> at this time.    We are aware that there has been some talk about the possibility that this was a suicide death. </w:t>
      </w:r>
      <w:proofErr w:type="spellStart"/>
      <w:r w:rsidRPr="00810CDB">
        <w:rPr>
          <w:rFonts w:asciiTheme="minorHAnsi" w:hAnsiTheme="minorHAnsi" w:cstheme="minorHAnsi"/>
          <w:sz w:val="24"/>
          <w:szCs w:val="24"/>
        </w:rPr>
        <w:t>Rumours</w:t>
      </w:r>
      <w:proofErr w:type="spellEnd"/>
      <w:r w:rsidRPr="00810CDB">
        <w:rPr>
          <w:rFonts w:asciiTheme="minorHAnsi" w:hAnsiTheme="minorHAnsi" w:cstheme="minorHAnsi"/>
          <w:sz w:val="24"/>
          <w:szCs w:val="24"/>
        </w:rPr>
        <w:t xml:space="preserve"> may begin to circulate, and we ask that you not spread </w:t>
      </w:r>
      <w:proofErr w:type="spellStart"/>
      <w:r w:rsidR="002F260E" w:rsidRPr="00810CDB">
        <w:rPr>
          <w:rFonts w:asciiTheme="minorHAnsi" w:hAnsiTheme="minorHAnsi" w:cstheme="minorHAnsi"/>
          <w:sz w:val="24"/>
          <w:szCs w:val="24"/>
        </w:rPr>
        <w:t>rumours</w:t>
      </w:r>
      <w:proofErr w:type="spellEnd"/>
      <w:r w:rsidR="002F260E" w:rsidRPr="00810CDB">
        <w:rPr>
          <w:rFonts w:asciiTheme="minorHAnsi" w:hAnsiTheme="minorHAnsi" w:cstheme="minorHAnsi"/>
          <w:sz w:val="24"/>
          <w:szCs w:val="24"/>
        </w:rPr>
        <w:t xml:space="preserve"> since</w:t>
      </w:r>
      <w:r w:rsidRPr="00810CDB">
        <w:rPr>
          <w:rFonts w:asciiTheme="minorHAnsi" w:hAnsiTheme="minorHAnsi" w:cstheme="minorHAnsi"/>
          <w:sz w:val="24"/>
          <w:szCs w:val="24"/>
        </w:rPr>
        <w:t xml:space="preserve"> they may turn </w:t>
      </w:r>
      <w:r w:rsidR="002F260E" w:rsidRPr="00810CDB">
        <w:rPr>
          <w:rFonts w:asciiTheme="minorHAnsi" w:hAnsiTheme="minorHAnsi" w:cstheme="minorHAnsi"/>
          <w:sz w:val="24"/>
          <w:szCs w:val="24"/>
        </w:rPr>
        <w:t>out to</w:t>
      </w:r>
      <w:r w:rsidRPr="00810CDB">
        <w:rPr>
          <w:rFonts w:asciiTheme="minorHAnsi" w:hAnsiTheme="minorHAnsi" w:cstheme="minorHAnsi"/>
          <w:sz w:val="24"/>
          <w:szCs w:val="24"/>
        </w:rPr>
        <w:t xml:space="preserve"> be inaccurate and can be deeply hurtful and unfair</w:t>
      </w:r>
      <w:r w:rsidRPr="00810CDB">
        <w:rPr>
          <w:rFonts w:asciiTheme="minorHAnsi" w:hAnsiTheme="minorHAnsi" w:cstheme="minorHAnsi"/>
          <w:spacing w:val="19"/>
          <w:sz w:val="24"/>
          <w:szCs w:val="24"/>
        </w:rPr>
        <w:t xml:space="preserve"> </w:t>
      </w:r>
      <w:r w:rsidRPr="00810CDB">
        <w:rPr>
          <w:rFonts w:asciiTheme="minorHAnsi" w:hAnsiTheme="minorHAnsi" w:cstheme="minorHAnsi"/>
          <w:sz w:val="24"/>
          <w:szCs w:val="24"/>
        </w:rPr>
        <w:t>to</w:t>
      </w:r>
      <w:r w:rsidRPr="00810CDB">
        <w:rPr>
          <w:rFonts w:asciiTheme="minorHAnsi" w:hAnsiTheme="minorHAnsi" w:cstheme="minorHAnsi"/>
          <w:sz w:val="24"/>
          <w:szCs w:val="24"/>
          <w:u w:val="single"/>
        </w:rPr>
        <w:t xml:space="preserve"> </w:t>
      </w:r>
      <w:r w:rsidRPr="00810CDB">
        <w:rPr>
          <w:rFonts w:asciiTheme="minorHAnsi" w:hAnsiTheme="minorHAnsi" w:cstheme="minorHAnsi"/>
          <w:sz w:val="24"/>
          <w:szCs w:val="24"/>
          <w:u w:val="single"/>
        </w:rPr>
        <w:tab/>
      </w:r>
      <w:r w:rsidRPr="00810CDB">
        <w:rPr>
          <w:rFonts w:asciiTheme="minorHAnsi" w:hAnsiTheme="minorHAnsi" w:cstheme="minorHAnsi"/>
          <w:sz w:val="24"/>
          <w:szCs w:val="24"/>
        </w:rPr>
        <w:t>as well as his/</w:t>
      </w:r>
      <w:r w:rsidR="00562C01" w:rsidRPr="00810CDB">
        <w:rPr>
          <w:rFonts w:asciiTheme="minorHAnsi" w:hAnsiTheme="minorHAnsi" w:cstheme="minorHAnsi"/>
          <w:sz w:val="24"/>
          <w:szCs w:val="24"/>
        </w:rPr>
        <w:t>her family</w:t>
      </w:r>
      <w:r w:rsidRPr="00810CDB">
        <w:rPr>
          <w:rFonts w:asciiTheme="minorHAnsi" w:hAnsiTheme="minorHAnsi" w:cstheme="minorHAnsi"/>
          <w:spacing w:val="22"/>
          <w:sz w:val="24"/>
          <w:szCs w:val="24"/>
        </w:rPr>
        <w:t xml:space="preserve"> </w:t>
      </w:r>
      <w:r w:rsidRPr="00810CDB">
        <w:rPr>
          <w:rFonts w:asciiTheme="minorHAnsi" w:hAnsiTheme="minorHAnsi" w:cstheme="minorHAnsi"/>
          <w:sz w:val="24"/>
          <w:szCs w:val="24"/>
        </w:rPr>
        <w:t>and</w:t>
      </w:r>
      <w:r w:rsidRPr="00810CDB">
        <w:rPr>
          <w:rFonts w:asciiTheme="minorHAnsi" w:hAnsiTheme="minorHAnsi" w:cstheme="minorHAnsi"/>
          <w:w w:val="97"/>
          <w:sz w:val="24"/>
          <w:szCs w:val="24"/>
        </w:rPr>
        <w:t xml:space="preserve"> </w:t>
      </w:r>
      <w:r w:rsidRPr="00810CDB">
        <w:rPr>
          <w:rFonts w:asciiTheme="minorHAnsi" w:hAnsiTheme="minorHAnsi" w:cstheme="minorHAnsi"/>
          <w:sz w:val="24"/>
          <w:szCs w:val="24"/>
        </w:rPr>
        <w:t xml:space="preserve">friends.   </w:t>
      </w:r>
      <w:r w:rsidR="002F260E" w:rsidRPr="00810CDB">
        <w:rPr>
          <w:rFonts w:asciiTheme="minorHAnsi" w:hAnsiTheme="minorHAnsi" w:cstheme="minorHAnsi"/>
          <w:sz w:val="24"/>
          <w:szCs w:val="24"/>
        </w:rPr>
        <w:t>We’ll do</w:t>
      </w:r>
      <w:r w:rsidRPr="00810CDB">
        <w:rPr>
          <w:rFonts w:asciiTheme="minorHAnsi" w:hAnsiTheme="minorHAnsi" w:cstheme="minorHAnsi"/>
          <w:sz w:val="24"/>
          <w:szCs w:val="24"/>
        </w:rPr>
        <w:t xml:space="preserve"> our best to give you accurate information as it becomes known to us.</w:t>
      </w:r>
    </w:p>
    <w:p w:rsidR="0036520B" w:rsidRPr="00810CDB" w:rsidRDefault="0036520B" w:rsidP="00EB431C">
      <w:pPr>
        <w:pStyle w:val="BodyText"/>
        <w:rPr>
          <w:rFonts w:asciiTheme="minorHAnsi" w:hAnsiTheme="minorHAnsi" w:cstheme="minorHAnsi"/>
          <w:sz w:val="24"/>
          <w:szCs w:val="24"/>
        </w:rPr>
      </w:pPr>
    </w:p>
    <w:p w:rsidR="0036520B" w:rsidRPr="00810CDB" w:rsidRDefault="002D01CF" w:rsidP="00EB431C">
      <w:pPr>
        <w:pStyle w:val="BodyText"/>
        <w:rPr>
          <w:rFonts w:asciiTheme="minorHAnsi" w:hAnsiTheme="minorHAnsi" w:cstheme="minorHAnsi"/>
          <w:sz w:val="24"/>
          <w:szCs w:val="24"/>
        </w:rPr>
      </w:pPr>
      <w:r w:rsidRPr="00810CDB">
        <w:rPr>
          <w:rFonts w:asciiTheme="minorHAnsi" w:hAnsiTheme="minorHAnsi" w:cstheme="minorHAnsi"/>
          <w:sz w:val="24"/>
          <w:szCs w:val="24"/>
        </w:rPr>
        <w:t xml:space="preserve">Since the subject has been raised, we do want to take this opportunity to remind you that suicide, when it does occur, is a very complicated act. It is usually caused by a mental disorder such as depression, which can prevent a person from </w:t>
      </w:r>
      <w:r w:rsidR="002F260E" w:rsidRPr="00810CDB">
        <w:rPr>
          <w:rFonts w:asciiTheme="minorHAnsi" w:hAnsiTheme="minorHAnsi" w:cstheme="minorHAnsi"/>
          <w:sz w:val="24"/>
          <w:szCs w:val="24"/>
        </w:rPr>
        <w:t>thinking clearly</w:t>
      </w:r>
      <w:r w:rsidRPr="00810CDB">
        <w:rPr>
          <w:rFonts w:asciiTheme="minorHAnsi" w:hAnsiTheme="minorHAnsi" w:cstheme="minorHAnsi"/>
          <w:sz w:val="24"/>
          <w:szCs w:val="24"/>
        </w:rPr>
        <w:t xml:space="preserve"> about his or her </w:t>
      </w:r>
      <w:r w:rsidR="002F260E" w:rsidRPr="00810CDB">
        <w:rPr>
          <w:rFonts w:asciiTheme="minorHAnsi" w:hAnsiTheme="minorHAnsi" w:cstheme="minorHAnsi"/>
          <w:sz w:val="24"/>
          <w:szCs w:val="24"/>
        </w:rPr>
        <w:t>problems and</w:t>
      </w:r>
      <w:r w:rsidRPr="00810CDB">
        <w:rPr>
          <w:rFonts w:asciiTheme="minorHAnsi" w:hAnsiTheme="minorHAnsi" w:cstheme="minorHAnsi"/>
          <w:sz w:val="24"/>
          <w:szCs w:val="24"/>
        </w:rPr>
        <w:t xml:space="preserve"> how to solve them. Sometimes these disorders are not identified or noticed</w:t>
      </w:r>
      <w:r w:rsidR="002F260E" w:rsidRPr="00810CDB">
        <w:rPr>
          <w:rFonts w:asciiTheme="minorHAnsi" w:hAnsiTheme="minorHAnsi" w:cstheme="minorHAnsi"/>
          <w:sz w:val="24"/>
          <w:szCs w:val="24"/>
        </w:rPr>
        <w:t>; in</w:t>
      </w:r>
      <w:r w:rsidRPr="00810CDB">
        <w:rPr>
          <w:rFonts w:asciiTheme="minorHAnsi" w:hAnsiTheme="minorHAnsi" w:cstheme="minorHAnsi"/>
          <w:sz w:val="24"/>
          <w:szCs w:val="24"/>
        </w:rPr>
        <w:t xml:space="preserve"> other cases, a </w:t>
      </w:r>
      <w:r w:rsidR="002F260E" w:rsidRPr="00810CDB">
        <w:rPr>
          <w:rFonts w:asciiTheme="minorHAnsi" w:hAnsiTheme="minorHAnsi" w:cstheme="minorHAnsi"/>
          <w:sz w:val="24"/>
          <w:szCs w:val="24"/>
        </w:rPr>
        <w:t>person with</w:t>
      </w:r>
      <w:r w:rsidRPr="00810CDB">
        <w:rPr>
          <w:rFonts w:asciiTheme="minorHAnsi" w:hAnsiTheme="minorHAnsi" w:cstheme="minorHAnsi"/>
          <w:sz w:val="24"/>
          <w:szCs w:val="24"/>
        </w:rPr>
        <w:t xml:space="preserve"> a disorder will show symptoms or signs. One thing is certain: there are treatments that </w:t>
      </w:r>
      <w:r w:rsidR="002F260E" w:rsidRPr="00810CDB">
        <w:rPr>
          <w:rFonts w:asciiTheme="minorHAnsi" w:hAnsiTheme="minorHAnsi" w:cstheme="minorHAnsi"/>
          <w:sz w:val="24"/>
          <w:szCs w:val="24"/>
        </w:rPr>
        <w:t>can help</w:t>
      </w:r>
      <w:r w:rsidRPr="00810CDB">
        <w:rPr>
          <w:rFonts w:asciiTheme="minorHAnsi" w:hAnsiTheme="minorHAnsi" w:cstheme="minorHAnsi"/>
          <w:sz w:val="24"/>
          <w:szCs w:val="24"/>
        </w:rPr>
        <w:t xml:space="preserve">.   Suicide should never, ever be </w:t>
      </w:r>
      <w:r w:rsidR="002F260E" w:rsidRPr="00810CDB">
        <w:rPr>
          <w:rFonts w:asciiTheme="minorHAnsi" w:hAnsiTheme="minorHAnsi" w:cstheme="minorHAnsi"/>
          <w:sz w:val="24"/>
          <w:szCs w:val="24"/>
        </w:rPr>
        <w:t xml:space="preserve">an </w:t>
      </w:r>
      <w:r w:rsidR="002F260E" w:rsidRPr="00403E25">
        <w:rPr>
          <w:rFonts w:asciiTheme="minorHAnsi" w:hAnsiTheme="minorHAnsi" w:cstheme="minorHAnsi"/>
          <w:sz w:val="24"/>
          <w:szCs w:val="24"/>
        </w:rPr>
        <w:t>option</w:t>
      </w:r>
      <w:r w:rsidRPr="00810CDB">
        <w:rPr>
          <w:rFonts w:asciiTheme="minorHAnsi" w:hAnsiTheme="minorHAnsi" w:cstheme="minorHAnsi"/>
          <w:sz w:val="24"/>
          <w:szCs w:val="24"/>
        </w:rPr>
        <w:t>.</w:t>
      </w:r>
    </w:p>
    <w:p w:rsidR="00836F5C" w:rsidRPr="00810CDB" w:rsidRDefault="00340B8E" w:rsidP="00EB431C">
      <w:pPr>
        <w:pStyle w:val="BodyText"/>
        <w:tabs>
          <w:tab w:val="left" w:pos="3125"/>
          <w:tab w:val="left" w:pos="10260"/>
        </w:tabs>
        <w:spacing w:before="42"/>
        <w:ind w:right="20"/>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8992" behindDoc="0" locked="0" layoutInCell="1" allowOverlap="1">
                <wp:simplePos x="0" y="0"/>
                <wp:positionH relativeFrom="page">
                  <wp:posOffset>7665085</wp:posOffset>
                </wp:positionH>
                <wp:positionV relativeFrom="page">
                  <wp:posOffset>7273925</wp:posOffset>
                </wp:positionV>
                <wp:extent cx="0" cy="0"/>
                <wp:effectExtent l="6985" t="2606675" r="12065" b="2614295"/>
                <wp:wrapNone/>
                <wp:docPr id="1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AAEFC" id="Line 36"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3.55pt,572.75pt" to="603.55pt,5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" strokeweight=".36pt">
                <w10:wrap anchorx="page" anchory="page"/>
              </v:line>
            </w:pict>
          </mc:Fallback>
        </mc:AlternateContent>
      </w:r>
    </w:p>
    <w:p w:rsidR="0036520B" w:rsidRPr="00810CDB" w:rsidRDefault="002D01CF" w:rsidP="00EB431C">
      <w:pPr>
        <w:pStyle w:val="BodyText"/>
        <w:tabs>
          <w:tab w:val="left" w:pos="3125"/>
          <w:tab w:val="left" w:pos="10260"/>
        </w:tabs>
        <w:spacing w:before="42"/>
        <w:ind w:right="20"/>
        <w:rPr>
          <w:rFonts w:asciiTheme="minorHAnsi" w:hAnsiTheme="minorHAnsi" w:cstheme="minorHAnsi"/>
          <w:sz w:val="24"/>
          <w:szCs w:val="24"/>
        </w:rPr>
      </w:pPr>
      <w:r w:rsidRPr="00810CDB">
        <w:rPr>
          <w:rFonts w:asciiTheme="minorHAnsi" w:hAnsiTheme="minorHAnsi" w:cstheme="minorHAnsi"/>
          <w:sz w:val="24"/>
          <w:szCs w:val="24"/>
        </w:rPr>
        <w:t>Each of us will</w:t>
      </w:r>
      <w:r w:rsidRPr="00810CDB">
        <w:rPr>
          <w:rFonts w:asciiTheme="minorHAnsi" w:hAnsiTheme="minorHAnsi" w:cstheme="minorHAnsi"/>
          <w:spacing w:val="37"/>
          <w:sz w:val="24"/>
          <w:szCs w:val="24"/>
        </w:rPr>
        <w:t xml:space="preserve"> </w:t>
      </w:r>
      <w:r w:rsidRPr="00810CDB">
        <w:rPr>
          <w:rFonts w:asciiTheme="minorHAnsi" w:hAnsiTheme="minorHAnsi" w:cstheme="minorHAnsi"/>
          <w:sz w:val="24"/>
          <w:szCs w:val="24"/>
        </w:rPr>
        <w:t>react</w:t>
      </w:r>
      <w:r w:rsidRPr="00810CDB">
        <w:rPr>
          <w:rFonts w:asciiTheme="minorHAnsi" w:hAnsiTheme="minorHAnsi" w:cstheme="minorHAnsi"/>
          <w:spacing w:val="11"/>
          <w:sz w:val="24"/>
          <w:szCs w:val="24"/>
        </w:rPr>
        <w:t xml:space="preserve"> </w:t>
      </w:r>
      <w:r w:rsidRPr="00810CDB">
        <w:rPr>
          <w:rFonts w:asciiTheme="minorHAnsi" w:hAnsiTheme="minorHAnsi" w:cstheme="minorHAnsi"/>
          <w:sz w:val="24"/>
          <w:szCs w:val="24"/>
        </w:rPr>
        <w:t>to death in our own way, and we need to be respectful of</w:t>
      </w:r>
      <w:r w:rsidRPr="00810CDB">
        <w:rPr>
          <w:rFonts w:asciiTheme="minorHAnsi" w:hAnsiTheme="minorHAnsi" w:cstheme="minorHAnsi"/>
          <w:spacing w:val="12"/>
          <w:sz w:val="24"/>
          <w:szCs w:val="24"/>
        </w:rPr>
        <w:t xml:space="preserve"> </w:t>
      </w:r>
      <w:r w:rsidRPr="00810CDB">
        <w:rPr>
          <w:rFonts w:asciiTheme="minorHAnsi" w:hAnsiTheme="minorHAnsi" w:cstheme="minorHAnsi"/>
          <w:sz w:val="24"/>
          <w:szCs w:val="24"/>
        </w:rPr>
        <w:t>each other.  Feeling sad is a normal response to any loss.   Some of you may not have known</w:t>
      </w:r>
      <w:r w:rsidRPr="00810CDB">
        <w:rPr>
          <w:rFonts w:asciiTheme="minorHAnsi" w:hAnsiTheme="minorHAnsi" w:cstheme="minorHAnsi"/>
          <w:sz w:val="24"/>
          <w:szCs w:val="24"/>
          <w:u w:val="single"/>
        </w:rPr>
        <w:t xml:space="preserve"> </w:t>
      </w:r>
      <w:r w:rsidRPr="00810CDB">
        <w:rPr>
          <w:rFonts w:asciiTheme="minorHAnsi" w:hAnsiTheme="minorHAnsi" w:cstheme="minorHAnsi"/>
          <w:sz w:val="24"/>
          <w:szCs w:val="24"/>
          <w:u w:val="single"/>
        </w:rPr>
        <w:tab/>
      </w:r>
      <w:r w:rsidRPr="00810CDB">
        <w:rPr>
          <w:rFonts w:asciiTheme="minorHAnsi" w:hAnsiTheme="minorHAnsi" w:cstheme="minorHAnsi"/>
          <w:sz w:val="24"/>
          <w:szCs w:val="24"/>
        </w:rPr>
        <w:t xml:space="preserve">very well and may not be as affected, while others may </w:t>
      </w:r>
      <w:r w:rsidR="002F260E" w:rsidRPr="00810CDB">
        <w:rPr>
          <w:rFonts w:asciiTheme="minorHAnsi" w:hAnsiTheme="minorHAnsi" w:cstheme="minorHAnsi"/>
          <w:sz w:val="24"/>
          <w:szCs w:val="24"/>
        </w:rPr>
        <w:t>experience a</w:t>
      </w:r>
      <w:r w:rsidRPr="00810CDB">
        <w:rPr>
          <w:rFonts w:asciiTheme="minorHAnsi" w:hAnsiTheme="minorHAnsi" w:cstheme="minorHAnsi"/>
          <w:sz w:val="24"/>
          <w:szCs w:val="24"/>
        </w:rPr>
        <w:t xml:space="preserve"> great deal</w:t>
      </w:r>
      <w:r w:rsidRPr="00810CDB">
        <w:rPr>
          <w:rFonts w:asciiTheme="minorHAnsi" w:hAnsiTheme="minorHAnsi" w:cstheme="minorHAnsi"/>
          <w:spacing w:val="15"/>
          <w:sz w:val="24"/>
          <w:szCs w:val="24"/>
        </w:rPr>
        <w:t xml:space="preserve"> </w:t>
      </w:r>
      <w:r w:rsidRPr="00810CDB">
        <w:rPr>
          <w:rFonts w:asciiTheme="minorHAnsi" w:hAnsiTheme="minorHAnsi" w:cstheme="minorHAnsi"/>
          <w:sz w:val="24"/>
          <w:szCs w:val="24"/>
        </w:rPr>
        <w:t>of</w:t>
      </w:r>
      <w:r w:rsidRPr="00810CDB">
        <w:rPr>
          <w:rFonts w:asciiTheme="minorHAnsi" w:hAnsiTheme="minorHAnsi" w:cstheme="minorHAnsi"/>
          <w:w w:val="101"/>
          <w:sz w:val="24"/>
          <w:szCs w:val="24"/>
        </w:rPr>
        <w:t xml:space="preserve"> </w:t>
      </w:r>
      <w:r w:rsidRPr="00810CDB">
        <w:rPr>
          <w:rFonts w:asciiTheme="minorHAnsi" w:hAnsiTheme="minorHAnsi" w:cstheme="minorHAnsi"/>
          <w:sz w:val="24"/>
          <w:szCs w:val="24"/>
        </w:rPr>
        <w:t xml:space="preserve">sadness. Some of you may find you're having difficulty concentrating on your school work, and others may find that diving into your work is a good distraction.  It is important for students </w:t>
      </w:r>
      <w:r w:rsidR="002F260E" w:rsidRPr="00810CDB">
        <w:rPr>
          <w:rFonts w:asciiTheme="minorHAnsi" w:hAnsiTheme="minorHAnsi" w:cstheme="minorHAnsi"/>
          <w:sz w:val="24"/>
          <w:szCs w:val="24"/>
        </w:rPr>
        <w:t>to look</w:t>
      </w:r>
      <w:r w:rsidRPr="00810CDB">
        <w:rPr>
          <w:rFonts w:asciiTheme="minorHAnsi" w:hAnsiTheme="minorHAnsi" w:cstheme="minorHAnsi"/>
          <w:sz w:val="24"/>
          <w:szCs w:val="24"/>
        </w:rPr>
        <w:t xml:space="preserve"> out for one another.   </w:t>
      </w:r>
      <w:r w:rsidR="002F260E" w:rsidRPr="00810CDB">
        <w:rPr>
          <w:rFonts w:asciiTheme="minorHAnsi" w:hAnsiTheme="minorHAnsi" w:cstheme="minorHAnsi"/>
          <w:spacing w:val="3"/>
          <w:sz w:val="24"/>
          <w:szCs w:val="24"/>
        </w:rPr>
        <w:t>If you</w:t>
      </w:r>
      <w:r w:rsidRPr="00810CDB">
        <w:rPr>
          <w:rFonts w:asciiTheme="minorHAnsi" w:hAnsiTheme="minorHAnsi" w:cstheme="minorHAnsi"/>
          <w:spacing w:val="3"/>
          <w:sz w:val="24"/>
          <w:szCs w:val="24"/>
        </w:rPr>
        <w:t xml:space="preserve"> </w:t>
      </w:r>
      <w:r w:rsidRPr="00810CDB">
        <w:rPr>
          <w:rFonts w:asciiTheme="minorHAnsi" w:hAnsiTheme="minorHAnsi" w:cstheme="minorHAnsi"/>
          <w:sz w:val="24"/>
          <w:szCs w:val="24"/>
        </w:rPr>
        <w:t xml:space="preserve">are concerned about another student or a friend, </w:t>
      </w:r>
      <w:r w:rsidR="002F260E" w:rsidRPr="00810CDB">
        <w:rPr>
          <w:rFonts w:asciiTheme="minorHAnsi" w:hAnsiTheme="minorHAnsi" w:cstheme="minorHAnsi"/>
          <w:sz w:val="24"/>
          <w:szCs w:val="24"/>
        </w:rPr>
        <w:t xml:space="preserve">please </w:t>
      </w:r>
      <w:r w:rsidR="00562C01" w:rsidRPr="00810CDB">
        <w:rPr>
          <w:rFonts w:asciiTheme="minorHAnsi" w:hAnsiTheme="minorHAnsi" w:cstheme="minorHAnsi"/>
          <w:sz w:val="24"/>
          <w:szCs w:val="24"/>
        </w:rPr>
        <w:t>share your</w:t>
      </w:r>
      <w:r w:rsidR="002F260E" w:rsidRPr="00810CDB">
        <w:rPr>
          <w:rFonts w:asciiTheme="minorHAnsi" w:hAnsiTheme="minorHAnsi" w:cstheme="minorHAnsi"/>
          <w:sz w:val="24"/>
          <w:szCs w:val="24"/>
        </w:rPr>
        <w:t xml:space="preserve"> concern</w:t>
      </w:r>
      <w:r w:rsidRPr="00810CDB">
        <w:rPr>
          <w:rFonts w:asciiTheme="minorHAnsi" w:hAnsiTheme="minorHAnsi" w:cstheme="minorHAnsi"/>
          <w:sz w:val="24"/>
          <w:szCs w:val="24"/>
        </w:rPr>
        <w:t xml:space="preserve"> with a trusted adult such as your parent, </w:t>
      </w:r>
      <w:r w:rsidR="002F260E" w:rsidRPr="00810CDB">
        <w:rPr>
          <w:rFonts w:asciiTheme="minorHAnsi" w:hAnsiTheme="minorHAnsi" w:cstheme="minorHAnsi"/>
          <w:sz w:val="24"/>
          <w:szCs w:val="24"/>
        </w:rPr>
        <w:t xml:space="preserve">teacher or </w:t>
      </w:r>
      <w:r w:rsidR="002F260E" w:rsidRPr="00403E25">
        <w:rPr>
          <w:rFonts w:asciiTheme="minorHAnsi" w:hAnsiTheme="minorHAnsi" w:cstheme="minorHAnsi"/>
          <w:sz w:val="24"/>
          <w:szCs w:val="24"/>
        </w:rPr>
        <w:t>counsellor</w:t>
      </w:r>
      <w:r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6"/>
        <w:ind w:right="20"/>
        <w:rPr>
          <w:rFonts w:asciiTheme="minorHAnsi" w:hAnsiTheme="minorHAnsi" w:cstheme="minorHAnsi"/>
          <w:sz w:val="24"/>
          <w:szCs w:val="24"/>
        </w:rPr>
      </w:pPr>
    </w:p>
    <w:p w:rsidR="0036520B" w:rsidRPr="00810CDB" w:rsidRDefault="002D01CF" w:rsidP="00403E25">
      <w:pPr>
        <w:pStyle w:val="BodyText"/>
        <w:tabs>
          <w:tab w:val="left" w:pos="10260"/>
        </w:tabs>
        <w:ind w:right="20"/>
        <w:rPr>
          <w:rFonts w:asciiTheme="minorHAnsi" w:hAnsiTheme="minorHAnsi" w:cstheme="minorHAnsi"/>
          <w:sz w:val="24"/>
          <w:szCs w:val="24"/>
        </w:rPr>
      </w:pPr>
      <w:r w:rsidRPr="00810CDB">
        <w:rPr>
          <w:rFonts w:asciiTheme="minorHAnsi" w:hAnsiTheme="minorHAnsi" w:cstheme="minorHAnsi"/>
          <w:sz w:val="24"/>
          <w:szCs w:val="24"/>
        </w:rPr>
        <w:t xml:space="preserve">We have counsellors available to help our school community deal with this sad loss and to </w:t>
      </w:r>
      <w:r w:rsidR="00014D96">
        <w:rPr>
          <w:rFonts w:asciiTheme="minorHAnsi" w:hAnsiTheme="minorHAnsi" w:cstheme="minorHAnsi"/>
          <w:sz w:val="24"/>
          <w:szCs w:val="24"/>
        </w:rPr>
        <w:t>help</w:t>
      </w:r>
      <w:r w:rsidR="00014D96" w:rsidRPr="00810CDB">
        <w:rPr>
          <w:rFonts w:asciiTheme="minorHAnsi" w:hAnsiTheme="minorHAnsi" w:cstheme="minorHAnsi"/>
          <w:sz w:val="24"/>
          <w:szCs w:val="24"/>
        </w:rPr>
        <w:t xml:space="preserve"> </w:t>
      </w:r>
      <w:r w:rsidRPr="00810CDB">
        <w:rPr>
          <w:rFonts w:asciiTheme="minorHAnsi" w:hAnsiTheme="minorHAnsi" w:cstheme="minorHAnsi"/>
          <w:sz w:val="24"/>
          <w:szCs w:val="24"/>
        </w:rPr>
        <w:t xml:space="preserve">us understand more about suicide. </w:t>
      </w:r>
      <w:r w:rsidR="002F260E" w:rsidRPr="00810CDB">
        <w:rPr>
          <w:rFonts w:asciiTheme="minorHAnsi" w:hAnsiTheme="minorHAnsi" w:cstheme="minorHAnsi"/>
          <w:sz w:val="24"/>
          <w:szCs w:val="24"/>
        </w:rPr>
        <w:t>If you’d</w:t>
      </w:r>
      <w:r w:rsidRPr="00810CDB">
        <w:rPr>
          <w:rFonts w:asciiTheme="minorHAnsi" w:hAnsiTheme="minorHAnsi" w:cstheme="minorHAnsi"/>
          <w:sz w:val="24"/>
          <w:szCs w:val="24"/>
        </w:rPr>
        <w:t xml:space="preserve"> like to talk to a counsellor, just let your teacher know.</w:t>
      </w:r>
    </w:p>
    <w:p w:rsidR="0036520B" w:rsidRPr="00810CDB" w:rsidRDefault="0036520B" w:rsidP="00EB431C">
      <w:pPr>
        <w:pStyle w:val="BodyText"/>
        <w:tabs>
          <w:tab w:val="left" w:pos="10260"/>
        </w:tabs>
        <w:spacing w:before="1"/>
        <w:ind w:right="20"/>
        <w:rPr>
          <w:rFonts w:asciiTheme="minorHAnsi" w:hAnsiTheme="minorHAnsi" w:cstheme="minorHAnsi"/>
          <w:sz w:val="24"/>
          <w:szCs w:val="24"/>
        </w:rPr>
      </w:pPr>
    </w:p>
    <w:p w:rsidR="0036520B" w:rsidRPr="00810CDB" w:rsidRDefault="00340B8E" w:rsidP="00403E25">
      <w:pPr>
        <w:pStyle w:val="BodyText"/>
        <w:tabs>
          <w:tab w:val="left" w:pos="10260"/>
        </w:tabs>
        <w:ind w:right="20"/>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1040" behindDoc="0" locked="0" layoutInCell="1" allowOverlap="1">
                <wp:simplePos x="0" y="0"/>
                <wp:positionH relativeFrom="page">
                  <wp:posOffset>7665085</wp:posOffset>
                </wp:positionH>
                <wp:positionV relativeFrom="paragraph">
                  <wp:posOffset>1370965</wp:posOffset>
                </wp:positionV>
                <wp:extent cx="0" cy="0"/>
                <wp:effectExtent l="6985" t="1160780" r="12065" b="1163320"/>
                <wp:wrapNone/>
                <wp:docPr id="1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3C5D6" id="Line 35"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3.55pt,107.95pt" to="603.55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kdDQIAACQEAAAOAAAAZHJzL2Uyb0RvYy54bWysU8GO2jAQvVfqP1i+QxI2sG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" strokeweight=".36pt">
                <w10:wrap anchorx="page"/>
              </v:line>
            </w:pict>
          </mc:Fallback>
        </mc:AlternateContent>
      </w:r>
      <w:r w:rsidR="002D01CF" w:rsidRPr="00810CDB">
        <w:rPr>
          <w:rFonts w:asciiTheme="minorHAnsi" w:hAnsiTheme="minorHAnsi" w:cstheme="minorHAnsi"/>
          <w:sz w:val="24"/>
          <w:szCs w:val="24"/>
        </w:rPr>
        <w:t xml:space="preserve">Please </w:t>
      </w:r>
      <w:r w:rsidR="002F260E" w:rsidRPr="00810CDB">
        <w:rPr>
          <w:rFonts w:asciiTheme="minorHAnsi" w:hAnsiTheme="minorHAnsi" w:cstheme="minorHAnsi"/>
          <w:sz w:val="24"/>
          <w:szCs w:val="24"/>
        </w:rPr>
        <w:t>remember we</w:t>
      </w:r>
      <w:r w:rsidR="002D01CF" w:rsidRPr="00810CDB">
        <w:rPr>
          <w:rFonts w:asciiTheme="minorHAnsi" w:hAnsiTheme="minorHAnsi" w:cstheme="minorHAnsi"/>
          <w:sz w:val="24"/>
          <w:szCs w:val="24"/>
        </w:rPr>
        <w:t xml:space="preserve"> are all here </w:t>
      </w:r>
      <w:r w:rsidR="002F260E" w:rsidRPr="00810CDB">
        <w:rPr>
          <w:rFonts w:asciiTheme="minorHAnsi" w:hAnsiTheme="minorHAnsi" w:cstheme="minorHAnsi"/>
          <w:sz w:val="24"/>
          <w:szCs w:val="24"/>
        </w:rPr>
        <w:t>for you</w:t>
      </w:r>
      <w:r w:rsidR="002D01CF"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8"/>
        <w:ind w:right="20"/>
        <w:rPr>
          <w:rFonts w:asciiTheme="minorHAnsi" w:hAnsiTheme="minorHAnsi" w:cstheme="minorHAnsi"/>
          <w:sz w:val="24"/>
          <w:szCs w:val="24"/>
        </w:rPr>
      </w:pPr>
    </w:p>
    <w:p w:rsidR="00836F5C" w:rsidRPr="00810CDB" w:rsidRDefault="00836F5C" w:rsidP="00EB431C">
      <w:pPr>
        <w:rPr>
          <w:rFonts w:asciiTheme="minorHAnsi" w:hAnsiTheme="minorHAnsi" w:cstheme="minorHAnsi"/>
          <w:b/>
          <w:bCs/>
          <w:w w:val="105"/>
          <w:sz w:val="24"/>
          <w:szCs w:val="24"/>
        </w:rPr>
      </w:pPr>
      <w:r w:rsidRPr="00810CDB">
        <w:rPr>
          <w:rFonts w:asciiTheme="minorHAnsi" w:hAnsiTheme="minorHAnsi" w:cstheme="minorHAnsi"/>
          <w:w w:val="105"/>
          <w:sz w:val="24"/>
          <w:szCs w:val="24"/>
        </w:rPr>
        <w:br w:type="page"/>
      </w:r>
    </w:p>
    <w:p w:rsidR="003D52AD" w:rsidRPr="003D52AD" w:rsidRDefault="00F354A8" w:rsidP="00AD4DDB">
      <w:pPr>
        <w:pStyle w:val="Heading2"/>
        <w:ind w:left="0" w:right="60" w:hanging="2"/>
        <w:rPr>
          <w:sz w:val="24"/>
          <w:szCs w:val="24"/>
        </w:rPr>
      </w:pPr>
      <w:bookmarkStart w:id="23" w:name="_Toc7179934"/>
      <w:r>
        <w:rPr>
          <w:w w:val="105"/>
          <w:sz w:val="24"/>
          <w:szCs w:val="24"/>
        </w:rPr>
        <w:lastRenderedPageBreak/>
        <w:t>Appendix 7</w:t>
      </w:r>
      <w:r w:rsidR="00AD4DDB">
        <w:rPr>
          <w:w w:val="105"/>
          <w:sz w:val="24"/>
          <w:szCs w:val="24"/>
        </w:rPr>
        <w:br/>
      </w:r>
      <w:r w:rsidR="003D52AD" w:rsidRPr="003D52AD">
        <w:rPr>
          <w:sz w:val="24"/>
          <w:szCs w:val="24"/>
        </w:rPr>
        <w:t>Classroom/Homeroom Meeting Discussion Guide</w:t>
      </w:r>
      <w:bookmarkEnd w:id="23"/>
    </w:p>
    <w:p w:rsidR="0036520B" w:rsidRPr="003D52AD" w:rsidRDefault="002D01CF" w:rsidP="00AD4DDB">
      <w:r w:rsidRPr="003D52AD">
        <w:t xml:space="preserve">Sample </w:t>
      </w:r>
      <w:r w:rsidR="002F260E" w:rsidRPr="003D52AD">
        <w:t>Discussion Guide</w:t>
      </w:r>
      <w:r w:rsidRPr="003D52AD">
        <w:t xml:space="preserve"> for </w:t>
      </w:r>
      <w:r w:rsidR="002F260E" w:rsidRPr="003D52AD">
        <w:t>Teachers -</w:t>
      </w:r>
      <w:r w:rsidRPr="003D52AD">
        <w:t xml:space="preserve"> may </w:t>
      </w:r>
      <w:r w:rsidR="00014D96">
        <w:t>b</w:t>
      </w:r>
      <w:r w:rsidRPr="003D52AD">
        <w:t xml:space="preserve">e used </w:t>
      </w:r>
      <w:r w:rsidR="002F260E" w:rsidRPr="003D52AD">
        <w:t>as template</w:t>
      </w:r>
    </w:p>
    <w:p w:rsidR="0036520B" w:rsidRPr="00810CDB" w:rsidRDefault="0036520B" w:rsidP="00EB431C">
      <w:pPr>
        <w:pStyle w:val="BodyText"/>
        <w:tabs>
          <w:tab w:val="left" w:pos="10260"/>
        </w:tabs>
        <w:ind w:right="20"/>
        <w:rPr>
          <w:rFonts w:asciiTheme="minorHAnsi" w:hAnsiTheme="minorHAnsi" w:cstheme="minorHAnsi"/>
          <w:b/>
          <w:sz w:val="24"/>
          <w:szCs w:val="24"/>
        </w:rPr>
      </w:pPr>
    </w:p>
    <w:p w:rsidR="0036520B" w:rsidRPr="00810CDB" w:rsidRDefault="0036520B" w:rsidP="00EB431C">
      <w:pPr>
        <w:pStyle w:val="BodyText"/>
        <w:tabs>
          <w:tab w:val="left" w:pos="10260"/>
        </w:tabs>
        <w:spacing w:before="3"/>
        <w:ind w:right="20"/>
        <w:rPr>
          <w:rFonts w:asciiTheme="minorHAnsi" w:hAnsiTheme="minorHAnsi" w:cstheme="minorHAnsi"/>
          <w:b/>
          <w:sz w:val="24"/>
          <w:szCs w:val="24"/>
        </w:rPr>
      </w:pPr>
    </w:p>
    <w:p w:rsidR="0036520B" w:rsidRPr="00810CDB" w:rsidRDefault="002D01CF" w:rsidP="00EB431C">
      <w:pPr>
        <w:pStyle w:val="ListParagraph"/>
        <w:numPr>
          <w:ilvl w:val="0"/>
          <w:numId w:val="7"/>
        </w:numPr>
        <w:tabs>
          <w:tab w:val="left" w:pos="468"/>
          <w:tab w:val="left" w:pos="10260"/>
        </w:tabs>
        <w:ind w:right="20" w:firstLine="22"/>
        <w:jc w:val="both"/>
        <w:rPr>
          <w:rFonts w:asciiTheme="minorHAnsi" w:hAnsiTheme="minorHAnsi" w:cstheme="minorHAnsi"/>
          <w:b/>
          <w:sz w:val="24"/>
          <w:szCs w:val="24"/>
        </w:rPr>
      </w:pPr>
      <w:r w:rsidRPr="00810CDB">
        <w:rPr>
          <w:rFonts w:asciiTheme="minorHAnsi" w:hAnsiTheme="minorHAnsi" w:cstheme="minorHAnsi"/>
          <w:b/>
          <w:w w:val="105"/>
          <w:sz w:val="24"/>
          <w:szCs w:val="24"/>
        </w:rPr>
        <w:t>Opening</w:t>
      </w:r>
      <w:r w:rsidRPr="00810CDB">
        <w:rPr>
          <w:rFonts w:asciiTheme="minorHAnsi" w:hAnsiTheme="minorHAnsi" w:cstheme="minorHAnsi"/>
          <w:b/>
          <w:spacing w:val="-25"/>
          <w:w w:val="105"/>
          <w:sz w:val="24"/>
          <w:szCs w:val="24"/>
        </w:rPr>
        <w:t xml:space="preserve"> </w:t>
      </w:r>
      <w:r w:rsidR="00836F5C" w:rsidRPr="00810CDB">
        <w:rPr>
          <w:rFonts w:asciiTheme="minorHAnsi" w:hAnsiTheme="minorHAnsi" w:cstheme="minorHAnsi"/>
          <w:b/>
          <w:w w:val="105"/>
          <w:sz w:val="24"/>
          <w:szCs w:val="24"/>
        </w:rPr>
        <w:t>thoughts</w:t>
      </w:r>
    </w:p>
    <w:p w:rsidR="0036520B" w:rsidRPr="00810CDB" w:rsidRDefault="0036520B" w:rsidP="00EB431C">
      <w:pPr>
        <w:pStyle w:val="BodyText"/>
        <w:tabs>
          <w:tab w:val="left" w:pos="10260"/>
        </w:tabs>
        <w:ind w:right="20"/>
        <w:rPr>
          <w:rFonts w:asciiTheme="minorHAnsi" w:hAnsiTheme="minorHAnsi" w:cstheme="minorHAnsi"/>
          <w:b/>
          <w:sz w:val="24"/>
          <w:szCs w:val="24"/>
        </w:rPr>
      </w:pPr>
    </w:p>
    <w:p w:rsidR="0036520B" w:rsidRPr="00810CDB" w:rsidRDefault="002D01CF" w:rsidP="00EB431C">
      <w:pPr>
        <w:pStyle w:val="ListParagraph"/>
        <w:numPr>
          <w:ilvl w:val="0"/>
          <w:numId w:val="7"/>
        </w:numPr>
        <w:tabs>
          <w:tab w:val="left" w:pos="460"/>
          <w:tab w:val="left" w:pos="10260"/>
        </w:tabs>
        <w:ind w:right="20" w:firstLine="7"/>
        <w:jc w:val="both"/>
        <w:rPr>
          <w:rFonts w:asciiTheme="minorHAnsi" w:hAnsiTheme="minorHAnsi" w:cstheme="minorHAnsi"/>
          <w:sz w:val="24"/>
          <w:szCs w:val="24"/>
        </w:rPr>
      </w:pPr>
      <w:r w:rsidRPr="00810CDB">
        <w:rPr>
          <w:rFonts w:asciiTheme="minorHAnsi" w:hAnsiTheme="minorHAnsi" w:cstheme="minorHAnsi"/>
          <w:b/>
          <w:sz w:val="24"/>
          <w:szCs w:val="24"/>
        </w:rPr>
        <w:t xml:space="preserve">Inform Students of Death by Suicide </w:t>
      </w:r>
      <w:r w:rsidRPr="00810CDB">
        <w:rPr>
          <w:rFonts w:asciiTheme="minorHAnsi" w:hAnsiTheme="minorHAnsi" w:cstheme="minorHAnsi"/>
          <w:sz w:val="24"/>
          <w:szCs w:val="24"/>
        </w:rPr>
        <w:t>by scheduling meetings with students in small groups. Read Death Notification Stat</w:t>
      </w:r>
      <w:r w:rsidR="00D70561">
        <w:rPr>
          <w:rFonts w:asciiTheme="minorHAnsi" w:hAnsiTheme="minorHAnsi" w:cstheme="minorHAnsi"/>
          <w:sz w:val="24"/>
          <w:szCs w:val="24"/>
        </w:rPr>
        <w:t>ements for Students Appendix 6</w:t>
      </w:r>
      <w:r w:rsidRPr="00810CDB">
        <w:rPr>
          <w:rFonts w:asciiTheme="minorHAnsi" w:hAnsiTheme="minorHAnsi" w:cstheme="minorHAnsi"/>
          <w:sz w:val="24"/>
          <w:szCs w:val="24"/>
        </w:rPr>
        <w:t xml:space="preserve"> - Select most appropriate  option  of  sample templates</w:t>
      </w:r>
      <w:r w:rsidRPr="00810CDB">
        <w:rPr>
          <w:rFonts w:asciiTheme="minorHAnsi" w:hAnsiTheme="minorHAnsi" w:cstheme="minorHAnsi"/>
          <w:spacing w:val="17"/>
          <w:sz w:val="24"/>
          <w:szCs w:val="24"/>
        </w:rPr>
        <w:t xml:space="preserve"> </w:t>
      </w:r>
      <w:r w:rsidRPr="00810CDB">
        <w:rPr>
          <w:rFonts w:asciiTheme="minorHAnsi" w:hAnsiTheme="minorHAnsi" w:cstheme="minorHAnsi"/>
          <w:sz w:val="24"/>
          <w:szCs w:val="24"/>
        </w:rPr>
        <w:t>provided</w:t>
      </w:r>
    </w:p>
    <w:p w:rsidR="0036520B" w:rsidRPr="00810CDB" w:rsidRDefault="0036520B" w:rsidP="00EB431C">
      <w:pPr>
        <w:pStyle w:val="BodyText"/>
        <w:tabs>
          <w:tab w:val="left" w:pos="10260"/>
        </w:tabs>
        <w:spacing w:before="11"/>
        <w:ind w:right="20"/>
        <w:rPr>
          <w:rFonts w:asciiTheme="minorHAnsi" w:hAnsiTheme="minorHAnsi" w:cstheme="minorHAnsi"/>
          <w:sz w:val="24"/>
          <w:szCs w:val="24"/>
        </w:rPr>
      </w:pPr>
    </w:p>
    <w:p w:rsidR="0036520B" w:rsidRPr="00810CDB" w:rsidRDefault="002D01CF" w:rsidP="00EB431C">
      <w:pPr>
        <w:pStyle w:val="ListParagraph"/>
        <w:numPr>
          <w:ilvl w:val="0"/>
          <w:numId w:val="7"/>
        </w:numPr>
        <w:tabs>
          <w:tab w:val="left" w:pos="453"/>
          <w:tab w:val="left" w:pos="10260"/>
        </w:tabs>
        <w:ind w:left="157" w:right="20" w:hanging="7"/>
        <w:rPr>
          <w:rFonts w:asciiTheme="minorHAnsi" w:hAnsiTheme="minorHAnsi" w:cstheme="minorHAnsi"/>
          <w:sz w:val="24"/>
          <w:szCs w:val="24"/>
        </w:rPr>
      </w:pPr>
      <w:r w:rsidRPr="00810CDB">
        <w:rPr>
          <w:rFonts w:asciiTheme="minorHAnsi" w:hAnsiTheme="minorHAnsi" w:cstheme="minorHAnsi"/>
          <w:b/>
          <w:w w:val="105"/>
          <w:sz w:val="24"/>
          <w:szCs w:val="24"/>
        </w:rPr>
        <w:t>Discussion</w:t>
      </w:r>
      <w:r w:rsidRPr="00810CDB">
        <w:rPr>
          <w:rFonts w:asciiTheme="minorHAnsi" w:hAnsiTheme="minorHAnsi" w:cstheme="minorHAnsi"/>
          <w:b/>
          <w:spacing w:val="-14"/>
          <w:w w:val="105"/>
          <w:sz w:val="24"/>
          <w:szCs w:val="24"/>
        </w:rPr>
        <w:t xml:space="preserve"> </w:t>
      </w:r>
      <w:r w:rsidRPr="00810CDB">
        <w:rPr>
          <w:rFonts w:asciiTheme="minorHAnsi" w:hAnsiTheme="minorHAnsi" w:cstheme="minorHAnsi"/>
          <w:b/>
          <w:w w:val="105"/>
          <w:sz w:val="24"/>
          <w:szCs w:val="24"/>
        </w:rPr>
        <w:t>with</w:t>
      </w:r>
      <w:r w:rsidRPr="00810CDB">
        <w:rPr>
          <w:rFonts w:asciiTheme="minorHAnsi" w:hAnsiTheme="minorHAnsi" w:cstheme="minorHAnsi"/>
          <w:b/>
          <w:spacing w:val="-6"/>
          <w:w w:val="105"/>
          <w:sz w:val="24"/>
          <w:szCs w:val="24"/>
        </w:rPr>
        <w:t xml:space="preserve"> </w:t>
      </w:r>
      <w:r w:rsidRPr="00810CDB">
        <w:rPr>
          <w:rFonts w:asciiTheme="minorHAnsi" w:hAnsiTheme="minorHAnsi" w:cstheme="minorHAnsi"/>
          <w:b/>
          <w:w w:val="105"/>
          <w:sz w:val="24"/>
          <w:szCs w:val="24"/>
        </w:rPr>
        <w:t>Students:</w:t>
      </w:r>
      <w:r w:rsidRPr="00810CDB">
        <w:rPr>
          <w:rFonts w:asciiTheme="minorHAnsi" w:hAnsiTheme="minorHAnsi" w:cstheme="minorHAnsi"/>
          <w:b/>
          <w:spacing w:val="29"/>
          <w:w w:val="105"/>
          <w:sz w:val="24"/>
          <w:szCs w:val="24"/>
        </w:rPr>
        <w:t xml:space="preserve"> </w:t>
      </w:r>
      <w:r w:rsidRPr="00810CDB">
        <w:rPr>
          <w:rFonts w:asciiTheme="minorHAnsi" w:hAnsiTheme="minorHAnsi" w:cstheme="minorHAnsi"/>
          <w:w w:val="105"/>
          <w:sz w:val="24"/>
          <w:szCs w:val="24"/>
        </w:rPr>
        <w:t>Use</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Talking</w:t>
      </w:r>
      <w:r w:rsidRPr="00810CDB">
        <w:rPr>
          <w:rFonts w:asciiTheme="minorHAnsi" w:hAnsiTheme="minorHAnsi" w:cstheme="minorHAnsi"/>
          <w:spacing w:val="-11"/>
          <w:w w:val="105"/>
          <w:sz w:val="24"/>
          <w:szCs w:val="24"/>
        </w:rPr>
        <w:t xml:space="preserve"> </w:t>
      </w:r>
      <w:r w:rsidR="00562C01" w:rsidRPr="00810CDB">
        <w:rPr>
          <w:rFonts w:asciiTheme="minorHAnsi" w:hAnsiTheme="minorHAnsi" w:cstheme="minorHAnsi"/>
          <w:w w:val="105"/>
          <w:sz w:val="24"/>
          <w:szCs w:val="24"/>
        </w:rPr>
        <w:t>about</w:t>
      </w:r>
      <w:r w:rsidRPr="00810CDB">
        <w:rPr>
          <w:rFonts w:asciiTheme="minorHAnsi" w:hAnsiTheme="minorHAnsi" w:cstheme="minorHAnsi"/>
          <w:spacing w:val="-2"/>
          <w:w w:val="105"/>
          <w:sz w:val="24"/>
          <w:szCs w:val="24"/>
        </w:rPr>
        <w:t xml:space="preserve"> </w:t>
      </w:r>
      <w:r w:rsidRPr="00810CDB">
        <w:rPr>
          <w:rFonts w:asciiTheme="minorHAnsi" w:hAnsiTheme="minorHAnsi" w:cstheme="minorHAnsi"/>
          <w:w w:val="105"/>
          <w:sz w:val="24"/>
          <w:szCs w:val="24"/>
        </w:rPr>
        <w:t>Suicide</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script</w:t>
      </w:r>
      <w:r w:rsidRPr="00810CDB">
        <w:rPr>
          <w:rFonts w:asciiTheme="minorHAnsi" w:hAnsiTheme="minorHAnsi" w:cstheme="minorHAnsi"/>
          <w:spacing w:val="-16"/>
          <w:w w:val="105"/>
          <w:sz w:val="24"/>
          <w:szCs w:val="24"/>
        </w:rPr>
        <w:t xml:space="preserve"> </w:t>
      </w:r>
      <w:r w:rsidRPr="00810CDB">
        <w:rPr>
          <w:rFonts w:asciiTheme="minorHAnsi" w:hAnsiTheme="minorHAnsi" w:cstheme="minorHAnsi"/>
          <w:w w:val="105"/>
          <w:sz w:val="24"/>
          <w:szCs w:val="24"/>
        </w:rPr>
        <w:t>as</w:t>
      </w:r>
      <w:r w:rsidRPr="00810CDB">
        <w:rPr>
          <w:rFonts w:asciiTheme="minorHAnsi" w:hAnsiTheme="minorHAnsi" w:cstheme="minorHAnsi"/>
          <w:spacing w:val="-24"/>
          <w:w w:val="105"/>
          <w:sz w:val="24"/>
          <w:szCs w:val="24"/>
        </w:rPr>
        <w:t xml:space="preserve"> </w:t>
      </w:r>
      <w:r w:rsidRPr="00810CDB">
        <w:rPr>
          <w:rFonts w:asciiTheme="minorHAnsi" w:hAnsiTheme="minorHAnsi" w:cstheme="minorHAnsi"/>
          <w:w w:val="105"/>
          <w:sz w:val="24"/>
          <w:szCs w:val="24"/>
        </w:rPr>
        <w:t>template</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for</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discussion. See Appendix</w:t>
      </w:r>
      <w:r w:rsidRPr="00810CDB">
        <w:rPr>
          <w:rFonts w:asciiTheme="minorHAnsi" w:hAnsiTheme="minorHAnsi" w:cstheme="minorHAnsi"/>
          <w:spacing w:val="2"/>
          <w:w w:val="105"/>
          <w:sz w:val="24"/>
          <w:szCs w:val="24"/>
        </w:rPr>
        <w:t xml:space="preserve"> </w:t>
      </w:r>
      <w:r w:rsidR="00D70561">
        <w:rPr>
          <w:rFonts w:asciiTheme="minorHAnsi" w:hAnsiTheme="minorHAnsi" w:cstheme="minorHAnsi"/>
          <w:w w:val="105"/>
          <w:sz w:val="24"/>
          <w:szCs w:val="24"/>
        </w:rPr>
        <w:t>8</w:t>
      </w:r>
    </w:p>
    <w:p w:rsidR="0036520B" w:rsidRPr="00810CDB" w:rsidRDefault="002F260E" w:rsidP="00EB431C">
      <w:pPr>
        <w:pStyle w:val="BodyText"/>
        <w:tabs>
          <w:tab w:val="left" w:pos="10260"/>
        </w:tabs>
        <w:spacing w:before="8"/>
        <w:ind w:left="143" w:right="20"/>
        <w:jc w:val="both"/>
        <w:rPr>
          <w:rFonts w:asciiTheme="minorHAnsi" w:hAnsiTheme="minorHAnsi" w:cstheme="minorHAnsi"/>
          <w:sz w:val="24"/>
          <w:szCs w:val="24"/>
        </w:rPr>
      </w:pPr>
      <w:r w:rsidRPr="00810CDB">
        <w:rPr>
          <w:rFonts w:asciiTheme="minorHAnsi" w:hAnsiTheme="minorHAnsi" w:cstheme="minorHAnsi"/>
          <w:sz w:val="24"/>
          <w:szCs w:val="24"/>
        </w:rPr>
        <w:t>Additional questions</w:t>
      </w:r>
      <w:r w:rsidR="002D01CF" w:rsidRPr="00810CDB">
        <w:rPr>
          <w:rFonts w:asciiTheme="minorHAnsi" w:hAnsiTheme="minorHAnsi" w:cstheme="minorHAnsi"/>
          <w:sz w:val="24"/>
          <w:szCs w:val="24"/>
        </w:rPr>
        <w:t xml:space="preserve"> about </w:t>
      </w:r>
      <w:r w:rsidRPr="00810CDB">
        <w:rPr>
          <w:rFonts w:asciiTheme="minorHAnsi" w:hAnsiTheme="minorHAnsi" w:cstheme="minorHAnsi"/>
          <w:sz w:val="24"/>
          <w:szCs w:val="24"/>
        </w:rPr>
        <w:t>helping students</w:t>
      </w:r>
      <w:r w:rsidR="002D01CF" w:rsidRPr="00810CDB">
        <w:rPr>
          <w:rFonts w:asciiTheme="minorHAnsi" w:hAnsiTheme="minorHAnsi" w:cstheme="minorHAnsi"/>
          <w:sz w:val="24"/>
          <w:szCs w:val="24"/>
        </w:rPr>
        <w:t xml:space="preserve"> identify and express their emotions:</w:t>
      </w:r>
    </w:p>
    <w:p w:rsidR="0036520B" w:rsidRPr="00810CDB" w:rsidRDefault="002D01CF" w:rsidP="00EB431C">
      <w:pPr>
        <w:pStyle w:val="BodyText"/>
        <w:tabs>
          <w:tab w:val="left" w:pos="10260"/>
        </w:tabs>
        <w:spacing w:before="16"/>
        <w:ind w:left="1590" w:right="20"/>
        <w:rPr>
          <w:rFonts w:asciiTheme="minorHAnsi" w:hAnsiTheme="minorHAnsi" w:cstheme="minorHAnsi"/>
          <w:sz w:val="24"/>
          <w:szCs w:val="24"/>
        </w:rPr>
      </w:pPr>
      <w:r w:rsidRPr="00810CDB">
        <w:rPr>
          <w:rFonts w:asciiTheme="minorHAnsi" w:hAnsiTheme="minorHAnsi" w:cstheme="minorHAnsi"/>
          <w:sz w:val="24"/>
          <w:szCs w:val="24"/>
        </w:rPr>
        <w:t xml:space="preserve">-What is your </w:t>
      </w:r>
      <w:r w:rsidR="002F260E" w:rsidRPr="00810CDB">
        <w:rPr>
          <w:rFonts w:asciiTheme="minorHAnsi" w:hAnsiTheme="minorHAnsi" w:cstheme="minorHAnsi"/>
          <w:sz w:val="24"/>
          <w:szCs w:val="24"/>
        </w:rPr>
        <w:t>biggest concern</w:t>
      </w:r>
      <w:r w:rsidRPr="00810CDB">
        <w:rPr>
          <w:rFonts w:asciiTheme="minorHAnsi" w:hAnsiTheme="minorHAnsi" w:cstheme="minorHAnsi"/>
          <w:sz w:val="24"/>
          <w:szCs w:val="24"/>
        </w:rPr>
        <w:t xml:space="preserve"> about the </w:t>
      </w:r>
      <w:r w:rsidR="002F260E" w:rsidRPr="00810CDB">
        <w:rPr>
          <w:rFonts w:asciiTheme="minorHAnsi" w:hAnsiTheme="minorHAnsi" w:cstheme="minorHAnsi"/>
          <w:sz w:val="24"/>
          <w:szCs w:val="24"/>
        </w:rPr>
        <w:t xml:space="preserve">immediate </w:t>
      </w:r>
      <w:r w:rsidR="002F260E" w:rsidRPr="00403E25">
        <w:rPr>
          <w:rFonts w:asciiTheme="minorHAnsi" w:hAnsiTheme="minorHAnsi" w:cstheme="minorHAnsi"/>
          <w:sz w:val="24"/>
          <w:szCs w:val="24"/>
        </w:rPr>
        <w:t>future</w:t>
      </w:r>
      <w:r w:rsidRPr="00810CDB">
        <w:rPr>
          <w:rFonts w:asciiTheme="minorHAnsi" w:hAnsiTheme="minorHAnsi" w:cstheme="minorHAnsi"/>
          <w:sz w:val="24"/>
          <w:szCs w:val="24"/>
        </w:rPr>
        <w:t>?</w:t>
      </w:r>
    </w:p>
    <w:p w:rsidR="0036520B" w:rsidRPr="00810CDB" w:rsidRDefault="002D01CF" w:rsidP="00EB431C">
      <w:pPr>
        <w:pStyle w:val="BodyText"/>
        <w:tabs>
          <w:tab w:val="left" w:pos="10260"/>
        </w:tabs>
        <w:spacing w:before="9"/>
        <w:ind w:left="1590" w:right="20"/>
        <w:rPr>
          <w:rFonts w:asciiTheme="minorHAnsi" w:hAnsiTheme="minorHAnsi" w:cstheme="minorHAnsi"/>
          <w:sz w:val="24"/>
          <w:szCs w:val="24"/>
        </w:rPr>
      </w:pPr>
      <w:r w:rsidRPr="00810CDB">
        <w:rPr>
          <w:rFonts w:asciiTheme="minorHAnsi" w:hAnsiTheme="minorHAnsi" w:cstheme="minorHAnsi"/>
          <w:sz w:val="24"/>
          <w:szCs w:val="24"/>
        </w:rPr>
        <w:t xml:space="preserve">-What would help you feel safer </w:t>
      </w:r>
      <w:r w:rsidR="002F260E" w:rsidRPr="00810CDB">
        <w:rPr>
          <w:rFonts w:asciiTheme="minorHAnsi" w:hAnsiTheme="minorHAnsi" w:cstheme="minorHAnsi"/>
          <w:sz w:val="24"/>
          <w:szCs w:val="24"/>
        </w:rPr>
        <w:t xml:space="preserve">right </w:t>
      </w:r>
      <w:r w:rsidR="002F260E" w:rsidRPr="00403E25">
        <w:rPr>
          <w:rFonts w:asciiTheme="minorHAnsi" w:hAnsiTheme="minorHAnsi" w:cstheme="minorHAnsi"/>
          <w:sz w:val="24"/>
          <w:szCs w:val="24"/>
        </w:rPr>
        <w:t>now</w:t>
      </w:r>
      <w:r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2"/>
        <w:ind w:right="20"/>
        <w:rPr>
          <w:rFonts w:asciiTheme="minorHAnsi" w:hAnsiTheme="minorHAnsi" w:cstheme="minorHAnsi"/>
          <w:sz w:val="24"/>
          <w:szCs w:val="24"/>
        </w:rPr>
      </w:pPr>
    </w:p>
    <w:p w:rsidR="0036520B" w:rsidRPr="00810CDB" w:rsidRDefault="002D01CF" w:rsidP="00EB431C">
      <w:pPr>
        <w:pStyle w:val="ListParagraph"/>
        <w:numPr>
          <w:ilvl w:val="0"/>
          <w:numId w:val="7"/>
        </w:numPr>
        <w:tabs>
          <w:tab w:val="left" w:pos="446"/>
          <w:tab w:val="left" w:pos="10260"/>
        </w:tabs>
        <w:ind w:left="445" w:right="20" w:hanging="302"/>
        <w:jc w:val="both"/>
        <w:rPr>
          <w:rFonts w:asciiTheme="minorHAnsi" w:hAnsiTheme="minorHAnsi" w:cstheme="minorHAnsi"/>
          <w:sz w:val="24"/>
          <w:szCs w:val="24"/>
        </w:rPr>
      </w:pPr>
      <w:r w:rsidRPr="00810CDB">
        <w:rPr>
          <w:rFonts w:asciiTheme="minorHAnsi" w:hAnsiTheme="minorHAnsi" w:cstheme="minorHAnsi"/>
          <w:b/>
          <w:w w:val="105"/>
          <w:sz w:val="24"/>
          <w:szCs w:val="24"/>
        </w:rPr>
        <w:t>Brainstorm</w:t>
      </w:r>
      <w:r w:rsidRPr="00810CDB">
        <w:rPr>
          <w:rFonts w:asciiTheme="minorHAnsi" w:hAnsiTheme="minorHAnsi" w:cstheme="minorHAnsi"/>
          <w:b/>
          <w:spacing w:val="-2"/>
          <w:w w:val="105"/>
          <w:sz w:val="24"/>
          <w:szCs w:val="24"/>
        </w:rPr>
        <w:t xml:space="preserve"> </w:t>
      </w:r>
      <w:r w:rsidRPr="00810CDB">
        <w:rPr>
          <w:rFonts w:asciiTheme="minorHAnsi" w:hAnsiTheme="minorHAnsi" w:cstheme="minorHAnsi"/>
          <w:b/>
          <w:w w:val="105"/>
          <w:sz w:val="24"/>
          <w:szCs w:val="24"/>
        </w:rPr>
        <w:t>Practical</w:t>
      </w:r>
      <w:r w:rsidRPr="00810CDB">
        <w:rPr>
          <w:rFonts w:asciiTheme="minorHAnsi" w:hAnsiTheme="minorHAnsi" w:cstheme="minorHAnsi"/>
          <w:b/>
          <w:spacing w:val="-10"/>
          <w:w w:val="105"/>
          <w:sz w:val="24"/>
          <w:szCs w:val="24"/>
        </w:rPr>
        <w:t xml:space="preserve"> </w:t>
      </w:r>
      <w:r w:rsidRPr="00810CDB">
        <w:rPr>
          <w:rFonts w:asciiTheme="minorHAnsi" w:hAnsiTheme="minorHAnsi" w:cstheme="minorHAnsi"/>
          <w:b/>
          <w:w w:val="105"/>
          <w:sz w:val="24"/>
          <w:szCs w:val="24"/>
        </w:rPr>
        <w:t>Coping</w:t>
      </w:r>
      <w:r w:rsidRPr="00810CDB">
        <w:rPr>
          <w:rFonts w:asciiTheme="minorHAnsi" w:hAnsiTheme="minorHAnsi" w:cstheme="minorHAnsi"/>
          <w:b/>
          <w:spacing w:val="-19"/>
          <w:w w:val="105"/>
          <w:sz w:val="24"/>
          <w:szCs w:val="24"/>
        </w:rPr>
        <w:t xml:space="preserve"> </w:t>
      </w:r>
      <w:r w:rsidRPr="00810CDB">
        <w:rPr>
          <w:rFonts w:asciiTheme="minorHAnsi" w:hAnsiTheme="minorHAnsi" w:cstheme="minorHAnsi"/>
          <w:b/>
          <w:w w:val="105"/>
          <w:sz w:val="24"/>
          <w:szCs w:val="24"/>
        </w:rPr>
        <w:t>Strategies</w:t>
      </w:r>
      <w:r w:rsidRPr="00810CDB">
        <w:rPr>
          <w:rFonts w:asciiTheme="minorHAnsi" w:hAnsiTheme="minorHAnsi" w:cstheme="minorHAnsi"/>
          <w:b/>
          <w:spacing w:val="-9"/>
          <w:w w:val="105"/>
          <w:sz w:val="24"/>
          <w:szCs w:val="24"/>
        </w:rPr>
        <w:t xml:space="preserve"> </w:t>
      </w:r>
      <w:r w:rsidRPr="00810CDB">
        <w:rPr>
          <w:rFonts w:asciiTheme="minorHAnsi" w:hAnsiTheme="minorHAnsi" w:cstheme="minorHAnsi"/>
          <w:w w:val="105"/>
          <w:sz w:val="24"/>
          <w:szCs w:val="24"/>
        </w:rPr>
        <w:t>(see</w:t>
      </w:r>
      <w:r w:rsidRPr="00810CDB">
        <w:rPr>
          <w:rFonts w:asciiTheme="minorHAnsi" w:hAnsiTheme="minorHAnsi" w:cstheme="minorHAnsi"/>
          <w:spacing w:val="-21"/>
          <w:w w:val="105"/>
          <w:sz w:val="24"/>
          <w:szCs w:val="24"/>
        </w:rPr>
        <w:t xml:space="preserve"> </w:t>
      </w:r>
      <w:r w:rsidRPr="00810CDB">
        <w:rPr>
          <w:rFonts w:asciiTheme="minorHAnsi" w:hAnsiTheme="minorHAnsi" w:cstheme="minorHAnsi"/>
          <w:w w:val="105"/>
          <w:sz w:val="24"/>
          <w:szCs w:val="24"/>
        </w:rPr>
        <w:t>section</w:t>
      </w:r>
      <w:r w:rsidRPr="00810CDB">
        <w:rPr>
          <w:rFonts w:asciiTheme="minorHAnsi" w:hAnsiTheme="minorHAnsi" w:cstheme="minorHAnsi"/>
          <w:spacing w:val="-22"/>
          <w:w w:val="105"/>
          <w:sz w:val="24"/>
          <w:szCs w:val="24"/>
        </w:rPr>
        <w:t xml:space="preserve"> </w:t>
      </w:r>
      <w:r w:rsidRPr="00810CDB">
        <w:rPr>
          <w:rFonts w:asciiTheme="minorHAnsi" w:hAnsiTheme="minorHAnsi" w:cstheme="minorHAnsi"/>
          <w:w w:val="105"/>
          <w:sz w:val="24"/>
          <w:szCs w:val="24"/>
        </w:rPr>
        <w:t>above</w:t>
      </w:r>
      <w:r w:rsidRPr="00810CDB">
        <w:rPr>
          <w:rFonts w:asciiTheme="minorHAnsi" w:hAnsiTheme="minorHAnsi" w:cstheme="minorHAnsi"/>
          <w:spacing w:val="-15"/>
          <w:w w:val="105"/>
          <w:sz w:val="24"/>
          <w:szCs w:val="24"/>
        </w:rPr>
        <w:t xml:space="preserve"> </w:t>
      </w:r>
      <w:r w:rsidRPr="00810CDB">
        <w:rPr>
          <w:rFonts w:asciiTheme="minorHAnsi" w:hAnsiTheme="minorHAnsi" w:cstheme="minorHAnsi"/>
          <w:w w:val="105"/>
          <w:sz w:val="24"/>
          <w:szCs w:val="24"/>
        </w:rPr>
        <w:t>on</w:t>
      </w:r>
      <w:r w:rsidRPr="00810CDB">
        <w:rPr>
          <w:rFonts w:asciiTheme="minorHAnsi" w:hAnsiTheme="minorHAnsi" w:cstheme="minorHAnsi"/>
          <w:spacing w:val="-26"/>
          <w:w w:val="105"/>
          <w:sz w:val="24"/>
          <w:szCs w:val="24"/>
        </w:rPr>
        <w:t xml:space="preserve"> </w:t>
      </w:r>
      <w:r w:rsidRPr="00810CDB">
        <w:rPr>
          <w:rFonts w:asciiTheme="minorHAnsi" w:hAnsiTheme="minorHAnsi" w:cstheme="minorHAnsi"/>
          <w:w w:val="105"/>
          <w:sz w:val="24"/>
          <w:szCs w:val="24"/>
        </w:rPr>
        <w:t>coping)</w:t>
      </w:r>
    </w:p>
    <w:p w:rsidR="0036520B" w:rsidRPr="00810CDB" w:rsidRDefault="0036520B" w:rsidP="00EB431C">
      <w:pPr>
        <w:pStyle w:val="BodyText"/>
        <w:tabs>
          <w:tab w:val="left" w:pos="10260"/>
        </w:tabs>
        <w:spacing w:before="9"/>
        <w:ind w:right="20"/>
        <w:rPr>
          <w:rFonts w:asciiTheme="minorHAnsi" w:hAnsiTheme="minorHAnsi" w:cstheme="minorHAnsi"/>
          <w:sz w:val="24"/>
          <w:szCs w:val="24"/>
        </w:rPr>
      </w:pPr>
    </w:p>
    <w:p w:rsidR="0036520B" w:rsidRPr="00810CDB" w:rsidRDefault="002F260E" w:rsidP="00EB431C">
      <w:pPr>
        <w:pStyle w:val="Heading6"/>
        <w:numPr>
          <w:ilvl w:val="0"/>
          <w:numId w:val="7"/>
        </w:numPr>
        <w:tabs>
          <w:tab w:val="left" w:pos="439"/>
          <w:tab w:val="left" w:pos="10260"/>
        </w:tabs>
        <w:ind w:left="438" w:right="20" w:hanging="295"/>
        <w:jc w:val="both"/>
        <w:rPr>
          <w:rFonts w:asciiTheme="minorHAnsi" w:hAnsiTheme="minorHAnsi" w:cstheme="minorHAnsi"/>
          <w:sz w:val="24"/>
          <w:szCs w:val="24"/>
        </w:rPr>
      </w:pPr>
      <w:r w:rsidRPr="00810CDB">
        <w:rPr>
          <w:rFonts w:asciiTheme="minorHAnsi" w:hAnsiTheme="minorHAnsi" w:cstheme="minorHAnsi"/>
          <w:sz w:val="24"/>
          <w:szCs w:val="24"/>
        </w:rPr>
        <w:t>Inform Students</w:t>
      </w:r>
      <w:r w:rsidR="002D01CF" w:rsidRPr="00810CDB">
        <w:rPr>
          <w:rFonts w:asciiTheme="minorHAnsi" w:hAnsiTheme="minorHAnsi" w:cstheme="minorHAnsi"/>
          <w:sz w:val="24"/>
          <w:szCs w:val="24"/>
        </w:rPr>
        <w:t xml:space="preserve"> </w:t>
      </w:r>
      <w:r w:rsidRPr="00810CDB">
        <w:rPr>
          <w:rFonts w:asciiTheme="minorHAnsi" w:hAnsiTheme="minorHAnsi" w:cstheme="minorHAnsi"/>
          <w:sz w:val="24"/>
          <w:szCs w:val="24"/>
        </w:rPr>
        <w:t>How to</w:t>
      </w:r>
      <w:r w:rsidR="002D01CF" w:rsidRPr="00810CDB">
        <w:rPr>
          <w:rFonts w:asciiTheme="minorHAnsi" w:hAnsiTheme="minorHAnsi" w:cstheme="minorHAnsi"/>
          <w:sz w:val="24"/>
          <w:szCs w:val="24"/>
        </w:rPr>
        <w:t xml:space="preserve"> </w:t>
      </w:r>
      <w:r w:rsidRPr="00810CDB">
        <w:rPr>
          <w:rFonts w:asciiTheme="minorHAnsi" w:hAnsiTheme="minorHAnsi" w:cstheme="minorHAnsi"/>
          <w:sz w:val="24"/>
          <w:szCs w:val="24"/>
        </w:rPr>
        <w:t>Access the</w:t>
      </w:r>
      <w:r w:rsidR="002D01CF" w:rsidRPr="00810CDB">
        <w:rPr>
          <w:rFonts w:asciiTheme="minorHAnsi" w:hAnsiTheme="minorHAnsi" w:cstheme="minorHAnsi"/>
          <w:sz w:val="24"/>
          <w:szCs w:val="24"/>
        </w:rPr>
        <w:t xml:space="preserve"> (Temporary</w:t>
      </w:r>
      <w:r w:rsidRPr="00810CDB">
        <w:rPr>
          <w:rFonts w:asciiTheme="minorHAnsi" w:hAnsiTheme="minorHAnsi" w:cstheme="minorHAnsi"/>
          <w:sz w:val="24"/>
          <w:szCs w:val="24"/>
        </w:rPr>
        <w:t>) Support</w:t>
      </w:r>
      <w:r w:rsidR="002D01CF" w:rsidRPr="00810CDB">
        <w:rPr>
          <w:rFonts w:asciiTheme="minorHAnsi" w:hAnsiTheme="minorHAnsi" w:cstheme="minorHAnsi"/>
          <w:spacing w:val="-21"/>
          <w:sz w:val="24"/>
          <w:szCs w:val="24"/>
        </w:rPr>
        <w:t xml:space="preserve"> </w:t>
      </w:r>
      <w:r w:rsidR="002D01CF" w:rsidRPr="00810CDB">
        <w:rPr>
          <w:rFonts w:asciiTheme="minorHAnsi" w:hAnsiTheme="minorHAnsi" w:cstheme="minorHAnsi"/>
          <w:sz w:val="24"/>
          <w:szCs w:val="24"/>
        </w:rPr>
        <w:t>Rooms</w:t>
      </w:r>
    </w:p>
    <w:p w:rsidR="0036520B" w:rsidRPr="00810CDB" w:rsidRDefault="0036520B" w:rsidP="00EB431C">
      <w:pPr>
        <w:pStyle w:val="BodyText"/>
        <w:tabs>
          <w:tab w:val="left" w:pos="10260"/>
        </w:tabs>
        <w:spacing w:before="2"/>
        <w:ind w:right="20"/>
        <w:rPr>
          <w:rFonts w:asciiTheme="minorHAnsi" w:hAnsiTheme="minorHAnsi" w:cstheme="minorHAnsi"/>
          <w:b/>
          <w:sz w:val="24"/>
          <w:szCs w:val="24"/>
        </w:rPr>
      </w:pPr>
    </w:p>
    <w:p w:rsidR="0036520B" w:rsidRPr="00810CDB" w:rsidRDefault="002D01CF" w:rsidP="00EB431C">
      <w:pPr>
        <w:pStyle w:val="ListParagraph"/>
        <w:numPr>
          <w:ilvl w:val="0"/>
          <w:numId w:val="7"/>
        </w:numPr>
        <w:tabs>
          <w:tab w:val="left" w:pos="439"/>
          <w:tab w:val="left" w:pos="10260"/>
        </w:tabs>
        <w:ind w:left="438" w:right="20" w:hanging="295"/>
        <w:jc w:val="both"/>
        <w:rPr>
          <w:rFonts w:asciiTheme="minorHAnsi" w:hAnsiTheme="minorHAnsi" w:cstheme="minorHAnsi"/>
          <w:b/>
          <w:sz w:val="24"/>
          <w:szCs w:val="24"/>
        </w:rPr>
      </w:pPr>
      <w:r w:rsidRPr="00810CDB">
        <w:rPr>
          <w:rFonts w:asciiTheme="minorHAnsi" w:hAnsiTheme="minorHAnsi" w:cstheme="minorHAnsi"/>
          <w:b/>
          <w:w w:val="105"/>
          <w:sz w:val="24"/>
          <w:szCs w:val="24"/>
        </w:rPr>
        <w:t>References</w:t>
      </w:r>
      <w:r w:rsidRPr="00810CDB">
        <w:rPr>
          <w:rFonts w:asciiTheme="minorHAnsi" w:hAnsiTheme="minorHAnsi" w:cstheme="minorHAnsi"/>
          <w:b/>
          <w:spacing w:val="-8"/>
          <w:w w:val="105"/>
          <w:sz w:val="24"/>
          <w:szCs w:val="24"/>
        </w:rPr>
        <w:t xml:space="preserve"> </w:t>
      </w:r>
      <w:r w:rsidRPr="00810CDB">
        <w:rPr>
          <w:rFonts w:asciiTheme="minorHAnsi" w:hAnsiTheme="minorHAnsi" w:cstheme="minorHAnsi"/>
          <w:b/>
          <w:w w:val="105"/>
          <w:sz w:val="24"/>
          <w:szCs w:val="24"/>
        </w:rPr>
        <w:t>to</w:t>
      </w:r>
      <w:r w:rsidRPr="00810CDB">
        <w:rPr>
          <w:rFonts w:asciiTheme="minorHAnsi" w:hAnsiTheme="minorHAnsi" w:cstheme="minorHAnsi"/>
          <w:b/>
          <w:spacing w:val="-12"/>
          <w:w w:val="105"/>
          <w:sz w:val="24"/>
          <w:szCs w:val="24"/>
        </w:rPr>
        <w:t xml:space="preserve"> </w:t>
      </w:r>
      <w:r w:rsidRPr="00810CDB">
        <w:rPr>
          <w:rFonts w:asciiTheme="minorHAnsi" w:hAnsiTheme="minorHAnsi" w:cstheme="minorHAnsi"/>
          <w:b/>
          <w:w w:val="105"/>
          <w:sz w:val="24"/>
          <w:szCs w:val="24"/>
        </w:rPr>
        <w:t>assist</w:t>
      </w:r>
      <w:r w:rsidRPr="00810CDB">
        <w:rPr>
          <w:rFonts w:asciiTheme="minorHAnsi" w:hAnsiTheme="minorHAnsi" w:cstheme="minorHAnsi"/>
          <w:b/>
          <w:spacing w:val="-19"/>
          <w:w w:val="105"/>
          <w:sz w:val="24"/>
          <w:szCs w:val="24"/>
        </w:rPr>
        <w:t xml:space="preserve"> </w:t>
      </w:r>
      <w:r w:rsidRPr="00810CDB">
        <w:rPr>
          <w:rFonts w:asciiTheme="minorHAnsi" w:hAnsiTheme="minorHAnsi" w:cstheme="minorHAnsi"/>
          <w:b/>
          <w:w w:val="105"/>
          <w:sz w:val="24"/>
          <w:szCs w:val="24"/>
        </w:rPr>
        <w:t>Teacher</w:t>
      </w:r>
      <w:r w:rsidRPr="00810CDB">
        <w:rPr>
          <w:rFonts w:asciiTheme="minorHAnsi" w:hAnsiTheme="minorHAnsi" w:cstheme="minorHAnsi"/>
          <w:b/>
          <w:spacing w:val="-26"/>
          <w:w w:val="105"/>
          <w:sz w:val="24"/>
          <w:szCs w:val="24"/>
        </w:rPr>
        <w:t xml:space="preserve"> </w:t>
      </w:r>
      <w:r w:rsidRPr="00810CDB">
        <w:rPr>
          <w:rFonts w:asciiTheme="minorHAnsi" w:hAnsiTheme="minorHAnsi" w:cstheme="minorHAnsi"/>
          <w:b/>
          <w:w w:val="105"/>
          <w:sz w:val="24"/>
          <w:szCs w:val="24"/>
        </w:rPr>
        <w:t>with</w:t>
      </w:r>
      <w:r w:rsidRPr="00810CDB">
        <w:rPr>
          <w:rFonts w:asciiTheme="minorHAnsi" w:hAnsiTheme="minorHAnsi" w:cstheme="minorHAnsi"/>
          <w:b/>
          <w:spacing w:val="-13"/>
          <w:w w:val="105"/>
          <w:sz w:val="24"/>
          <w:szCs w:val="24"/>
        </w:rPr>
        <w:t xml:space="preserve"> </w:t>
      </w:r>
      <w:r w:rsidRPr="00810CDB">
        <w:rPr>
          <w:rFonts w:asciiTheme="minorHAnsi" w:hAnsiTheme="minorHAnsi" w:cstheme="minorHAnsi"/>
          <w:b/>
          <w:w w:val="105"/>
          <w:sz w:val="24"/>
          <w:szCs w:val="24"/>
        </w:rPr>
        <w:t>classroom</w:t>
      </w:r>
      <w:r w:rsidRPr="00810CDB">
        <w:rPr>
          <w:rFonts w:asciiTheme="minorHAnsi" w:hAnsiTheme="minorHAnsi" w:cstheme="minorHAnsi"/>
          <w:b/>
          <w:spacing w:val="-1"/>
          <w:w w:val="105"/>
          <w:sz w:val="24"/>
          <w:szCs w:val="24"/>
        </w:rPr>
        <w:t xml:space="preserve"> </w:t>
      </w:r>
      <w:r w:rsidRPr="00810CDB">
        <w:rPr>
          <w:rFonts w:asciiTheme="minorHAnsi" w:hAnsiTheme="minorHAnsi" w:cstheme="minorHAnsi"/>
          <w:b/>
          <w:w w:val="105"/>
          <w:sz w:val="24"/>
          <w:szCs w:val="24"/>
        </w:rPr>
        <w:t>discussion,</w:t>
      </w:r>
      <w:r w:rsidRPr="00810CDB">
        <w:rPr>
          <w:rFonts w:asciiTheme="minorHAnsi" w:hAnsiTheme="minorHAnsi" w:cstheme="minorHAnsi"/>
          <w:b/>
          <w:spacing w:val="-6"/>
          <w:w w:val="105"/>
          <w:sz w:val="24"/>
          <w:szCs w:val="24"/>
        </w:rPr>
        <w:t xml:space="preserve"> </w:t>
      </w:r>
      <w:r w:rsidRPr="00810CDB">
        <w:rPr>
          <w:rFonts w:asciiTheme="minorHAnsi" w:hAnsiTheme="minorHAnsi" w:cstheme="minorHAnsi"/>
          <w:b/>
          <w:w w:val="105"/>
          <w:sz w:val="24"/>
          <w:szCs w:val="24"/>
        </w:rPr>
        <w:t>as</w:t>
      </w:r>
      <w:r w:rsidRPr="00810CDB">
        <w:rPr>
          <w:rFonts w:asciiTheme="minorHAnsi" w:hAnsiTheme="minorHAnsi" w:cstheme="minorHAnsi"/>
          <w:b/>
          <w:spacing w:val="-22"/>
          <w:w w:val="105"/>
          <w:sz w:val="24"/>
          <w:szCs w:val="24"/>
        </w:rPr>
        <w:t xml:space="preserve"> </w:t>
      </w:r>
      <w:r w:rsidRPr="00810CDB">
        <w:rPr>
          <w:rFonts w:asciiTheme="minorHAnsi" w:hAnsiTheme="minorHAnsi" w:cstheme="minorHAnsi"/>
          <w:b/>
          <w:w w:val="105"/>
          <w:sz w:val="24"/>
          <w:szCs w:val="24"/>
        </w:rPr>
        <w:t>needed.</w:t>
      </w:r>
    </w:p>
    <w:p w:rsidR="0036520B" w:rsidRPr="00810CDB" w:rsidRDefault="002D01CF" w:rsidP="00EB431C">
      <w:pPr>
        <w:pStyle w:val="ListParagraph"/>
        <w:numPr>
          <w:ilvl w:val="1"/>
          <w:numId w:val="7"/>
        </w:numPr>
        <w:tabs>
          <w:tab w:val="left" w:pos="1224"/>
          <w:tab w:val="left" w:pos="10260"/>
        </w:tabs>
        <w:spacing w:before="30"/>
        <w:ind w:right="20" w:hanging="339"/>
        <w:rPr>
          <w:rFonts w:asciiTheme="minorHAnsi" w:hAnsiTheme="minorHAnsi" w:cstheme="minorHAnsi"/>
          <w:sz w:val="24"/>
          <w:szCs w:val="24"/>
        </w:rPr>
      </w:pPr>
      <w:r w:rsidRPr="00810CDB">
        <w:rPr>
          <w:rFonts w:asciiTheme="minorHAnsi" w:hAnsiTheme="minorHAnsi" w:cstheme="minorHAnsi"/>
          <w:sz w:val="24"/>
          <w:szCs w:val="24"/>
        </w:rPr>
        <w:t xml:space="preserve">Facts About  Suicide </w:t>
      </w:r>
      <w:r w:rsidR="00014D96">
        <w:rPr>
          <w:rFonts w:asciiTheme="minorHAnsi" w:hAnsiTheme="minorHAnsi" w:cstheme="minorHAnsi"/>
          <w:sz w:val="24"/>
          <w:szCs w:val="24"/>
        </w:rPr>
        <w:t xml:space="preserve"> - </w:t>
      </w:r>
      <w:r w:rsidRPr="00810CDB">
        <w:rPr>
          <w:rFonts w:asciiTheme="minorHAnsi" w:hAnsiTheme="minorHAnsi" w:cstheme="minorHAnsi"/>
          <w:sz w:val="24"/>
          <w:szCs w:val="24"/>
        </w:rPr>
        <w:t xml:space="preserve">Appendix </w:t>
      </w:r>
      <w:r w:rsidR="00D70561">
        <w:rPr>
          <w:rFonts w:asciiTheme="minorHAnsi" w:hAnsiTheme="minorHAnsi" w:cstheme="minorHAnsi"/>
          <w:spacing w:val="35"/>
          <w:sz w:val="24"/>
          <w:szCs w:val="24"/>
        </w:rPr>
        <w:t>9</w:t>
      </w:r>
    </w:p>
    <w:p w:rsidR="0036520B" w:rsidRPr="00810CDB" w:rsidRDefault="00340B8E" w:rsidP="00EB431C">
      <w:pPr>
        <w:pStyle w:val="ListParagraph"/>
        <w:numPr>
          <w:ilvl w:val="1"/>
          <w:numId w:val="7"/>
        </w:numPr>
        <w:tabs>
          <w:tab w:val="left" w:pos="1224"/>
          <w:tab w:val="left" w:pos="10260"/>
        </w:tabs>
        <w:spacing w:before="30"/>
        <w:ind w:left="1223" w:right="20" w:hanging="353"/>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3088" behindDoc="0" locked="0" layoutInCell="1" allowOverlap="1">
                <wp:simplePos x="0" y="0"/>
                <wp:positionH relativeFrom="page">
                  <wp:posOffset>7665085</wp:posOffset>
                </wp:positionH>
                <wp:positionV relativeFrom="paragraph">
                  <wp:posOffset>1056005</wp:posOffset>
                </wp:positionV>
                <wp:extent cx="0" cy="0"/>
                <wp:effectExtent l="6985" t="1030605" r="12065" b="1026795"/>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DE7E7" id="Line 34"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3.55pt,83.15pt" to="603.55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" strokeweight=".36pt">
                <w10:wrap anchorx="page"/>
              </v:line>
            </w:pict>
          </mc:Fallback>
        </mc:AlternateContent>
      </w:r>
      <w:r w:rsidR="002D01CF" w:rsidRPr="00810CDB">
        <w:rPr>
          <w:rFonts w:asciiTheme="minorHAnsi" w:hAnsiTheme="minorHAnsi" w:cstheme="minorHAnsi"/>
          <w:sz w:val="24"/>
          <w:szCs w:val="24"/>
        </w:rPr>
        <w:t xml:space="preserve">Dealing with Suicide for Children and Adolescents  </w:t>
      </w:r>
      <w:r w:rsidR="00014D96">
        <w:rPr>
          <w:rFonts w:asciiTheme="minorHAnsi" w:hAnsiTheme="minorHAnsi" w:cstheme="minorHAnsi"/>
          <w:sz w:val="24"/>
          <w:szCs w:val="24"/>
        </w:rPr>
        <w:t xml:space="preserve"> - </w:t>
      </w:r>
      <w:r w:rsidR="002D01CF" w:rsidRPr="00810CDB">
        <w:rPr>
          <w:rFonts w:asciiTheme="minorHAnsi" w:hAnsiTheme="minorHAnsi" w:cstheme="minorHAnsi"/>
          <w:sz w:val="24"/>
          <w:szCs w:val="24"/>
        </w:rPr>
        <w:t xml:space="preserve">Appendix </w:t>
      </w:r>
      <w:r w:rsidR="00D70561">
        <w:rPr>
          <w:rFonts w:asciiTheme="minorHAnsi" w:hAnsiTheme="minorHAnsi" w:cstheme="minorHAnsi"/>
          <w:sz w:val="24"/>
          <w:szCs w:val="24"/>
        </w:rPr>
        <w:t>10</w:t>
      </w:r>
    </w:p>
    <w:p w:rsidR="0036520B" w:rsidRPr="00810CDB" w:rsidRDefault="002D01CF" w:rsidP="00EB431C">
      <w:pPr>
        <w:pStyle w:val="ListParagraph"/>
        <w:numPr>
          <w:ilvl w:val="1"/>
          <w:numId w:val="7"/>
        </w:numPr>
        <w:tabs>
          <w:tab w:val="left" w:pos="1231"/>
          <w:tab w:val="left" w:pos="10260"/>
        </w:tabs>
        <w:spacing w:before="30"/>
        <w:ind w:right="20"/>
        <w:rPr>
          <w:rFonts w:asciiTheme="minorHAnsi" w:hAnsiTheme="minorHAnsi" w:cstheme="minorHAnsi"/>
          <w:sz w:val="24"/>
          <w:szCs w:val="24"/>
        </w:rPr>
      </w:pPr>
      <w:r w:rsidRPr="00810CDB">
        <w:rPr>
          <w:rFonts w:asciiTheme="minorHAnsi" w:hAnsiTheme="minorHAnsi" w:cstheme="minorHAnsi"/>
          <w:w w:val="105"/>
          <w:sz w:val="24"/>
          <w:szCs w:val="24"/>
        </w:rPr>
        <w:t xml:space="preserve">Students Helping Students </w:t>
      </w:r>
      <w:r w:rsidR="00014D96">
        <w:rPr>
          <w:rFonts w:asciiTheme="minorHAnsi" w:hAnsiTheme="minorHAnsi" w:cstheme="minorHAnsi"/>
          <w:w w:val="105"/>
          <w:sz w:val="24"/>
          <w:szCs w:val="24"/>
        </w:rPr>
        <w:t xml:space="preserve"> - </w:t>
      </w:r>
      <w:r w:rsidR="00014D96" w:rsidRPr="00810CDB">
        <w:rPr>
          <w:rFonts w:asciiTheme="minorHAnsi" w:hAnsiTheme="minorHAnsi" w:cstheme="minorHAnsi"/>
          <w:w w:val="105"/>
          <w:sz w:val="24"/>
          <w:szCs w:val="24"/>
        </w:rPr>
        <w:t xml:space="preserve"> </w:t>
      </w:r>
      <w:r w:rsidRPr="00810CDB">
        <w:rPr>
          <w:rFonts w:asciiTheme="minorHAnsi" w:hAnsiTheme="minorHAnsi" w:cstheme="minorHAnsi"/>
          <w:w w:val="105"/>
          <w:sz w:val="24"/>
          <w:szCs w:val="24"/>
        </w:rPr>
        <w:t xml:space="preserve">Appendix </w:t>
      </w:r>
      <w:r w:rsidR="00D70561">
        <w:rPr>
          <w:rFonts w:asciiTheme="minorHAnsi" w:hAnsiTheme="minorHAnsi" w:cstheme="minorHAnsi"/>
          <w:spacing w:val="-4"/>
          <w:w w:val="105"/>
          <w:sz w:val="24"/>
          <w:szCs w:val="24"/>
        </w:rPr>
        <w:t>12</w:t>
      </w:r>
      <w:r w:rsidRPr="00810CDB">
        <w:rPr>
          <w:rFonts w:asciiTheme="minorHAnsi" w:hAnsiTheme="minorHAnsi" w:cstheme="minorHAnsi"/>
          <w:spacing w:val="-4"/>
          <w:w w:val="105"/>
          <w:sz w:val="24"/>
          <w:szCs w:val="24"/>
        </w:rPr>
        <w:t xml:space="preserve">- </w:t>
      </w:r>
      <w:r w:rsidRPr="00810CDB">
        <w:rPr>
          <w:rFonts w:asciiTheme="minorHAnsi" w:hAnsiTheme="minorHAnsi" w:cstheme="minorHAnsi"/>
          <w:w w:val="105"/>
          <w:sz w:val="24"/>
          <w:szCs w:val="24"/>
        </w:rPr>
        <w:t>This is a very useful tool to remind</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students</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how</w:t>
      </w:r>
      <w:r w:rsidRPr="00810CDB">
        <w:rPr>
          <w:rFonts w:asciiTheme="minorHAnsi" w:hAnsiTheme="minorHAnsi" w:cstheme="minorHAnsi"/>
          <w:spacing w:val="-12"/>
          <w:w w:val="105"/>
          <w:sz w:val="24"/>
          <w:szCs w:val="24"/>
        </w:rPr>
        <w:t xml:space="preserve"> </w:t>
      </w:r>
      <w:r w:rsidRPr="00810CDB">
        <w:rPr>
          <w:rFonts w:asciiTheme="minorHAnsi" w:hAnsiTheme="minorHAnsi" w:cstheme="minorHAnsi"/>
          <w:w w:val="105"/>
          <w:sz w:val="24"/>
          <w:szCs w:val="24"/>
        </w:rPr>
        <w:t>to</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be</w:t>
      </w:r>
      <w:r w:rsidRPr="00810CDB">
        <w:rPr>
          <w:rFonts w:asciiTheme="minorHAnsi" w:hAnsiTheme="minorHAnsi" w:cstheme="minorHAnsi"/>
          <w:spacing w:val="-3"/>
          <w:w w:val="105"/>
          <w:sz w:val="24"/>
          <w:szCs w:val="24"/>
        </w:rPr>
        <w:t xml:space="preserve"> </w:t>
      </w:r>
      <w:r w:rsidRPr="00810CDB">
        <w:rPr>
          <w:rFonts w:asciiTheme="minorHAnsi" w:hAnsiTheme="minorHAnsi" w:cstheme="minorHAnsi"/>
          <w:w w:val="105"/>
          <w:sz w:val="24"/>
          <w:szCs w:val="24"/>
        </w:rPr>
        <w:t>a</w:t>
      </w:r>
      <w:r w:rsidRPr="00810CDB">
        <w:rPr>
          <w:rFonts w:asciiTheme="minorHAnsi" w:hAnsiTheme="minorHAnsi" w:cstheme="minorHAnsi"/>
          <w:spacing w:val="-14"/>
          <w:w w:val="105"/>
          <w:sz w:val="24"/>
          <w:szCs w:val="24"/>
        </w:rPr>
        <w:t xml:space="preserve"> </w:t>
      </w:r>
      <w:r w:rsidRPr="00810CDB">
        <w:rPr>
          <w:rFonts w:asciiTheme="minorHAnsi" w:hAnsiTheme="minorHAnsi" w:cstheme="minorHAnsi"/>
          <w:w w:val="105"/>
          <w:sz w:val="24"/>
          <w:szCs w:val="24"/>
        </w:rPr>
        <w:t>caring</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friend</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if</w:t>
      </w:r>
      <w:r w:rsidRPr="00810CDB">
        <w:rPr>
          <w:rFonts w:asciiTheme="minorHAnsi" w:hAnsiTheme="minorHAnsi" w:cstheme="minorHAnsi"/>
          <w:spacing w:val="-16"/>
          <w:w w:val="105"/>
          <w:sz w:val="24"/>
          <w:szCs w:val="24"/>
        </w:rPr>
        <w:t xml:space="preserve"> </w:t>
      </w:r>
      <w:r w:rsidRPr="00810CDB">
        <w:rPr>
          <w:rFonts w:asciiTheme="minorHAnsi" w:hAnsiTheme="minorHAnsi" w:cstheme="minorHAnsi"/>
          <w:w w:val="105"/>
          <w:sz w:val="24"/>
          <w:szCs w:val="24"/>
        </w:rPr>
        <w:t>they</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are</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concerned</w:t>
      </w:r>
      <w:r w:rsidRPr="00810CDB">
        <w:rPr>
          <w:rFonts w:asciiTheme="minorHAnsi" w:hAnsiTheme="minorHAnsi" w:cstheme="minorHAnsi"/>
          <w:spacing w:val="-1"/>
          <w:w w:val="105"/>
          <w:sz w:val="24"/>
          <w:szCs w:val="24"/>
        </w:rPr>
        <w:t xml:space="preserve"> </w:t>
      </w:r>
      <w:r w:rsidRPr="00810CDB">
        <w:rPr>
          <w:rFonts w:asciiTheme="minorHAnsi" w:hAnsiTheme="minorHAnsi" w:cstheme="minorHAnsi"/>
          <w:w w:val="105"/>
          <w:sz w:val="24"/>
          <w:szCs w:val="24"/>
        </w:rPr>
        <w:t>about</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a</w:t>
      </w:r>
      <w:r w:rsidRPr="00810CDB">
        <w:rPr>
          <w:rFonts w:asciiTheme="minorHAnsi" w:hAnsiTheme="minorHAnsi" w:cstheme="minorHAnsi"/>
          <w:spacing w:val="-20"/>
          <w:w w:val="105"/>
          <w:sz w:val="24"/>
          <w:szCs w:val="24"/>
        </w:rPr>
        <w:t xml:space="preserve"> </w:t>
      </w:r>
      <w:r w:rsidRPr="00810CDB">
        <w:rPr>
          <w:rFonts w:asciiTheme="minorHAnsi" w:hAnsiTheme="minorHAnsi" w:cstheme="minorHAnsi"/>
          <w:w w:val="105"/>
          <w:sz w:val="24"/>
          <w:szCs w:val="24"/>
        </w:rPr>
        <w:t>classmate</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or friend including how to recognize the signs, what they can do to support and seek help for</w:t>
      </w:r>
      <w:r w:rsidRPr="00810CDB">
        <w:rPr>
          <w:rFonts w:asciiTheme="minorHAnsi" w:hAnsiTheme="minorHAnsi" w:cstheme="minorHAnsi"/>
          <w:spacing w:val="-34"/>
          <w:w w:val="105"/>
          <w:sz w:val="24"/>
          <w:szCs w:val="24"/>
        </w:rPr>
        <w:t xml:space="preserve"> </w:t>
      </w:r>
      <w:r w:rsidRPr="00810CDB">
        <w:rPr>
          <w:rFonts w:asciiTheme="minorHAnsi" w:hAnsiTheme="minorHAnsi" w:cstheme="minorHAnsi"/>
          <w:w w:val="105"/>
          <w:sz w:val="24"/>
          <w:szCs w:val="24"/>
        </w:rPr>
        <w:t>them.</w:t>
      </w:r>
    </w:p>
    <w:p w:rsidR="00A95C08" w:rsidRPr="00810CDB" w:rsidRDefault="00A95C08" w:rsidP="00EB431C">
      <w:pPr>
        <w:rPr>
          <w:rFonts w:asciiTheme="minorHAnsi" w:hAnsiTheme="minorHAnsi" w:cstheme="minorHAnsi"/>
          <w:b/>
          <w:bCs/>
          <w:sz w:val="24"/>
          <w:szCs w:val="24"/>
        </w:rPr>
      </w:pPr>
      <w:r w:rsidRPr="00810CDB">
        <w:rPr>
          <w:rFonts w:asciiTheme="minorHAnsi" w:hAnsiTheme="minorHAnsi" w:cstheme="minorHAnsi"/>
          <w:sz w:val="24"/>
          <w:szCs w:val="24"/>
        </w:rPr>
        <w:br w:type="page"/>
      </w:r>
    </w:p>
    <w:p w:rsidR="003D52AD" w:rsidRPr="0048261D" w:rsidRDefault="00A95C08" w:rsidP="00AD4DDB">
      <w:pPr>
        <w:pStyle w:val="Heading2"/>
        <w:ind w:left="0" w:right="-30"/>
        <w:rPr>
          <w:b w:val="0"/>
          <w:sz w:val="20"/>
          <w:szCs w:val="20"/>
        </w:rPr>
      </w:pPr>
      <w:bookmarkStart w:id="24" w:name="_Toc7179935"/>
      <w:r w:rsidRPr="003D52AD">
        <w:rPr>
          <w:sz w:val="24"/>
          <w:szCs w:val="24"/>
        </w:rPr>
        <w:lastRenderedPageBreak/>
        <w:t>Appen</w:t>
      </w:r>
      <w:r w:rsidR="00F354A8">
        <w:rPr>
          <w:sz w:val="24"/>
          <w:szCs w:val="24"/>
        </w:rPr>
        <w:t>dix 8</w:t>
      </w:r>
      <w:r w:rsidR="00AD4DDB">
        <w:rPr>
          <w:sz w:val="24"/>
          <w:szCs w:val="24"/>
        </w:rPr>
        <w:br/>
      </w:r>
      <w:r w:rsidRPr="003D52AD">
        <w:rPr>
          <w:sz w:val="24"/>
          <w:szCs w:val="24"/>
        </w:rPr>
        <w:t xml:space="preserve">Talking </w:t>
      </w:r>
      <w:r w:rsidR="00562C01" w:rsidRPr="003D52AD">
        <w:rPr>
          <w:sz w:val="24"/>
          <w:szCs w:val="24"/>
        </w:rPr>
        <w:t>about</w:t>
      </w:r>
      <w:r w:rsidRPr="003D52AD">
        <w:rPr>
          <w:sz w:val="24"/>
          <w:szCs w:val="24"/>
        </w:rPr>
        <w:t xml:space="preserve"> Suicide</w:t>
      </w:r>
      <w:r w:rsidR="003D52AD" w:rsidRPr="003D52AD">
        <w:rPr>
          <w:sz w:val="24"/>
          <w:szCs w:val="24"/>
        </w:rPr>
        <w:t xml:space="preserve"> </w:t>
      </w:r>
      <w:r w:rsidR="0048261D">
        <w:rPr>
          <w:sz w:val="24"/>
          <w:szCs w:val="24"/>
        </w:rPr>
        <w:br/>
      </w:r>
      <w:r w:rsidR="003D52AD" w:rsidRPr="0048261D">
        <w:rPr>
          <w:b w:val="0"/>
          <w:sz w:val="20"/>
          <w:szCs w:val="20"/>
        </w:rPr>
        <w:t>(Parent Letter attachment or Staff Handout)</w:t>
      </w:r>
      <w:bookmarkEnd w:id="24"/>
    </w:p>
    <w:p w:rsidR="00A95C08" w:rsidRPr="00810CDB" w:rsidRDefault="00A95C08" w:rsidP="00EB431C">
      <w:pPr>
        <w:tabs>
          <w:tab w:val="left" w:pos="4410"/>
        </w:tabs>
        <w:jc w:val="center"/>
        <w:rPr>
          <w:rFonts w:asciiTheme="minorHAnsi" w:hAnsiTheme="minorHAnsi" w:cstheme="minorHAnsi"/>
          <w:b/>
          <w:bCs/>
          <w:sz w:val="24"/>
          <w:szCs w:val="24"/>
        </w:rPr>
      </w:pPr>
    </w:p>
    <w:p w:rsidR="00A95C08" w:rsidRPr="00810CDB" w:rsidRDefault="00A95C08" w:rsidP="00EB431C">
      <w:pPr>
        <w:tabs>
          <w:tab w:val="left" w:pos="4410"/>
        </w:tabs>
        <w:jc w:val="center"/>
        <w:rPr>
          <w:rFonts w:asciiTheme="minorHAnsi" w:hAnsiTheme="minorHAnsi" w:cstheme="minorHAnsi"/>
          <w:b/>
          <w:bCs/>
          <w:sz w:val="20"/>
          <w:szCs w:val="20"/>
        </w:rPr>
      </w:pPr>
      <w:r w:rsidRPr="00810CDB">
        <w:rPr>
          <w:rFonts w:asciiTheme="minorHAnsi" w:hAnsiTheme="minorHAnsi" w:cstheme="minorHAnsi"/>
          <w:b/>
          <w:bCs/>
          <w:sz w:val="20"/>
          <w:szCs w:val="20"/>
        </w:rPr>
        <w:t>Script for Discussion</w:t>
      </w:r>
    </w:p>
    <w:p w:rsidR="00A95C08" w:rsidRPr="00810CDB" w:rsidRDefault="00A95C08" w:rsidP="00EB431C">
      <w:pPr>
        <w:tabs>
          <w:tab w:val="left" w:pos="4410"/>
        </w:tabs>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4674"/>
        <w:gridCol w:w="5186"/>
      </w:tblGrid>
      <w:tr w:rsidR="00A95C08" w:rsidRPr="00810CDB" w:rsidTr="00AD4DDB">
        <w:tc>
          <w:tcPr>
            <w:tcW w:w="4674" w:type="dxa"/>
            <w:shd w:val="clear" w:color="auto" w:fill="B8CCE4" w:themeFill="accent1" w:themeFillTint="66"/>
          </w:tcPr>
          <w:p w:rsidR="00A95C08" w:rsidRPr="00810CDB" w:rsidRDefault="00A95C08" w:rsidP="00926A6A">
            <w:pPr>
              <w:pStyle w:val="ListParagraph"/>
              <w:numPr>
                <w:ilvl w:val="0"/>
                <w:numId w:val="20"/>
              </w:numPr>
              <w:tabs>
                <w:tab w:val="left" w:pos="4410"/>
              </w:tabs>
              <w:ind w:left="360"/>
              <w:rPr>
                <w:rFonts w:asciiTheme="minorHAnsi" w:hAnsiTheme="minorHAnsi" w:cstheme="minorHAnsi"/>
                <w:b/>
                <w:bCs/>
                <w:sz w:val="24"/>
                <w:szCs w:val="24"/>
              </w:rPr>
            </w:pPr>
            <w:r w:rsidRPr="00810CDB">
              <w:rPr>
                <w:rFonts w:asciiTheme="minorHAnsi" w:hAnsiTheme="minorHAnsi" w:cstheme="minorHAnsi"/>
                <w:b/>
                <w:bCs/>
                <w:sz w:val="24"/>
                <w:szCs w:val="24"/>
              </w:rPr>
              <w:t xml:space="preserve"> Give accurate information about suicide.</w:t>
            </w:r>
          </w:p>
        </w:tc>
        <w:tc>
          <w:tcPr>
            <w:tcW w:w="5186" w:type="dxa"/>
            <w:shd w:val="clear" w:color="auto" w:fill="B8CCE4" w:themeFill="accent1" w:themeFillTint="66"/>
          </w:tcPr>
          <w:p w:rsidR="00A95C08" w:rsidRPr="00810CDB" w:rsidRDefault="00A95C08" w:rsidP="00EB431C">
            <w:pPr>
              <w:tabs>
                <w:tab w:val="left" w:pos="4410"/>
              </w:tabs>
              <w:rPr>
                <w:rFonts w:asciiTheme="minorHAnsi" w:hAnsiTheme="minorHAnsi" w:cstheme="minorHAnsi"/>
                <w:b/>
                <w:bCs/>
                <w:sz w:val="24"/>
                <w:szCs w:val="24"/>
              </w:rPr>
            </w:pPr>
            <w:r w:rsidRPr="00810CDB">
              <w:rPr>
                <w:rFonts w:asciiTheme="minorHAnsi" w:hAnsiTheme="minorHAnsi" w:cstheme="minorHAnsi"/>
                <w:b/>
                <w:bCs/>
                <w:sz w:val="24"/>
                <w:szCs w:val="24"/>
              </w:rPr>
              <w:t xml:space="preserve">By saying… </w:t>
            </w:r>
            <w:r w:rsidRPr="00810CDB">
              <w:rPr>
                <w:rFonts w:asciiTheme="minorHAnsi" w:hAnsiTheme="minorHAnsi" w:cstheme="minorHAnsi"/>
                <w:bCs/>
                <w:sz w:val="24"/>
                <w:szCs w:val="24"/>
              </w:rPr>
              <w:t>(Refer to information provided by principal to assist)</w:t>
            </w:r>
          </w:p>
        </w:tc>
      </w:tr>
      <w:tr w:rsidR="00A95C08" w:rsidRPr="00810CDB" w:rsidTr="00AD4DDB">
        <w:tc>
          <w:tcPr>
            <w:tcW w:w="4674" w:type="dxa"/>
          </w:tcPr>
          <w:p w:rsidR="00A95C08" w:rsidRPr="00810CDB" w:rsidRDefault="00A95C08" w:rsidP="00926A6A">
            <w:pPr>
              <w:pStyle w:val="ListParagraph"/>
              <w:numPr>
                <w:ilvl w:val="0"/>
                <w:numId w:val="21"/>
              </w:numPr>
              <w:tabs>
                <w:tab w:val="left" w:pos="4410"/>
              </w:tabs>
              <w:ind w:left="360"/>
              <w:rPr>
                <w:rFonts w:asciiTheme="minorHAnsi" w:hAnsiTheme="minorHAnsi" w:cstheme="minorHAnsi"/>
                <w:bCs/>
                <w:sz w:val="24"/>
                <w:szCs w:val="24"/>
              </w:rPr>
            </w:pPr>
            <w:r w:rsidRPr="00810CDB">
              <w:rPr>
                <w:rFonts w:asciiTheme="minorHAnsi" w:hAnsiTheme="minorHAnsi" w:cstheme="minorHAnsi"/>
                <w:bCs/>
                <w:sz w:val="24"/>
                <w:szCs w:val="24"/>
              </w:rPr>
              <w:t>Suicide is a complicated behaviour. It is not caused by a single event such as bad grade, an argument with parents, or the breakup of a relationship.</w:t>
            </w:r>
          </w:p>
          <w:p w:rsidR="00A95C08" w:rsidRPr="00810CDB" w:rsidRDefault="00A95C08" w:rsidP="00926A6A">
            <w:pPr>
              <w:pStyle w:val="ListParagraph"/>
              <w:numPr>
                <w:ilvl w:val="0"/>
                <w:numId w:val="21"/>
              </w:numPr>
              <w:tabs>
                <w:tab w:val="left" w:pos="4410"/>
              </w:tabs>
              <w:ind w:left="360"/>
              <w:rPr>
                <w:rFonts w:asciiTheme="minorHAnsi" w:hAnsiTheme="minorHAnsi" w:cstheme="minorHAnsi"/>
                <w:bCs/>
                <w:sz w:val="24"/>
                <w:szCs w:val="24"/>
              </w:rPr>
            </w:pPr>
            <w:r w:rsidRPr="00810CDB">
              <w:rPr>
                <w:rFonts w:asciiTheme="minorHAnsi" w:hAnsiTheme="minorHAnsi" w:cstheme="minorHAnsi"/>
                <w:bCs/>
                <w:sz w:val="24"/>
                <w:szCs w:val="24"/>
              </w:rPr>
              <w:t>In most cases, suicide is caused by an underlying mental disorder like depression or substance abuse.   Mental disorders affect the way people feel and prevent them from thinking clearly and rationally. Having a mental disorder is nothing to be ashamed of, and help is available.</w:t>
            </w:r>
          </w:p>
          <w:p w:rsidR="00A95C08" w:rsidRPr="00810CDB" w:rsidRDefault="00A95C08" w:rsidP="00926A6A">
            <w:pPr>
              <w:pStyle w:val="ListParagraph"/>
              <w:numPr>
                <w:ilvl w:val="0"/>
                <w:numId w:val="21"/>
              </w:numPr>
              <w:tabs>
                <w:tab w:val="left" w:pos="4410"/>
              </w:tabs>
              <w:ind w:left="360"/>
              <w:rPr>
                <w:rFonts w:asciiTheme="minorHAnsi" w:hAnsiTheme="minorHAnsi" w:cstheme="minorHAnsi"/>
                <w:b/>
                <w:bCs/>
                <w:sz w:val="24"/>
                <w:szCs w:val="24"/>
              </w:rPr>
            </w:pPr>
            <w:r w:rsidRPr="00810CDB">
              <w:rPr>
                <w:rFonts w:asciiTheme="minorHAnsi" w:hAnsiTheme="minorHAnsi" w:cstheme="minorHAnsi"/>
                <w:bCs/>
                <w:sz w:val="24"/>
                <w:szCs w:val="24"/>
              </w:rPr>
              <w:t>Talk</w:t>
            </w:r>
            <w:r w:rsidR="00014D96">
              <w:rPr>
                <w:rFonts w:asciiTheme="minorHAnsi" w:hAnsiTheme="minorHAnsi" w:cstheme="minorHAnsi"/>
                <w:bCs/>
                <w:sz w:val="24"/>
                <w:szCs w:val="24"/>
              </w:rPr>
              <w:t>ing</w:t>
            </w:r>
            <w:r w:rsidRPr="00810CDB">
              <w:rPr>
                <w:rFonts w:asciiTheme="minorHAnsi" w:hAnsiTheme="minorHAnsi" w:cstheme="minorHAnsi"/>
                <w:bCs/>
                <w:sz w:val="24"/>
                <w:szCs w:val="24"/>
              </w:rPr>
              <w:t xml:space="preserve"> about suicide in a calm, straight forward manner does not put ideas into kid's minds.</w:t>
            </w:r>
          </w:p>
        </w:tc>
        <w:tc>
          <w:tcPr>
            <w:tcW w:w="5186" w:type="dxa"/>
          </w:tcPr>
          <w:p w:rsidR="00A95C08" w:rsidRPr="00810CDB" w:rsidRDefault="00A95C08" w:rsidP="00EB431C">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"The cause of __________'s death was suicide.  Suicide is most often caused by serious mental disorders like depression, combined with other complications."</w:t>
            </w:r>
          </w:p>
          <w:p w:rsidR="00A95C08" w:rsidRPr="00810CDB" w:rsidRDefault="00A95C08" w:rsidP="00EB431C">
            <w:pPr>
              <w:tabs>
                <w:tab w:val="left" w:pos="4410"/>
              </w:tabs>
              <w:rPr>
                <w:rFonts w:asciiTheme="minorHAnsi" w:hAnsiTheme="minorHAnsi" w:cstheme="minorHAnsi"/>
                <w:bCs/>
                <w:sz w:val="24"/>
                <w:szCs w:val="24"/>
              </w:rPr>
            </w:pPr>
          </w:p>
          <w:p w:rsidR="00A95C08" w:rsidRPr="00810CDB" w:rsidRDefault="00A95C08" w:rsidP="00EB431C">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"____________ may have been struggling with a mental health issue like depression or anxiety, even though it may not have been obvious to other people."</w:t>
            </w:r>
          </w:p>
          <w:p w:rsidR="00A95C08" w:rsidRPr="00810CDB" w:rsidRDefault="00A95C08" w:rsidP="00EB431C">
            <w:pPr>
              <w:tabs>
                <w:tab w:val="left" w:pos="4410"/>
              </w:tabs>
              <w:rPr>
                <w:rFonts w:asciiTheme="minorHAnsi" w:hAnsiTheme="minorHAnsi" w:cstheme="minorHAnsi"/>
                <w:bCs/>
                <w:sz w:val="24"/>
                <w:szCs w:val="24"/>
              </w:rPr>
            </w:pPr>
          </w:p>
          <w:p w:rsidR="00A95C08" w:rsidRPr="00810CDB" w:rsidRDefault="00A95C08" w:rsidP="00EB431C">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"Since 90 % of people who die by suicide have a mental disorder at the time of their death, it is possible that __________suffered from a mental disorder that affected his/her feelings, thoughts, and ability to think clearly and solve problems in a better way."</w:t>
            </w:r>
          </w:p>
          <w:p w:rsidR="00A95C08" w:rsidRPr="00810CDB" w:rsidRDefault="00A95C08" w:rsidP="00EB431C">
            <w:pPr>
              <w:tabs>
                <w:tab w:val="left" w:pos="4410"/>
              </w:tabs>
              <w:rPr>
                <w:rFonts w:asciiTheme="minorHAnsi" w:hAnsiTheme="minorHAnsi" w:cstheme="minorHAnsi"/>
                <w:bCs/>
                <w:sz w:val="24"/>
                <w:szCs w:val="24"/>
              </w:rPr>
            </w:pPr>
          </w:p>
          <w:p w:rsidR="00A95C08" w:rsidRPr="00810CDB" w:rsidRDefault="00A95C08" w:rsidP="00EB431C">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"Mental disorders are not something to be ashamed of, and there are very good treatments to help the symptoms go away."</w:t>
            </w:r>
          </w:p>
        </w:tc>
      </w:tr>
      <w:tr w:rsidR="00A95C08" w:rsidRPr="00810CDB" w:rsidTr="00AD4DDB">
        <w:tc>
          <w:tcPr>
            <w:tcW w:w="4674" w:type="dxa"/>
            <w:shd w:val="clear" w:color="auto" w:fill="B8CCE4" w:themeFill="accent1" w:themeFillTint="66"/>
          </w:tcPr>
          <w:p w:rsidR="00A95C08" w:rsidRPr="00810CDB" w:rsidRDefault="00A95C08" w:rsidP="00926A6A">
            <w:pPr>
              <w:pStyle w:val="ListParagraph"/>
              <w:numPr>
                <w:ilvl w:val="0"/>
                <w:numId w:val="20"/>
              </w:numPr>
              <w:tabs>
                <w:tab w:val="left" w:pos="4410"/>
              </w:tabs>
              <w:ind w:left="360"/>
              <w:rPr>
                <w:rFonts w:asciiTheme="minorHAnsi" w:hAnsiTheme="minorHAnsi" w:cstheme="minorHAnsi"/>
                <w:b/>
                <w:bCs/>
                <w:sz w:val="24"/>
                <w:szCs w:val="24"/>
              </w:rPr>
            </w:pPr>
            <w:r w:rsidRPr="00810CDB">
              <w:rPr>
                <w:rFonts w:asciiTheme="minorHAnsi" w:hAnsiTheme="minorHAnsi" w:cstheme="minorHAnsi"/>
                <w:b/>
                <w:bCs/>
                <w:sz w:val="24"/>
                <w:szCs w:val="24"/>
              </w:rPr>
              <w:t>Address blaming and scapegoating</w:t>
            </w:r>
          </w:p>
        </w:tc>
        <w:tc>
          <w:tcPr>
            <w:tcW w:w="5186" w:type="dxa"/>
            <w:shd w:val="clear" w:color="auto" w:fill="B8CCE4" w:themeFill="accent1" w:themeFillTint="66"/>
          </w:tcPr>
          <w:p w:rsidR="00A95C08" w:rsidRPr="00810CDB" w:rsidRDefault="00A95C08" w:rsidP="00EB431C">
            <w:pPr>
              <w:tabs>
                <w:tab w:val="left" w:pos="4410"/>
              </w:tabs>
              <w:rPr>
                <w:rFonts w:asciiTheme="minorHAnsi" w:hAnsiTheme="minorHAnsi" w:cstheme="minorHAnsi"/>
                <w:b/>
                <w:bCs/>
                <w:sz w:val="24"/>
                <w:szCs w:val="24"/>
              </w:rPr>
            </w:pPr>
            <w:r w:rsidRPr="00810CDB">
              <w:rPr>
                <w:rFonts w:asciiTheme="minorHAnsi" w:hAnsiTheme="minorHAnsi" w:cstheme="minorHAnsi"/>
                <w:b/>
                <w:bCs/>
                <w:sz w:val="24"/>
                <w:szCs w:val="24"/>
              </w:rPr>
              <w:t>By saying…</w:t>
            </w:r>
          </w:p>
        </w:tc>
      </w:tr>
      <w:tr w:rsidR="00A95C08" w:rsidRPr="00810CDB" w:rsidTr="00AD4DDB">
        <w:tc>
          <w:tcPr>
            <w:tcW w:w="4674" w:type="dxa"/>
          </w:tcPr>
          <w:p w:rsidR="00A95C08" w:rsidRPr="00810CDB" w:rsidRDefault="00A95C08" w:rsidP="00EB431C">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It is common to try to answer the question "WHY?" after a death by suicide. Sometimes this turns into blaming others for the death.</w:t>
            </w:r>
          </w:p>
        </w:tc>
        <w:tc>
          <w:tcPr>
            <w:tcW w:w="5186" w:type="dxa"/>
          </w:tcPr>
          <w:p w:rsidR="00A95C08" w:rsidRPr="00810CDB" w:rsidRDefault="00A95C08" w:rsidP="00EB431C">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"The reasons that someone dies by suicide are not simple, and are related to mental disorders that get in the way of the person thinking clearly. Blaming others or blaming the person who died does not acknowledge the reality that the person was battling a mental disorder."</w:t>
            </w:r>
          </w:p>
        </w:tc>
      </w:tr>
    </w:tbl>
    <w:p w:rsidR="00AD4DDB" w:rsidRDefault="00AD4DDB">
      <w:r>
        <w:t>Continued on next page</w:t>
      </w:r>
      <w:r>
        <w:br w:type="page"/>
      </w:r>
    </w:p>
    <w:tbl>
      <w:tblPr>
        <w:tblStyle w:val="TableGrid"/>
        <w:tblW w:w="0" w:type="auto"/>
        <w:tblLook w:val="04A0" w:firstRow="1" w:lastRow="0" w:firstColumn="1" w:lastColumn="0" w:noHBand="0" w:noVBand="1"/>
      </w:tblPr>
      <w:tblGrid>
        <w:gridCol w:w="4674"/>
        <w:gridCol w:w="5186"/>
      </w:tblGrid>
      <w:tr w:rsidR="00A95C08" w:rsidRPr="00810CDB" w:rsidTr="00AD4DDB">
        <w:tc>
          <w:tcPr>
            <w:tcW w:w="4674" w:type="dxa"/>
            <w:shd w:val="clear" w:color="auto" w:fill="B8CCE4" w:themeFill="accent1" w:themeFillTint="66"/>
          </w:tcPr>
          <w:p w:rsidR="00A95C08" w:rsidRPr="00810CDB" w:rsidRDefault="00A95C08" w:rsidP="00926A6A">
            <w:pPr>
              <w:pStyle w:val="ListParagraph"/>
              <w:numPr>
                <w:ilvl w:val="0"/>
                <w:numId w:val="20"/>
              </w:numPr>
              <w:tabs>
                <w:tab w:val="left" w:pos="4410"/>
              </w:tabs>
              <w:ind w:left="360"/>
              <w:rPr>
                <w:rFonts w:asciiTheme="minorHAnsi" w:hAnsiTheme="minorHAnsi" w:cstheme="minorHAnsi"/>
                <w:b/>
                <w:bCs/>
                <w:sz w:val="24"/>
                <w:szCs w:val="24"/>
              </w:rPr>
            </w:pPr>
            <w:r w:rsidRPr="00810CDB">
              <w:rPr>
                <w:rFonts w:asciiTheme="minorHAnsi" w:hAnsiTheme="minorHAnsi" w:cstheme="minorHAnsi"/>
                <w:b/>
                <w:bCs/>
                <w:sz w:val="24"/>
                <w:szCs w:val="24"/>
              </w:rPr>
              <w:lastRenderedPageBreak/>
              <w:t>Do not focus on the method or graphic details</w:t>
            </w:r>
          </w:p>
        </w:tc>
        <w:tc>
          <w:tcPr>
            <w:tcW w:w="5186" w:type="dxa"/>
            <w:shd w:val="clear" w:color="auto" w:fill="B8CCE4" w:themeFill="accent1" w:themeFillTint="66"/>
          </w:tcPr>
          <w:p w:rsidR="00A95C08" w:rsidRPr="00810CDB" w:rsidRDefault="00A95C08" w:rsidP="00EB431C">
            <w:pPr>
              <w:tabs>
                <w:tab w:val="left" w:pos="4410"/>
              </w:tabs>
              <w:rPr>
                <w:rFonts w:asciiTheme="minorHAnsi" w:hAnsiTheme="minorHAnsi" w:cstheme="minorHAnsi"/>
                <w:b/>
                <w:bCs/>
                <w:sz w:val="24"/>
                <w:szCs w:val="24"/>
              </w:rPr>
            </w:pPr>
            <w:r w:rsidRPr="00810CDB">
              <w:rPr>
                <w:rFonts w:asciiTheme="minorHAnsi" w:hAnsiTheme="minorHAnsi" w:cstheme="minorHAnsi"/>
                <w:b/>
                <w:bCs/>
                <w:sz w:val="24"/>
                <w:szCs w:val="24"/>
              </w:rPr>
              <w:t>By saying…</w:t>
            </w:r>
          </w:p>
        </w:tc>
      </w:tr>
      <w:tr w:rsidR="00A95C08" w:rsidRPr="00810CDB" w:rsidTr="00AD4DDB">
        <w:tc>
          <w:tcPr>
            <w:tcW w:w="4674" w:type="dxa"/>
          </w:tcPr>
          <w:p w:rsidR="000E14BE" w:rsidRPr="00810CDB" w:rsidRDefault="000E14BE" w:rsidP="00153BA7">
            <w:pPr>
              <w:tabs>
                <w:tab w:val="left" w:pos="10260"/>
              </w:tabs>
              <w:ind w:right="20" w:firstLine="7"/>
              <w:rPr>
                <w:rFonts w:asciiTheme="minorHAnsi" w:hAnsiTheme="minorHAnsi" w:cstheme="minorHAnsi"/>
                <w:sz w:val="24"/>
                <w:szCs w:val="24"/>
              </w:rPr>
            </w:pPr>
            <w:r w:rsidRPr="00810CDB">
              <w:rPr>
                <w:rFonts w:asciiTheme="minorHAnsi" w:hAnsiTheme="minorHAnsi" w:cstheme="minorHAnsi"/>
                <w:sz w:val="24"/>
                <w:szCs w:val="24"/>
              </w:rPr>
              <w:t>Ta</w:t>
            </w:r>
            <w:r w:rsidR="00014D96">
              <w:rPr>
                <w:rFonts w:asciiTheme="minorHAnsi" w:hAnsiTheme="minorHAnsi" w:cstheme="minorHAnsi"/>
                <w:sz w:val="24"/>
                <w:szCs w:val="24"/>
              </w:rPr>
              <w:t>l</w:t>
            </w:r>
            <w:r w:rsidRPr="00810CDB">
              <w:rPr>
                <w:rFonts w:asciiTheme="minorHAnsi" w:hAnsiTheme="minorHAnsi" w:cstheme="minorHAnsi"/>
                <w:sz w:val="24"/>
                <w:szCs w:val="24"/>
              </w:rPr>
              <w:t>king in graphic detail about the method may create images that are upsetting and may increase the risk of imitative behaviour by vulnerable youth.</w:t>
            </w:r>
          </w:p>
          <w:p w:rsidR="000E14BE" w:rsidRPr="00810CDB" w:rsidRDefault="000E14BE" w:rsidP="00153BA7">
            <w:pPr>
              <w:pStyle w:val="BodyText"/>
              <w:tabs>
                <w:tab w:val="left" w:pos="10260"/>
              </w:tabs>
              <w:spacing w:before="7"/>
              <w:ind w:right="20"/>
              <w:rPr>
                <w:rFonts w:asciiTheme="minorHAnsi" w:hAnsiTheme="minorHAnsi" w:cstheme="minorHAnsi"/>
                <w:sz w:val="24"/>
                <w:szCs w:val="24"/>
              </w:rPr>
            </w:pPr>
          </w:p>
          <w:p w:rsidR="00A95C08" w:rsidRPr="00810CDB" w:rsidRDefault="000E14BE" w:rsidP="00153BA7">
            <w:pPr>
              <w:tabs>
                <w:tab w:val="left" w:pos="4410"/>
              </w:tabs>
              <w:rPr>
                <w:rFonts w:asciiTheme="minorHAnsi" w:hAnsiTheme="minorHAnsi" w:cstheme="minorHAnsi"/>
                <w:b/>
                <w:bCs/>
                <w:sz w:val="24"/>
                <w:szCs w:val="24"/>
              </w:rPr>
            </w:pPr>
            <w:r w:rsidRPr="00810CDB">
              <w:rPr>
                <w:rFonts w:asciiTheme="minorHAnsi" w:hAnsiTheme="minorHAnsi" w:cstheme="minorHAnsi"/>
                <w:w w:val="105"/>
                <w:sz w:val="24"/>
                <w:szCs w:val="24"/>
              </w:rPr>
              <w:t>-If asked, it is okay to give basic facts about the</w:t>
            </w:r>
            <w:r w:rsidRPr="00810CDB">
              <w:rPr>
                <w:rFonts w:asciiTheme="minorHAnsi" w:hAnsiTheme="minorHAnsi" w:cstheme="minorHAnsi"/>
                <w:sz w:val="24"/>
                <w:szCs w:val="24"/>
              </w:rPr>
              <w:t xml:space="preserve"> method, but don't go into graphic detail or talk at length about it. The focus should be not on how someone died by suicide but rather on how to cope with feelings of sadness, loss, anger,</w:t>
            </w:r>
            <w:r w:rsidRPr="00810CDB">
              <w:rPr>
                <w:rFonts w:asciiTheme="minorHAnsi" w:hAnsiTheme="minorHAnsi" w:cstheme="minorHAnsi"/>
                <w:spacing w:val="31"/>
                <w:sz w:val="24"/>
                <w:szCs w:val="24"/>
              </w:rPr>
              <w:t xml:space="preserve"> </w:t>
            </w:r>
            <w:r w:rsidRPr="00810CDB">
              <w:rPr>
                <w:rFonts w:asciiTheme="minorHAnsi" w:hAnsiTheme="minorHAnsi" w:cstheme="minorHAnsi"/>
                <w:sz w:val="24"/>
                <w:szCs w:val="24"/>
              </w:rPr>
              <w:t>etc.</w:t>
            </w:r>
          </w:p>
        </w:tc>
        <w:tc>
          <w:tcPr>
            <w:tcW w:w="5186" w:type="dxa"/>
          </w:tcPr>
          <w:p w:rsidR="000E14BE" w:rsidRPr="00810CDB" w:rsidRDefault="000E14BE" w:rsidP="00153BA7">
            <w:pPr>
              <w:tabs>
                <w:tab w:val="left" w:pos="1788"/>
                <w:tab w:val="left" w:pos="10260"/>
              </w:tabs>
              <w:spacing w:before="73"/>
              <w:ind w:right="20" w:firstLine="14"/>
              <w:rPr>
                <w:rFonts w:asciiTheme="minorHAnsi" w:hAnsiTheme="minorHAnsi" w:cstheme="minorHAnsi"/>
                <w:sz w:val="24"/>
                <w:szCs w:val="24"/>
              </w:rPr>
            </w:pPr>
            <w:r w:rsidRPr="00810CDB">
              <w:rPr>
                <w:rFonts w:asciiTheme="minorHAnsi" w:hAnsiTheme="minorHAnsi" w:cstheme="minorHAnsi"/>
                <w:sz w:val="24"/>
                <w:szCs w:val="24"/>
              </w:rPr>
              <w:t>"It is tragic that he died by suicide. Let's talk about</w:t>
            </w:r>
            <w:r w:rsidRPr="00810CDB">
              <w:rPr>
                <w:rFonts w:asciiTheme="minorHAnsi" w:hAnsiTheme="minorHAnsi" w:cstheme="minorHAnsi"/>
                <w:spacing w:val="6"/>
                <w:sz w:val="24"/>
                <w:szCs w:val="24"/>
              </w:rPr>
              <w:t xml:space="preserve"> </w:t>
            </w:r>
            <w:r w:rsidRPr="00810CDB">
              <w:rPr>
                <w:rFonts w:asciiTheme="minorHAnsi" w:hAnsiTheme="minorHAnsi" w:cstheme="minorHAnsi"/>
                <w:sz w:val="24"/>
                <w:szCs w:val="24"/>
              </w:rPr>
              <w:t>how</w:t>
            </w:r>
            <w:r w:rsidRPr="00810CDB">
              <w:rPr>
                <w:rFonts w:asciiTheme="minorHAnsi" w:hAnsiTheme="minorHAnsi" w:cstheme="minorHAnsi"/>
                <w:sz w:val="24"/>
                <w:szCs w:val="24"/>
                <w:u w:val="single"/>
              </w:rPr>
              <w:t xml:space="preserve"> </w:t>
            </w:r>
            <w:r w:rsidRPr="00810CDB">
              <w:rPr>
                <w:rFonts w:asciiTheme="minorHAnsi" w:hAnsiTheme="minorHAnsi" w:cstheme="minorHAnsi"/>
                <w:sz w:val="24"/>
                <w:szCs w:val="24"/>
                <w:u w:val="single"/>
              </w:rPr>
              <w:tab/>
            </w:r>
            <w:r w:rsidRPr="00810CDB">
              <w:rPr>
                <w:rFonts w:asciiTheme="minorHAnsi" w:hAnsiTheme="minorHAnsi" w:cstheme="minorHAnsi"/>
                <w:sz w:val="24"/>
                <w:szCs w:val="24"/>
              </w:rPr>
              <w:t>'s death has affected</w:t>
            </w:r>
            <w:r w:rsidRPr="00810CDB">
              <w:rPr>
                <w:rFonts w:asciiTheme="minorHAnsi" w:hAnsiTheme="minorHAnsi" w:cstheme="minorHAnsi"/>
                <w:spacing w:val="51"/>
                <w:sz w:val="24"/>
                <w:szCs w:val="24"/>
              </w:rPr>
              <w:t xml:space="preserve"> </w:t>
            </w:r>
            <w:r w:rsidRPr="00810CDB">
              <w:rPr>
                <w:rFonts w:asciiTheme="minorHAnsi" w:hAnsiTheme="minorHAnsi" w:cstheme="minorHAnsi"/>
                <w:sz w:val="24"/>
                <w:szCs w:val="24"/>
              </w:rPr>
              <w:t>you</w:t>
            </w:r>
            <w:r w:rsidRPr="00810CDB">
              <w:rPr>
                <w:rFonts w:asciiTheme="minorHAnsi" w:hAnsiTheme="minorHAnsi" w:cstheme="minorHAnsi"/>
                <w:spacing w:val="27"/>
                <w:sz w:val="24"/>
                <w:szCs w:val="24"/>
              </w:rPr>
              <w:t xml:space="preserve"> </w:t>
            </w:r>
            <w:r w:rsidRPr="00810CDB">
              <w:rPr>
                <w:rFonts w:asciiTheme="minorHAnsi" w:hAnsiTheme="minorHAnsi" w:cstheme="minorHAnsi"/>
                <w:sz w:val="24"/>
                <w:szCs w:val="24"/>
              </w:rPr>
              <w:t>and</w:t>
            </w:r>
            <w:r w:rsidRPr="00810CDB">
              <w:rPr>
                <w:rFonts w:asciiTheme="minorHAnsi" w:hAnsiTheme="minorHAnsi" w:cstheme="minorHAnsi"/>
                <w:w w:val="99"/>
                <w:sz w:val="24"/>
                <w:szCs w:val="24"/>
              </w:rPr>
              <w:t xml:space="preserve"> </w:t>
            </w:r>
            <w:r w:rsidRPr="00810CDB">
              <w:rPr>
                <w:rFonts w:asciiTheme="minorHAnsi" w:hAnsiTheme="minorHAnsi" w:cstheme="minorHAnsi"/>
                <w:sz w:val="24"/>
                <w:szCs w:val="24"/>
              </w:rPr>
              <w:t>ways for you to handle</w:t>
            </w:r>
            <w:r w:rsidRPr="00810CDB">
              <w:rPr>
                <w:rFonts w:asciiTheme="minorHAnsi" w:hAnsiTheme="minorHAnsi" w:cstheme="minorHAnsi"/>
                <w:spacing w:val="32"/>
                <w:sz w:val="24"/>
                <w:szCs w:val="24"/>
              </w:rPr>
              <w:t xml:space="preserve"> </w:t>
            </w:r>
            <w:r w:rsidRPr="00810CDB">
              <w:rPr>
                <w:rFonts w:asciiTheme="minorHAnsi" w:hAnsiTheme="minorHAnsi" w:cstheme="minorHAnsi"/>
                <w:sz w:val="24"/>
                <w:szCs w:val="24"/>
              </w:rPr>
              <w:t>it."</w:t>
            </w:r>
          </w:p>
          <w:p w:rsidR="000E14BE" w:rsidRPr="00810CDB" w:rsidRDefault="000E14BE" w:rsidP="00153BA7">
            <w:pPr>
              <w:pStyle w:val="BodyText"/>
              <w:tabs>
                <w:tab w:val="left" w:pos="10260"/>
              </w:tabs>
              <w:spacing w:before="2"/>
              <w:ind w:right="20"/>
              <w:rPr>
                <w:rFonts w:asciiTheme="minorHAnsi" w:hAnsiTheme="minorHAnsi" w:cstheme="minorHAnsi"/>
                <w:sz w:val="24"/>
                <w:szCs w:val="24"/>
              </w:rPr>
            </w:pPr>
          </w:p>
          <w:p w:rsidR="000E14BE" w:rsidRPr="00810CDB" w:rsidRDefault="000E14BE" w:rsidP="00153BA7">
            <w:pPr>
              <w:tabs>
                <w:tab w:val="left" w:pos="10260"/>
              </w:tabs>
              <w:ind w:right="20" w:firstLine="7"/>
              <w:rPr>
                <w:rFonts w:asciiTheme="minorHAnsi" w:hAnsiTheme="minorHAnsi" w:cstheme="minorHAnsi"/>
                <w:sz w:val="24"/>
                <w:szCs w:val="24"/>
              </w:rPr>
            </w:pPr>
            <w:r w:rsidRPr="00810CDB">
              <w:rPr>
                <w:rFonts w:asciiTheme="minorHAnsi" w:hAnsiTheme="minorHAnsi" w:cstheme="minorHAnsi"/>
                <w:sz w:val="24"/>
                <w:szCs w:val="24"/>
              </w:rPr>
              <w:t>"How can we figure out the best ways to deal with our loss and</w:t>
            </w:r>
            <w:r w:rsidRPr="00810CDB">
              <w:rPr>
                <w:rFonts w:asciiTheme="minorHAnsi" w:hAnsiTheme="minorHAnsi" w:cstheme="minorHAnsi"/>
                <w:spacing w:val="51"/>
                <w:sz w:val="24"/>
                <w:szCs w:val="24"/>
              </w:rPr>
              <w:t xml:space="preserve"> </w:t>
            </w:r>
            <w:r w:rsidRPr="00810CDB">
              <w:rPr>
                <w:rFonts w:asciiTheme="minorHAnsi" w:hAnsiTheme="minorHAnsi" w:cstheme="minorHAnsi"/>
                <w:sz w:val="24"/>
                <w:szCs w:val="24"/>
              </w:rPr>
              <w:t>grief?</w:t>
            </w:r>
          </w:p>
          <w:p w:rsidR="00A95C08" w:rsidRPr="00810CDB" w:rsidRDefault="00A95C08" w:rsidP="00153BA7">
            <w:pPr>
              <w:tabs>
                <w:tab w:val="left" w:pos="4410"/>
              </w:tabs>
              <w:rPr>
                <w:rFonts w:asciiTheme="minorHAnsi" w:hAnsiTheme="minorHAnsi" w:cstheme="minorHAnsi"/>
                <w:b/>
                <w:bCs/>
                <w:sz w:val="24"/>
                <w:szCs w:val="24"/>
              </w:rPr>
            </w:pPr>
          </w:p>
        </w:tc>
      </w:tr>
      <w:tr w:rsidR="00A95C08" w:rsidRPr="00810CDB" w:rsidTr="00AD4DDB">
        <w:tc>
          <w:tcPr>
            <w:tcW w:w="4674" w:type="dxa"/>
            <w:shd w:val="clear" w:color="auto" w:fill="B8CCE4" w:themeFill="accent1" w:themeFillTint="66"/>
          </w:tcPr>
          <w:p w:rsidR="00A95C08" w:rsidRPr="00810CDB" w:rsidRDefault="000E14BE" w:rsidP="00926A6A">
            <w:pPr>
              <w:pStyle w:val="ListParagraph"/>
              <w:numPr>
                <w:ilvl w:val="0"/>
                <w:numId w:val="20"/>
              </w:numPr>
              <w:tabs>
                <w:tab w:val="left" w:pos="4410"/>
              </w:tabs>
              <w:ind w:left="360"/>
              <w:rPr>
                <w:rFonts w:asciiTheme="minorHAnsi" w:hAnsiTheme="minorHAnsi" w:cstheme="minorHAnsi"/>
                <w:b/>
                <w:bCs/>
                <w:sz w:val="24"/>
                <w:szCs w:val="24"/>
              </w:rPr>
            </w:pPr>
            <w:r w:rsidRPr="00810CDB">
              <w:rPr>
                <w:rFonts w:asciiTheme="minorHAnsi" w:hAnsiTheme="minorHAnsi" w:cstheme="minorHAnsi"/>
                <w:b/>
                <w:bCs/>
                <w:sz w:val="24"/>
                <w:szCs w:val="24"/>
              </w:rPr>
              <w:t>Address feelings of anger or guilt</w:t>
            </w:r>
          </w:p>
        </w:tc>
        <w:tc>
          <w:tcPr>
            <w:tcW w:w="5186" w:type="dxa"/>
            <w:shd w:val="clear" w:color="auto" w:fill="B8CCE4" w:themeFill="accent1" w:themeFillTint="66"/>
          </w:tcPr>
          <w:p w:rsidR="00A95C08" w:rsidRPr="00810CDB" w:rsidRDefault="000E14BE" w:rsidP="00153BA7">
            <w:pPr>
              <w:tabs>
                <w:tab w:val="left" w:pos="4410"/>
              </w:tabs>
              <w:rPr>
                <w:rFonts w:asciiTheme="minorHAnsi" w:hAnsiTheme="minorHAnsi" w:cstheme="minorHAnsi"/>
                <w:b/>
                <w:bCs/>
                <w:sz w:val="24"/>
                <w:szCs w:val="24"/>
              </w:rPr>
            </w:pPr>
            <w:r w:rsidRPr="00810CDB">
              <w:rPr>
                <w:rFonts w:asciiTheme="minorHAnsi" w:hAnsiTheme="minorHAnsi" w:cstheme="minorHAnsi"/>
                <w:b/>
                <w:bCs/>
                <w:sz w:val="24"/>
                <w:szCs w:val="24"/>
              </w:rPr>
              <w:t>By saying…</w:t>
            </w:r>
          </w:p>
        </w:tc>
      </w:tr>
      <w:tr w:rsidR="00A95C08" w:rsidRPr="00810CDB" w:rsidTr="00AD4DDB">
        <w:tc>
          <w:tcPr>
            <w:tcW w:w="4674" w:type="dxa"/>
          </w:tcPr>
          <w:p w:rsidR="000E14BE" w:rsidRPr="00810CDB" w:rsidRDefault="000E14BE" w:rsidP="00153BA7">
            <w:pPr>
              <w:tabs>
                <w:tab w:val="left" w:pos="10260"/>
              </w:tabs>
              <w:spacing w:before="73"/>
              <w:ind w:right="20"/>
              <w:rPr>
                <w:rFonts w:asciiTheme="minorHAnsi" w:hAnsiTheme="minorHAnsi" w:cstheme="minorHAnsi"/>
                <w:sz w:val="24"/>
                <w:szCs w:val="24"/>
              </w:rPr>
            </w:pPr>
            <w:r w:rsidRPr="00810CDB">
              <w:rPr>
                <w:rFonts w:asciiTheme="minorHAnsi" w:hAnsiTheme="minorHAnsi" w:cstheme="minorHAnsi"/>
                <w:w w:val="105"/>
                <w:sz w:val="24"/>
                <w:szCs w:val="24"/>
              </w:rPr>
              <w:t>Accept</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expressions</w:t>
            </w:r>
            <w:r w:rsidRPr="00810CDB">
              <w:rPr>
                <w:rFonts w:asciiTheme="minorHAnsi" w:hAnsiTheme="minorHAnsi" w:cstheme="minorHAnsi"/>
                <w:spacing w:val="-2"/>
                <w:w w:val="105"/>
                <w:sz w:val="24"/>
                <w:szCs w:val="24"/>
              </w:rPr>
              <w:t xml:space="preserve"> </w:t>
            </w:r>
            <w:r w:rsidRPr="00810CDB">
              <w:rPr>
                <w:rFonts w:asciiTheme="minorHAnsi" w:hAnsiTheme="minorHAnsi" w:cstheme="minorHAnsi"/>
                <w:w w:val="105"/>
                <w:sz w:val="24"/>
                <w:szCs w:val="24"/>
              </w:rPr>
              <w:t>of</w:t>
            </w:r>
            <w:r w:rsidRPr="00810CDB">
              <w:rPr>
                <w:rFonts w:asciiTheme="minorHAnsi" w:hAnsiTheme="minorHAnsi" w:cstheme="minorHAnsi"/>
                <w:spacing w:val="-14"/>
                <w:w w:val="105"/>
                <w:sz w:val="24"/>
                <w:szCs w:val="24"/>
              </w:rPr>
              <w:t xml:space="preserve"> </w:t>
            </w:r>
            <w:r w:rsidRPr="00810CDB">
              <w:rPr>
                <w:rFonts w:asciiTheme="minorHAnsi" w:hAnsiTheme="minorHAnsi" w:cstheme="minorHAnsi"/>
                <w:w w:val="105"/>
                <w:sz w:val="24"/>
                <w:szCs w:val="24"/>
              </w:rPr>
              <w:t>anger</w:t>
            </w:r>
            <w:r w:rsidRPr="00810CDB">
              <w:rPr>
                <w:rFonts w:asciiTheme="minorHAnsi" w:hAnsiTheme="minorHAnsi" w:cstheme="minorHAnsi"/>
                <w:spacing w:val="-9"/>
                <w:w w:val="105"/>
                <w:sz w:val="24"/>
                <w:szCs w:val="24"/>
              </w:rPr>
              <w:t xml:space="preserve"> </w:t>
            </w:r>
            <w:r w:rsidRPr="00810CDB">
              <w:rPr>
                <w:rFonts w:asciiTheme="minorHAnsi" w:hAnsiTheme="minorHAnsi" w:cstheme="minorHAnsi"/>
                <w:w w:val="105"/>
                <w:sz w:val="24"/>
                <w:szCs w:val="24"/>
              </w:rPr>
              <w:t>at</w:t>
            </w:r>
            <w:r w:rsidRPr="00810CDB">
              <w:rPr>
                <w:rFonts w:asciiTheme="minorHAnsi" w:hAnsiTheme="minorHAnsi" w:cstheme="minorHAnsi"/>
                <w:spacing w:val="-20"/>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deceased</w:t>
            </w:r>
            <w:r w:rsidRPr="00810CDB">
              <w:rPr>
                <w:rFonts w:asciiTheme="minorHAnsi" w:hAnsiTheme="minorHAnsi" w:cstheme="minorHAnsi"/>
                <w:spacing w:val="-7"/>
                <w:w w:val="105"/>
                <w:sz w:val="24"/>
                <w:szCs w:val="24"/>
              </w:rPr>
              <w:t xml:space="preserve"> </w:t>
            </w:r>
            <w:r w:rsidRPr="00810CDB">
              <w:rPr>
                <w:rFonts w:asciiTheme="minorHAnsi" w:hAnsiTheme="minorHAnsi" w:cstheme="minorHAnsi"/>
                <w:w w:val="105"/>
                <w:sz w:val="24"/>
                <w:szCs w:val="24"/>
              </w:rPr>
              <w:t>and explain</w:t>
            </w:r>
            <w:r w:rsidRPr="00810CDB">
              <w:rPr>
                <w:rFonts w:asciiTheme="minorHAnsi" w:hAnsiTheme="minorHAnsi" w:cstheme="minorHAnsi"/>
                <w:spacing w:val="-17"/>
                <w:w w:val="105"/>
                <w:sz w:val="24"/>
                <w:szCs w:val="24"/>
              </w:rPr>
              <w:t xml:space="preserve"> </w:t>
            </w:r>
            <w:r w:rsidRPr="00810CDB">
              <w:rPr>
                <w:rFonts w:asciiTheme="minorHAnsi" w:hAnsiTheme="minorHAnsi" w:cstheme="minorHAnsi"/>
                <w:w w:val="105"/>
                <w:sz w:val="24"/>
                <w:szCs w:val="24"/>
              </w:rPr>
              <w:t>that</w:t>
            </w:r>
            <w:r w:rsidRPr="00810CDB">
              <w:rPr>
                <w:rFonts w:asciiTheme="minorHAnsi" w:hAnsiTheme="minorHAnsi" w:cstheme="minorHAnsi"/>
                <w:spacing w:val="-11"/>
                <w:w w:val="105"/>
                <w:sz w:val="24"/>
                <w:szCs w:val="24"/>
              </w:rPr>
              <w:t xml:space="preserve"> </w:t>
            </w:r>
            <w:r w:rsidRPr="00810CDB">
              <w:rPr>
                <w:rFonts w:asciiTheme="minorHAnsi" w:hAnsiTheme="minorHAnsi" w:cstheme="minorHAnsi"/>
                <w:w w:val="105"/>
                <w:sz w:val="24"/>
                <w:szCs w:val="24"/>
              </w:rPr>
              <w:t>these</w:t>
            </w:r>
            <w:r w:rsidRPr="00810CDB">
              <w:rPr>
                <w:rFonts w:asciiTheme="minorHAnsi" w:hAnsiTheme="minorHAnsi" w:cstheme="minorHAnsi"/>
                <w:spacing w:val="-6"/>
                <w:w w:val="105"/>
                <w:sz w:val="24"/>
                <w:szCs w:val="24"/>
              </w:rPr>
              <w:t xml:space="preserve"> </w:t>
            </w:r>
            <w:r w:rsidRPr="00810CDB">
              <w:rPr>
                <w:rFonts w:asciiTheme="minorHAnsi" w:hAnsiTheme="minorHAnsi" w:cstheme="minorHAnsi"/>
                <w:w w:val="105"/>
                <w:sz w:val="24"/>
                <w:szCs w:val="24"/>
              </w:rPr>
              <w:t>feelings</w:t>
            </w:r>
            <w:r w:rsidRPr="00810CDB">
              <w:rPr>
                <w:rFonts w:asciiTheme="minorHAnsi" w:hAnsiTheme="minorHAnsi" w:cstheme="minorHAnsi"/>
                <w:spacing w:val="-10"/>
                <w:w w:val="105"/>
                <w:sz w:val="24"/>
                <w:szCs w:val="24"/>
              </w:rPr>
              <w:t xml:space="preserve"> </w:t>
            </w:r>
            <w:r w:rsidRPr="00810CDB">
              <w:rPr>
                <w:rFonts w:asciiTheme="minorHAnsi" w:hAnsiTheme="minorHAnsi" w:cstheme="minorHAnsi"/>
                <w:w w:val="105"/>
                <w:sz w:val="24"/>
                <w:szCs w:val="24"/>
              </w:rPr>
              <w:t>are</w:t>
            </w:r>
            <w:r w:rsidRPr="00810CDB">
              <w:rPr>
                <w:rFonts w:asciiTheme="minorHAnsi" w:hAnsiTheme="minorHAnsi" w:cstheme="minorHAnsi"/>
                <w:spacing w:val="-21"/>
                <w:w w:val="105"/>
                <w:sz w:val="24"/>
                <w:szCs w:val="24"/>
              </w:rPr>
              <w:t xml:space="preserve"> </w:t>
            </w:r>
            <w:r w:rsidRPr="00810CDB">
              <w:rPr>
                <w:rFonts w:asciiTheme="minorHAnsi" w:hAnsiTheme="minorHAnsi" w:cstheme="minorHAnsi"/>
                <w:w w:val="105"/>
                <w:sz w:val="24"/>
                <w:szCs w:val="24"/>
              </w:rPr>
              <w:t>normal.</w:t>
            </w:r>
          </w:p>
          <w:p w:rsidR="00A95C08" w:rsidRPr="00810CDB" w:rsidRDefault="00A95C08" w:rsidP="00153BA7">
            <w:pPr>
              <w:tabs>
                <w:tab w:val="left" w:pos="4410"/>
              </w:tabs>
              <w:rPr>
                <w:rFonts w:asciiTheme="minorHAnsi" w:hAnsiTheme="minorHAnsi" w:cstheme="minorHAnsi"/>
                <w:b/>
                <w:bCs/>
                <w:sz w:val="24"/>
                <w:szCs w:val="24"/>
              </w:rPr>
            </w:pPr>
          </w:p>
        </w:tc>
        <w:tc>
          <w:tcPr>
            <w:tcW w:w="5186" w:type="dxa"/>
          </w:tcPr>
          <w:p w:rsidR="00A95C08"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It is okay to feel angry.  These feelings are normal and it doesn’t mean that you didn’t care about __________.  You can be angry at someone’s behaviour and still care deeply about that person.</w:t>
            </w:r>
          </w:p>
        </w:tc>
      </w:tr>
      <w:tr w:rsidR="000E14BE" w:rsidRPr="00810CDB" w:rsidTr="00AD4DDB">
        <w:tc>
          <w:tcPr>
            <w:tcW w:w="4674" w:type="dxa"/>
            <w:shd w:val="clear" w:color="auto" w:fill="B8CCE4" w:themeFill="accent1" w:themeFillTint="66"/>
          </w:tcPr>
          <w:p w:rsidR="000E14BE" w:rsidRPr="00810CDB" w:rsidRDefault="000E14BE" w:rsidP="00926A6A">
            <w:pPr>
              <w:pStyle w:val="ListParagraph"/>
              <w:numPr>
                <w:ilvl w:val="0"/>
                <w:numId w:val="20"/>
              </w:numPr>
              <w:tabs>
                <w:tab w:val="left" w:pos="4410"/>
              </w:tabs>
              <w:ind w:left="360"/>
              <w:rPr>
                <w:rFonts w:asciiTheme="minorHAnsi" w:hAnsiTheme="minorHAnsi" w:cstheme="minorHAnsi"/>
                <w:b/>
                <w:bCs/>
                <w:sz w:val="24"/>
                <w:szCs w:val="24"/>
              </w:rPr>
            </w:pPr>
            <w:r w:rsidRPr="00810CDB">
              <w:rPr>
                <w:rFonts w:asciiTheme="minorHAnsi" w:hAnsiTheme="minorHAnsi" w:cstheme="minorHAnsi"/>
                <w:b/>
                <w:bCs/>
                <w:sz w:val="24"/>
                <w:szCs w:val="24"/>
              </w:rPr>
              <w:t>Address feelings of responsibility</w:t>
            </w:r>
          </w:p>
        </w:tc>
        <w:tc>
          <w:tcPr>
            <w:tcW w:w="5186" w:type="dxa"/>
            <w:shd w:val="clear" w:color="auto" w:fill="B8CCE4" w:themeFill="accent1" w:themeFillTint="66"/>
          </w:tcPr>
          <w:p w:rsidR="000E14BE" w:rsidRPr="00810CDB" w:rsidRDefault="000E14BE" w:rsidP="00153BA7">
            <w:pPr>
              <w:tabs>
                <w:tab w:val="left" w:pos="4410"/>
              </w:tabs>
              <w:rPr>
                <w:rFonts w:asciiTheme="minorHAnsi" w:hAnsiTheme="minorHAnsi" w:cstheme="minorHAnsi"/>
                <w:b/>
                <w:bCs/>
                <w:sz w:val="24"/>
                <w:szCs w:val="24"/>
              </w:rPr>
            </w:pPr>
            <w:r w:rsidRPr="00810CDB">
              <w:rPr>
                <w:rFonts w:asciiTheme="minorHAnsi" w:hAnsiTheme="minorHAnsi" w:cstheme="minorHAnsi"/>
                <w:b/>
                <w:bCs/>
                <w:sz w:val="24"/>
                <w:szCs w:val="24"/>
              </w:rPr>
              <w:t>By saying…</w:t>
            </w:r>
          </w:p>
        </w:tc>
      </w:tr>
      <w:tr w:rsidR="000E14BE" w:rsidRPr="00810CDB" w:rsidTr="00AD4DDB">
        <w:tc>
          <w:tcPr>
            <w:tcW w:w="4674" w:type="dxa"/>
          </w:tcPr>
          <w:p w:rsidR="000E14BE"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Reassure those who feel responsible or think they could have done something to save the deceased.</w:t>
            </w:r>
          </w:p>
        </w:tc>
        <w:tc>
          <w:tcPr>
            <w:tcW w:w="5186" w:type="dxa"/>
          </w:tcPr>
          <w:p w:rsidR="000E14BE"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"This death is not your fault."</w:t>
            </w:r>
          </w:p>
          <w:p w:rsidR="000E14BE" w:rsidRPr="00810CDB" w:rsidRDefault="000E14BE" w:rsidP="00153BA7">
            <w:pPr>
              <w:tabs>
                <w:tab w:val="left" w:pos="4410"/>
              </w:tabs>
              <w:rPr>
                <w:rFonts w:asciiTheme="minorHAnsi" w:hAnsiTheme="minorHAnsi" w:cstheme="minorHAnsi"/>
                <w:bCs/>
                <w:sz w:val="24"/>
                <w:szCs w:val="24"/>
              </w:rPr>
            </w:pPr>
          </w:p>
          <w:p w:rsidR="000E14BE"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"We can't always predict someone else's behaviour."</w:t>
            </w:r>
          </w:p>
          <w:p w:rsidR="000E14BE" w:rsidRPr="00810CDB" w:rsidRDefault="000E14BE" w:rsidP="00153BA7">
            <w:pPr>
              <w:tabs>
                <w:tab w:val="left" w:pos="4410"/>
              </w:tabs>
              <w:rPr>
                <w:rFonts w:asciiTheme="minorHAnsi" w:hAnsiTheme="minorHAnsi" w:cstheme="minorHAnsi"/>
                <w:bCs/>
                <w:sz w:val="24"/>
                <w:szCs w:val="24"/>
              </w:rPr>
            </w:pPr>
          </w:p>
          <w:p w:rsidR="000E14BE"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"We can't control someone else’s behaviour."</w:t>
            </w:r>
          </w:p>
        </w:tc>
      </w:tr>
      <w:tr w:rsidR="000E14BE" w:rsidRPr="00810CDB" w:rsidTr="00AD4DDB">
        <w:tc>
          <w:tcPr>
            <w:tcW w:w="4674" w:type="dxa"/>
            <w:shd w:val="clear" w:color="auto" w:fill="B8CCE4" w:themeFill="accent1" w:themeFillTint="66"/>
          </w:tcPr>
          <w:p w:rsidR="000E14BE" w:rsidRPr="00810CDB" w:rsidRDefault="000E14BE" w:rsidP="00926A6A">
            <w:pPr>
              <w:pStyle w:val="ListParagraph"/>
              <w:numPr>
                <w:ilvl w:val="0"/>
                <w:numId w:val="20"/>
              </w:numPr>
              <w:tabs>
                <w:tab w:val="left" w:pos="4410"/>
              </w:tabs>
              <w:ind w:left="360"/>
              <w:rPr>
                <w:rFonts w:asciiTheme="minorHAnsi" w:hAnsiTheme="minorHAnsi" w:cstheme="minorHAnsi"/>
                <w:b/>
                <w:bCs/>
                <w:sz w:val="24"/>
                <w:szCs w:val="24"/>
              </w:rPr>
            </w:pPr>
            <w:r w:rsidRPr="00810CDB">
              <w:rPr>
                <w:rFonts w:asciiTheme="minorHAnsi" w:hAnsiTheme="minorHAnsi" w:cstheme="minorHAnsi"/>
                <w:b/>
                <w:bCs/>
                <w:sz w:val="24"/>
                <w:szCs w:val="24"/>
              </w:rPr>
              <w:t>Encourage help-seeking</w:t>
            </w:r>
          </w:p>
        </w:tc>
        <w:tc>
          <w:tcPr>
            <w:tcW w:w="5186" w:type="dxa"/>
            <w:shd w:val="clear" w:color="auto" w:fill="B8CCE4" w:themeFill="accent1" w:themeFillTint="66"/>
          </w:tcPr>
          <w:p w:rsidR="000E14BE" w:rsidRPr="00810CDB" w:rsidRDefault="000E14BE" w:rsidP="00153BA7">
            <w:pPr>
              <w:tabs>
                <w:tab w:val="left" w:pos="4410"/>
              </w:tabs>
              <w:rPr>
                <w:rFonts w:asciiTheme="minorHAnsi" w:hAnsiTheme="minorHAnsi" w:cstheme="minorHAnsi"/>
                <w:b/>
                <w:bCs/>
                <w:sz w:val="24"/>
                <w:szCs w:val="24"/>
              </w:rPr>
            </w:pPr>
            <w:r w:rsidRPr="00810CDB">
              <w:rPr>
                <w:rFonts w:asciiTheme="minorHAnsi" w:hAnsiTheme="minorHAnsi" w:cstheme="minorHAnsi"/>
                <w:b/>
                <w:bCs/>
                <w:sz w:val="24"/>
                <w:szCs w:val="24"/>
              </w:rPr>
              <w:t>By saying…</w:t>
            </w:r>
          </w:p>
        </w:tc>
      </w:tr>
      <w:tr w:rsidR="000E14BE" w:rsidRPr="00810CDB" w:rsidTr="00AD4DDB">
        <w:tc>
          <w:tcPr>
            <w:tcW w:w="4674" w:type="dxa"/>
          </w:tcPr>
          <w:p w:rsidR="000E14BE"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Encourage students to seek help from a trusted adult or a professional if they or a friend are feeling depressed or having suicidal thoughts.</w:t>
            </w:r>
          </w:p>
        </w:tc>
        <w:tc>
          <w:tcPr>
            <w:tcW w:w="5186" w:type="dxa"/>
          </w:tcPr>
          <w:p w:rsidR="000E14BE"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"We are always here to help you through any problem, no matter what. Who are the people you would go to if you or a friend were feeling worried or depressed or had thoughts of suicide?"</w:t>
            </w:r>
          </w:p>
          <w:p w:rsidR="000E14BE" w:rsidRPr="00810CDB" w:rsidRDefault="000E14BE" w:rsidP="00153BA7">
            <w:pPr>
              <w:tabs>
                <w:tab w:val="left" w:pos="4410"/>
              </w:tabs>
              <w:rPr>
                <w:rFonts w:asciiTheme="minorHAnsi" w:hAnsiTheme="minorHAnsi" w:cstheme="minorHAnsi"/>
                <w:bCs/>
                <w:sz w:val="24"/>
                <w:szCs w:val="24"/>
              </w:rPr>
            </w:pPr>
          </w:p>
          <w:p w:rsidR="000E14BE"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"There are effective treatments from professionals to help people who have mental disorders or substance abuse problems. Suicide is never an answer."</w:t>
            </w:r>
          </w:p>
          <w:p w:rsidR="000E14BE" w:rsidRPr="00810CDB" w:rsidRDefault="000E14BE" w:rsidP="00153BA7">
            <w:pPr>
              <w:tabs>
                <w:tab w:val="left" w:pos="4410"/>
              </w:tabs>
              <w:rPr>
                <w:rFonts w:asciiTheme="minorHAnsi" w:hAnsiTheme="minorHAnsi" w:cstheme="minorHAnsi"/>
                <w:bCs/>
                <w:sz w:val="24"/>
                <w:szCs w:val="24"/>
              </w:rPr>
            </w:pPr>
          </w:p>
          <w:p w:rsidR="000E14BE" w:rsidRPr="00810CDB" w:rsidRDefault="000E14BE" w:rsidP="00153BA7">
            <w:pPr>
              <w:tabs>
                <w:tab w:val="left" w:pos="4410"/>
              </w:tabs>
              <w:rPr>
                <w:rFonts w:asciiTheme="minorHAnsi" w:hAnsiTheme="minorHAnsi" w:cstheme="minorHAnsi"/>
                <w:bCs/>
                <w:sz w:val="24"/>
                <w:szCs w:val="24"/>
              </w:rPr>
            </w:pPr>
            <w:r w:rsidRPr="00810CDB">
              <w:rPr>
                <w:rFonts w:asciiTheme="minorHAnsi" w:hAnsiTheme="minorHAnsi" w:cstheme="minorHAnsi"/>
                <w:bCs/>
                <w:sz w:val="24"/>
                <w:szCs w:val="24"/>
              </w:rPr>
              <w:t>"This is an important time for all in our (school, team, etc.) community to support and look out for one another. If you are concerned about a friend, you need to be sure you tell a trusted adult or a professional."</w:t>
            </w:r>
          </w:p>
        </w:tc>
      </w:tr>
    </w:tbl>
    <w:bookmarkStart w:id="25" w:name="_Toc7179936"/>
    <w:p w:rsidR="006846CD" w:rsidRPr="006846CD" w:rsidRDefault="00340B8E" w:rsidP="00AD4DDB">
      <w:pPr>
        <w:pStyle w:val="Heading2"/>
        <w:ind w:left="0" w:right="60"/>
        <w:rPr>
          <w:b w:val="0"/>
          <w:sz w:val="20"/>
          <w:szCs w:val="20"/>
        </w:rPr>
      </w:pPr>
      <w:r w:rsidRPr="003D52AD">
        <w:rPr>
          <w:noProof/>
          <w:sz w:val="24"/>
          <w:szCs w:val="24"/>
        </w:rPr>
        <mc:AlternateContent>
          <mc:Choice Requires="wps">
            <w:drawing>
              <wp:anchor distT="0" distB="0" distL="114300" distR="114300" simplePos="0" relativeHeight="251675136" behindDoc="0" locked="0" layoutInCell="1" allowOverlap="1">
                <wp:simplePos x="0" y="0"/>
                <wp:positionH relativeFrom="page">
                  <wp:posOffset>7669530</wp:posOffset>
                </wp:positionH>
                <wp:positionV relativeFrom="page">
                  <wp:posOffset>9916795</wp:posOffset>
                </wp:positionV>
                <wp:extent cx="0" cy="0"/>
                <wp:effectExtent l="11430" t="925195" r="7620" b="92710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E4D97" id="Line 20"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3.9pt,780.85pt" to="603.9pt,7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u0DQIAACMEAAAOAAAAZHJzL2Uyb0RvYy54bWysU82O2jAQvlfqO1i+QxKaZS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" strokeweight=".36pt">
                <w10:wrap anchorx="page" anchory="page"/>
              </v:line>
            </w:pict>
          </mc:Fallback>
        </mc:AlternateContent>
      </w:r>
      <w:r w:rsidR="002D01CF" w:rsidRPr="003D52AD">
        <w:rPr>
          <w:w w:val="115"/>
          <w:sz w:val="24"/>
          <w:szCs w:val="24"/>
          <w:lang w:val="en-CA"/>
        </w:rPr>
        <w:t>Appendix</w:t>
      </w:r>
      <w:r w:rsidR="00F354A8">
        <w:rPr>
          <w:w w:val="115"/>
          <w:sz w:val="24"/>
          <w:szCs w:val="24"/>
        </w:rPr>
        <w:t xml:space="preserve"> 9</w:t>
      </w:r>
      <w:r w:rsidR="00AD4DDB">
        <w:rPr>
          <w:w w:val="115"/>
          <w:sz w:val="24"/>
          <w:szCs w:val="24"/>
        </w:rPr>
        <w:br/>
      </w:r>
      <w:r w:rsidR="002D01CF" w:rsidRPr="006846CD">
        <w:rPr>
          <w:w w:val="105"/>
          <w:sz w:val="24"/>
          <w:szCs w:val="24"/>
        </w:rPr>
        <w:t xml:space="preserve">Facts </w:t>
      </w:r>
      <w:r w:rsidR="00562C01" w:rsidRPr="006846CD">
        <w:rPr>
          <w:w w:val="105"/>
          <w:sz w:val="24"/>
          <w:szCs w:val="24"/>
        </w:rPr>
        <w:t>about</w:t>
      </w:r>
      <w:r w:rsidR="002D01CF" w:rsidRPr="006846CD">
        <w:rPr>
          <w:w w:val="105"/>
          <w:sz w:val="24"/>
          <w:szCs w:val="24"/>
        </w:rPr>
        <w:t xml:space="preserve"> </w:t>
      </w:r>
      <w:r w:rsidR="00562C01" w:rsidRPr="006846CD">
        <w:rPr>
          <w:w w:val="105"/>
          <w:sz w:val="24"/>
          <w:szCs w:val="24"/>
        </w:rPr>
        <w:t xml:space="preserve">Suicide </w:t>
      </w:r>
      <w:r w:rsidR="00562C01">
        <w:rPr>
          <w:w w:val="105"/>
          <w:sz w:val="24"/>
          <w:szCs w:val="24"/>
        </w:rPr>
        <w:t>(</w:t>
      </w:r>
      <w:r w:rsidR="006846CD" w:rsidRPr="006846CD">
        <w:rPr>
          <w:b w:val="0"/>
          <w:w w:val="105"/>
          <w:sz w:val="20"/>
          <w:szCs w:val="20"/>
        </w:rPr>
        <w:t>Parent Letter attachment or Staff Handout</w:t>
      </w:r>
      <w:r w:rsidR="0048261D">
        <w:rPr>
          <w:b w:val="0"/>
          <w:w w:val="105"/>
          <w:sz w:val="20"/>
          <w:szCs w:val="20"/>
        </w:rPr>
        <w:t>)</w:t>
      </w:r>
      <w:bookmarkEnd w:id="25"/>
    </w:p>
    <w:p w:rsidR="0036520B" w:rsidRPr="00810CDB" w:rsidRDefault="0036520B" w:rsidP="00EB431C">
      <w:pPr>
        <w:pStyle w:val="Heading3"/>
        <w:tabs>
          <w:tab w:val="left" w:pos="10260"/>
        </w:tabs>
        <w:spacing w:before="1"/>
        <w:ind w:left="0" w:right="20"/>
        <w:rPr>
          <w:rFonts w:asciiTheme="minorHAnsi" w:hAnsiTheme="minorHAnsi" w:cstheme="minorHAnsi"/>
          <w:sz w:val="24"/>
          <w:szCs w:val="24"/>
        </w:rPr>
      </w:pPr>
    </w:p>
    <w:p w:rsidR="0036520B" w:rsidRPr="0062488A" w:rsidRDefault="002D01CF" w:rsidP="00EB431C">
      <w:pPr>
        <w:tabs>
          <w:tab w:val="left" w:pos="10260"/>
        </w:tabs>
        <w:ind w:left="131" w:right="20" w:firstLine="14"/>
        <w:rPr>
          <w:rFonts w:asciiTheme="minorHAnsi" w:hAnsiTheme="minorHAnsi" w:cstheme="minorHAnsi"/>
          <w:sz w:val="24"/>
          <w:szCs w:val="24"/>
        </w:rPr>
      </w:pPr>
      <w:r w:rsidRPr="0062488A">
        <w:rPr>
          <w:rFonts w:asciiTheme="minorHAnsi" w:hAnsiTheme="minorHAnsi" w:cstheme="minorHAnsi"/>
          <w:sz w:val="24"/>
          <w:szCs w:val="24"/>
        </w:rPr>
        <w:t xml:space="preserve">DID YOU KNOW...Suicide is not inexplicable and is not simply the result of stress or difficult life </w:t>
      </w:r>
      <w:r w:rsidR="002F260E" w:rsidRPr="0062488A">
        <w:rPr>
          <w:rFonts w:asciiTheme="minorHAnsi" w:hAnsiTheme="minorHAnsi" w:cstheme="minorHAnsi"/>
          <w:sz w:val="24"/>
          <w:szCs w:val="24"/>
        </w:rPr>
        <w:lastRenderedPageBreak/>
        <w:t>circumstances?</w:t>
      </w:r>
      <w:r w:rsidRPr="0062488A">
        <w:rPr>
          <w:rFonts w:asciiTheme="minorHAnsi" w:hAnsiTheme="minorHAnsi" w:cstheme="minorHAnsi"/>
          <w:sz w:val="24"/>
          <w:szCs w:val="24"/>
        </w:rPr>
        <w:t xml:space="preserve"> The key suicide risk factor is an undiagnosed, untreated, or ineffectively treated mental disorder. Research shows that over 90 percent of people who die by suicide have a mental </w:t>
      </w:r>
      <w:r w:rsidR="002F260E" w:rsidRPr="0062488A">
        <w:rPr>
          <w:rFonts w:asciiTheme="minorHAnsi" w:hAnsiTheme="minorHAnsi" w:cstheme="minorHAnsi"/>
          <w:sz w:val="24"/>
          <w:szCs w:val="24"/>
        </w:rPr>
        <w:t>disorder at</w:t>
      </w:r>
      <w:r w:rsidRPr="0062488A">
        <w:rPr>
          <w:rFonts w:asciiTheme="minorHAnsi" w:hAnsiTheme="minorHAnsi" w:cstheme="minorHAnsi"/>
          <w:sz w:val="24"/>
          <w:szCs w:val="24"/>
        </w:rPr>
        <w:t xml:space="preserve"> the </w:t>
      </w:r>
      <w:r w:rsidR="002F260E" w:rsidRPr="0062488A">
        <w:rPr>
          <w:rFonts w:asciiTheme="minorHAnsi" w:hAnsiTheme="minorHAnsi" w:cstheme="minorHAnsi"/>
          <w:sz w:val="24"/>
          <w:szCs w:val="24"/>
        </w:rPr>
        <w:t>time of</w:t>
      </w:r>
      <w:r w:rsidRPr="0062488A">
        <w:rPr>
          <w:rFonts w:asciiTheme="minorHAnsi" w:hAnsiTheme="minorHAnsi" w:cstheme="minorHAnsi"/>
          <w:sz w:val="24"/>
          <w:szCs w:val="24"/>
        </w:rPr>
        <w:t xml:space="preserve"> their death.</w:t>
      </w:r>
    </w:p>
    <w:p w:rsidR="0036520B" w:rsidRPr="0062488A" w:rsidRDefault="0036520B" w:rsidP="00EB431C">
      <w:pPr>
        <w:pStyle w:val="BodyText"/>
        <w:tabs>
          <w:tab w:val="left" w:pos="10260"/>
        </w:tabs>
        <w:spacing w:before="7"/>
        <w:ind w:right="20"/>
        <w:rPr>
          <w:rFonts w:asciiTheme="minorHAnsi" w:hAnsiTheme="minorHAnsi" w:cstheme="minorHAnsi"/>
          <w:sz w:val="24"/>
          <w:szCs w:val="24"/>
        </w:rPr>
      </w:pPr>
    </w:p>
    <w:p w:rsidR="0036520B" w:rsidRPr="0062488A" w:rsidRDefault="002D01CF" w:rsidP="00EB431C">
      <w:pPr>
        <w:tabs>
          <w:tab w:val="left" w:pos="10260"/>
        </w:tabs>
        <w:ind w:left="139" w:right="20" w:firstLine="7"/>
        <w:rPr>
          <w:rFonts w:asciiTheme="minorHAnsi" w:hAnsiTheme="minorHAnsi" w:cstheme="minorHAnsi"/>
          <w:sz w:val="24"/>
          <w:szCs w:val="24"/>
        </w:rPr>
      </w:pPr>
      <w:r w:rsidRPr="0062488A">
        <w:rPr>
          <w:rFonts w:asciiTheme="minorHAnsi" w:hAnsiTheme="minorHAnsi" w:cstheme="minorHAnsi"/>
          <w:sz w:val="24"/>
          <w:szCs w:val="24"/>
        </w:rPr>
        <w:t>DID YOU  KNOW...</w:t>
      </w:r>
      <w:r w:rsidR="002F260E" w:rsidRPr="0062488A">
        <w:rPr>
          <w:rFonts w:asciiTheme="minorHAnsi" w:hAnsiTheme="minorHAnsi" w:cstheme="minorHAnsi"/>
          <w:sz w:val="24"/>
          <w:szCs w:val="24"/>
        </w:rPr>
        <w:t>In youth</w:t>
      </w:r>
      <w:r w:rsidRPr="0062488A">
        <w:rPr>
          <w:rFonts w:asciiTheme="minorHAnsi" w:hAnsiTheme="minorHAnsi" w:cstheme="minorHAnsi"/>
          <w:sz w:val="24"/>
          <w:szCs w:val="24"/>
        </w:rPr>
        <w:t xml:space="preserve">,  the mental  disorders most  closely  linked to  suicide risk are major depressive disorder, bipolar disorder, generalized  anxiety disorder, conduct disorder, substance use  disorder and eating disorders. While in some cases these disorders may be precipitated by environmental stressors, they can also occur as a </w:t>
      </w:r>
      <w:r w:rsidR="002F260E" w:rsidRPr="0062488A">
        <w:rPr>
          <w:rFonts w:asciiTheme="minorHAnsi" w:hAnsiTheme="minorHAnsi" w:cstheme="minorHAnsi"/>
          <w:sz w:val="24"/>
          <w:szCs w:val="24"/>
        </w:rPr>
        <w:t>result of</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changes in</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brain chemistry</w:t>
      </w:r>
      <w:r w:rsidRPr="0062488A">
        <w:rPr>
          <w:rFonts w:asciiTheme="minorHAnsi" w:hAnsiTheme="minorHAnsi" w:cstheme="minorHAnsi"/>
          <w:sz w:val="24"/>
          <w:szCs w:val="24"/>
        </w:rPr>
        <w:t xml:space="preserve">, even in the absent of </w:t>
      </w:r>
      <w:r w:rsidR="002F260E" w:rsidRPr="0062488A">
        <w:rPr>
          <w:rFonts w:asciiTheme="minorHAnsi" w:hAnsiTheme="minorHAnsi" w:cstheme="minorHAnsi"/>
          <w:sz w:val="24"/>
          <w:szCs w:val="24"/>
        </w:rPr>
        <w:t>an identifiable or</w:t>
      </w:r>
      <w:r w:rsidRPr="0062488A">
        <w:rPr>
          <w:rFonts w:asciiTheme="minorHAnsi" w:hAnsiTheme="minorHAnsi" w:cstheme="minorHAnsi"/>
          <w:sz w:val="24"/>
          <w:szCs w:val="24"/>
        </w:rPr>
        <w:t xml:space="preserve"> obvious</w:t>
      </w:r>
      <w:r w:rsidRPr="0062488A">
        <w:rPr>
          <w:rFonts w:asciiTheme="minorHAnsi" w:hAnsiTheme="minorHAnsi" w:cstheme="minorHAnsi"/>
          <w:spacing w:val="26"/>
          <w:sz w:val="24"/>
          <w:szCs w:val="24"/>
        </w:rPr>
        <w:t xml:space="preserve"> </w:t>
      </w:r>
      <w:r w:rsidRPr="0062488A">
        <w:rPr>
          <w:rFonts w:asciiTheme="minorHAnsi" w:hAnsiTheme="minorHAnsi" w:cstheme="minorHAnsi"/>
          <w:sz w:val="24"/>
          <w:szCs w:val="24"/>
        </w:rPr>
        <w:t>reason.</w:t>
      </w:r>
    </w:p>
    <w:p w:rsidR="0036520B" w:rsidRPr="0062488A" w:rsidRDefault="0036520B" w:rsidP="00EB431C">
      <w:pPr>
        <w:pStyle w:val="BodyText"/>
        <w:tabs>
          <w:tab w:val="left" w:pos="10260"/>
        </w:tabs>
        <w:spacing w:before="5"/>
        <w:ind w:right="20"/>
        <w:rPr>
          <w:rFonts w:asciiTheme="minorHAnsi" w:hAnsiTheme="minorHAnsi" w:cstheme="minorHAnsi"/>
          <w:sz w:val="24"/>
          <w:szCs w:val="24"/>
        </w:rPr>
      </w:pPr>
    </w:p>
    <w:p w:rsidR="0036520B" w:rsidRPr="0062488A" w:rsidRDefault="002D01CF" w:rsidP="00EB431C">
      <w:pPr>
        <w:tabs>
          <w:tab w:val="left" w:pos="10260"/>
        </w:tabs>
        <w:ind w:left="131" w:right="20" w:firstLine="7"/>
        <w:rPr>
          <w:rFonts w:asciiTheme="minorHAnsi" w:hAnsiTheme="minorHAnsi" w:cstheme="minorHAnsi"/>
          <w:sz w:val="24"/>
          <w:szCs w:val="24"/>
        </w:rPr>
      </w:pPr>
      <w:r w:rsidRPr="0062488A">
        <w:rPr>
          <w:rFonts w:asciiTheme="minorHAnsi" w:hAnsiTheme="minorHAnsi" w:cstheme="minorHAnsi"/>
          <w:sz w:val="24"/>
          <w:szCs w:val="24"/>
        </w:rPr>
        <w:t xml:space="preserve">DID YOU KNOW...Suicide is almost always </w:t>
      </w:r>
      <w:r w:rsidR="002F260E" w:rsidRPr="0062488A">
        <w:rPr>
          <w:rFonts w:asciiTheme="minorHAnsi" w:hAnsiTheme="minorHAnsi" w:cstheme="minorHAnsi"/>
          <w:sz w:val="24"/>
          <w:szCs w:val="24"/>
        </w:rPr>
        <w:t>complicated?</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In addition</w:t>
      </w:r>
      <w:r w:rsidRPr="0062488A">
        <w:rPr>
          <w:rFonts w:asciiTheme="minorHAnsi" w:hAnsiTheme="minorHAnsi" w:cstheme="minorHAnsi"/>
          <w:sz w:val="24"/>
          <w:szCs w:val="24"/>
        </w:rPr>
        <w:t xml:space="preserve"> to the underlying disorders listed above, suicide risk can be affected by </w:t>
      </w:r>
      <w:r w:rsidR="002F260E" w:rsidRPr="0062488A">
        <w:rPr>
          <w:rFonts w:asciiTheme="minorHAnsi" w:hAnsiTheme="minorHAnsi" w:cstheme="minorHAnsi"/>
          <w:sz w:val="24"/>
          <w:szCs w:val="24"/>
        </w:rPr>
        <w:t>personality factors</w:t>
      </w:r>
      <w:r w:rsidRPr="0062488A">
        <w:rPr>
          <w:rFonts w:asciiTheme="minorHAnsi" w:hAnsiTheme="minorHAnsi" w:cstheme="minorHAnsi"/>
          <w:sz w:val="24"/>
          <w:szCs w:val="24"/>
        </w:rPr>
        <w:t xml:space="preserve"> such as impulsivity, aggression</w:t>
      </w:r>
      <w:r w:rsidR="002F260E" w:rsidRPr="0062488A">
        <w:rPr>
          <w:rFonts w:asciiTheme="minorHAnsi" w:hAnsiTheme="minorHAnsi" w:cstheme="minorHAnsi"/>
          <w:sz w:val="24"/>
          <w:szCs w:val="24"/>
        </w:rPr>
        <w:t>, and hopelessness</w:t>
      </w:r>
      <w:r w:rsidRPr="0062488A">
        <w:rPr>
          <w:rFonts w:asciiTheme="minorHAnsi" w:hAnsiTheme="minorHAnsi" w:cstheme="minorHAnsi"/>
          <w:sz w:val="24"/>
          <w:szCs w:val="24"/>
        </w:rPr>
        <w:t>. Suicide risk can also be exacerbated by stressful life circumstances such as a history of childhood physical and/or sexual abuse, death, divorce, or other trauma in the family, persistent serious family conflict, traumatic breakups of romantic relationships,  trouble  with the  law,  school failures and other major  disappointments  and bullying,  harassment,  or victimization  by</w:t>
      </w:r>
      <w:r w:rsidRPr="0062488A">
        <w:rPr>
          <w:rFonts w:asciiTheme="minorHAnsi" w:hAnsiTheme="minorHAnsi" w:cstheme="minorHAnsi"/>
          <w:spacing w:val="-4"/>
          <w:sz w:val="24"/>
          <w:szCs w:val="24"/>
        </w:rPr>
        <w:t xml:space="preserve"> </w:t>
      </w:r>
      <w:r w:rsidRPr="0062488A">
        <w:rPr>
          <w:rFonts w:asciiTheme="minorHAnsi" w:hAnsiTheme="minorHAnsi" w:cstheme="minorHAnsi"/>
          <w:sz w:val="24"/>
          <w:szCs w:val="24"/>
        </w:rPr>
        <w:t>peers.</w:t>
      </w:r>
    </w:p>
    <w:p w:rsidR="0036520B" w:rsidRPr="0062488A" w:rsidRDefault="0036520B" w:rsidP="00EB431C">
      <w:pPr>
        <w:pStyle w:val="BodyText"/>
        <w:tabs>
          <w:tab w:val="left" w:pos="10260"/>
        </w:tabs>
        <w:spacing w:before="2"/>
        <w:ind w:right="20"/>
        <w:rPr>
          <w:rFonts w:asciiTheme="minorHAnsi" w:hAnsiTheme="minorHAnsi" w:cstheme="minorHAnsi"/>
          <w:sz w:val="24"/>
          <w:szCs w:val="24"/>
        </w:rPr>
      </w:pPr>
    </w:p>
    <w:p w:rsidR="0036520B" w:rsidRPr="0062488A" w:rsidRDefault="002D01CF" w:rsidP="00EB431C">
      <w:pPr>
        <w:tabs>
          <w:tab w:val="left" w:pos="10260"/>
        </w:tabs>
        <w:ind w:left="124" w:right="20" w:firstLine="7"/>
        <w:rPr>
          <w:rFonts w:asciiTheme="minorHAnsi" w:hAnsiTheme="minorHAnsi" w:cstheme="minorHAnsi"/>
          <w:sz w:val="24"/>
          <w:szCs w:val="24"/>
        </w:rPr>
      </w:pPr>
      <w:r w:rsidRPr="0062488A">
        <w:rPr>
          <w:rFonts w:asciiTheme="minorHAnsi" w:hAnsiTheme="minorHAnsi" w:cstheme="minorHAnsi"/>
          <w:w w:val="105"/>
          <w:sz w:val="24"/>
          <w:szCs w:val="24"/>
        </w:rPr>
        <w:t>DID</w:t>
      </w:r>
      <w:r w:rsidRPr="0062488A">
        <w:rPr>
          <w:rFonts w:asciiTheme="minorHAnsi" w:hAnsiTheme="minorHAnsi" w:cstheme="minorHAnsi"/>
          <w:spacing w:val="-14"/>
          <w:w w:val="105"/>
          <w:sz w:val="24"/>
          <w:szCs w:val="24"/>
        </w:rPr>
        <w:t xml:space="preserve"> </w:t>
      </w:r>
      <w:r w:rsidRPr="0062488A">
        <w:rPr>
          <w:rFonts w:asciiTheme="minorHAnsi" w:hAnsiTheme="minorHAnsi" w:cstheme="minorHAnsi"/>
          <w:w w:val="105"/>
          <w:sz w:val="24"/>
          <w:szCs w:val="24"/>
        </w:rPr>
        <w:t>YOU</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KNOW...It</w:t>
      </w:r>
      <w:r w:rsidRPr="0062488A">
        <w:rPr>
          <w:rFonts w:asciiTheme="minorHAnsi" w:hAnsiTheme="minorHAnsi" w:cstheme="minorHAnsi"/>
          <w:spacing w:val="-18"/>
          <w:w w:val="105"/>
          <w:sz w:val="24"/>
          <w:szCs w:val="24"/>
        </w:rPr>
        <w:t xml:space="preserve"> </w:t>
      </w:r>
      <w:r w:rsidRPr="0062488A">
        <w:rPr>
          <w:rFonts w:asciiTheme="minorHAnsi" w:hAnsiTheme="minorHAnsi" w:cstheme="minorHAnsi"/>
          <w:w w:val="105"/>
          <w:sz w:val="24"/>
          <w:szCs w:val="24"/>
        </w:rPr>
        <w:t>is</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important</w:t>
      </w:r>
      <w:r w:rsidRPr="0062488A">
        <w:rPr>
          <w:rFonts w:asciiTheme="minorHAnsi" w:hAnsiTheme="minorHAnsi" w:cstheme="minorHAnsi"/>
          <w:spacing w:val="1"/>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remember</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that</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vast</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majority</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17"/>
          <w:w w:val="105"/>
          <w:sz w:val="24"/>
          <w:szCs w:val="24"/>
        </w:rPr>
        <w:t xml:space="preserve"> </w:t>
      </w:r>
      <w:r w:rsidRPr="0062488A">
        <w:rPr>
          <w:rFonts w:asciiTheme="minorHAnsi" w:hAnsiTheme="minorHAnsi" w:cstheme="minorHAnsi"/>
          <w:w w:val="105"/>
          <w:sz w:val="24"/>
          <w:szCs w:val="24"/>
        </w:rPr>
        <w:t>youth</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who</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experience</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even</w:t>
      </w:r>
      <w:r w:rsidRPr="0062488A">
        <w:rPr>
          <w:rFonts w:asciiTheme="minorHAnsi" w:hAnsiTheme="minorHAnsi" w:cstheme="minorHAnsi"/>
          <w:spacing w:val="-15"/>
          <w:w w:val="105"/>
          <w:sz w:val="24"/>
          <w:szCs w:val="24"/>
        </w:rPr>
        <w:t xml:space="preserve"> </w:t>
      </w:r>
      <w:r w:rsidRPr="0062488A">
        <w:rPr>
          <w:rFonts w:asciiTheme="minorHAnsi" w:hAnsiTheme="minorHAnsi" w:cstheme="minorHAnsi"/>
          <w:w w:val="105"/>
          <w:sz w:val="24"/>
          <w:szCs w:val="24"/>
        </w:rPr>
        <w:t xml:space="preserve">very stressful life events do not become </w:t>
      </w:r>
      <w:r w:rsidR="002F260E" w:rsidRPr="0062488A">
        <w:rPr>
          <w:rFonts w:asciiTheme="minorHAnsi" w:hAnsiTheme="minorHAnsi" w:cstheme="minorHAnsi"/>
          <w:w w:val="105"/>
          <w:sz w:val="24"/>
          <w:szCs w:val="24"/>
        </w:rPr>
        <w:t>suicidal?</w:t>
      </w:r>
      <w:r w:rsidRPr="0062488A">
        <w:rPr>
          <w:rFonts w:asciiTheme="minorHAnsi" w:hAnsiTheme="minorHAnsi" w:cstheme="minorHAnsi"/>
          <w:w w:val="105"/>
          <w:sz w:val="24"/>
          <w:szCs w:val="24"/>
        </w:rPr>
        <w:t xml:space="preserve"> </w:t>
      </w:r>
      <w:r w:rsidR="002F260E" w:rsidRPr="0062488A">
        <w:rPr>
          <w:rFonts w:asciiTheme="minorHAnsi" w:hAnsiTheme="minorHAnsi" w:cstheme="minorHAnsi"/>
          <w:spacing w:val="4"/>
          <w:w w:val="105"/>
          <w:sz w:val="24"/>
          <w:szCs w:val="24"/>
        </w:rPr>
        <w:t>In some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cases, such experiences can be a catalyst for</w:t>
      </w:r>
      <w:r w:rsidRPr="0062488A">
        <w:rPr>
          <w:rFonts w:asciiTheme="minorHAnsi" w:hAnsiTheme="minorHAnsi" w:cstheme="minorHAnsi"/>
          <w:spacing w:val="-17"/>
          <w:w w:val="105"/>
          <w:sz w:val="24"/>
          <w:szCs w:val="24"/>
        </w:rPr>
        <w:t xml:space="preserve"> </w:t>
      </w:r>
      <w:r w:rsidRPr="0062488A">
        <w:rPr>
          <w:rFonts w:asciiTheme="minorHAnsi" w:hAnsiTheme="minorHAnsi" w:cstheme="minorHAnsi"/>
          <w:w w:val="105"/>
          <w:sz w:val="24"/>
          <w:szCs w:val="24"/>
        </w:rPr>
        <w:t>suicidal behaviour in youth who are already struggling with depression or other mental health problems. In others, traumatic experiences (e.g., prolonged bullying) can precipitate depression, anxiety, abuse of alcohol or drugs, or another mental disorder, which can increase suicide risk. Existing mental disorders may also lead to stressful life experiences such as family conflict, social isolation, relationship breakups or</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school</w:t>
      </w:r>
      <w:r w:rsidRPr="0062488A">
        <w:rPr>
          <w:rFonts w:asciiTheme="minorHAnsi" w:hAnsiTheme="minorHAnsi" w:cstheme="minorHAnsi"/>
          <w:spacing w:val="-15"/>
          <w:w w:val="105"/>
          <w:sz w:val="24"/>
          <w:szCs w:val="24"/>
        </w:rPr>
        <w:t xml:space="preserve"> </w:t>
      </w:r>
      <w:r w:rsidRPr="0062488A">
        <w:rPr>
          <w:rFonts w:asciiTheme="minorHAnsi" w:hAnsiTheme="minorHAnsi" w:cstheme="minorHAnsi"/>
          <w:w w:val="105"/>
          <w:sz w:val="24"/>
          <w:szCs w:val="24"/>
        </w:rPr>
        <w:t>failures,</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which</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may</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exacerbate</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underlying</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illness</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and</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in</w:t>
      </w:r>
      <w:r w:rsidRPr="0062488A">
        <w:rPr>
          <w:rFonts w:asciiTheme="minorHAnsi" w:hAnsiTheme="minorHAnsi" w:cstheme="minorHAnsi"/>
          <w:spacing w:val="-25"/>
          <w:w w:val="105"/>
          <w:sz w:val="24"/>
          <w:szCs w:val="24"/>
        </w:rPr>
        <w:t xml:space="preserve"> </w:t>
      </w:r>
      <w:r w:rsidRPr="0062488A">
        <w:rPr>
          <w:rFonts w:asciiTheme="minorHAnsi" w:hAnsiTheme="minorHAnsi" w:cstheme="minorHAnsi"/>
          <w:w w:val="105"/>
          <w:sz w:val="24"/>
          <w:szCs w:val="24"/>
        </w:rPr>
        <w:t>turn</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increase</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suicide</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risk.</w:t>
      </w:r>
    </w:p>
    <w:p w:rsidR="0036520B" w:rsidRPr="0062488A" w:rsidRDefault="0036520B" w:rsidP="00EB431C">
      <w:pPr>
        <w:pStyle w:val="BodyText"/>
        <w:tabs>
          <w:tab w:val="left" w:pos="10260"/>
        </w:tabs>
        <w:spacing w:before="3"/>
        <w:ind w:right="20"/>
        <w:rPr>
          <w:rFonts w:asciiTheme="minorHAnsi" w:hAnsiTheme="minorHAnsi" w:cstheme="minorHAnsi"/>
          <w:sz w:val="24"/>
          <w:szCs w:val="24"/>
        </w:rPr>
      </w:pPr>
    </w:p>
    <w:p w:rsidR="0036520B" w:rsidRPr="0062488A" w:rsidRDefault="002D01CF" w:rsidP="00EB431C">
      <w:pPr>
        <w:tabs>
          <w:tab w:val="left" w:pos="10260"/>
        </w:tabs>
        <w:ind w:left="117" w:right="20"/>
        <w:rPr>
          <w:rFonts w:asciiTheme="minorHAnsi" w:hAnsiTheme="minorHAnsi" w:cstheme="minorHAnsi"/>
          <w:b/>
          <w:sz w:val="24"/>
          <w:szCs w:val="24"/>
        </w:rPr>
      </w:pPr>
      <w:r w:rsidRPr="0062488A">
        <w:rPr>
          <w:rFonts w:asciiTheme="minorHAnsi" w:hAnsiTheme="minorHAnsi" w:cstheme="minorHAnsi"/>
          <w:b/>
          <w:w w:val="105"/>
          <w:sz w:val="24"/>
          <w:szCs w:val="24"/>
        </w:rPr>
        <w:t>Warning Signs of Suicide</w:t>
      </w:r>
    </w:p>
    <w:p w:rsidR="0036520B" w:rsidRPr="0062488A" w:rsidRDefault="002D01CF" w:rsidP="00EB431C">
      <w:pPr>
        <w:tabs>
          <w:tab w:val="left" w:pos="10260"/>
        </w:tabs>
        <w:spacing w:before="10"/>
        <w:ind w:left="117" w:right="20"/>
        <w:rPr>
          <w:rFonts w:asciiTheme="minorHAnsi" w:hAnsiTheme="minorHAnsi" w:cstheme="minorHAnsi"/>
          <w:sz w:val="24"/>
          <w:szCs w:val="24"/>
        </w:rPr>
      </w:pPr>
      <w:r w:rsidRPr="0062488A">
        <w:rPr>
          <w:rFonts w:asciiTheme="minorHAnsi" w:hAnsiTheme="minorHAnsi" w:cstheme="minorHAnsi"/>
          <w:sz w:val="24"/>
          <w:szCs w:val="24"/>
        </w:rPr>
        <w:t xml:space="preserve">The following signs may indicate a person is at-risk for suicide.  The risk is </w:t>
      </w:r>
      <w:r w:rsidR="002F260E" w:rsidRPr="0062488A">
        <w:rPr>
          <w:rFonts w:asciiTheme="minorHAnsi" w:hAnsiTheme="minorHAnsi" w:cstheme="minorHAnsi"/>
          <w:sz w:val="24"/>
          <w:szCs w:val="24"/>
        </w:rPr>
        <w:t>greater if</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behaviour is</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new or</w:t>
      </w:r>
      <w:r w:rsidRPr="0062488A">
        <w:rPr>
          <w:rFonts w:asciiTheme="minorHAnsi" w:hAnsiTheme="minorHAnsi" w:cstheme="minorHAnsi"/>
          <w:sz w:val="24"/>
          <w:szCs w:val="24"/>
        </w:rPr>
        <w:t xml:space="preserve"> has </w:t>
      </w:r>
      <w:r w:rsidR="002F260E" w:rsidRPr="0062488A">
        <w:rPr>
          <w:rFonts w:asciiTheme="minorHAnsi" w:hAnsiTheme="minorHAnsi" w:cstheme="minorHAnsi"/>
          <w:sz w:val="24"/>
          <w:szCs w:val="24"/>
        </w:rPr>
        <w:t>recently increased</w:t>
      </w:r>
      <w:r w:rsidRPr="0062488A">
        <w:rPr>
          <w:rFonts w:asciiTheme="minorHAnsi" w:hAnsiTheme="minorHAnsi" w:cstheme="minorHAnsi"/>
          <w:sz w:val="24"/>
          <w:szCs w:val="24"/>
        </w:rPr>
        <w:t xml:space="preserve"> in </w:t>
      </w:r>
      <w:r w:rsidR="002F260E" w:rsidRPr="0062488A">
        <w:rPr>
          <w:rFonts w:asciiTheme="minorHAnsi" w:hAnsiTheme="minorHAnsi" w:cstheme="minorHAnsi"/>
          <w:sz w:val="24"/>
          <w:szCs w:val="24"/>
        </w:rPr>
        <w:t>frequency or</w:t>
      </w:r>
      <w:r w:rsidRPr="0062488A">
        <w:rPr>
          <w:rFonts w:asciiTheme="minorHAnsi" w:hAnsiTheme="minorHAnsi" w:cstheme="minorHAnsi"/>
          <w:sz w:val="24"/>
          <w:szCs w:val="24"/>
        </w:rPr>
        <w:t xml:space="preserve"> intensity, and if it seems related to a painful event, loss or change.</w:t>
      </w:r>
    </w:p>
    <w:p w:rsidR="0036520B" w:rsidRPr="0062488A" w:rsidRDefault="002D01CF" w:rsidP="00EB431C">
      <w:pPr>
        <w:pStyle w:val="ListParagraph"/>
        <w:numPr>
          <w:ilvl w:val="1"/>
          <w:numId w:val="6"/>
        </w:numPr>
        <w:tabs>
          <w:tab w:val="left" w:pos="838"/>
          <w:tab w:val="left" w:pos="10260"/>
        </w:tabs>
        <w:spacing w:before="23"/>
        <w:ind w:right="20"/>
        <w:rPr>
          <w:rFonts w:asciiTheme="minorHAnsi" w:hAnsiTheme="minorHAnsi" w:cstheme="minorHAnsi"/>
          <w:sz w:val="24"/>
          <w:szCs w:val="24"/>
        </w:rPr>
      </w:pPr>
      <w:r w:rsidRPr="0062488A">
        <w:rPr>
          <w:rFonts w:asciiTheme="minorHAnsi" w:hAnsiTheme="minorHAnsi" w:cstheme="minorHAnsi"/>
          <w:w w:val="105"/>
          <w:sz w:val="24"/>
          <w:szCs w:val="24"/>
        </w:rPr>
        <w:t>Talking</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about</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wanting</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die</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kill</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oneself</w:t>
      </w:r>
    </w:p>
    <w:p w:rsidR="0036520B" w:rsidRPr="0062488A" w:rsidRDefault="002D01CF" w:rsidP="00EB431C">
      <w:pPr>
        <w:pStyle w:val="ListParagraph"/>
        <w:numPr>
          <w:ilvl w:val="1"/>
          <w:numId w:val="6"/>
        </w:numPr>
        <w:tabs>
          <w:tab w:val="left" w:pos="831"/>
          <w:tab w:val="left" w:pos="10260"/>
        </w:tabs>
        <w:spacing w:before="25"/>
        <w:ind w:left="830" w:right="20" w:hanging="353"/>
        <w:rPr>
          <w:rFonts w:asciiTheme="minorHAnsi" w:hAnsiTheme="minorHAnsi" w:cstheme="minorHAnsi"/>
          <w:sz w:val="24"/>
          <w:szCs w:val="24"/>
        </w:rPr>
      </w:pPr>
      <w:r w:rsidRPr="0062488A">
        <w:rPr>
          <w:rFonts w:asciiTheme="minorHAnsi" w:hAnsiTheme="minorHAnsi" w:cstheme="minorHAnsi"/>
          <w:w w:val="105"/>
          <w:sz w:val="24"/>
          <w:szCs w:val="24"/>
        </w:rPr>
        <w:t>Looking</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for</w:t>
      </w:r>
      <w:r w:rsidRPr="0062488A">
        <w:rPr>
          <w:rFonts w:asciiTheme="minorHAnsi" w:hAnsiTheme="minorHAnsi" w:cstheme="minorHAnsi"/>
          <w:spacing w:val="-16"/>
          <w:w w:val="105"/>
          <w:sz w:val="24"/>
          <w:szCs w:val="24"/>
        </w:rPr>
        <w:t xml:space="preserve"> </w:t>
      </w:r>
      <w:r w:rsidRPr="0062488A">
        <w:rPr>
          <w:rFonts w:asciiTheme="minorHAnsi" w:hAnsiTheme="minorHAnsi" w:cstheme="minorHAnsi"/>
          <w:w w:val="105"/>
          <w:sz w:val="24"/>
          <w:szCs w:val="24"/>
        </w:rPr>
        <w:t>ways</w:t>
      </w:r>
      <w:r w:rsidRPr="0062488A">
        <w:rPr>
          <w:rFonts w:asciiTheme="minorHAnsi" w:hAnsiTheme="minorHAnsi" w:cstheme="minorHAnsi"/>
          <w:spacing w:val="-1"/>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kill</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oneself</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(e.g.,</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searching</w:t>
      </w:r>
      <w:r w:rsidRPr="0062488A">
        <w:rPr>
          <w:rFonts w:asciiTheme="minorHAnsi" w:hAnsiTheme="minorHAnsi" w:cstheme="minorHAnsi"/>
          <w:spacing w:val="-1"/>
          <w:w w:val="105"/>
          <w:sz w:val="24"/>
          <w:szCs w:val="24"/>
        </w:rPr>
        <w:t xml:space="preserve"> </w:t>
      </w:r>
      <w:r w:rsidRPr="0062488A">
        <w:rPr>
          <w:rFonts w:asciiTheme="minorHAnsi" w:hAnsiTheme="minorHAnsi" w:cstheme="minorHAnsi"/>
          <w:w w:val="105"/>
          <w:sz w:val="24"/>
          <w:szCs w:val="24"/>
        </w:rPr>
        <w:t>online</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7"/>
          <w:w w:val="105"/>
          <w:sz w:val="24"/>
          <w:szCs w:val="24"/>
        </w:rPr>
        <w:t xml:space="preserve"> </w:t>
      </w:r>
      <w:r w:rsidRPr="0062488A">
        <w:rPr>
          <w:rFonts w:asciiTheme="minorHAnsi" w:hAnsiTheme="minorHAnsi" w:cstheme="minorHAnsi"/>
          <w:w w:val="105"/>
          <w:sz w:val="24"/>
          <w:szCs w:val="24"/>
        </w:rPr>
        <w:t>purchasing</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a</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gun)</w:t>
      </w:r>
    </w:p>
    <w:p w:rsidR="0036520B" w:rsidRPr="0062488A" w:rsidRDefault="002D01CF" w:rsidP="00EB431C">
      <w:pPr>
        <w:pStyle w:val="ListParagraph"/>
        <w:numPr>
          <w:ilvl w:val="1"/>
          <w:numId w:val="6"/>
        </w:numPr>
        <w:tabs>
          <w:tab w:val="left" w:pos="838"/>
          <w:tab w:val="left" w:pos="10260"/>
        </w:tabs>
        <w:spacing w:before="32"/>
        <w:ind w:right="20"/>
        <w:rPr>
          <w:rFonts w:asciiTheme="minorHAnsi" w:hAnsiTheme="minorHAnsi" w:cstheme="minorHAnsi"/>
          <w:sz w:val="24"/>
          <w:szCs w:val="24"/>
        </w:rPr>
      </w:pPr>
      <w:r w:rsidRPr="0062488A">
        <w:rPr>
          <w:rFonts w:asciiTheme="minorHAnsi" w:hAnsiTheme="minorHAnsi" w:cstheme="minorHAnsi"/>
          <w:w w:val="105"/>
          <w:sz w:val="24"/>
          <w:szCs w:val="24"/>
        </w:rPr>
        <w:t>Talking</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about</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feeling</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hopeless</w:t>
      </w:r>
      <w:r w:rsidRPr="0062488A">
        <w:rPr>
          <w:rFonts w:asciiTheme="minorHAnsi" w:hAnsiTheme="minorHAnsi" w:cstheme="minorHAnsi"/>
          <w:spacing w:val="-1"/>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having</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no</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reason</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live</w:t>
      </w:r>
    </w:p>
    <w:p w:rsidR="0036520B" w:rsidRPr="0062488A" w:rsidRDefault="002D01CF" w:rsidP="00EB431C">
      <w:pPr>
        <w:pStyle w:val="ListParagraph"/>
        <w:numPr>
          <w:ilvl w:val="1"/>
          <w:numId w:val="6"/>
        </w:numPr>
        <w:tabs>
          <w:tab w:val="left" w:pos="838"/>
          <w:tab w:val="left" w:pos="10260"/>
        </w:tabs>
        <w:spacing w:before="25"/>
        <w:ind w:right="20"/>
        <w:rPr>
          <w:rFonts w:asciiTheme="minorHAnsi" w:hAnsiTheme="minorHAnsi" w:cstheme="minorHAnsi"/>
          <w:sz w:val="24"/>
          <w:szCs w:val="24"/>
        </w:rPr>
      </w:pPr>
      <w:r w:rsidRPr="0062488A">
        <w:rPr>
          <w:rFonts w:asciiTheme="minorHAnsi" w:hAnsiTheme="minorHAnsi" w:cstheme="minorHAnsi"/>
          <w:sz w:val="24"/>
          <w:szCs w:val="24"/>
        </w:rPr>
        <w:t>Talking about feeling trapped  or in unbearable pain</w:t>
      </w:r>
    </w:p>
    <w:p w:rsidR="0036520B" w:rsidRPr="0062488A" w:rsidRDefault="002D01CF" w:rsidP="00EB431C">
      <w:pPr>
        <w:pStyle w:val="ListParagraph"/>
        <w:numPr>
          <w:ilvl w:val="1"/>
          <w:numId w:val="6"/>
        </w:numPr>
        <w:tabs>
          <w:tab w:val="left" w:pos="838"/>
          <w:tab w:val="left" w:pos="10260"/>
        </w:tabs>
        <w:spacing w:before="25"/>
        <w:ind w:right="20"/>
        <w:rPr>
          <w:rFonts w:asciiTheme="minorHAnsi" w:hAnsiTheme="minorHAnsi" w:cstheme="minorHAnsi"/>
          <w:sz w:val="24"/>
          <w:szCs w:val="24"/>
        </w:rPr>
      </w:pPr>
      <w:r w:rsidRPr="0062488A">
        <w:rPr>
          <w:rFonts w:asciiTheme="minorHAnsi" w:hAnsiTheme="minorHAnsi" w:cstheme="minorHAnsi"/>
          <w:sz w:val="24"/>
          <w:szCs w:val="24"/>
        </w:rPr>
        <w:t>Talking about being a burden</w:t>
      </w:r>
      <w:r w:rsidR="00014D96" w:rsidRPr="0062488A">
        <w:rPr>
          <w:rFonts w:asciiTheme="minorHAnsi" w:hAnsiTheme="minorHAnsi" w:cstheme="minorHAnsi"/>
          <w:sz w:val="24"/>
          <w:szCs w:val="24"/>
        </w:rPr>
        <w:t xml:space="preserve"> </w:t>
      </w:r>
      <w:r w:rsidRPr="0062488A">
        <w:rPr>
          <w:rFonts w:asciiTheme="minorHAnsi" w:hAnsiTheme="minorHAnsi" w:cstheme="minorHAnsi"/>
          <w:sz w:val="24"/>
          <w:szCs w:val="24"/>
        </w:rPr>
        <w:t>to others</w:t>
      </w:r>
    </w:p>
    <w:p w:rsidR="0036520B" w:rsidRPr="0062488A" w:rsidRDefault="002D01CF" w:rsidP="00EB431C">
      <w:pPr>
        <w:pStyle w:val="ListParagraph"/>
        <w:numPr>
          <w:ilvl w:val="1"/>
          <w:numId w:val="6"/>
        </w:numPr>
        <w:tabs>
          <w:tab w:val="left" w:pos="838"/>
          <w:tab w:val="left" w:pos="10260"/>
        </w:tabs>
        <w:spacing w:before="32"/>
        <w:ind w:right="20"/>
        <w:rPr>
          <w:rFonts w:asciiTheme="minorHAnsi" w:hAnsiTheme="minorHAnsi" w:cstheme="minorHAnsi"/>
          <w:sz w:val="24"/>
          <w:szCs w:val="24"/>
        </w:rPr>
      </w:pPr>
      <w:r w:rsidRPr="0062488A">
        <w:rPr>
          <w:rFonts w:asciiTheme="minorHAnsi" w:hAnsiTheme="minorHAnsi" w:cstheme="minorHAnsi"/>
          <w:w w:val="105"/>
          <w:sz w:val="24"/>
          <w:szCs w:val="24"/>
        </w:rPr>
        <w:t>Increasing</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use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alcohol</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drugs</w:t>
      </w:r>
    </w:p>
    <w:p w:rsidR="0036520B" w:rsidRPr="0062488A" w:rsidRDefault="002D01CF" w:rsidP="00EB431C">
      <w:pPr>
        <w:pStyle w:val="ListParagraph"/>
        <w:numPr>
          <w:ilvl w:val="1"/>
          <w:numId w:val="6"/>
        </w:numPr>
        <w:tabs>
          <w:tab w:val="left" w:pos="824"/>
          <w:tab w:val="left" w:pos="10260"/>
        </w:tabs>
        <w:spacing w:before="25"/>
        <w:ind w:left="823" w:right="20" w:hanging="346"/>
        <w:rPr>
          <w:rFonts w:asciiTheme="minorHAnsi" w:hAnsiTheme="minorHAnsi" w:cstheme="minorHAnsi"/>
          <w:sz w:val="24"/>
          <w:szCs w:val="24"/>
        </w:rPr>
      </w:pPr>
      <w:r w:rsidRPr="0062488A">
        <w:rPr>
          <w:rFonts w:asciiTheme="minorHAnsi" w:hAnsiTheme="minorHAnsi" w:cstheme="minorHAnsi"/>
          <w:w w:val="105"/>
          <w:sz w:val="24"/>
          <w:szCs w:val="24"/>
        </w:rPr>
        <w:t>Acting</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anxious</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5"/>
          <w:w w:val="105"/>
          <w:sz w:val="24"/>
          <w:szCs w:val="24"/>
        </w:rPr>
        <w:t xml:space="preserve"> </w:t>
      </w:r>
      <w:r w:rsidRPr="0062488A">
        <w:rPr>
          <w:rFonts w:asciiTheme="minorHAnsi" w:hAnsiTheme="minorHAnsi" w:cstheme="minorHAnsi"/>
          <w:w w:val="105"/>
          <w:sz w:val="24"/>
          <w:szCs w:val="24"/>
        </w:rPr>
        <w:t>agitated,</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21"/>
          <w:w w:val="105"/>
          <w:sz w:val="24"/>
          <w:szCs w:val="24"/>
        </w:rPr>
        <w:t xml:space="preserve"> </w:t>
      </w:r>
      <w:r w:rsidRPr="0062488A">
        <w:rPr>
          <w:rFonts w:asciiTheme="minorHAnsi" w:hAnsiTheme="minorHAnsi" w:cstheme="minorHAnsi"/>
          <w:w w:val="105"/>
          <w:sz w:val="24"/>
          <w:szCs w:val="24"/>
        </w:rPr>
        <w:t>behaving</w:t>
      </w:r>
      <w:r w:rsidRPr="0062488A">
        <w:rPr>
          <w:rFonts w:asciiTheme="minorHAnsi" w:hAnsiTheme="minorHAnsi" w:cstheme="minorHAnsi"/>
          <w:spacing w:val="-1"/>
          <w:w w:val="105"/>
          <w:sz w:val="24"/>
          <w:szCs w:val="24"/>
        </w:rPr>
        <w:t xml:space="preserve"> </w:t>
      </w:r>
      <w:r w:rsidRPr="0062488A">
        <w:rPr>
          <w:rFonts w:asciiTheme="minorHAnsi" w:hAnsiTheme="minorHAnsi" w:cstheme="minorHAnsi"/>
          <w:w w:val="105"/>
          <w:sz w:val="24"/>
          <w:szCs w:val="24"/>
        </w:rPr>
        <w:t>recklessly</w:t>
      </w:r>
    </w:p>
    <w:p w:rsidR="0036520B" w:rsidRPr="0062488A" w:rsidRDefault="002D01CF" w:rsidP="00EB431C">
      <w:pPr>
        <w:pStyle w:val="ListParagraph"/>
        <w:numPr>
          <w:ilvl w:val="1"/>
          <w:numId w:val="6"/>
        </w:numPr>
        <w:tabs>
          <w:tab w:val="left" w:pos="838"/>
          <w:tab w:val="left" w:pos="10260"/>
        </w:tabs>
        <w:spacing w:before="32"/>
        <w:ind w:right="20" w:hanging="367"/>
        <w:rPr>
          <w:rFonts w:asciiTheme="minorHAnsi" w:hAnsiTheme="minorHAnsi" w:cstheme="minorHAnsi"/>
          <w:sz w:val="24"/>
          <w:szCs w:val="24"/>
        </w:rPr>
      </w:pPr>
      <w:r w:rsidRPr="0062488A">
        <w:rPr>
          <w:rFonts w:asciiTheme="minorHAnsi" w:hAnsiTheme="minorHAnsi" w:cstheme="minorHAnsi"/>
          <w:w w:val="105"/>
          <w:sz w:val="24"/>
          <w:szCs w:val="24"/>
        </w:rPr>
        <w:t>Sleeping too little or</w:t>
      </w:r>
      <w:r w:rsidR="00014D96" w:rsidRPr="0062488A">
        <w:rPr>
          <w:rFonts w:asciiTheme="minorHAnsi" w:hAnsiTheme="minorHAnsi" w:cstheme="minorHAnsi"/>
          <w:w w:val="105"/>
          <w:sz w:val="24"/>
          <w:szCs w:val="24"/>
        </w:rPr>
        <w:t xml:space="preserve"> </w:t>
      </w:r>
      <w:r w:rsidRPr="0062488A">
        <w:rPr>
          <w:rFonts w:asciiTheme="minorHAnsi" w:hAnsiTheme="minorHAnsi" w:cstheme="minorHAnsi"/>
          <w:spacing w:val="-39"/>
          <w:w w:val="105"/>
          <w:sz w:val="24"/>
          <w:szCs w:val="24"/>
        </w:rPr>
        <w:t xml:space="preserve"> </w:t>
      </w:r>
      <w:r w:rsidRPr="0062488A">
        <w:rPr>
          <w:rFonts w:asciiTheme="minorHAnsi" w:hAnsiTheme="minorHAnsi" w:cstheme="minorHAnsi"/>
          <w:w w:val="105"/>
          <w:sz w:val="24"/>
          <w:szCs w:val="24"/>
        </w:rPr>
        <w:t>too much</w:t>
      </w:r>
    </w:p>
    <w:p w:rsidR="0036520B" w:rsidRPr="0062488A" w:rsidRDefault="002D01CF" w:rsidP="00EB431C">
      <w:pPr>
        <w:pStyle w:val="ListParagraph"/>
        <w:numPr>
          <w:ilvl w:val="1"/>
          <w:numId w:val="6"/>
        </w:numPr>
        <w:tabs>
          <w:tab w:val="left" w:pos="831"/>
          <w:tab w:val="left" w:pos="10260"/>
        </w:tabs>
        <w:spacing w:before="25"/>
        <w:ind w:left="830" w:right="20"/>
        <w:rPr>
          <w:rFonts w:asciiTheme="minorHAnsi" w:hAnsiTheme="minorHAnsi" w:cstheme="minorHAnsi"/>
          <w:sz w:val="24"/>
          <w:szCs w:val="24"/>
        </w:rPr>
      </w:pPr>
      <w:r w:rsidRPr="0062488A">
        <w:rPr>
          <w:rFonts w:asciiTheme="minorHAnsi" w:hAnsiTheme="minorHAnsi" w:cstheme="minorHAnsi"/>
          <w:sz w:val="24"/>
          <w:szCs w:val="24"/>
        </w:rPr>
        <w:t>Withdrawing  or feeling</w:t>
      </w:r>
      <w:r w:rsidRPr="0062488A">
        <w:rPr>
          <w:rFonts w:asciiTheme="minorHAnsi" w:hAnsiTheme="minorHAnsi" w:cstheme="minorHAnsi"/>
          <w:spacing w:val="48"/>
          <w:sz w:val="24"/>
          <w:szCs w:val="24"/>
        </w:rPr>
        <w:t xml:space="preserve"> </w:t>
      </w:r>
      <w:r w:rsidRPr="0062488A">
        <w:rPr>
          <w:rFonts w:asciiTheme="minorHAnsi" w:hAnsiTheme="minorHAnsi" w:cstheme="minorHAnsi"/>
          <w:sz w:val="24"/>
          <w:szCs w:val="24"/>
        </w:rPr>
        <w:t>isolated</w:t>
      </w:r>
    </w:p>
    <w:p w:rsidR="0036520B" w:rsidRPr="0062488A" w:rsidRDefault="002D01CF" w:rsidP="00EB431C">
      <w:pPr>
        <w:pStyle w:val="ListParagraph"/>
        <w:numPr>
          <w:ilvl w:val="1"/>
          <w:numId w:val="6"/>
        </w:numPr>
        <w:tabs>
          <w:tab w:val="left" w:pos="838"/>
          <w:tab w:val="left" w:pos="10260"/>
        </w:tabs>
        <w:spacing w:before="32"/>
        <w:ind w:right="20" w:hanging="367"/>
        <w:rPr>
          <w:rFonts w:asciiTheme="minorHAnsi" w:hAnsiTheme="minorHAnsi" w:cstheme="minorHAnsi"/>
          <w:sz w:val="24"/>
          <w:szCs w:val="24"/>
        </w:rPr>
      </w:pPr>
      <w:r w:rsidRPr="0062488A">
        <w:rPr>
          <w:rFonts w:asciiTheme="minorHAnsi" w:hAnsiTheme="minorHAnsi" w:cstheme="minorHAnsi"/>
          <w:w w:val="105"/>
          <w:sz w:val="24"/>
          <w:szCs w:val="24"/>
        </w:rPr>
        <w:t>Showing</w:t>
      </w:r>
      <w:r w:rsidRPr="0062488A">
        <w:rPr>
          <w:rFonts w:asciiTheme="minorHAnsi" w:hAnsiTheme="minorHAnsi" w:cstheme="minorHAnsi"/>
          <w:spacing w:val="-17"/>
          <w:w w:val="105"/>
          <w:sz w:val="24"/>
          <w:szCs w:val="24"/>
        </w:rPr>
        <w:t xml:space="preserve"> </w:t>
      </w:r>
      <w:r w:rsidRPr="0062488A">
        <w:rPr>
          <w:rFonts w:asciiTheme="minorHAnsi" w:hAnsiTheme="minorHAnsi" w:cstheme="minorHAnsi"/>
          <w:w w:val="105"/>
          <w:sz w:val="24"/>
          <w:szCs w:val="24"/>
        </w:rPr>
        <w:t>rage</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20"/>
          <w:w w:val="105"/>
          <w:sz w:val="24"/>
          <w:szCs w:val="24"/>
        </w:rPr>
        <w:t xml:space="preserve"> </w:t>
      </w:r>
      <w:r w:rsidRPr="0062488A">
        <w:rPr>
          <w:rFonts w:asciiTheme="minorHAnsi" w:hAnsiTheme="minorHAnsi" w:cstheme="minorHAnsi"/>
          <w:w w:val="105"/>
          <w:sz w:val="24"/>
          <w:szCs w:val="24"/>
        </w:rPr>
        <w:t>talking</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about</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seeking</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revenge</w:t>
      </w:r>
    </w:p>
    <w:p w:rsidR="0036520B" w:rsidRPr="0062488A" w:rsidRDefault="002D01CF" w:rsidP="00EB431C">
      <w:pPr>
        <w:pStyle w:val="ListParagraph"/>
        <w:numPr>
          <w:ilvl w:val="1"/>
          <w:numId w:val="6"/>
        </w:numPr>
        <w:tabs>
          <w:tab w:val="left" w:pos="824"/>
          <w:tab w:val="left" w:pos="10260"/>
        </w:tabs>
        <w:spacing w:before="25"/>
        <w:ind w:left="823" w:right="20" w:hanging="353"/>
        <w:rPr>
          <w:rFonts w:asciiTheme="minorHAnsi" w:hAnsiTheme="minorHAnsi" w:cstheme="minorHAnsi"/>
          <w:sz w:val="24"/>
          <w:szCs w:val="24"/>
        </w:rPr>
      </w:pPr>
      <w:r w:rsidRPr="0062488A">
        <w:rPr>
          <w:rFonts w:asciiTheme="minorHAnsi" w:hAnsiTheme="minorHAnsi" w:cstheme="minorHAnsi"/>
          <w:sz w:val="24"/>
          <w:szCs w:val="24"/>
        </w:rPr>
        <w:t>Displaying  extreme  mood</w:t>
      </w:r>
      <w:r w:rsidRPr="0062488A">
        <w:rPr>
          <w:rFonts w:asciiTheme="minorHAnsi" w:hAnsiTheme="minorHAnsi" w:cstheme="minorHAnsi"/>
          <w:spacing w:val="15"/>
          <w:sz w:val="24"/>
          <w:szCs w:val="24"/>
        </w:rPr>
        <w:t xml:space="preserve"> </w:t>
      </w:r>
      <w:r w:rsidRPr="0062488A">
        <w:rPr>
          <w:rFonts w:asciiTheme="minorHAnsi" w:hAnsiTheme="minorHAnsi" w:cstheme="minorHAnsi"/>
          <w:sz w:val="24"/>
          <w:szCs w:val="24"/>
        </w:rPr>
        <w:t>swings</w:t>
      </w:r>
    </w:p>
    <w:p w:rsidR="00153BA7" w:rsidRPr="0062488A" w:rsidRDefault="00153BA7">
      <w:pPr>
        <w:rPr>
          <w:rFonts w:asciiTheme="minorHAnsi" w:hAnsiTheme="minorHAnsi" w:cstheme="minorHAnsi"/>
          <w:sz w:val="24"/>
          <w:szCs w:val="24"/>
        </w:rPr>
      </w:pPr>
    </w:p>
    <w:p w:rsidR="0036520B" w:rsidRPr="0062488A" w:rsidRDefault="002D01CF" w:rsidP="00EB431C">
      <w:pPr>
        <w:tabs>
          <w:tab w:val="left" w:pos="10260"/>
        </w:tabs>
        <w:spacing w:before="46"/>
        <w:ind w:right="20"/>
        <w:rPr>
          <w:rFonts w:asciiTheme="minorHAnsi" w:hAnsiTheme="minorHAnsi" w:cstheme="minorHAnsi"/>
          <w:b/>
          <w:sz w:val="24"/>
          <w:szCs w:val="24"/>
        </w:rPr>
      </w:pPr>
      <w:r w:rsidRPr="0062488A">
        <w:rPr>
          <w:rFonts w:asciiTheme="minorHAnsi" w:hAnsiTheme="minorHAnsi" w:cstheme="minorHAnsi"/>
          <w:b/>
          <w:sz w:val="24"/>
          <w:szCs w:val="24"/>
        </w:rPr>
        <w:t xml:space="preserve">What does it </w:t>
      </w:r>
      <w:r w:rsidR="002F260E" w:rsidRPr="0062488A">
        <w:rPr>
          <w:rFonts w:asciiTheme="minorHAnsi" w:hAnsiTheme="minorHAnsi" w:cstheme="minorHAnsi"/>
          <w:b/>
          <w:sz w:val="24"/>
          <w:szCs w:val="24"/>
        </w:rPr>
        <w:t>look like</w:t>
      </w:r>
      <w:r w:rsidRPr="0062488A">
        <w:rPr>
          <w:rFonts w:asciiTheme="minorHAnsi" w:hAnsiTheme="minorHAnsi" w:cstheme="minorHAnsi"/>
          <w:b/>
          <w:sz w:val="24"/>
          <w:szCs w:val="24"/>
        </w:rPr>
        <w:t>?</w:t>
      </w:r>
    </w:p>
    <w:p w:rsidR="0036520B" w:rsidRPr="0062488A" w:rsidRDefault="0036520B" w:rsidP="00EB431C">
      <w:pPr>
        <w:pStyle w:val="BodyText"/>
        <w:tabs>
          <w:tab w:val="left" w:pos="10260"/>
        </w:tabs>
        <w:spacing w:before="11"/>
        <w:ind w:right="20"/>
        <w:rPr>
          <w:rFonts w:asciiTheme="minorHAnsi" w:hAnsiTheme="minorHAnsi" w:cstheme="minorHAnsi"/>
          <w:b/>
          <w:sz w:val="24"/>
          <w:szCs w:val="24"/>
        </w:rPr>
      </w:pP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w w:val="105"/>
          <w:sz w:val="24"/>
          <w:szCs w:val="24"/>
        </w:rPr>
        <w:lastRenderedPageBreak/>
        <w:t>When</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people</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are</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feeling</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suicidal,</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they</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often</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shut</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themselves</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off</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from</w:t>
      </w:r>
      <w:r w:rsidRPr="0062488A">
        <w:rPr>
          <w:rFonts w:asciiTheme="minorHAnsi" w:hAnsiTheme="minorHAnsi" w:cstheme="minorHAnsi"/>
          <w:spacing w:val="-16"/>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rest</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world.</w:t>
      </w:r>
      <w:r w:rsidRPr="0062488A">
        <w:rPr>
          <w:rFonts w:asciiTheme="minorHAnsi" w:hAnsiTheme="minorHAnsi" w:cstheme="minorHAnsi"/>
          <w:spacing w:val="-3"/>
          <w:w w:val="105"/>
          <w:sz w:val="24"/>
          <w:szCs w:val="24"/>
        </w:rPr>
        <w:t xml:space="preserve"> </w:t>
      </w:r>
      <w:r w:rsidR="002F260E" w:rsidRPr="0062488A">
        <w:rPr>
          <w:rFonts w:asciiTheme="minorHAnsi" w:hAnsiTheme="minorHAnsi" w:cstheme="minorHAnsi"/>
          <w:w w:val="105"/>
          <w:sz w:val="24"/>
          <w:szCs w:val="24"/>
        </w:rPr>
        <w:t>They</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feel</w:t>
      </w:r>
      <w:r w:rsidRPr="0062488A">
        <w:rPr>
          <w:rFonts w:asciiTheme="minorHAnsi" w:hAnsiTheme="minorHAnsi" w:cstheme="minorHAnsi"/>
          <w:spacing w:val="-19"/>
          <w:w w:val="105"/>
          <w:sz w:val="24"/>
          <w:szCs w:val="24"/>
        </w:rPr>
        <w:t xml:space="preserve"> </w:t>
      </w:r>
      <w:r w:rsidRPr="0062488A">
        <w:rPr>
          <w:rFonts w:asciiTheme="minorHAnsi" w:hAnsiTheme="minorHAnsi" w:cstheme="minorHAnsi"/>
          <w:w w:val="105"/>
          <w:sz w:val="24"/>
          <w:szCs w:val="24"/>
        </w:rPr>
        <w:t>too badly</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do</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anything</w:t>
      </w:r>
      <w:r w:rsidRPr="0062488A">
        <w:rPr>
          <w:rFonts w:asciiTheme="minorHAnsi" w:hAnsiTheme="minorHAnsi" w:cstheme="minorHAnsi"/>
          <w:spacing w:val="-15"/>
          <w:w w:val="105"/>
          <w:sz w:val="24"/>
          <w:szCs w:val="24"/>
        </w:rPr>
        <w:t xml:space="preserve"> </w:t>
      </w:r>
      <w:r w:rsidRPr="0062488A">
        <w:rPr>
          <w:rFonts w:asciiTheme="minorHAnsi" w:hAnsiTheme="minorHAnsi" w:cstheme="minorHAnsi"/>
          <w:w w:val="105"/>
          <w:sz w:val="24"/>
          <w:szCs w:val="24"/>
        </w:rPr>
        <w:t>they</w:t>
      </w:r>
      <w:r w:rsidRPr="0062488A">
        <w:rPr>
          <w:rFonts w:asciiTheme="minorHAnsi" w:hAnsiTheme="minorHAnsi" w:cstheme="minorHAnsi"/>
          <w:spacing w:val="-1"/>
          <w:w w:val="105"/>
          <w:sz w:val="24"/>
          <w:szCs w:val="24"/>
        </w:rPr>
        <w:t xml:space="preserve"> </w:t>
      </w:r>
      <w:r w:rsidRPr="0062488A">
        <w:rPr>
          <w:rFonts w:asciiTheme="minorHAnsi" w:hAnsiTheme="minorHAnsi" w:cstheme="minorHAnsi"/>
          <w:w w:val="105"/>
          <w:sz w:val="24"/>
          <w:szCs w:val="24"/>
        </w:rPr>
        <w:t>used</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enjoy,</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be</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around</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people who</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love</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them.</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They</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might</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seem</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angry or tired all of the time, or stop taking care of themselves for weeks or even months. They might obsess over dying or act like they don't care about what happens to them. A person who is suicidal might say things</w:t>
      </w:r>
      <w:r w:rsidRPr="0062488A">
        <w:rPr>
          <w:rFonts w:asciiTheme="minorHAnsi" w:hAnsiTheme="minorHAnsi" w:cstheme="minorHAnsi"/>
          <w:spacing w:val="-21"/>
          <w:w w:val="105"/>
          <w:sz w:val="24"/>
          <w:szCs w:val="24"/>
        </w:rPr>
        <w:t xml:space="preserve"> </w:t>
      </w:r>
      <w:r w:rsidRPr="0062488A">
        <w:rPr>
          <w:rFonts w:asciiTheme="minorHAnsi" w:hAnsiTheme="minorHAnsi" w:cstheme="minorHAnsi"/>
          <w:w w:val="105"/>
          <w:sz w:val="24"/>
          <w:szCs w:val="24"/>
        </w:rPr>
        <w:t>like:</w:t>
      </w:r>
    </w:p>
    <w:p w:rsidR="0036520B" w:rsidRPr="0062488A" w:rsidRDefault="00810CDB" w:rsidP="00926A6A">
      <w:pPr>
        <w:pStyle w:val="BodyText"/>
        <w:numPr>
          <w:ilvl w:val="0"/>
          <w:numId w:val="22"/>
        </w:numPr>
        <w:rPr>
          <w:rFonts w:asciiTheme="minorHAnsi" w:hAnsiTheme="minorHAnsi" w:cstheme="minorHAnsi"/>
          <w:sz w:val="24"/>
          <w:szCs w:val="24"/>
        </w:rPr>
      </w:pPr>
      <w:r w:rsidRPr="0062488A">
        <w:rPr>
          <w:rFonts w:asciiTheme="minorHAnsi" w:hAnsiTheme="minorHAnsi" w:cstheme="minorHAnsi"/>
          <w:w w:val="96"/>
          <w:sz w:val="24"/>
          <w:szCs w:val="24"/>
        </w:rPr>
        <w:t>“N</w:t>
      </w:r>
      <w:r w:rsidR="002D01CF" w:rsidRPr="0062488A">
        <w:rPr>
          <w:rFonts w:asciiTheme="minorHAnsi" w:hAnsiTheme="minorHAnsi" w:cstheme="minorHAnsi"/>
          <w:w w:val="96"/>
          <w:sz w:val="24"/>
          <w:szCs w:val="24"/>
        </w:rPr>
        <w:t>o</w:t>
      </w:r>
      <w:r w:rsidR="002D01CF" w:rsidRPr="0062488A">
        <w:rPr>
          <w:rFonts w:asciiTheme="minorHAnsi" w:hAnsiTheme="minorHAnsi" w:cstheme="minorHAnsi"/>
          <w:spacing w:val="-3"/>
          <w:sz w:val="24"/>
          <w:szCs w:val="24"/>
        </w:rPr>
        <w:t xml:space="preserve"> </w:t>
      </w:r>
      <w:r w:rsidR="002D01CF" w:rsidRPr="0062488A">
        <w:rPr>
          <w:rFonts w:asciiTheme="minorHAnsi" w:hAnsiTheme="minorHAnsi" w:cstheme="minorHAnsi"/>
          <w:w w:val="101"/>
          <w:sz w:val="24"/>
          <w:szCs w:val="24"/>
        </w:rPr>
        <w:t>one</w:t>
      </w:r>
      <w:r w:rsidR="002D01CF" w:rsidRPr="0062488A">
        <w:rPr>
          <w:rFonts w:asciiTheme="minorHAnsi" w:hAnsiTheme="minorHAnsi" w:cstheme="minorHAnsi"/>
          <w:spacing w:val="2"/>
          <w:sz w:val="24"/>
          <w:szCs w:val="24"/>
        </w:rPr>
        <w:t xml:space="preserve"> </w:t>
      </w:r>
      <w:r w:rsidR="002D01CF" w:rsidRPr="0062488A">
        <w:rPr>
          <w:rFonts w:asciiTheme="minorHAnsi" w:hAnsiTheme="minorHAnsi" w:cstheme="minorHAnsi"/>
          <w:w w:val="99"/>
          <w:sz w:val="24"/>
          <w:szCs w:val="24"/>
        </w:rPr>
        <w:t>cares</w:t>
      </w:r>
      <w:r w:rsidR="002D01CF" w:rsidRPr="0062488A">
        <w:rPr>
          <w:rFonts w:asciiTheme="minorHAnsi" w:hAnsiTheme="minorHAnsi" w:cstheme="minorHAnsi"/>
          <w:spacing w:val="4"/>
          <w:sz w:val="24"/>
          <w:szCs w:val="24"/>
        </w:rPr>
        <w:t xml:space="preserve"> </w:t>
      </w:r>
      <w:r w:rsidR="002D01CF" w:rsidRPr="0062488A">
        <w:rPr>
          <w:rFonts w:asciiTheme="minorHAnsi" w:hAnsiTheme="minorHAnsi" w:cstheme="minorHAnsi"/>
          <w:w w:val="96"/>
          <w:sz w:val="24"/>
          <w:szCs w:val="24"/>
        </w:rPr>
        <w:t>about</w:t>
      </w:r>
      <w:r w:rsidR="002D01CF" w:rsidRPr="0062488A">
        <w:rPr>
          <w:rFonts w:asciiTheme="minorHAnsi" w:hAnsiTheme="minorHAnsi" w:cstheme="minorHAnsi"/>
          <w:spacing w:val="-4"/>
          <w:sz w:val="24"/>
          <w:szCs w:val="24"/>
        </w:rPr>
        <w:t xml:space="preserve"> </w:t>
      </w:r>
      <w:r w:rsidR="002D01CF" w:rsidRPr="0062488A">
        <w:rPr>
          <w:rFonts w:asciiTheme="minorHAnsi" w:hAnsiTheme="minorHAnsi" w:cstheme="minorHAnsi"/>
          <w:w w:val="97"/>
          <w:sz w:val="24"/>
          <w:szCs w:val="24"/>
        </w:rPr>
        <w:t>me."</w:t>
      </w:r>
    </w:p>
    <w:p w:rsidR="0036520B" w:rsidRPr="0062488A" w:rsidRDefault="002D01CF" w:rsidP="00926A6A">
      <w:pPr>
        <w:pStyle w:val="BodyText"/>
        <w:numPr>
          <w:ilvl w:val="0"/>
          <w:numId w:val="22"/>
        </w:numPr>
        <w:rPr>
          <w:rFonts w:asciiTheme="minorHAnsi" w:hAnsiTheme="minorHAnsi" w:cstheme="minorHAnsi"/>
          <w:sz w:val="24"/>
          <w:szCs w:val="24"/>
        </w:rPr>
      </w:pPr>
      <w:r w:rsidRPr="0062488A">
        <w:rPr>
          <w:rFonts w:asciiTheme="minorHAnsi" w:hAnsiTheme="minorHAnsi" w:cstheme="minorHAnsi"/>
          <w:sz w:val="24"/>
          <w:szCs w:val="24"/>
        </w:rPr>
        <w:t xml:space="preserve">"It's </w:t>
      </w:r>
      <w:r w:rsidR="002F260E" w:rsidRPr="0062488A">
        <w:rPr>
          <w:rFonts w:asciiTheme="minorHAnsi" w:hAnsiTheme="minorHAnsi" w:cstheme="minorHAnsi"/>
          <w:sz w:val="24"/>
          <w:szCs w:val="24"/>
        </w:rPr>
        <w:t>just not</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worth it</w:t>
      </w:r>
      <w:r w:rsidRPr="0062488A">
        <w:rPr>
          <w:rFonts w:asciiTheme="minorHAnsi" w:hAnsiTheme="minorHAnsi" w:cstheme="minorHAnsi"/>
          <w:spacing w:val="-29"/>
          <w:sz w:val="24"/>
          <w:szCs w:val="24"/>
        </w:rPr>
        <w:t xml:space="preserve"> </w:t>
      </w:r>
      <w:r w:rsidRPr="0062488A">
        <w:rPr>
          <w:rFonts w:asciiTheme="minorHAnsi" w:hAnsiTheme="minorHAnsi" w:cstheme="minorHAnsi"/>
          <w:sz w:val="24"/>
          <w:szCs w:val="24"/>
        </w:rPr>
        <w:t>anymore."</w:t>
      </w:r>
    </w:p>
    <w:p w:rsidR="0036520B" w:rsidRPr="0062488A" w:rsidRDefault="002D01CF" w:rsidP="00926A6A">
      <w:pPr>
        <w:pStyle w:val="BodyText"/>
        <w:numPr>
          <w:ilvl w:val="0"/>
          <w:numId w:val="22"/>
        </w:numPr>
        <w:rPr>
          <w:rFonts w:asciiTheme="minorHAnsi" w:hAnsiTheme="minorHAnsi" w:cstheme="minorHAnsi"/>
          <w:sz w:val="24"/>
          <w:szCs w:val="24"/>
        </w:rPr>
      </w:pPr>
      <w:r w:rsidRPr="0062488A">
        <w:rPr>
          <w:rFonts w:asciiTheme="minorHAnsi" w:hAnsiTheme="minorHAnsi" w:cstheme="minorHAnsi"/>
          <w:sz w:val="24"/>
          <w:szCs w:val="24"/>
        </w:rPr>
        <w:t xml:space="preserve">"The world </w:t>
      </w:r>
      <w:r w:rsidR="002F260E" w:rsidRPr="0062488A">
        <w:rPr>
          <w:rFonts w:asciiTheme="minorHAnsi" w:hAnsiTheme="minorHAnsi" w:cstheme="minorHAnsi"/>
          <w:sz w:val="24"/>
          <w:szCs w:val="24"/>
        </w:rPr>
        <w:t>would be</w:t>
      </w:r>
      <w:r w:rsidRPr="0062488A">
        <w:rPr>
          <w:rFonts w:asciiTheme="minorHAnsi" w:hAnsiTheme="minorHAnsi" w:cstheme="minorHAnsi"/>
          <w:sz w:val="24"/>
          <w:szCs w:val="24"/>
        </w:rPr>
        <w:t xml:space="preserve"> better off </w:t>
      </w:r>
      <w:r w:rsidR="002F260E" w:rsidRPr="0062488A">
        <w:rPr>
          <w:rFonts w:asciiTheme="minorHAnsi" w:hAnsiTheme="minorHAnsi" w:cstheme="minorHAnsi"/>
          <w:sz w:val="24"/>
          <w:szCs w:val="24"/>
        </w:rPr>
        <w:t xml:space="preserve">without </w:t>
      </w:r>
      <w:r w:rsidR="002F260E" w:rsidRPr="0062488A">
        <w:rPr>
          <w:rFonts w:asciiTheme="minorHAnsi" w:hAnsiTheme="minorHAnsi" w:cstheme="minorHAnsi"/>
          <w:spacing w:val="27"/>
          <w:sz w:val="24"/>
          <w:szCs w:val="24"/>
        </w:rPr>
        <w:t>me</w:t>
      </w:r>
      <w:r w:rsidRPr="0062488A">
        <w:rPr>
          <w:rFonts w:asciiTheme="minorHAnsi" w:hAnsiTheme="minorHAnsi" w:cstheme="minorHAnsi"/>
          <w:sz w:val="24"/>
          <w:szCs w:val="24"/>
        </w:rPr>
        <w:t>."</w:t>
      </w:r>
    </w:p>
    <w:p w:rsidR="0036520B" w:rsidRPr="0062488A" w:rsidRDefault="002D01CF" w:rsidP="00926A6A">
      <w:pPr>
        <w:pStyle w:val="BodyText"/>
        <w:numPr>
          <w:ilvl w:val="0"/>
          <w:numId w:val="22"/>
        </w:numPr>
        <w:rPr>
          <w:rFonts w:asciiTheme="minorHAnsi" w:hAnsiTheme="minorHAnsi" w:cstheme="minorHAnsi"/>
          <w:sz w:val="24"/>
          <w:szCs w:val="24"/>
        </w:rPr>
      </w:pPr>
      <w:r w:rsidRPr="0062488A">
        <w:rPr>
          <w:rFonts w:asciiTheme="minorHAnsi" w:hAnsiTheme="minorHAnsi" w:cstheme="minorHAnsi"/>
          <w:w w:val="105"/>
          <w:sz w:val="24"/>
          <w:szCs w:val="24"/>
        </w:rPr>
        <w:t>"I have no</w:t>
      </w:r>
      <w:r w:rsidRPr="0062488A">
        <w:rPr>
          <w:rFonts w:asciiTheme="minorHAnsi" w:hAnsiTheme="minorHAnsi" w:cstheme="minorHAnsi"/>
          <w:spacing w:val="-23"/>
          <w:w w:val="105"/>
          <w:sz w:val="24"/>
          <w:szCs w:val="24"/>
        </w:rPr>
        <w:t xml:space="preserve"> </w:t>
      </w:r>
      <w:r w:rsidRPr="0062488A">
        <w:rPr>
          <w:rFonts w:asciiTheme="minorHAnsi" w:hAnsiTheme="minorHAnsi" w:cstheme="minorHAnsi"/>
          <w:w w:val="105"/>
          <w:sz w:val="24"/>
          <w:szCs w:val="24"/>
        </w:rPr>
        <w:t>hope."</w:t>
      </w:r>
    </w:p>
    <w:p w:rsidR="0036520B" w:rsidRPr="0062488A" w:rsidRDefault="00810CDB" w:rsidP="00926A6A">
      <w:pPr>
        <w:pStyle w:val="BodyText"/>
        <w:numPr>
          <w:ilvl w:val="0"/>
          <w:numId w:val="22"/>
        </w:numPr>
        <w:rPr>
          <w:rFonts w:asciiTheme="minorHAnsi" w:hAnsiTheme="minorHAnsi" w:cstheme="minorHAnsi"/>
          <w:sz w:val="24"/>
          <w:szCs w:val="24"/>
        </w:rPr>
      </w:pPr>
      <w:r w:rsidRPr="0062488A">
        <w:rPr>
          <w:rFonts w:asciiTheme="minorHAnsi" w:hAnsiTheme="minorHAnsi" w:cstheme="minorHAnsi"/>
          <w:w w:val="105"/>
          <w:sz w:val="24"/>
          <w:szCs w:val="24"/>
        </w:rPr>
        <w:t xml:space="preserve">“I </w:t>
      </w:r>
      <w:r w:rsidR="002D01CF" w:rsidRPr="0062488A">
        <w:rPr>
          <w:rFonts w:asciiTheme="minorHAnsi" w:hAnsiTheme="minorHAnsi" w:cstheme="minorHAnsi"/>
          <w:w w:val="105"/>
          <w:sz w:val="24"/>
          <w:szCs w:val="24"/>
        </w:rPr>
        <w:t>can't take it</w:t>
      </w:r>
      <w:r w:rsidR="002D01CF" w:rsidRPr="0062488A">
        <w:rPr>
          <w:rFonts w:asciiTheme="minorHAnsi" w:hAnsiTheme="minorHAnsi" w:cstheme="minorHAnsi"/>
          <w:spacing w:val="-17"/>
          <w:w w:val="105"/>
          <w:sz w:val="24"/>
          <w:szCs w:val="24"/>
        </w:rPr>
        <w:t xml:space="preserve"> </w:t>
      </w:r>
      <w:r w:rsidR="002D01CF" w:rsidRPr="0062488A">
        <w:rPr>
          <w:rFonts w:asciiTheme="minorHAnsi" w:hAnsiTheme="minorHAnsi" w:cstheme="minorHAnsi"/>
          <w:w w:val="105"/>
          <w:sz w:val="24"/>
          <w:szCs w:val="24"/>
        </w:rPr>
        <w:t>anymore</w:t>
      </w:r>
      <w:r w:rsidR="00014D96" w:rsidRPr="0062488A">
        <w:rPr>
          <w:rFonts w:asciiTheme="minorHAnsi" w:hAnsiTheme="minorHAnsi" w:cstheme="minorHAnsi"/>
          <w:w w:val="105"/>
          <w:sz w:val="24"/>
          <w:szCs w:val="24"/>
        </w:rPr>
        <w:t>.</w:t>
      </w:r>
    </w:p>
    <w:p w:rsidR="0036520B" w:rsidRPr="0062488A" w:rsidRDefault="0036520B" w:rsidP="00EB431C">
      <w:pPr>
        <w:pStyle w:val="BodyText"/>
        <w:rPr>
          <w:rFonts w:asciiTheme="minorHAnsi" w:hAnsiTheme="minorHAnsi" w:cstheme="minorHAnsi"/>
          <w:sz w:val="24"/>
          <w:szCs w:val="24"/>
        </w:rPr>
      </w:pP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w w:val="105"/>
          <w:sz w:val="24"/>
          <w:szCs w:val="24"/>
        </w:rPr>
        <w:t>It's important to remember that someone who talks about ending their life probably doesn't want to die. Talking about it is a major warning sign, but there is still hope. It's very important to get help when someone starts talking about killing themselves.</w:t>
      </w:r>
    </w:p>
    <w:p w:rsidR="0036520B" w:rsidRPr="0062488A" w:rsidRDefault="0036520B" w:rsidP="00EB431C">
      <w:pPr>
        <w:pStyle w:val="BodyText"/>
        <w:rPr>
          <w:rFonts w:asciiTheme="minorHAnsi" w:hAnsiTheme="minorHAnsi" w:cstheme="minorHAnsi"/>
          <w:sz w:val="24"/>
          <w:szCs w:val="24"/>
        </w:rPr>
      </w:pPr>
    </w:p>
    <w:p w:rsidR="0036520B" w:rsidRPr="0062488A" w:rsidRDefault="002D01CF" w:rsidP="00EB431C">
      <w:pPr>
        <w:pStyle w:val="BodyText"/>
        <w:rPr>
          <w:rFonts w:asciiTheme="minorHAnsi" w:hAnsiTheme="minorHAnsi" w:cstheme="minorHAnsi"/>
          <w:b/>
          <w:sz w:val="24"/>
          <w:szCs w:val="24"/>
        </w:rPr>
      </w:pPr>
      <w:r w:rsidRPr="0062488A">
        <w:rPr>
          <w:rFonts w:asciiTheme="minorHAnsi" w:hAnsiTheme="minorHAnsi" w:cstheme="minorHAnsi"/>
          <w:b/>
          <w:w w:val="105"/>
          <w:sz w:val="24"/>
          <w:szCs w:val="24"/>
        </w:rPr>
        <w:t>What to Do in a Crisis</w:t>
      </w: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w w:val="105"/>
          <w:sz w:val="24"/>
          <w:szCs w:val="24"/>
        </w:rPr>
        <w:t>Take</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any</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threa</w:t>
      </w:r>
      <w:r w:rsidR="00465D02" w:rsidRPr="0062488A">
        <w:rPr>
          <w:rFonts w:asciiTheme="minorHAnsi" w:hAnsiTheme="minorHAnsi" w:cstheme="minorHAnsi"/>
          <w:w w:val="105"/>
          <w:sz w:val="24"/>
          <w:szCs w:val="24"/>
        </w:rPr>
        <w:t>t</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24"/>
          <w:w w:val="105"/>
          <w:sz w:val="24"/>
          <w:szCs w:val="24"/>
        </w:rPr>
        <w:t xml:space="preserve"> </w:t>
      </w:r>
      <w:r w:rsidRPr="0062488A">
        <w:rPr>
          <w:rFonts w:asciiTheme="minorHAnsi" w:hAnsiTheme="minorHAnsi" w:cstheme="minorHAnsi"/>
          <w:w w:val="105"/>
          <w:sz w:val="24"/>
          <w:szCs w:val="24"/>
        </w:rPr>
        <w:t>talk</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about</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suicide</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seriously.</w:t>
      </w: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sz w:val="24"/>
          <w:szCs w:val="24"/>
        </w:rPr>
        <w:t>Start by t</w:t>
      </w:r>
      <w:r w:rsidR="00E41E3F" w:rsidRPr="0062488A">
        <w:rPr>
          <w:rFonts w:asciiTheme="minorHAnsi" w:hAnsiTheme="minorHAnsi" w:cstheme="minorHAnsi"/>
          <w:sz w:val="24"/>
          <w:szCs w:val="24"/>
        </w:rPr>
        <w:t xml:space="preserve">elling the person that you are </w:t>
      </w:r>
      <w:r w:rsidRPr="0062488A">
        <w:rPr>
          <w:rFonts w:asciiTheme="minorHAnsi" w:hAnsiTheme="minorHAnsi" w:cstheme="minorHAnsi"/>
          <w:sz w:val="24"/>
          <w:szCs w:val="24"/>
        </w:rPr>
        <w:t>concerned.</w:t>
      </w: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sz w:val="24"/>
          <w:szCs w:val="24"/>
        </w:rPr>
        <w:t xml:space="preserve">Don't be afraid to ask whether he or she is considering suicide, having suicide thoughts or has a plan or </w:t>
      </w:r>
      <w:r w:rsidR="002F260E" w:rsidRPr="0062488A">
        <w:rPr>
          <w:rFonts w:asciiTheme="minorHAnsi" w:hAnsiTheme="minorHAnsi" w:cstheme="minorHAnsi"/>
          <w:sz w:val="24"/>
          <w:szCs w:val="24"/>
        </w:rPr>
        <w:t>method in</w:t>
      </w:r>
      <w:r w:rsidRPr="0062488A">
        <w:rPr>
          <w:rFonts w:asciiTheme="minorHAnsi" w:hAnsiTheme="minorHAnsi" w:cstheme="minorHAnsi"/>
          <w:spacing w:val="36"/>
          <w:sz w:val="24"/>
          <w:szCs w:val="24"/>
        </w:rPr>
        <w:t xml:space="preserve"> </w:t>
      </w:r>
      <w:r w:rsidRPr="0062488A">
        <w:rPr>
          <w:rFonts w:asciiTheme="minorHAnsi" w:hAnsiTheme="minorHAnsi" w:cstheme="minorHAnsi"/>
          <w:sz w:val="24"/>
          <w:szCs w:val="24"/>
        </w:rPr>
        <w:t>mind.</w:t>
      </w: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sz w:val="24"/>
          <w:szCs w:val="24"/>
        </w:rPr>
        <w:t xml:space="preserve">Resist the temptation to argue the person out of suicide by </w:t>
      </w:r>
      <w:r w:rsidR="002F260E" w:rsidRPr="0062488A">
        <w:rPr>
          <w:rFonts w:asciiTheme="minorHAnsi" w:hAnsiTheme="minorHAnsi" w:cstheme="minorHAnsi"/>
          <w:sz w:val="24"/>
          <w:szCs w:val="24"/>
        </w:rPr>
        <w:t>saying,</w:t>
      </w:r>
      <w:r w:rsidRPr="0062488A">
        <w:rPr>
          <w:rFonts w:asciiTheme="minorHAnsi" w:hAnsiTheme="minorHAnsi" w:cstheme="minorHAnsi"/>
          <w:sz w:val="24"/>
          <w:szCs w:val="24"/>
        </w:rPr>
        <w:t xml:space="preserve"> "You have so much to live for," or "Your suicide will hurt </w:t>
      </w:r>
      <w:r w:rsidR="002F260E" w:rsidRPr="0062488A">
        <w:rPr>
          <w:rFonts w:asciiTheme="minorHAnsi" w:hAnsiTheme="minorHAnsi" w:cstheme="minorHAnsi"/>
          <w:sz w:val="24"/>
          <w:szCs w:val="24"/>
        </w:rPr>
        <w:t>your family</w:t>
      </w:r>
      <w:r w:rsidRPr="0062488A">
        <w:rPr>
          <w:rFonts w:asciiTheme="minorHAnsi" w:hAnsiTheme="minorHAnsi" w:cstheme="minorHAnsi"/>
          <w:sz w:val="24"/>
          <w:szCs w:val="24"/>
        </w:rPr>
        <w:t xml:space="preserve"> and friends."</w:t>
      </w: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sz w:val="24"/>
          <w:szCs w:val="24"/>
        </w:rPr>
        <w:t>Instead</w:t>
      </w:r>
      <w:r w:rsidR="002F260E" w:rsidRPr="0062488A">
        <w:rPr>
          <w:rFonts w:asciiTheme="minorHAnsi" w:hAnsiTheme="minorHAnsi" w:cstheme="minorHAnsi"/>
          <w:sz w:val="24"/>
          <w:szCs w:val="24"/>
        </w:rPr>
        <w:t>, seek</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professional help</w:t>
      </w:r>
      <w:r w:rsidRPr="0062488A">
        <w:rPr>
          <w:rFonts w:asciiTheme="minorHAnsi" w:hAnsiTheme="minorHAnsi" w:cstheme="minorHAnsi"/>
          <w:sz w:val="24"/>
          <w:szCs w:val="24"/>
        </w:rPr>
        <w:t xml:space="preserve"> (see TAKE </w:t>
      </w:r>
      <w:r w:rsidR="002F260E" w:rsidRPr="0062488A">
        <w:rPr>
          <w:rFonts w:asciiTheme="minorHAnsi" w:hAnsiTheme="minorHAnsi" w:cstheme="minorHAnsi"/>
          <w:sz w:val="24"/>
          <w:szCs w:val="24"/>
        </w:rPr>
        <w:t xml:space="preserve">ACTION </w:t>
      </w:r>
      <w:r w:rsidRPr="0062488A">
        <w:rPr>
          <w:rFonts w:asciiTheme="minorHAnsi" w:hAnsiTheme="minorHAnsi" w:cstheme="minorHAnsi"/>
          <w:sz w:val="24"/>
          <w:szCs w:val="24"/>
        </w:rPr>
        <w:t>below).</w:t>
      </w:r>
    </w:p>
    <w:p w:rsidR="0036520B" w:rsidRPr="0062488A" w:rsidRDefault="0036520B" w:rsidP="00EB431C">
      <w:pPr>
        <w:pStyle w:val="BodyText"/>
        <w:rPr>
          <w:rFonts w:asciiTheme="minorHAnsi" w:hAnsiTheme="minorHAnsi" w:cstheme="minorHAnsi"/>
          <w:sz w:val="24"/>
          <w:szCs w:val="24"/>
        </w:rPr>
      </w:pPr>
    </w:p>
    <w:p w:rsidR="0036520B" w:rsidRPr="0062488A" w:rsidRDefault="002D01CF" w:rsidP="00EB431C">
      <w:pPr>
        <w:pStyle w:val="BodyText"/>
        <w:rPr>
          <w:rFonts w:asciiTheme="minorHAnsi" w:hAnsiTheme="minorHAnsi" w:cstheme="minorHAnsi"/>
          <w:b/>
          <w:sz w:val="24"/>
          <w:szCs w:val="24"/>
        </w:rPr>
      </w:pPr>
      <w:r w:rsidRPr="0062488A">
        <w:rPr>
          <w:rFonts w:asciiTheme="minorHAnsi" w:hAnsiTheme="minorHAnsi" w:cstheme="minorHAnsi"/>
          <w:b/>
          <w:w w:val="105"/>
          <w:sz w:val="24"/>
          <w:szCs w:val="24"/>
        </w:rPr>
        <w:t>TAKE ACTION...In an acute crisis:</w:t>
      </w:r>
    </w:p>
    <w:p w:rsidR="0036520B" w:rsidRPr="0062488A" w:rsidRDefault="002D01CF" w:rsidP="00926A6A">
      <w:pPr>
        <w:pStyle w:val="BodyText"/>
        <w:numPr>
          <w:ilvl w:val="0"/>
          <w:numId w:val="23"/>
        </w:numPr>
        <w:rPr>
          <w:rFonts w:asciiTheme="minorHAnsi" w:hAnsiTheme="minorHAnsi" w:cstheme="minorHAnsi"/>
          <w:sz w:val="24"/>
          <w:szCs w:val="24"/>
        </w:rPr>
      </w:pPr>
      <w:r w:rsidRPr="0062488A">
        <w:rPr>
          <w:rFonts w:asciiTheme="minorHAnsi" w:hAnsiTheme="minorHAnsi" w:cstheme="minorHAnsi"/>
          <w:w w:val="105"/>
          <w:sz w:val="24"/>
          <w:szCs w:val="24"/>
        </w:rPr>
        <w:t>Call</w:t>
      </w:r>
      <w:r w:rsidRPr="0062488A">
        <w:rPr>
          <w:rFonts w:asciiTheme="minorHAnsi" w:hAnsiTheme="minorHAnsi" w:cstheme="minorHAnsi"/>
          <w:spacing w:val="1"/>
          <w:w w:val="105"/>
          <w:sz w:val="24"/>
          <w:szCs w:val="24"/>
        </w:rPr>
        <w:t xml:space="preserve"> </w:t>
      </w:r>
      <w:r w:rsidRPr="0062488A">
        <w:rPr>
          <w:rFonts w:asciiTheme="minorHAnsi" w:hAnsiTheme="minorHAnsi" w:cstheme="minorHAnsi"/>
          <w:w w:val="105"/>
          <w:sz w:val="24"/>
          <w:szCs w:val="24"/>
        </w:rPr>
        <w:t>911.</w:t>
      </w:r>
    </w:p>
    <w:p w:rsidR="0036520B" w:rsidRPr="0062488A" w:rsidRDefault="002D01CF" w:rsidP="00926A6A">
      <w:pPr>
        <w:pStyle w:val="BodyText"/>
        <w:numPr>
          <w:ilvl w:val="0"/>
          <w:numId w:val="23"/>
        </w:numPr>
        <w:rPr>
          <w:rFonts w:asciiTheme="minorHAnsi" w:hAnsiTheme="minorHAnsi" w:cstheme="minorHAnsi"/>
          <w:sz w:val="24"/>
          <w:szCs w:val="24"/>
        </w:rPr>
      </w:pPr>
      <w:r w:rsidRPr="0062488A">
        <w:rPr>
          <w:rFonts w:asciiTheme="minorHAnsi" w:hAnsiTheme="minorHAnsi" w:cstheme="minorHAnsi"/>
          <w:w w:val="105"/>
          <w:sz w:val="24"/>
          <w:szCs w:val="24"/>
        </w:rPr>
        <w:t>Do not leave the person</w:t>
      </w:r>
      <w:r w:rsidRPr="0062488A">
        <w:rPr>
          <w:rFonts w:asciiTheme="minorHAnsi" w:hAnsiTheme="minorHAnsi" w:cstheme="minorHAnsi"/>
          <w:spacing w:val="-27"/>
          <w:w w:val="105"/>
          <w:sz w:val="24"/>
          <w:szCs w:val="24"/>
        </w:rPr>
        <w:t xml:space="preserve"> </w:t>
      </w:r>
      <w:r w:rsidRPr="0062488A">
        <w:rPr>
          <w:rFonts w:asciiTheme="minorHAnsi" w:hAnsiTheme="minorHAnsi" w:cstheme="minorHAnsi"/>
          <w:w w:val="105"/>
          <w:sz w:val="24"/>
          <w:szCs w:val="24"/>
        </w:rPr>
        <w:t>alone.</w:t>
      </w:r>
    </w:p>
    <w:p w:rsidR="0036520B" w:rsidRPr="0062488A" w:rsidRDefault="002D01CF" w:rsidP="00926A6A">
      <w:pPr>
        <w:pStyle w:val="BodyText"/>
        <w:numPr>
          <w:ilvl w:val="0"/>
          <w:numId w:val="23"/>
        </w:numPr>
        <w:rPr>
          <w:rFonts w:asciiTheme="minorHAnsi" w:hAnsiTheme="minorHAnsi" w:cstheme="minorHAnsi"/>
          <w:sz w:val="24"/>
          <w:szCs w:val="24"/>
        </w:rPr>
      </w:pPr>
      <w:r w:rsidRPr="0062488A">
        <w:rPr>
          <w:rFonts w:asciiTheme="minorHAnsi" w:hAnsiTheme="minorHAnsi" w:cstheme="minorHAnsi"/>
          <w:sz w:val="24"/>
          <w:szCs w:val="24"/>
        </w:rPr>
        <w:t>If</w:t>
      </w:r>
      <w:r w:rsidRPr="0062488A">
        <w:rPr>
          <w:rFonts w:asciiTheme="minorHAnsi" w:hAnsiTheme="minorHAnsi" w:cstheme="minorHAnsi"/>
          <w:spacing w:val="17"/>
          <w:sz w:val="24"/>
          <w:szCs w:val="24"/>
        </w:rPr>
        <w:t xml:space="preserve"> </w:t>
      </w:r>
      <w:r w:rsidRPr="0062488A">
        <w:rPr>
          <w:rFonts w:asciiTheme="minorHAnsi" w:hAnsiTheme="minorHAnsi" w:cstheme="minorHAnsi"/>
          <w:sz w:val="24"/>
          <w:szCs w:val="24"/>
        </w:rPr>
        <w:t>safe</w:t>
      </w:r>
      <w:r w:rsidRPr="0062488A">
        <w:rPr>
          <w:rFonts w:asciiTheme="minorHAnsi" w:hAnsiTheme="minorHAnsi" w:cstheme="minorHAnsi"/>
          <w:spacing w:val="2"/>
          <w:sz w:val="24"/>
          <w:szCs w:val="24"/>
        </w:rPr>
        <w:t xml:space="preserve"> </w:t>
      </w:r>
      <w:r w:rsidRPr="0062488A">
        <w:rPr>
          <w:rFonts w:asciiTheme="minorHAnsi" w:hAnsiTheme="minorHAnsi" w:cstheme="minorHAnsi"/>
          <w:sz w:val="24"/>
          <w:szCs w:val="24"/>
        </w:rPr>
        <w:t>to</w:t>
      </w:r>
      <w:r w:rsidRPr="0062488A">
        <w:rPr>
          <w:rFonts w:asciiTheme="minorHAnsi" w:hAnsiTheme="minorHAnsi" w:cstheme="minorHAnsi"/>
          <w:spacing w:val="13"/>
          <w:sz w:val="24"/>
          <w:szCs w:val="24"/>
        </w:rPr>
        <w:t xml:space="preserve"> </w:t>
      </w:r>
      <w:r w:rsidRPr="0062488A">
        <w:rPr>
          <w:rFonts w:asciiTheme="minorHAnsi" w:hAnsiTheme="minorHAnsi" w:cstheme="minorHAnsi"/>
          <w:sz w:val="24"/>
          <w:szCs w:val="24"/>
        </w:rPr>
        <w:t>do</w:t>
      </w:r>
      <w:r w:rsidRPr="0062488A">
        <w:rPr>
          <w:rFonts w:asciiTheme="minorHAnsi" w:hAnsiTheme="minorHAnsi" w:cstheme="minorHAnsi"/>
          <w:spacing w:val="17"/>
          <w:sz w:val="24"/>
          <w:szCs w:val="24"/>
        </w:rPr>
        <w:t xml:space="preserve"> </w:t>
      </w:r>
      <w:r w:rsidRPr="0062488A">
        <w:rPr>
          <w:rFonts w:asciiTheme="minorHAnsi" w:hAnsiTheme="minorHAnsi" w:cstheme="minorHAnsi"/>
          <w:sz w:val="24"/>
          <w:szCs w:val="24"/>
        </w:rPr>
        <w:t>so,</w:t>
      </w:r>
      <w:r w:rsidRPr="0062488A">
        <w:rPr>
          <w:rFonts w:asciiTheme="minorHAnsi" w:hAnsiTheme="minorHAnsi" w:cstheme="minorHAnsi"/>
          <w:spacing w:val="2"/>
          <w:sz w:val="24"/>
          <w:szCs w:val="24"/>
        </w:rPr>
        <w:t xml:space="preserve"> </w:t>
      </w:r>
      <w:r w:rsidRPr="0062488A">
        <w:rPr>
          <w:rFonts w:asciiTheme="minorHAnsi" w:hAnsiTheme="minorHAnsi" w:cstheme="minorHAnsi"/>
          <w:sz w:val="24"/>
          <w:szCs w:val="24"/>
        </w:rPr>
        <w:t>remove</w:t>
      </w:r>
      <w:r w:rsidRPr="0062488A">
        <w:rPr>
          <w:rFonts w:asciiTheme="minorHAnsi" w:hAnsiTheme="minorHAnsi" w:cstheme="minorHAnsi"/>
          <w:spacing w:val="26"/>
          <w:sz w:val="24"/>
          <w:szCs w:val="24"/>
        </w:rPr>
        <w:t xml:space="preserve"> </w:t>
      </w:r>
      <w:r w:rsidRPr="0062488A">
        <w:rPr>
          <w:rFonts w:asciiTheme="minorHAnsi" w:hAnsiTheme="minorHAnsi" w:cstheme="minorHAnsi"/>
          <w:sz w:val="24"/>
          <w:szCs w:val="24"/>
        </w:rPr>
        <w:t>any</w:t>
      </w:r>
      <w:r w:rsidRPr="0062488A">
        <w:rPr>
          <w:rFonts w:asciiTheme="minorHAnsi" w:hAnsiTheme="minorHAnsi" w:cstheme="minorHAnsi"/>
          <w:spacing w:val="7"/>
          <w:sz w:val="24"/>
          <w:szCs w:val="24"/>
        </w:rPr>
        <w:t xml:space="preserve"> </w:t>
      </w:r>
      <w:r w:rsidRPr="0062488A">
        <w:rPr>
          <w:rFonts w:asciiTheme="minorHAnsi" w:hAnsiTheme="minorHAnsi" w:cstheme="minorHAnsi"/>
          <w:sz w:val="24"/>
          <w:szCs w:val="24"/>
        </w:rPr>
        <w:t>firearms,</w:t>
      </w:r>
      <w:r w:rsidRPr="0062488A">
        <w:rPr>
          <w:rFonts w:asciiTheme="minorHAnsi" w:hAnsiTheme="minorHAnsi" w:cstheme="minorHAnsi"/>
          <w:spacing w:val="25"/>
          <w:sz w:val="24"/>
          <w:szCs w:val="24"/>
        </w:rPr>
        <w:t xml:space="preserve"> </w:t>
      </w:r>
      <w:r w:rsidRPr="0062488A">
        <w:rPr>
          <w:rFonts w:asciiTheme="minorHAnsi" w:hAnsiTheme="minorHAnsi" w:cstheme="minorHAnsi"/>
          <w:sz w:val="24"/>
          <w:szCs w:val="24"/>
        </w:rPr>
        <w:t>alcohol,</w:t>
      </w:r>
      <w:r w:rsidRPr="0062488A">
        <w:rPr>
          <w:rFonts w:asciiTheme="minorHAnsi" w:hAnsiTheme="minorHAnsi" w:cstheme="minorHAnsi"/>
          <w:spacing w:val="21"/>
          <w:sz w:val="24"/>
          <w:szCs w:val="24"/>
        </w:rPr>
        <w:t xml:space="preserve"> </w:t>
      </w:r>
      <w:r w:rsidRPr="0062488A">
        <w:rPr>
          <w:rFonts w:asciiTheme="minorHAnsi" w:hAnsiTheme="minorHAnsi" w:cstheme="minorHAnsi"/>
          <w:sz w:val="24"/>
          <w:szCs w:val="24"/>
        </w:rPr>
        <w:t>drugs,</w:t>
      </w:r>
      <w:r w:rsidRPr="0062488A">
        <w:rPr>
          <w:rFonts w:asciiTheme="minorHAnsi" w:hAnsiTheme="minorHAnsi" w:cstheme="minorHAnsi"/>
          <w:spacing w:val="21"/>
          <w:sz w:val="24"/>
          <w:szCs w:val="24"/>
        </w:rPr>
        <w:t xml:space="preserve"> </w:t>
      </w:r>
      <w:r w:rsidRPr="0062488A">
        <w:rPr>
          <w:rFonts w:asciiTheme="minorHAnsi" w:hAnsiTheme="minorHAnsi" w:cstheme="minorHAnsi"/>
          <w:sz w:val="24"/>
          <w:szCs w:val="24"/>
        </w:rPr>
        <w:t>or</w:t>
      </w:r>
      <w:r w:rsidRPr="0062488A">
        <w:rPr>
          <w:rFonts w:asciiTheme="minorHAnsi" w:hAnsiTheme="minorHAnsi" w:cstheme="minorHAnsi"/>
          <w:spacing w:val="18"/>
          <w:sz w:val="24"/>
          <w:szCs w:val="24"/>
        </w:rPr>
        <w:t xml:space="preserve"> </w:t>
      </w:r>
      <w:r w:rsidRPr="0062488A">
        <w:rPr>
          <w:rFonts w:asciiTheme="minorHAnsi" w:hAnsiTheme="minorHAnsi" w:cstheme="minorHAnsi"/>
          <w:sz w:val="24"/>
          <w:szCs w:val="24"/>
        </w:rPr>
        <w:t>sharp</w:t>
      </w:r>
      <w:r w:rsidRPr="0062488A">
        <w:rPr>
          <w:rFonts w:asciiTheme="minorHAnsi" w:hAnsiTheme="minorHAnsi" w:cstheme="minorHAnsi"/>
          <w:spacing w:val="11"/>
          <w:sz w:val="24"/>
          <w:szCs w:val="24"/>
        </w:rPr>
        <w:t xml:space="preserve"> </w:t>
      </w:r>
      <w:r w:rsidRPr="0062488A">
        <w:rPr>
          <w:rFonts w:asciiTheme="minorHAnsi" w:hAnsiTheme="minorHAnsi" w:cstheme="minorHAnsi"/>
          <w:sz w:val="24"/>
          <w:szCs w:val="24"/>
        </w:rPr>
        <w:t>objects</w:t>
      </w:r>
      <w:r w:rsidRPr="0062488A">
        <w:rPr>
          <w:rFonts w:asciiTheme="minorHAnsi" w:hAnsiTheme="minorHAnsi" w:cstheme="minorHAnsi"/>
          <w:spacing w:val="9"/>
          <w:sz w:val="24"/>
          <w:szCs w:val="24"/>
        </w:rPr>
        <w:t xml:space="preserve"> </w:t>
      </w:r>
      <w:r w:rsidRPr="0062488A">
        <w:rPr>
          <w:rFonts w:asciiTheme="minorHAnsi" w:hAnsiTheme="minorHAnsi" w:cstheme="minorHAnsi"/>
          <w:sz w:val="24"/>
          <w:szCs w:val="24"/>
        </w:rPr>
        <w:t>that</w:t>
      </w:r>
      <w:r w:rsidRPr="0062488A">
        <w:rPr>
          <w:rFonts w:asciiTheme="minorHAnsi" w:hAnsiTheme="minorHAnsi" w:cstheme="minorHAnsi"/>
          <w:spacing w:val="25"/>
          <w:sz w:val="24"/>
          <w:szCs w:val="24"/>
        </w:rPr>
        <w:t xml:space="preserve"> </w:t>
      </w:r>
      <w:r w:rsidRPr="0062488A">
        <w:rPr>
          <w:rFonts w:asciiTheme="minorHAnsi" w:hAnsiTheme="minorHAnsi" w:cstheme="minorHAnsi"/>
          <w:sz w:val="24"/>
          <w:szCs w:val="24"/>
        </w:rPr>
        <w:t>could</w:t>
      </w:r>
      <w:r w:rsidRPr="0062488A">
        <w:rPr>
          <w:rFonts w:asciiTheme="minorHAnsi" w:hAnsiTheme="minorHAnsi" w:cstheme="minorHAnsi"/>
          <w:spacing w:val="25"/>
          <w:sz w:val="24"/>
          <w:szCs w:val="24"/>
        </w:rPr>
        <w:t xml:space="preserve"> </w:t>
      </w:r>
      <w:r w:rsidRPr="0062488A">
        <w:rPr>
          <w:rFonts w:asciiTheme="minorHAnsi" w:hAnsiTheme="minorHAnsi" w:cstheme="minorHAnsi"/>
          <w:sz w:val="24"/>
          <w:szCs w:val="24"/>
        </w:rPr>
        <w:t>be</w:t>
      </w:r>
      <w:r w:rsidRPr="0062488A">
        <w:rPr>
          <w:rFonts w:asciiTheme="minorHAnsi" w:hAnsiTheme="minorHAnsi" w:cstheme="minorHAnsi"/>
          <w:spacing w:val="18"/>
          <w:sz w:val="24"/>
          <w:szCs w:val="24"/>
        </w:rPr>
        <w:t xml:space="preserve"> </w:t>
      </w:r>
      <w:r w:rsidRPr="0062488A">
        <w:rPr>
          <w:rFonts w:asciiTheme="minorHAnsi" w:hAnsiTheme="minorHAnsi" w:cstheme="minorHAnsi"/>
          <w:sz w:val="24"/>
          <w:szCs w:val="24"/>
        </w:rPr>
        <w:t>used.</w:t>
      </w:r>
    </w:p>
    <w:p w:rsidR="0036520B" w:rsidRPr="0062488A" w:rsidRDefault="002D01CF" w:rsidP="00926A6A">
      <w:pPr>
        <w:pStyle w:val="BodyText"/>
        <w:numPr>
          <w:ilvl w:val="0"/>
          <w:numId w:val="23"/>
        </w:numPr>
        <w:rPr>
          <w:rFonts w:asciiTheme="minorHAnsi" w:hAnsiTheme="minorHAnsi" w:cstheme="minorHAnsi"/>
          <w:sz w:val="24"/>
          <w:szCs w:val="24"/>
        </w:rPr>
      </w:pPr>
      <w:r w:rsidRPr="0062488A">
        <w:rPr>
          <w:rFonts w:asciiTheme="minorHAnsi" w:hAnsiTheme="minorHAnsi" w:cstheme="minorHAnsi"/>
          <w:w w:val="105"/>
          <w:sz w:val="24"/>
          <w:szCs w:val="24"/>
        </w:rPr>
        <w:t>Take</w:t>
      </w:r>
      <w:r w:rsidRPr="0062488A">
        <w:rPr>
          <w:rFonts w:asciiTheme="minorHAnsi" w:hAnsiTheme="minorHAnsi" w:cstheme="minorHAnsi"/>
          <w:spacing w:val="-14"/>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person</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16"/>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6"/>
          <w:w w:val="105"/>
          <w:sz w:val="24"/>
          <w:szCs w:val="24"/>
        </w:rPr>
        <w:t xml:space="preserve"> </w:t>
      </w:r>
      <w:r w:rsidR="003E024D" w:rsidRPr="0062488A">
        <w:rPr>
          <w:rFonts w:asciiTheme="minorHAnsi" w:hAnsiTheme="minorHAnsi" w:cstheme="minorHAnsi"/>
          <w:w w:val="105"/>
          <w:sz w:val="24"/>
          <w:szCs w:val="24"/>
        </w:rPr>
        <w:t xml:space="preserve">emergency room to be assessed by a psychiatrist. </w:t>
      </w:r>
    </w:p>
    <w:p w:rsidR="0036520B" w:rsidRPr="0062488A" w:rsidRDefault="002D01CF" w:rsidP="00926A6A">
      <w:pPr>
        <w:pStyle w:val="BodyText"/>
        <w:numPr>
          <w:ilvl w:val="0"/>
          <w:numId w:val="23"/>
        </w:numPr>
        <w:rPr>
          <w:rFonts w:asciiTheme="minorHAnsi" w:hAnsiTheme="minorHAnsi" w:cstheme="minorHAnsi"/>
          <w:sz w:val="24"/>
          <w:szCs w:val="24"/>
        </w:rPr>
      </w:pPr>
      <w:r w:rsidRPr="0062488A">
        <w:rPr>
          <w:rFonts w:asciiTheme="minorHAnsi" w:hAnsiTheme="minorHAnsi" w:cstheme="minorHAnsi"/>
          <w:w w:val="105"/>
          <w:sz w:val="24"/>
          <w:szCs w:val="24"/>
        </w:rPr>
        <w:t>Call</w:t>
      </w:r>
      <w:r w:rsidRPr="0062488A">
        <w:rPr>
          <w:rFonts w:asciiTheme="minorHAnsi" w:hAnsiTheme="minorHAnsi" w:cstheme="minorHAnsi"/>
          <w:spacing w:val="-14"/>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speak</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a</w:t>
      </w:r>
      <w:r w:rsidRPr="0062488A">
        <w:rPr>
          <w:rFonts w:asciiTheme="minorHAnsi" w:hAnsiTheme="minorHAnsi" w:cstheme="minorHAnsi"/>
          <w:spacing w:val="-19"/>
          <w:w w:val="105"/>
          <w:sz w:val="24"/>
          <w:szCs w:val="24"/>
        </w:rPr>
        <w:t xml:space="preserve"> </w:t>
      </w:r>
      <w:r w:rsidRPr="0062488A">
        <w:rPr>
          <w:rFonts w:asciiTheme="minorHAnsi" w:hAnsiTheme="minorHAnsi" w:cstheme="minorHAnsi"/>
          <w:w w:val="105"/>
          <w:sz w:val="24"/>
          <w:szCs w:val="24"/>
        </w:rPr>
        <w:t>counsellor</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at</w:t>
      </w:r>
      <w:r w:rsidRPr="0062488A">
        <w:rPr>
          <w:rFonts w:asciiTheme="minorHAnsi" w:hAnsiTheme="minorHAnsi" w:cstheme="minorHAnsi"/>
          <w:spacing w:val="-22"/>
          <w:w w:val="105"/>
          <w:sz w:val="24"/>
          <w:szCs w:val="24"/>
        </w:rPr>
        <w:t xml:space="preserve"> </w:t>
      </w:r>
      <w:r w:rsidRPr="0062488A">
        <w:rPr>
          <w:rFonts w:asciiTheme="minorHAnsi" w:hAnsiTheme="minorHAnsi" w:cstheme="minorHAnsi"/>
          <w:w w:val="105"/>
          <w:sz w:val="24"/>
          <w:szCs w:val="24"/>
        </w:rPr>
        <w:t>Kidshelpphone.ca</w:t>
      </w:r>
      <w:r w:rsidRPr="0062488A">
        <w:rPr>
          <w:rFonts w:asciiTheme="minorHAnsi" w:hAnsiTheme="minorHAnsi" w:cstheme="minorHAnsi"/>
          <w:spacing w:val="24"/>
          <w:w w:val="105"/>
          <w:sz w:val="24"/>
          <w:szCs w:val="24"/>
        </w:rPr>
        <w:t xml:space="preserve"> </w:t>
      </w:r>
      <w:r w:rsidRPr="0062488A">
        <w:rPr>
          <w:rFonts w:asciiTheme="minorHAnsi" w:hAnsiTheme="minorHAnsi" w:cstheme="minorHAnsi"/>
          <w:w w:val="105"/>
          <w:sz w:val="24"/>
          <w:szCs w:val="24"/>
        </w:rPr>
        <w:t>1-800-668-6868</w:t>
      </w:r>
    </w:p>
    <w:p w:rsidR="0036520B" w:rsidRPr="0062488A" w:rsidRDefault="002D01CF" w:rsidP="00926A6A">
      <w:pPr>
        <w:pStyle w:val="BodyText"/>
        <w:numPr>
          <w:ilvl w:val="0"/>
          <w:numId w:val="23"/>
        </w:numPr>
        <w:rPr>
          <w:rFonts w:asciiTheme="minorHAnsi" w:hAnsiTheme="minorHAnsi" w:cstheme="minorHAnsi"/>
          <w:sz w:val="24"/>
          <w:szCs w:val="24"/>
        </w:rPr>
      </w:pPr>
      <w:r w:rsidRPr="0062488A">
        <w:rPr>
          <w:rFonts w:asciiTheme="minorHAnsi" w:hAnsiTheme="minorHAnsi" w:cstheme="minorHAnsi"/>
          <w:sz w:val="24"/>
          <w:szCs w:val="24"/>
        </w:rPr>
        <w:t>Call  Suicide Prevention Crisis Line (Mobile  Crisis  Services) Phone:  (306)</w:t>
      </w:r>
      <w:r w:rsidRPr="0062488A">
        <w:rPr>
          <w:rFonts w:asciiTheme="minorHAnsi" w:hAnsiTheme="minorHAnsi" w:cstheme="minorHAnsi"/>
          <w:spacing w:val="-5"/>
          <w:sz w:val="24"/>
          <w:szCs w:val="24"/>
        </w:rPr>
        <w:t xml:space="preserve"> </w:t>
      </w:r>
      <w:r w:rsidRPr="0062488A">
        <w:rPr>
          <w:rFonts w:asciiTheme="minorHAnsi" w:hAnsiTheme="minorHAnsi" w:cstheme="minorHAnsi"/>
          <w:sz w:val="24"/>
          <w:szCs w:val="24"/>
        </w:rPr>
        <w:t>525-5333</w:t>
      </w:r>
    </w:p>
    <w:p w:rsidR="0036520B" w:rsidRPr="0062488A" w:rsidRDefault="0036520B" w:rsidP="00EB431C">
      <w:pPr>
        <w:pStyle w:val="BodyText"/>
        <w:rPr>
          <w:rFonts w:asciiTheme="minorHAnsi" w:hAnsiTheme="minorHAnsi" w:cstheme="minorHAnsi"/>
          <w:sz w:val="24"/>
          <w:szCs w:val="24"/>
        </w:rPr>
      </w:pPr>
    </w:p>
    <w:p w:rsidR="0036520B" w:rsidRPr="0062488A" w:rsidRDefault="002D01CF" w:rsidP="00EB431C">
      <w:pPr>
        <w:pStyle w:val="BodyText"/>
        <w:rPr>
          <w:rFonts w:asciiTheme="minorHAnsi" w:hAnsiTheme="minorHAnsi" w:cstheme="minorHAnsi"/>
          <w:b/>
          <w:sz w:val="24"/>
          <w:szCs w:val="24"/>
        </w:rPr>
      </w:pPr>
      <w:r w:rsidRPr="0062488A">
        <w:rPr>
          <w:rFonts w:asciiTheme="minorHAnsi" w:hAnsiTheme="minorHAnsi" w:cstheme="minorHAnsi"/>
          <w:b/>
          <w:w w:val="105"/>
          <w:sz w:val="24"/>
          <w:szCs w:val="24"/>
        </w:rPr>
        <w:t>Symptoms of Mental Disorders Associated with Suicide Risk</w:t>
      </w: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sz w:val="24"/>
          <w:szCs w:val="24"/>
        </w:rPr>
        <w:t xml:space="preserve">Most adults are not trained to recognize signs of serious mental disorders in youth, and symptoms are therefore often misinterpreted or attributed to normal adolescent </w:t>
      </w:r>
      <w:r w:rsidR="002F260E" w:rsidRPr="0062488A">
        <w:rPr>
          <w:rFonts w:asciiTheme="minorHAnsi" w:hAnsiTheme="minorHAnsi" w:cstheme="minorHAnsi"/>
          <w:sz w:val="24"/>
          <w:szCs w:val="24"/>
        </w:rPr>
        <w:t>mood swings</w:t>
      </w:r>
      <w:r w:rsidRPr="0062488A">
        <w:rPr>
          <w:rFonts w:asciiTheme="minorHAnsi" w:hAnsiTheme="minorHAnsi" w:cstheme="minorHAnsi"/>
          <w:sz w:val="24"/>
          <w:szCs w:val="24"/>
        </w:rPr>
        <w:t>, laziness</w:t>
      </w:r>
      <w:r w:rsidR="002F260E" w:rsidRPr="0062488A">
        <w:rPr>
          <w:rFonts w:asciiTheme="minorHAnsi" w:hAnsiTheme="minorHAnsi" w:cstheme="minorHAnsi"/>
          <w:sz w:val="24"/>
          <w:szCs w:val="24"/>
        </w:rPr>
        <w:t>, poor attitude</w:t>
      </w:r>
      <w:r w:rsidRPr="0062488A">
        <w:rPr>
          <w:rFonts w:asciiTheme="minorHAnsi" w:hAnsiTheme="minorHAnsi" w:cstheme="minorHAnsi"/>
          <w:sz w:val="24"/>
          <w:szCs w:val="24"/>
        </w:rPr>
        <w:t>, or immaturity. Diagnosis of a mental disorder should always be made by a qualified mental health professional.</w:t>
      </w:r>
    </w:p>
    <w:p w:rsidR="0036520B" w:rsidRPr="0062488A" w:rsidRDefault="0036520B" w:rsidP="00EB431C">
      <w:pPr>
        <w:pStyle w:val="BodyText"/>
        <w:rPr>
          <w:rFonts w:asciiTheme="minorHAnsi" w:hAnsiTheme="minorHAnsi" w:cstheme="minorHAnsi"/>
          <w:sz w:val="24"/>
          <w:szCs w:val="24"/>
        </w:rPr>
      </w:pP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w w:val="105"/>
          <w:sz w:val="24"/>
          <w:szCs w:val="24"/>
        </w:rPr>
        <w:t>The</w:t>
      </w:r>
      <w:r w:rsidRPr="0062488A">
        <w:rPr>
          <w:rFonts w:asciiTheme="minorHAnsi" w:hAnsiTheme="minorHAnsi" w:cstheme="minorHAnsi"/>
          <w:spacing w:val="-16"/>
          <w:w w:val="105"/>
          <w:sz w:val="24"/>
          <w:szCs w:val="24"/>
        </w:rPr>
        <w:t xml:space="preserve"> </w:t>
      </w:r>
      <w:r w:rsidRPr="0062488A">
        <w:rPr>
          <w:rFonts w:asciiTheme="minorHAnsi" w:hAnsiTheme="minorHAnsi" w:cstheme="minorHAnsi"/>
          <w:w w:val="105"/>
          <w:sz w:val="24"/>
          <w:szCs w:val="24"/>
        </w:rPr>
        <w:t>key</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symptoms</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14"/>
          <w:w w:val="105"/>
          <w:sz w:val="24"/>
          <w:szCs w:val="24"/>
        </w:rPr>
        <w:t xml:space="preserve"> </w:t>
      </w:r>
      <w:r w:rsidRPr="0062488A">
        <w:rPr>
          <w:rFonts w:asciiTheme="minorHAnsi" w:hAnsiTheme="minorHAnsi" w:cstheme="minorHAnsi"/>
          <w:w w:val="105"/>
          <w:sz w:val="24"/>
          <w:szCs w:val="24"/>
        </w:rPr>
        <w:t>major</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depressive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disorder</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in</w:t>
      </w:r>
      <w:r w:rsidRPr="0062488A">
        <w:rPr>
          <w:rFonts w:asciiTheme="minorHAnsi" w:hAnsiTheme="minorHAnsi" w:cstheme="minorHAnsi"/>
          <w:spacing w:val="-20"/>
          <w:w w:val="105"/>
          <w:sz w:val="24"/>
          <w:szCs w:val="24"/>
        </w:rPr>
        <w:t xml:space="preserve"> </w:t>
      </w:r>
      <w:r w:rsidRPr="0062488A">
        <w:rPr>
          <w:rFonts w:asciiTheme="minorHAnsi" w:hAnsiTheme="minorHAnsi" w:cstheme="minorHAnsi"/>
          <w:w w:val="105"/>
          <w:sz w:val="24"/>
          <w:szCs w:val="24"/>
        </w:rPr>
        <w:t>youth</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are</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sad,</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depressed,</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angry,</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irritable</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mood and</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lack</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interest</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pleasure</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in</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activities</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youth</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used</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enjoy,</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lasting</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at</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least</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two</w:t>
      </w:r>
      <w:r w:rsidRPr="0062488A">
        <w:rPr>
          <w:rFonts w:asciiTheme="minorHAnsi" w:hAnsiTheme="minorHAnsi" w:cstheme="minorHAnsi"/>
          <w:spacing w:val="1"/>
          <w:w w:val="105"/>
          <w:sz w:val="24"/>
          <w:szCs w:val="24"/>
        </w:rPr>
        <w:t xml:space="preserve"> </w:t>
      </w:r>
      <w:r w:rsidR="003E024D" w:rsidRPr="0062488A">
        <w:rPr>
          <w:rFonts w:asciiTheme="minorHAnsi" w:hAnsiTheme="minorHAnsi" w:cstheme="minorHAnsi"/>
          <w:w w:val="105"/>
          <w:sz w:val="24"/>
          <w:szCs w:val="24"/>
        </w:rPr>
        <w:t>weeks</w:t>
      </w:r>
      <w:r w:rsidRPr="0062488A">
        <w:rPr>
          <w:rFonts w:asciiTheme="minorHAnsi" w:hAnsiTheme="minorHAnsi" w:cstheme="minorHAnsi"/>
          <w:w w:val="105"/>
          <w:sz w:val="24"/>
          <w:szCs w:val="24"/>
        </w:rPr>
        <w:t>.</w:t>
      </w:r>
    </w:p>
    <w:p w:rsidR="0036520B" w:rsidRPr="0062488A" w:rsidRDefault="002D01CF" w:rsidP="00EB431C">
      <w:pPr>
        <w:pStyle w:val="BodyText"/>
        <w:rPr>
          <w:rFonts w:asciiTheme="minorHAnsi" w:hAnsiTheme="minorHAnsi" w:cstheme="minorHAnsi"/>
          <w:sz w:val="24"/>
          <w:szCs w:val="24"/>
        </w:rPr>
      </w:pPr>
      <w:r w:rsidRPr="0062488A">
        <w:rPr>
          <w:rFonts w:asciiTheme="minorHAnsi" w:hAnsiTheme="minorHAnsi" w:cstheme="minorHAnsi"/>
          <w:sz w:val="24"/>
          <w:szCs w:val="24"/>
        </w:rPr>
        <w:t xml:space="preserve">Symptoms represent a clear change from the person's normal behaviour and may include changes in appetite or sleep, feelings of worthlessness/guilt, inability to concentrate, slowed or </w:t>
      </w:r>
      <w:r w:rsidR="002F260E" w:rsidRPr="0062488A">
        <w:rPr>
          <w:rFonts w:asciiTheme="minorHAnsi" w:hAnsiTheme="minorHAnsi" w:cstheme="minorHAnsi"/>
          <w:sz w:val="24"/>
          <w:szCs w:val="24"/>
        </w:rPr>
        <w:t>agitated movement</w:t>
      </w:r>
      <w:r w:rsidRPr="0062488A">
        <w:rPr>
          <w:rFonts w:asciiTheme="minorHAnsi" w:hAnsiTheme="minorHAnsi" w:cstheme="minorHAnsi"/>
          <w:sz w:val="24"/>
          <w:szCs w:val="24"/>
        </w:rPr>
        <w:t xml:space="preserve">, recurrent </w:t>
      </w:r>
      <w:r w:rsidR="002F260E" w:rsidRPr="0062488A">
        <w:rPr>
          <w:rFonts w:asciiTheme="minorHAnsi" w:hAnsiTheme="minorHAnsi" w:cstheme="minorHAnsi"/>
          <w:sz w:val="24"/>
          <w:szCs w:val="24"/>
        </w:rPr>
        <w:t>thoughts of</w:t>
      </w:r>
      <w:r w:rsidRPr="0062488A">
        <w:rPr>
          <w:rFonts w:asciiTheme="minorHAnsi" w:hAnsiTheme="minorHAnsi" w:cstheme="minorHAnsi"/>
          <w:sz w:val="24"/>
          <w:szCs w:val="24"/>
        </w:rPr>
        <w:t xml:space="preserve"> death or suicide, fatigue/</w:t>
      </w:r>
      <w:r w:rsidR="002F260E" w:rsidRPr="0062488A">
        <w:rPr>
          <w:rFonts w:asciiTheme="minorHAnsi" w:hAnsiTheme="minorHAnsi" w:cstheme="minorHAnsi"/>
          <w:sz w:val="24"/>
          <w:szCs w:val="24"/>
        </w:rPr>
        <w:t>loss of</w:t>
      </w:r>
      <w:r w:rsidRPr="0062488A">
        <w:rPr>
          <w:rFonts w:asciiTheme="minorHAnsi" w:hAnsiTheme="minorHAnsi" w:cstheme="minorHAnsi"/>
          <w:sz w:val="24"/>
          <w:szCs w:val="24"/>
        </w:rPr>
        <w:t xml:space="preserve"> energy</w:t>
      </w:r>
      <w:r w:rsidR="002F260E" w:rsidRPr="0062488A">
        <w:rPr>
          <w:rFonts w:asciiTheme="minorHAnsi" w:hAnsiTheme="minorHAnsi" w:cstheme="minorHAnsi"/>
          <w:sz w:val="24"/>
          <w:szCs w:val="24"/>
        </w:rPr>
        <w:t>, and</w:t>
      </w:r>
      <w:r w:rsidRPr="0062488A">
        <w:rPr>
          <w:rFonts w:asciiTheme="minorHAnsi" w:hAnsiTheme="minorHAnsi" w:cstheme="minorHAnsi"/>
          <w:sz w:val="24"/>
          <w:szCs w:val="24"/>
        </w:rPr>
        <w:t xml:space="preserve"> self-harm</w:t>
      </w:r>
      <w:r w:rsidRPr="0062488A">
        <w:rPr>
          <w:rFonts w:asciiTheme="minorHAnsi" w:hAnsiTheme="minorHAnsi" w:cstheme="minorHAnsi"/>
          <w:spacing w:val="16"/>
          <w:sz w:val="24"/>
          <w:szCs w:val="24"/>
        </w:rPr>
        <w:t xml:space="preserve"> </w:t>
      </w:r>
      <w:r w:rsidRPr="0062488A">
        <w:rPr>
          <w:rFonts w:asciiTheme="minorHAnsi" w:hAnsiTheme="minorHAnsi" w:cstheme="minorHAnsi"/>
          <w:sz w:val="24"/>
          <w:szCs w:val="24"/>
        </w:rPr>
        <w:t>behaviour.</w:t>
      </w:r>
    </w:p>
    <w:p w:rsidR="00153BA7" w:rsidRPr="0062488A" w:rsidRDefault="00153BA7">
      <w:pPr>
        <w:rPr>
          <w:rFonts w:asciiTheme="minorHAnsi" w:hAnsiTheme="minorHAnsi" w:cstheme="minorHAnsi"/>
          <w:sz w:val="24"/>
          <w:szCs w:val="24"/>
        </w:rPr>
      </w:pPr>
      <w:r w:rsidRPr="0062488A">
        <w:rPr>
          <w:rFonts w:asciiTheme="minorHAnsi" w:hAnsiTheme="minorHAnsi" w:cstheme="minorHAnsi"/>
          <w:sz w:val="24"/>
          <w:szCs w:val="24"/>
        </w:rPr>
        <w:br w:type="page"/>
      </w:r>
    </w:p>
    <w:p w:rsidR="006A3C7B" w:rsidRPr="0062488A" w:rsidRDefault="00F354A8" w:rsidP="00AD4DDB">
      <w:pPr>
        <w:pStyle w:val="Heading2"/>
        <w:ind w:left="0" w:right="10"/>
        <w:rPr>
          <w:b w:val="0"/>
          <w:sz w:val="24"/>
          <w:szCs w:val="24"/>
        </w:rPr>
      </w:pPr>
      <w:bookmarkStart w:id="26" w:name="_Toc7179937"/>
      <w:r w:rsidRPr="0062488A">
        <w:rPr>
          <w:sz w:val="24"/>
          <w:szCs w:val="24"/>
        </w:rPr>
        <w:lastRenderedPageBreak/>
        <w:t>Appendix 10</w:t>
      </w:r>
      <w:r w:rsidR="00AD4DDB" w:rsidRPr="0062488A">
        <w:rPr>
          <w:sz w:val="24"/>
          <w:szCs w:val="24"/>
        </w:rPr>
        <w:br/>
      </w:r>
      <w:r w:rsidR="002D01CF" w:rsidRPr="0062488A">
        <w:rPr>
          <w:sz w:val="24"/>
          <w:szCs w:val="24"/>
        </w:rPr>
        <w:t xml:space="preserve">Dealing </w:t>
      </w:r>
      <w:r w:rsidR="002F260E" w:rsidRPr="0062488A">
        <w:rPr>
          <w:sz w:val="24"/>
          <w:szCs w:val="24"/>
        </w:rPr>
        <w:t>with Suicide</w:t>
      </w:r>
      <w:r w:rsidR="002D01CF" w:rsidRPr="0062488A">
        <w:rPr>
          <w:sz w:val="24"/>
          <w:szCs w:val="24"/>
        </w:rPr>
        <w:t xml:space="preserve"> for Children and </w:t>
      </w:r>
      <w:r w:rsidR="006A3C7B" w:rsidRPr="0062488A">
        <w:rPr>
          <w:sz w:val="24"/>
          <w:szCs w:val="24"/>
        </w:rPr>
        <w:t>Adolescents</w:t>
      </w:r>
      <w:r w:rsidR="002D01CF" w:rsidRPr="0062488A">
        <w:rPr>
          <w:sz w:val="24"/>
          <w:szCs w:val="24"/>
        </w:rPr>
        <w:t xml:space="preserve"> </w:t>
      </w:r>
      <w:r w:rsidR="006A3C7B" w:rsidRPr="0062488A">
        <w:rPr>
          <w:sz w:val="24"/>
          <w:szCs w:val="24"/>
        </w:rPr>
        <w:br/>
      </w:r>
      <w:r w:rsidR="0048261D" w:rsidRPr="0062488A">
        <w:rPr>
          <w:b w:val="0"/>
          <w:sz w:val="24"/>
          <w:szCs w:val="24"/>
        </w:rPr>
        <w:t>(</w:t>
      </w:r>
      <w:r w:rsidR="006A3C7B" w:rsidRPr="0062488A">
        <w:rPr>
          <w:b w:val="0"/>
          <w:sz w:val="24"/>
          <w:szCs w:val="24"/>
        </w:rPr>
        <w:t>Parent Letter Attachment or Staff Handout</w:t>
      </w:r>
      <w:r w:rsidR="0048261D" w:rsidRPr="0062488A">
        <w:rPr>
          <w:b w:val="0"/>
          <w:sz w:val="24"/>
          <w:szCs w:val="24"/>
        </w:rPr>
        <w:t>)</w:t>
      </w:r>
      <w:bookmarkEnd w:id="26"/>
    </w:p>
    <w:p w:rsidR="0036520B" w:rsidRPr="0062488A" w:rsidRDefault="0036520B" w:rsidP="00EB431C">
      <w:pPr>
        <w:pStyle w:val="BodyText"/>
        <w:tabs>
          <w:tab w:val="left" w:pos="10260"/>
        </w:tabs>
        <w:spacing w:before="2"/>
        <w:ind w:right="20"/>
        <w:rPr>
          <w:rFonts w:asciiTheme="minorHAnsi" w:hAnsiTheme="minorHAnsi" w:cstheme="minorHAnsi"/>
          <w:b/>
          <w:sz w:val="24"/>
          <w:szCs w:val="24"/>
        </w:rPr>
      </w:pPr>
    </w:p>
    <w:p w:rsidR="0036520B" w:rsidRPr="0062488A" w:rsidRDefault="002F260E" w:rsidP="00EB431C">
      <w:pPr>
        <w:tabs>
          <w:tab w:val="left" w:pos="10260"/>
        </w:tabs>
        <w:ind w:left="150" w:right="20" w:firstLine="7"/>
        <w:rPr>
          <w:rFonts w:asciiTheme="minorHAnsi" w:hAnsiTheme="minorHAnsi" w:cstheme="minorHAnsi"/>
          <w:sz w:val="24"/>
          <w:szCs w:val="24"/>
        </w:rPr>
      </w:pPr>
      <w:r w:rsidRPr="0062488A">
        <w:rPr>
          <w:rFonts w:asciiTheme="minorHAnsi" w:hAnsiTheme="minorHAnsi" w:cstheme="minorHAnsi"/>
          <w:b/>
          <w:sz w:val="24"/>
          <w:szCs w:val="24"/>
        </w:rPr>
        <w:t>Each child’s</w:t>
      </w:r>
      <w:r w:rsidR="002D01CF" w:rsidRPr="0062488A">
        <w:rPr>
          <w:rFonts w:asciiTheme="minorHAnsi" w:hAnsiTheme="minorHAnsi" w:cstheme="minorHAnsi"/>
          <w:b/>
          <w:sz w:val="24"/>
          <w:szCs w:val="24"/>
        </w:rPr>
        <w:t xml:space="preserve"> or </w:t>
      </w:r>
      <w:r w:rsidRPr="0062488A">
        <w:rPr>
          <w:rFonts w:asciiTheme="minorHAnsi" w:hAnsiTheme="minorHAnsi" w:cstheme="minorHAnsi"/>
          <w:b/>
          <w:sz w:val="24"/>
          <w:szCs w:val="24"/>
        </w:rPr>
        <w:t>adolescent’s response</w:t>
      </w:r>
      <w:r w:rsidR="002D01CF" w:rsidRPr="0062488A">
        <w:rPr>
          <w:rFonts w:asciiTheme="minorHAnsi" w:hAnsiTheme="minorHAnsi" w:cstheme="minorHAnsi"/>
          <w:b/>
          <w:sz w:val="24"/>
          <w:szCs w:val="24"/>
        </w:rPr>
        <w:t xml:space="preserve"> </w:t>
      </w:r>
      <w:r w:rsidRPr="0062488A">
        <w:rPr>
          <w:rFonts w:asciiTheme="minorHAnsi" w:hAnsiTheme="minorHAnsi" w:cstheme="minorHAnsi"/>
          <w:b/>
          <w:sz w:val="24"/>
          <w:szCs w:val="24"/>
        </w:rPr>
        <w:t>will be</w:t>
      </w:r>
      <w:r w:rsidR="002D01CF" w:rsidRPr="0062488A">
        <w:rPr>
          <w:rFonts w:asciiTheme="minorHAnsi" w:hAnsiTheme="minorHAnsi" w:cstheme="minorHAnsi"/>
          <w:b/>
          <w:sz w:val="24"/>
          <w:szCs w:val="24"/>
        </w:rPr>
        <w:t xml:space="preserve"> unique and </w:t>
      </w:r>
      <w:r w:rsidR="002D01CF" w:rsidRPr="0062488A">
        <w:rPr>
          <w:rFonts w:asciiTheme="minorHAnsi" w:hAnsiTheme="minorHAnsi" w:cstheme="minorHAnsi"/>
          <w:sz w:val="24"/>
          <w:szCs w:val="24"/>
        </w:rPr>
        <w:t xml:space="preserve">a </w:t>
      </w:r>
      <w:r w:rsidRPr="0062488A">
        <w:rPr>
          <w:rFonts w:asciiTheme="minorHAnsi" w:hAnsiTheme="minorHAnsi" w:cstheme="minorHAnsi"/>
          <w:b/>
          <w:sz w:val="24"/>
          <w:szCs w:val="24"/>
        </w:rPr>
        <w:t>wide range</w:t>
      </w:r>
      <w:r w:rsidR="002D01CF" w:rsidRPr="0062488A">
        <w:rPr>
          <w:rFonts w:asciiTheme="minorHAnsi" w:hAnsiTheme="minorHAnsi" w:cstheme="minorHAnsi"/>
          <w:b/>
          <w:sz w:val="24"/>
          <w:szCs w:val="24"/>
        </w:rPr>
        <w:t xml:space="preserve"> of </w:t>
      </w:r>
      <w:r w:rsidRPr="0062488A">
        <w:rPr>
          <w:rFonts w:asciiTheme="minorHAnsi" w:hAnsiTheme="minorHAnsi" w:cstheme="minorHAnsi"/>
          <w:b/>
          <w:sz w:val="24"/>
          <w:szCs w:val="24"/>
        </w:rPr>
        <w:t>reactions are</w:t>
      </w:r>
      <w:r w:rsidR="002D01CF" w:rsidRPr="0062488A">
        <w:rPr>
          <w:rFonts w:asciiTheme="minorHAnsi" w:hAnsiTheme="minorHAnsi" w:cstheme="minorHAnsi"/>
          <w:b/>
          <w:sz w:val="24"/>
          <w:szCs w:val="24"/>
        </w:rPr>
        <w:t xml:space="preserve"> possible.  </w:t>
      </w:r>
      <w:r w:rsidR="002D01CF" w:rsidRPr="0062488A">
        <w:rPr>
          <w:rFonts w:asciiTheme="minorHAnsi" w:hAnsiTheme="minorHAnsi" w:cstheme="minorHAnsi"/>
          <w:sz w:val="24"/>
          <w:szCs w:val="24"/>
        </w:rPr>
        <w:t>Their reaction will be influenced by their personality, their past relationship with the deceased or injured person, what is happening in their life now and their ability to adjust to change. Your child, whatever age, needs to find safe ways to express their feelings. They may feel confusion, anger, aggression, withdrawal, fear, guilt, denial, blame, betrayal, abandonment</w:t>
      </w:r>
      <w:r w:rsidRPr="0062488A">
        <w:rPr>
          <w:rFonts w:asciiTheme="minorHAnsi" w:hAnsiTheme="minorHAnsi" w:cstheme="minorHAnsi"/>
          <w:sz w:val="24"/>
          <w:szCs w:val="24"/>
        </w:rPr>
        <w:t>, hurt and sadness</w:t>
      </w:r>
      <w:r w:rsidR="002D01CF" w:rsidRPr="0062488A">
        <w:rPr>
          <w:rFonts w:asciiTheme="minorHAnsi" w:hAnsiTheme="minorHAnsi" w:cstheme="minorHAnsi"/>
          <w:sz w:val="24"/>
          <w:szCs w:val="24"/>
        </w:rPr>
        <w:t>.  Parental understanding</w:t>
      </w:r>
      <w:r w:rsidRPr="0062488A">
        <w:rPr>
          <w:rFonts w:asciiTheme="minorHAnsi" w:hAnsiTheme="minorHAnsi" w:cstheme="minorHAnsi"/>
          <w:sz w:val="24"/>
          <w:szCs w:val="24"/>
        </w:rPr>
        <w:t>, reassurance</w:t>
      </w:r>
      <w:r w:rsidR="002D01CF" w:rsidRPr="0062488A">
        <w:rPr>
          <w:rFonts w:asciiTheme="minorHAnsi" w:hAnsiTheme="minorHAnsi" w:cstheme="minorHAnsi"/>
          <w:sz w:val="24"/>
          <w:szCs w:val="24"/>
        </w:rPr>
        <w:t xml:space="preserve"> and </w:t>
      </w:r>
      <w:r w:rsidRPr="0062488A">
        <w:rPr>
          <w:rFonts w:asciiTheme="minorHAnsi" w:hAnsiTheme="minorHAnsi" w:cstheme="minorHAnsi"/>
          <w:sz w:val="24"/>
          <w:szCs w:val="24"/>
        </w:rPr>
        <w:t>attention are</w:t>
      </w:r>
      <w:r w:rsidR="002D01CF" w:rsidRPr="0062488A">
        <w:rPr>
          <w:rFonts w:asciiTheme="minorHAnsi" w:hAnsiTheme="minorHAnsi" w:cstheme="minorHAnsi"/>
          <w:sz w:val="24"/>
          <w:szCs w:val="24"/>
        </w:rPr>
        <w:t xml:space="preserve"> very </w:t>
      </w:r>
      <w:r w:rsidRPr="0062488A">
        <w:rPr>
          <w:rFonts w:asciiTheme="minorHAnsi" w:hAnsiTheme="minorHAnsi" w:cstheme="minorHAnsi"/>
          <w:sz w:val="24"/>
          <w:szCs w:val="24"/>
        </w:rPr>
        <w:t>important at</w:t>
      </w:r>
      <w:r w:rsidR="002D01CF" w:rsidRPr="0062488A">
        <w:rPr>
          <w:rFonts w:asciiTheme="minorHAnsi" w:hAnsiTheme="minorHAnsi" w:cstheme="minorHAnsi"/>
          <w:sz w:val="24"/>
          <w:szCs w:val="24"/>
        </w:rPr>
        <w:t xml:space="preserve"> this time.  Be guided by your child's need to talk but </w:t>
      </w:r>
      <w:r w:rsidRPr="0062488A">
        <w:rPr>
          <w:rFonts w:asciiTheme="minorHAnsi" w:hAnsiTheme="minorHAnsi" w:cstheme="minorHAnsi"/>
          <w:sz w:val="24"/>
          <w:szCs w:val="24"/>
        </w:rPr>
        <w:t>make it</w:t>
      </w:r>
      <w:r w:rsidR="0015629B" w:rsidRPr="0062488A">
        <w:rPr>
          <w:rFonts w:asciiTheme="minorHAnsi" w:hAnsiTheme="minorHAnsi" w:cstheme="minorHAnsi"/>
          <w:sz w:val="24"/>
          <w:szCs w:val="24"/>
        </w:rPr>
        <w:t xml:space="preserve"> clear to </w:t>
      </w:r>
      <w:r w:rsidR="002D01CF" w:rsidRPr="0062488A">
        <w:rPr>
          <w:rFonts w:asciiTheme="minorHAnsi" w:hAnsiTheme="minorHAnsi" w:cstheme="minorHAnsi"/>
          <w:sz w:val="24"/>
          <w:szCs w:val="24"/>
        </w:rPr>
        <w:t xml:space="preserve">them that you </w:t>
      </w:r>
      <w:r w:rsidRPr="0062488A">
        <w:rPr>
          <w:rFonts w:asciiTheme="minorHAnsi" w:hAnsiTheme="minorHAnsi" w:cstheme="minorHAnsi"/>
          <w:sz w:val="24"/>
          <w:szCs w:val="24"/>
        </w:rPr>
        <w:t>will be</w:t>
      </w:r>
      <w:r w:rsidR="002D01CF" w:rsidRPr="0062488A">
        <w:rPr>
          <w:rFonts w:asciiTheme="minorHAnsi" w:hAnsiTheme="minorHAnsi" w:cstheme="minorHAnsi"/>
          <w:sz w:val="24"/>
          <w:szCs w:val="24"/>
        </w:rPr>
        <w:t xml:space="preserve"> available </w:t>
      </w:r>
      <w:r w:rsidRPr="0062488A">
        <w:rPr>
          <w:rFonts w:asciiTheme="minorHAnsi" w:hAnsiTheme="minorHAnsi" w:cstheme="minorHAnsi"/>
          <w:sz w:val="24"/>
          <w:szCs w:val="24"/>
        </w:rPr>
        <w:t>whenever they</w:t>
      </w:r>
      <w:r w:rsidR="002D01CF" w:rsidRPr="0062488A">
        <w:rPr>
          <w:rFonts w:asciiTheme="minorHAnsi" w:hAnsiTheme="minorHAnsi" w:cstheme="minorHAnsi"/>
          <w:sz w:val="24"/>
          <w:szCs w:val="24"/>
        </w:rPr>
        <w:t xml:space="preserve"> </w:t>
      </w:r>
      <w:r w:rsidRPr="0062488A">
        <w:rPr>
          <w:rFonts w:asciiTheme="minorHAnsi" w:hAnsiTheme="minorHAnsi" w:cstheme="minorHAnsi"/>
          <w:sz w:val="24"/>
          <w:szCs w:val="24"/>
        </w:rPr>
        <w:t>need you</w:t>
      </w:r>
      <w:r w:rsidR="002D01CF" w:rsidRPr="0062488A">
        <w:rPr>
          <w:rFonts w:asciiTheme="minorHAnsi" w:hAnsiTheme="minorHAnsi" w:cstheme="minorHAnsi"/>
          <w:sz w:val="24"/>
          <w:szCs w:val="24"/>
        </w:rPr>
        <w:t>.</w:t>
      </w:r>
    </w:p>
    <w:p w:rsidR="0036520B" w:rsidRPr="0062488A" w:rsidRDefault="0036520B" w:rsidP="00EB431C">
      <w:pPr>
        <w:pStyle w:val="BodyText"/>
        <w:tabs>
          <w:tab w:val="left" w:pos="10260"/>
        </w:tabs>
        <w:spacing w:before="5"/>
        <w:ind w:right="20"/>
        <w:rPr>
          <w:rFonts w:asciiTheme="minorHAnsi" w:hAnsiTheme="minorHAnsi" w:cstheme="minorHAnsi"/>
          <w:sz w:val="24"/>
          <w:szCs w:val="24"/>
        </w:rPr>
      </w:pPr>
    </w:p>
    <w:p w:rsidR="0036520B" w:rsidRPr="0062488A" w:rsidRDefault="002D01CF" w:rsidP="00EB431C">
      <w:pPr>
        <w:tabs>
          <w:tab w:val="left" w:pos="10260"/>
        </w:tabs>
        <w:ind w:left="143" w:right="20" w:firstLine="14"/>
        <w:rPr>
          <w:rFonts w:asciiTheme="minorHAnsi" w:hAnsiTheme="minorHAnsi" w:cstheme="minorHAnsi"/>
          <w:sz w:val="24"/>
          <w:szCs w:val="24"/>
        </w:rPr>
      </w:pPr>
      <w:r w:rsidRPr="0062488A">
        <w:rPr>
          <w:rFonts w:asciiTheme="minorHAnsi" w:hAnsiTheme="minorHAnsi" w:cstheme="minorHAnsi"/>
          <w:b/>
          <w:w w:val="105"/>
          <w:sz w:val="24"/>
          <w:szCs w:val="24"/>
        </w:rPr>
        <w:t>Children and adolescents who have experienced other concerns or losses in their lives may find it</w:t>
      </w:r>
      <w:r w:rsidRPr="0062488A">
        <w:rPr>
          <w:rFonts w:asciiTheme="minorHAnsi" w:hAnsiTheme="minorHAnsi" w:cstheme="minorHAnsi"/>
          <w:w w:val="105"/>
          <w:sz w:val="24"/>
          <w:szCs w:val="24"/>
        </w:rPr>
        <w:t xml:space="preserve"> </w:t>
      </w:r>
      <w:r w:rsidRPr="0062488A">
        <w:rPr>
          <w:rFonts w:asciiTheme="minorHAnsi" w:hAnsiTheme="minorHAnsi" w:cstheme="minorHAnsi"/>
          <w:b/>
          <w:w w:val="105"/>
          <w:sz w:val="24"/>
          <w:szCs w:val="24"/>
        </w:rPr>
        <w:t xml:space="preserve">harder to cope. </w:t>
      </w:r>
      <w:r w:rsidRPr="0062488A">
        <w:rPr>
          <w:rFonts w:asciiTheme="minorHAnsi" w:hAnsiTheme="minorHAnsi" w:cstheme="minorHAnsi"/>
          <w:w w:val="105"/>
          <w:sz w:val="24"/>
          <w:szCs w:val="24"/>
        </w:rPr>
        <w:t>Children and adolescents who have experienced other concerns or losses (e.g., separation/divorce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19"/>
          <w:w w:val="105"/>
          <w:sz w:val="24"/>
          <w:szCs w:val="24"/>
        </w:rPr>
        <w:t xml:space="preserve"> </w:t>
      </w:r>
      <w:r w:rsidRPr="0062488A">
        <w:rPr>
          <w:rFonts w:asciiTheme="minorHAnsi" w:hAnsiTheme="minorHAnsi" w:cstheme="minorHAnsi"/>
          <w:w w:val="105"/>
          <w:sz w:val="24"/>
          <w:szCs w:val="24"/>
        </w:rPr>
        <w:t>parents,</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death</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a</w:t>
      </w:r>
      <w:r w:rsidRPr="0062488A">
        <w:rPr>
          <w:rFonts w:asciiTheme="minorHAnsi" w:hAnsiTheme="minorHAnsi" w:cstheme="minorHAnsi"/>
          <w:spacing w:val="-21"/>
          <w:w w:val="105"/>
          <w:sz w:val="24"/>
          <w:szCs w:val="24"/>
        </w:rPr>
        <w:t xml:space="preserve"> </w:t>
      </w:r>
      <w:r w:rsidRPr="0062488A">
        <w:rPr>
          <w:rFonts w:asciiTheme="minorHAnsi" w:hAnsiTheme="minorHAnsi" w:cstheme="minorHAnsi"/>
          <w:w w:val="105"/>
          <w:sz w:val="24"/>
          <w:szCs w:val="24"/>
        </w:rPr>
        <w:t>relative</w:t>
      </w:r>
      <w:r w:rsidRPr="0062488A">
        <w:rPr>
          <w:rFonts w:asciiTheme="minorHAnsi" w:hAnsiTheme="minorHAnsi" w:cstheme="minorHAnsi"/>
          <w:spacing w:val="1"/>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pet,</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moving</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house/school)</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may</w:t>
      </w:r>
      <w:r w:rsidRPr="0062488A">
        <w:rPr>
          <w:rFonts w:asciiTheme="minorHAnsi" w:hAnsiTheme="minorHAnsi" w:cstheme="minorHAnsi"/>
          <w:spacing w:val="-8"/>
          <w:w w:val="105"/>
          <w:sz w:val="24"/>
          <w:szCs w:val="24"/>
        </w:rPr>
        <w:t xml:space="preserve"> </w:t>
      </w:r>
      <w:r w:rsidR="002F260E" w:rsidRPr="0062488A">
        <w:rPr>
          <w:rFonts w:asciiTheme="minorHAnsi" w:hAnsiTheme="minorHAnsi" w:cstheme="minorHAnsi"/>
          <w:w w:val="105"/>
          <w:sz w:val="24"/>
          <w:szCs w:val="24"/>
        </w:rPr>
        <w:t>find</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it</w:t>
      </w:r>
      <w:r w:rsidRPr="0062488A">
        <w:rPr>
          <w:rFonts w:asciiTheme="minorHAnsi" w:hAnsiTheme="minorHAnsi" w:cstheme="minorHAnsi"/>
          <w:spacing w:val="-19"/>
          <w:w w:val="105"/>
          <w:sz w:val="24"/>
          <w:szCs w:val="24"/>
        </w:rPr>
        <w:t xml:space="preserve"> </w:t>
      </w:r>
      <w:r w:rsidRPr="0062488A">
        <w:rPr>
          <w:rFonts w:asciiTheme="minorHAnsi" w:hAnsiTheme="minorHAnsi" w:cstheme="minorHAnsi"/>
          <w:w w:val="105"/>
          <w:sz w:val="24"/>
          <w:szCs w:val="24"/>
        </w:rPr>
        <w:t>harder</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 xml:space="preserve">cope. They may become upset and need to express their feelings about these other concerns, even though they may have appeared to be coping before the event. </w:t>
      </w:r>
      <w:r w:rsidR="002F260E" w:rsidRPr="0062488A">
        <w:rPr>
          <w:rFonts w:asciiTheme="minorHAnsi" w:hAnsiTheme="minorHAnsi" w:cstheme="minorHAnsi"/>
          <w:spacing w:val="3"/>
          <w:w w:val="105"/>
          <w:sz w:val="24"/>
          <w:szCs w:val="24"/>
        </w:rPr>
        <w:t>If your</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son/daughter is already using the services of a psychologist</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8"/>
          <w:w w:val="105"/>
          <w:sz w:val="24"/>
          <w:szCs w:val="24"/>
        </w:rPr>
        <w:t xml:space="preserve"> </w:t>
      </w:r>
      <w:r w:rsidRPr="0062488A">
        <w:rPr>
          <w:rFonts w:asciiTheme="minorHAnsi" w:hAnsiTheme="minorHAnsi" w:cstheme="minorHAnsi"/>
          <w:w w:val="105"/>
          <w:sz w:val="24"/>
          <w:szCs w:val="24"/>
        </w:rPr>
        <w:t>psychiatrist</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for</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wellbeing concerns,</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you</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should</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ensure</w:t>
      </w:r>
      <w:r w:rsidRPr="0062488A">
        <w:rPr>
          <w:rFonts w:asciiTheme="minorHAnsi" w:hAnsiTheme="minorHAnsi" w:cstheme="minorHAnsi"/>
          <w:spacing w:val="-14"/>
          <w:w w:val="105"/>
          <w:sz w:val="24"/>
          <w:szCs w:val="24"/>
        </w:rPr>
        <w:t xml:space="preserve"> </w:t>
      </w:r>
      <w:r w:rsidRPr="0062488A">
        <w:rPr>
          <w:rFonts w:asciiTheme="minorHAnsi" w:hAnsiTheme="minorHAnsi" w:cstheme="minorHAnsi"/>
          <w:w w:val="105"/>
          <w:sz w:val="24"/>
          <w:szCs w:val="24"/>
        </w:rPr>
        <w:t>they</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are</w:t>
      </w:r>
      <w:r w:rsidRPr="0062488A">
        <w:rPr>
          <w:rFonts w:asciiTheme="minorHAnsi" w:hAnsiTheme="minorHAnsi" w:cstheme="minorHAnsi"/>
          <w:spacing w:val="-18"/>
          <w:w w:val="105"/>
          <w:sz w:val="24"/>
          <w:szCs w:val="24"/>
        </w:rPr>
        <w:t xml:space="preserve"> </w:t>
      </w:r>
      <w:r w:rsidRPr="0062488A">
        <w:rPr>
          <w:rFonts w:asciiTheme="minorHAnsi" w:hAnsiTheme="minorHAnsi" w:cstheme="minorHAnsi"/>
          <w:w w:val="105"/>
          <w:sz w:val="24"/>
          <w:szCs w:val="24"/>
        </w:rPr>
        <w:t>made</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aware</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19"/>
          <w:w w:val="105"/>
          <w:sz w:val="24"/>
          <w:szCs w:val="24"/>
        </w:rPr>
        <w:t xml:space="preserve"> </w:t>
      </w:r>
      <w:r w:rsidRPr="0062488A">
        <w:rPr>
          <w:rFonts w:asciiTheme="minorHAnsi" w:hAnsiTheme="minorHAnsi" w:cstheme="minorHAnsi"/>
          <w:w w:val="105"/>
          <w:sz w:val="24"/>
          <w:szCs w:val="24"/>
        </w:rPr>
        <w:t>this</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event.</w:t>
      </w:r>
    </w:p>
    <w:p w:rsidR="0036520B" w:rsidRPr="0062488A" w:rsidRDefault="0036520B" w:rsidP="00EB431C">
      <w:pPr>
        <w:pStyle w:val="BodyText"/>
        <w:tabs>
          <w:tab w:val="left" w:pos="10260"/>
        </w:tabs>
        <w:spacing w:before="5"/>
        <w:ind w:right="20"/>
        <w:rPr>
          <w:rFonts w:asciiTheme="minorHAnsi" w:hAnsiTheme="minorHAnsi" w:cstheme="minorHAnsi"/>
          <w:sz w:val="24"/>
          <w:szCs w:val="24"/>
        </w:rPr>
      </w:pPr>
    </w:p>
    <w:p w:rsidR="0036520B" w:rsidRPr="0062488A" w:rsidRDefault="002D01CF" w:rsidP="00EB431C">
      <w:pPr>
        <w:tabs>
          <w:tab w:val="left" w:pos="10260"/>
        </w:tabs>
        <w:ind w:left="135" w:right="20" w:firstLine="14"/>
        <w:rPr>
          <w:rFonts w:asciiTheme="minorHAnsi" w:hAnsiTheme="minorHAnsi" w:cstheme="minorHAnsi"/>
          <w:sz w:val="24"/>
          <w:szCs w:val="24"/>
        </w:rPr>
      </w:pPr>
      <w:r w:rsidRPr="0062488A">
        <w:rPr>
          <w:rFonts w:asciiTheme="minorHAnsi" w:hAnsiTheme="minorHAnsi" w:cstheme="minorHAnsi"/>
          <w:b/>
          <w:w w:val="105"/>
          <w:sz w:val="24"/>
          <w:szCs w:val="24"/>
        </w:rPr>
        <w:t xml:space="preserve">Children and adolescents may have many questions. They may want to know exactly what happened. </w:t>
      </w:r>
      <w:r w:rsidRPr="0062488A">
        <w:rPr>
          <w:rFonts w:asciiTheme="minorHAnsi" w:hAnsiTheme="minorHAnsi" w:cstheme="minorHAnsi"/>
          <w:w w:val="105"/>
          <w:sz w:val="24"/>
          <w:szCs w:val="24"/>
        </w:rPr>
        <w:t>The school will have provided your son/daughter with consistent information about the incident. Details about the way a suicide or attempted suicide occurred aren't provided to students as this information is generally considered to be potentially harmful to students' wellbeing. As parents, it is important to steer discussion towards the positive "help seeking" actions young people can take, such as talking to a trusted adult (e.g., parent, counsellor, teacher, relative or friend), or using the agencies or websites listed in another attachment.</w:t>
      </w:r>
    </w:p>
    <w:p w:rsidR="0036520B" w:rsidRPr="0062488A" w:rsidRDefault="0036520B" w:rsidP="00EB431C">
      <w:pPr>
        <w:pStyle w:val="BodyText"/>
        <w:tabs>
          <w:tab w:val="left" w:pos="10260"/>
        </w:tabs>
        <w:spacing w:before="5"/>
        <w:ind w:right="20"/>
        <w:rPr>
          <w:rFonts w:asciiTheme="minorHAnsi" w:hAnsiTheme="minorHAnsi" w:cstheme="minorHAnsi"/>
          <w:sz w:val="24"/>
          <w:szCs w:val="24"/>
        </w:rPr>
      </w:pPr>
    </w:p>
    <w:p w:rsidR="0036520B" w:rsidRPr="0062488A" w:rsidRDefault="002D01CF" w:rsidP="00403E25">
      <w:pPr>
        <w:tabs>
          <w:tab w:val="left" w:pos="10260"/>
        </w:tabs>
        <w:ind w:right="20"/>
        <w:rPr>
          <w:rFonts w:asciiTheme="minorHAnsi" w:hAnsiTheme="minorHAnsi" w:cstheme="minorHAnsi"/>
          <w:sz w:val="24"/>
          <w:szCs w:val="24"/>
        </w:rPr>
      </w:pPr>
      <w:r w:rsidRPr="0062488A">
        <w:rPr>
          <w:rFonts w:asciiTheme="minorHAnsi" w:hAnsiTheme="minorHAnsi" w:cstheme="minorHAnsi"/>
          <w:b/>
          <w:w w:val="105"/>
          <w:sz w:val="24"/>
          <w:szCs w:val="24"/>
        </w:rPr>
        <w:t xml:space="preserve">"Tell an adult if you are worried about a friend." </w:t>
      </w:r>
      <w:r w:rsidRPr="0062488A">
        <w:rPr>
          <w:rFonts w:asciiTheme="minorHAnsi" w:hAnsiTheme="minorHAnsi" w:cstheme="minorHAnsi"/>
          <w:w w:val="105"/>
          <w:sz w:val="24"/>
          <w:szCs w:val="24"/>
        </w:rPr>
        <w:t>This is an important message to share with your son/daughter in any discussion about suicide. Adolescents sometimes share their feelings</w:t>
      </w:r>
      <w:r w:rsidR="003E024D" w:rsidRPr="0062488A">
        <w:rPr>
          <w:rFonts w:asciiTheme="minorHAnsi" w:hAnsiTheme="minorHAnsi" w:cstheme="minorHAnsi"/>
          <w:w w:val="105"/>
          <w:sz w:val="24"/>
          <w:szCs w:val="24"/>
        </w:rPr>
        <w:t xml:space="preserve"> about death with friends-in conversations, letters, emails, text messages, on the internet, etc. If young people are aware of friends who they fear may hurt themselves they should tell an adult immediately. Nothing is more important than protecting a life.</w:t>
      </w:r>
      <w:r w:rsidR="00340B8E" w:rsidRPr="0062488A">
        <w:rPr>
          <w:rFonts w:asciiTheme="minorHAnsi" w:hAnsiTheme="minorHAnsi" w:cstheme="minorHAnsi"/>
          <w:noProof/>
          <w:sz w:val="24"/>
          <w:szCs w:val="24"/>
        </w:rPr>
        <mc:AlternateContent>
          <mc:Choice Requires="wps">
            <w:drawing>
              <wp:anchor distT="0" distB="0" distL="114300" distR="114300" simplePos="0" relativeHeight="251677184" behindDoc="0" locked="0" layoutInCell="1" allowOverlap="1">
                <wp:simplePos x="0" y="0"/>
                <wp:positionH relativeFrom="page">
                  <wp:posOffset>7669530</wp:posOffset>
                </wp:positionH>
                <wp:positionV relativeFrom="paragraph">
                  <wp:posOffset>-3514725</wp:posOffset>
                </wp:positionV>
                <wp:extent cx="1270" cy="1061085"/>
                <wp:effectExtent l="11430" t="0" r="6350" b="379285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061085"/>
                        </a:xfrm>
                        <a:custGeom>
                          <a:avLst/>
                          <a:gdLst>
                            <a:gd name="T0" fmla="+- 0 2097 -5535"/>
                            <a:gd name="T1" fmla="*/ 2097 h 1671"/>
                            <a:gd name="T2" fmla="+- 0 1277 -5535"/>
                            <a:gd name="T3" fmla="*/ 1277 h 1671"/>
                            <a:gd name="T4" fmla="+- 0 1233 -5535"/>
                            <a:gd name="T5" fmla="*/ 1233 h 1671"/>
                            <a:gd name="T6" fmla="+- 0 427 -5535"/>
                            <a:gd name="T7" fmla="*/ 427 h 1671"/>
                          </a:gdLst>
                          <a:ahLst/>
                          <a:cxnLst>
                            <a:cxn ang="0">
                              <a:pos x="0" y="T1"/>
                            </a:cxn>
                            <a:cxn ang="0">
                              <a:pos x="0" y="T3"/>
                            </a:cxn>
                            <a:cxn ang="0">
                              <a:pos x="0" y="T5"/>
                            </a:cxn>
                            <a:cxn ang="0">
                              <a:pos x="0" y="T7"/>
                            </a:cxn>
                          </a:cxnLst>
                          <a:rect l="0" t="0" r="r" b="b"/>
                          <a:pathLst>
                            <a:path h="1671">
                              <a:moveTo>
                                <a:pt x="0" y="7632"/>
                              </a:moveTo>
                              <a:lnTo>
                                <a:pt x="0" y="6812"/>
                              </a:lnTo>
                              <a:moveTo>
                                <a:pt x="0" y="6768"/>
                              </a:moveTo>
                              <a:lnTo>
                                <a:pt x="0" y="5962"/>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AB035" id="AutoShape 18" o:spid="_x0000_s1026" style="position:absolute;margin-left:603.9pt;margin-top:-276.75pt;width:.1pt;height:83.5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" path="m,7632l,6812t,-44l,5962e" filled="f" strokeweight=".36pt">
                <v:path arrowok="t" o:connecttype="custom" o:connectlocs="0,1331595;0,810895;0,782955;0,271145" o:connectangles="0,0,0,0"/>
                <w10:wrap anchorx="page"/>
              </v:shape>
            </w:pict>
          </mc:Fallback>
        </mc:AlternateContent>
      </w:r>
    </w:p>
    <w:p w:rsidR="0036520B" w:rsidRPr="0062488A" w:rsidRDefault="0036520B" w:rsidP="00EB431C">
      <w:pPr>
        <w:pStyle w:val="BodyText"/>
        <w:tabs>
          <w:tab w:val="left" w:pos="10260"/>
        </w:tabs>
        <w:spacing w:before="7"/>
        <w:ind w:right="20"/>
        <w:rPr>
          <w:rFonts w:asciiTheme="minorHAnsi" w:hAnsiTheme="minorHAnsi" w:cstheme="minorHAnsi"/>
          <w:sz w:val="24"/>
          <w:szCs w:val="24"/>
        </w:rPr>
      </w:pPr>
    </w:p>
    <w:p w:rsidR="0036520B" w:rsidRPr="0062488A" w:rsidRDefault="002D01CF" w:rsidP="00EB431C">
      <w:pPr>
        <w:tabs>
          <w:tab w:val="left" w:pos="10260"/>
        </w:tabs>
        <w:ind w:left="128" w:right="20"/>
        <w:rPr>
          <w:rFonts w:asciiTheme="minorHAnsi" w:hAnsiTheme="minorHAnsi" w:cstheme="minorHAnsi"/>
          <w:b/>
          <w:sz w:val="24"/>
          <w:szCs w:val="24"/>
        </w:rPr>
      </w:pPr>
      <w:r w:rsidRPr="0062488A">
        <w:rPr>
          <w:rFonts w:asciiTheme="minorHAnsi" w:hAnsiTheme="minorHAnsi" w:cstheme="minorHAnsi"/>
          <w:b/>
          <w:w w:val="105"/>
          <w:sz w:val="24"/>
          <w:szCs w:val="24"/>
        </w:rPr>
        <w:t>Be aware that you or your child may be affected by possible media responses to the event.</w:t>
      </w:r>
    </w:p>
    <w:p w:rsidR="0036520B" w:rsidRPr="0062488A" w:rsidRDefault="002D01CF" w:rsidP="00EB431C">
      <w:pPr>
        <w:tabs>
          <w:tab w:val="left" w:pos="10260"/>
        </w:tabs>
        <w:spacing w:before="10"/>
        <w:ind w:left="121" w:right="20" w:firstLine="7"/>
        <w:rPr>
          <w:rFonts w:asciiTheme="minorHAnsi" w:hAnsiTheme="minorHAnsi" w:cstheme="minorHAnsi"/>
          <w:sz w:val="24"/>
          <w:szCs w:val="24"/>
        </w:rPr>
      </w:pPr>
      <w:r w:rsidRPr="0062488A">
        <w:rPr>
          <w:rFonts w:asciiTheme="minorHAnsi" w:hAnsiTheme="minorHAnsi" w:cstheme="minorHAnsi"/>
          <w:w w:val="105"/>
          <w:sz w:val="24"/>
          <w:szCs w:val="24"/>
        </w:rPr>
        <w:t>You</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may</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decide</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protect</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against</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certain</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coverage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7"/>
          <w:w w:val="105"/>
          <w:sz w:val="24"/>
          <w:szCs w:val="24"/>
        </w:rPr>
        <w:t xml:space="preserve"> </w:t>
      </w:r>
      <w:r w:rsidRPr="0062488A">
        <w:rPr>
          <w:rFonts w:asciiTheme="minorHAnsi" w:hAnsiTheme="minorHAnsi" w:cstheme="minorHAnsi"/>
          <w:w w:val="105"/>
          <w:sz w:val="24"/>
          <w:szCs w:val="24"/>
        </w:rPr>
        <w:t>watch</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television</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news</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coverage</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together</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so</w:t>
      </w:r>
      <w:r w:rsidRPr="0062488A">
        <w:rPr>
          <w:rFonts w:asciiTheme="minorHAnsi" w:hAnsiTheme="minorHAnsi" w:cstheme="minorHAnsi"/>
          <w:spacing w:val="-20"/>
          <w:w w:val="105"/>
          <w:sz w:val="24"/>
          <w:szCs w:val="24"/>
        </w:rPr>
        <w:t xml:space="preserve"> </w:t>
      </w:r>
      <w:r w:rsidRPr="0062488A">
        <w:rPr>
          <w:rFonts w:asciiTheme="minorHAnsi" w:hAnsiTheme="minorHAnsi" w:cstheme="minorHAnsi"/>
          <w:w w:val="105"/>
          <w:sz w:val="24"/>
          <w:szCs w:val="24"/>
        </w:rPr>
        <w:t>that you can discuss any reactions or concerns and ensure your son/daughter feels supported. Hopefully, media reporting of specific youth suicides will not occur. However, if it does, be aware that it can contribute to young people's</w:t>
      </w:r>
      <w:r w:rsidRPr="0062488A">
        <w:rPr>
          <w:rFonts w:asciiTheme="minorHAnsi" w:hAnsiTheme="minorHAnsi" w:cstheme="minorHAnsi"/>
          <w:spacing w:val="-17"/>
          <w:w w:val="105"/>
          <w:sz w:val="24"/>
          <w:szCs w:val="24"/>
        </w:rPr>
        <w:t xml:space="preserve"> </w:t>
      </w:r>
      <w:r w:rsidRPr="0062488A">
        <w:rPr>
          <w:rFonts w:asciiTheme="minorHAnsi" w:hAnsiTheme="minorHAnsi" w:cstheme="minorHAnsi"/>
          <w:w w:val="105"/>
          <w:sz w:val="24"/>
          <w:szCs w:val="24"/>
        </w:rPr>
        <w:t>vulnerability.</w:t>
      </w:r>
    </w:p>
    <w:p w:rsidR="0036520B" w:rsidRPr="0062488A" w:rsidRDefault="0036520B" w:rsidP="00EB431C">
      <w:pPr>
        <w:pStyle w:val="BodyText"/>
        <w:tabs>
          <w:tab w:val="left" w:pos="10260"/>
        </w:tabs>
        <w:spacing w:before="6"/>
        <w:ind w:right="20"/>
        <w:rPr>
          <w:rFonts w:asciiTheme="minorHAnsi" w:hAnsiTheme="minorHAnsi" w:cstheme="minorHAnsi"/>
          <w:sz w:val="24"/>
          <w:szCs w:val="24"/>
        </w:rPr>
      </w:pPr>
    </w:p>
    <w:p w:rsidR="0036520B" w:rsidRPr="0062488A" w:rsidRDefault="002D01CF" w:rsidP="00EB431C">
      <w:pPr>
        <w:tabs>
          <w:tab w:val="left" w:pos="10260"/>
        </w:tabs>
        <w:ind w:left="128" w:right="20" w:firstLine="7"/>
        <w:rPr>
          <w:rFonts w:asciiTheme="minorHAnsi" w:hAnsiTheme="minorHAnsi" w:cstheme="minorHAnsi"/>
          <w:sz w:val="24"/>
          <w:szCs w:val="24"/>
        </w:rPr>
      </w:pPr>
      <w:r w:rsidRPr="0062488A">
        <w:rPr>
          <w:rFonts w:asciiTheme="minorHAnsi" w:hAnsiTheme="minorHAnsi" w:cstheme="minorHAnsi"/>
          <w:b/>
          <w:w w:val="105"/>
          <w:sz w:val="24"/>
          <w:szCs w:val="24"/>
        </w:rPr>
        <w:t xml:space="preserve">Some adolescents may show reactions weeks, months or even a year after an event. </w:t>
      </w:r>
      <w:r w:rsidR="002F260E" w:rsidRPr="0062488A">
        <w:rPr>
          <w:rFonts w:asciiTheme="minorHAnsi" w:hAnsiTheme="minorHAnsi" w:cstheme="minorHAnsi"/>
          <w:w w:val="105"/>
          <w:sz w:val="24"/>
          <w:szCs w:val="24"/>
        </w:rPr>
        <w:t>If you</w:t>
      </w:r>
      <w:r w:rsidRPr="0062488A">
        <w:rPr>
          <w:rFonts w:asciiTheme="minorHAnsi" w:hAnsiTheme="minorHAnsi" w:cstheme="minorHAnsi"/>
          <w:w w:val="105"/>
          <w:sz w:val="24"/>
          <w:szCs w:val="24"/>
        </w:rPr>
        <w:t xml:space="preserve"> are concerned about your child's reactions</w:t>
      </w:r>
      <w:r w:rsidR="002F260E" w:rsidRPr="0062488A">
        <w:rPr>
          <w:rFonts w:asciiTheme="minorHAnsi" w:hAnsiTheme="minorHAnsi" w:cstheme="minorHAnsi"/>
          <w:w w:val="105"/>
          <w:sz w:val="24"/>
          <w:szCs w:val="24"/>
        </w:rPr>
        <w:t xml:space="preserve">, </w:t>
      </w:r>
      <w:r w:rsidRPr="0062488A">
        <w:rPr>
          <w:rFonts w:asciiTheme="minorHAnsi" w:hAnsiTheme="minorHAnsi" w:cstheme="minorHAnsi"/>
          <w:w w:val="105"/>
          <w:sz w:val="24"/>
          <w:szCs w:val="24"/>
        </w:rPr>
        <w:t xml:space="preserve">for example, if there are changes to their behaviour such as their socializing or schoolwork patterns-it is important to speak to the principal or school counsellor at the school. This may result in a referral to </w:t>
      </w:r>
      <w:r w:rsidR="003E024D" w:rsidRPr="0062488A">
        <w:rPr>
          <w:rFonts w:asciiTheme="minorHAnsi" w:hAnsiTheme="minorHAnsi" w:cstheme="minorHAnsi"/>
          <w:w w:val="105"/>
          <w:sz w:val="24"/>
          <w:szCs w:val="24"/>
        </w:rPr>
        <w:t xml:space="preserve">other counseling </w:t>
      </w:r>
      <w:r w:rsidRPr="0062488A">
        <w:rPr>
          <w:rFonts w:asciiTheme="minorHAnsi" w:hAnsiTheme="minorHAnsi" w:cstheme="minorHAnsi"/>
          <w:w w:val="105"/>
          <w:sz w:val="24"/>
          <w:szCs w:val="24"/>
        </w:rPr>
        <w:lastRenderedPageBreak/>
        <w:t>agencies.</w:t>
      </w:r>
    </w:p>
    <w:p w:rsidR="0036520B" w:rsidRPr="0062488A" w:rsidRDefault="0036520B" w:rsidP="00EB431C">
      <w:pPr>
        <w:pStyle w:val="BodyText"/>
        <w:tabs>
          <w:tab w:val="left" w:pos="10260"/>
        </w:tabs>
        <w:spacing w:before="9"/>
        <w:ind w:right="20"/>
        <w:rPr>
          <w:rFonts w:asciiTheme="minorHAnsi" w:hAnsiTheme="minorHAnsi" w:cstheme="minorHAnsi"/>
          <w:sz w:val="24"/>
          <w:szCs w:val="24"/>
        </w:rPr>
      </w:pPr>
    </w:p>
    <w:p w:rsidR="0036520B" w:rsidRPr="0062488A" w:rsidRDefault="002D01CF" w:rsidP="00EB431C">
      <w:pPr>
        <w:tabs>
          <w:tab w:val="left" w:pos="10260"/>
        </w:tabs>
        <w:ind w:left="121" w:right="20"/>
        <w:rPr>
          <w:rFonts w:asciiTheme="minorHAnsi" w:hAnsiTheme="minorHAnsi" w:cstheme="minorHAnsi"/>
          <w:sz w:val="24"/>
          <w:szCs w:val="24"/>
        </w:rPr>
      </w:pPr>
      <w:r w:rsidRPr="0062488A">
        <w:rPr>
          <w:rFonts w:asciiTheme="minorHAnsi" w:hAnsiTheme="minorHAnsi" w:cstheme="minorHAnsi"/>
          <w:b/>
          <w:sz w:val="24"/>
          <w:szCs w:val="24"/>
        </w:rPr>
        <w:t xml:space="preserve">Respond to community concern with respect. </w:t>
      </w:r>
      <w:r w:rsidR="002F260E" w:rsidRPr="0062488A">
        <w:rPr>
          <w:rFonts w:asciiTheme="minorHAnsi" w:hAnsiTheme="minorHAnsi" w:cstheme="minorHAnsi"/>
          <w:sz w:val="24"/>
          <w:szCs w:val="24"/>
        </w:rPr>
        <w:t>If speaking</w:t>
      </w:r>
      <w:r w:rsidRPr="0062488A">
        <w:rPr>
          <w:rFonts w:asciiTheme="minorHAnsi" w:hAnsiTheme="minorHAnsi" w:cstheme="minorHAnsi"/>
          <w:sz w:val="24"/>
          <w:szCs w:val="24"/>
        </w:rPr>
        <w:t xml:space="preserve"> with other members in the community, try to reinforce that the approach is to respect the bereaved/affected family, to avoid</w:t>
      </w:r>
      <w:r w:rsidRPr="0062488A">
        <w:rPr>
          <w:rFonts w:asciiTheme="minorHAnsi" w:hAnsiTheme="minorHAnsi" w:cstheme="minorHAnsi"/>
          <w:sz w:val="24"/>
          <w:szCs w:val="24"/>
          <w:lang w:val="en-CA"/>
        </w:rPr>
        <w:t xml:space="preserve"> </w:t>
      </w:r>
      <w:r w:rsidR="002F260E" w:rsidRPr="0062488A">
        <w:rPr>
          <w:rFonts w:asciiTheme="minorHAnsi" w:hAnsiTheme="minorHAnsi" w:cstheme="minorHAnsi"/>
          <w:sz w:val="24"/>
          <w:szCs w:val="24"/>
          <w:lang w:val="en-CA"/>
        </w:rPr>
        <w:t>romanticising</w:t>
      </w:r>
      <w:r w:rsidRPr="0062488A">
        <w:rPr>
          <w:rFonts w:asciiTheme="minorHAnsi" w:hAnsiTheme="minorHAnsi" w:cstheme="minorHAnsi"/>
          <w:sz w:val="24"/>
          <w:szCs w:val="24"/>
        </w:rPr>
        <w:t xml:space="preserve"> or</w:t>
      </w:r>
      <w:r w:rsidRPr="0062488A">
        <w:rPr>
          <w:rFonts w:asciiTheme="minorHAnsi" w:hAnsiTheme="minorHAnsi" w:cstheme="minorHAnsi"/>
          <w:sz w:val="24"/>
          <w:szCs w:val="24"/>
          <w:lang w:val="en-CA"/>
        </w:rPr>
        <w:t xml:space="preserve"> sensationalising</w:t>
      </w:r>
      <w:r w:rsidRPr="0062488A">
        <w:rPr>
          <w:rFonts w:asciiTheme="minorHAnsi" w:hAnsiTheme="minorHAnsi" w:cstheme="minorHAnsi"/>
          <w:sz w:val="24"/>
          <w:szCs w:val="24"/>
        </w:rPr>
        <w:t xml:space="preserve"> suicide and </w:t>
      </w:r>
      <w:r w:rsidR="002F260E" w:rsidRPr="0062488A">
        <w:rPr>
          <w:rFonts w:asciiTheme="minorHAnsi" w:hAnsiTheme="minorHAnsi" w:cstheme="minorHAnsi"/>
          <w:sz w:val="24"/>
          <w:szCs w:val="24"/>
        </w:rPr>
        <w:t>to encourage help seeking</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actions in</w:t>
      </w:r>
      <w:r w:rsidRPr="0062488A">
        <w:rPr>
          <w:rFonts w:asciiTheme="minorHAnsi" w:hAnsiTheme="minorHAnsi" w:cstheme="minorHAnsi"/>
          <w:sz w:val="24"/>
          <w:szCs w:val="24"/>
        </w:rPr>
        <w:t xml:space="preserve"> </w:t>
      </w:r>
      <w:r w:rsidR="002F260E" w:rsidRPr="0062488A">
        <w:rPr>
          <w:rFonts w:asciiTheme="minorHAnsi" w:hAnsiTheme="minorHAnsi" w:cstheme="minorHAnsi"/>
          <w:sz w:val="24"/>
          <w:szCs w:val="24"/>
        </w:rPr>
        <w:t>young people</w:t>
      </w:r>
      <w:r w:rsidRPr="0062488A">
        <w:rPr>
          <w:rFonts w:asciiTheme="minorHAnsi" w:hAnsiTheme="minorHAnsi" w:cstheme="minorHAnsi"/>
          <w:sz w:val="24"/>
          <w:szCs w:val="24"/>
        </w:rPr>
        <w:t xml:space="preserve">-for </w:t>
      </w:r>
      <w:r w:rsidR="002F260E" w:rsidRPr="0062488A">
        <w:rPr>
          <w:rFonts w:asciiTheme="minorHAnsi" w:hAnsiTheme="minorHAnsi" w:cstheme="minorHAnsi"/>
          <w:sz w:val="24"/>
          <w:szCs w:val="24"/>
        </w:rPr>
        <w:t>their own</w:t>
      </w:r>
      <w:r w:rsidRPr="0062488A">
        <w:rPr>
          <w:rFonts w:asciiTheme="minorHAnsi" w:hAnsiTheme="minorHAnsi" w:cstheme="minorHAnsi"/>
          <w:sz w:val="24"/>
          <w:szCs w:val="24"/>
        </w:rPr>
        <w:t xml:space="preserve"> wellbeing and when </w:t>
      </w:r>
      <w:r w:rsidR="002F260E" w:rsidRPr="0062488A">
        <w:rPr>
          <w:rFonts w:asciiTheme="minorHAnsi" w:hAnsiTheme="minorHAnsi" w:cstheme="minorHAnsi"/>
          <w:sz w:val="24"/>
          <w:szCs w:val="24"/>
        </w:rPr>
        <w:t>they have concerns about</w:t>
      </w:r>
      <w:r w:rsidRPr="0062488A">
        <w:rPr>
          <w:rFonts w:asciiTheme="minorHAnsi" w:hAnsiTheme="minorHAnsi" w:cstheme="minorHAnsi"/>
          <w:sz w:val="24"/>
          <w:szCs w:val="24"/>
        </w:rPr>
        <w:t xml:space="preserve"> their friends.</w:t>
      </w:r>
    </w:p>
    <w:p w:rsidR="00153BA7" w:rsidRDefault="00153BA7">
      <w:pPr>
        <w:rPr>
          <w:b/>
          <w:bCs/>
          <w:sz w:val="24"/>
          <w:szCs w:val="24"/>
        </w:rPr>
      </w:pPr>
      <w:r>
        <w:rPr>
          <w:sz w:val="24"/>
          <w:szCs w:val="24"/>
        </w:rPr>
        <w:br w:type="page"/>
      </w:r>
    </w:p>
    <w:p w:rsidR="0036520B" w:rsidRPr="0048261D" w:rsidRDefault="00F354A8" w:rsidP="00AD4DDB">
      <w:pPr>
        <w:pStyle w:val="Heading2"/>
        <w:ind w:left="0" w:right="10"/>
        <w:rPr>
          <w:rFonts w:asciiTheme="minorHAnsi" w:hAnsiTheme="minorHAnsi" w:cstheme="minorHAnsi"/>
          <w:sz w:val="24"/>
          <w:szCs w:val="24"/>
        </w:rPr>
      </w:pPr>
      <w:bookmarkStart w:id="27" w:name="_Toc7179938"/>
      <w:r>
        <w:rPr>
          <w:sz w:val="24"/>
          <w:szCs w:val="24"/>
        </w:rPr>
        <w:lastRenderedPageBreak/>
        <w:t>Appendix 11</w:t>
      </w:r>
      <w:r w:rsidR="00AD4DDB">
        <w:rPr>
          <w:sz w:val="24"/>
          <w:szCs w:val="24"/>
        </w:rPr>
        <w:br/>
      </w:r>
      <w:r w:rsidR="0048261D" w:rsidRPr="0048261D">
        <w:rPr>
          <w:w w:val="105"/>
          <w:sz w:val="24"/>
          <w:szCs w:val="24"/>
        </w:rPr>
        <w:t xml:space="preserve">Students Helping </w:t>
      </w:r>
      <w:r w:rsidR="0015629B" w:rsidRPr="0048261D">
        <w:rPr>
          <w:w w:val="105"/>
          <w:sz w:val="24"/>
          <w:szCs w:val="24"/>
        </w:rPr>
        <w:t xml:space="preserve">Students </w:t>
      </w:r>
      <w:r w:rsidR="0048261D" w:rsidRPr="0048261D">
        <w:rPr>
          <w:sz w:val="24"/>
          <w:szCs w:val="24"/>
        </w:rPr>
        <w:br/>
      </w:r>
      <w:r w:rsidR="0048261D">
        <w:rPr>
          <w:b w:val="0"/>
          <w:w w:val="105"/>
          <w:sz w:val="20"/>
          <w:szCs w:val="20"/>
        </w:rPr>
        <w:t>(</w:t>
      </w:r>
      <w:r w:rsidR="002F260E" w:rsidRPr="0048261D">
        <w:rPr>
          <w:b w:val="0"/>
          <w:w w:val="105"/>
          <w:sz w:val="20"/>
          <w:szCs w:val="20"/>
        </w:rPr>
        <w:t>Sample Information</w:t>
      </w:r>
      <w:r w:rsidR="002D01CF" w:rsidRPr="0048261D">
        <w:rPr>
          <w:b w:val="0"/>
          <w:w w:val="105"/>
          <w:sz w:val="20"/>
          <w:szCs w:val="20"/>
        </w:rPr>
        <w:t xml:space="preserve"> Document</w:t>
      </w:r>
      <w:r w:rsidR="0048261D">
        <w:rPr>
          <w:b w:val="0"/>
          <w:w w:val="105"/>
          <w:sz w:val="20"/>
          <w:szCs w:val="20"/>
        </w:rPr>
        <w:t>)</w:t>
      </w:r>
      <w:bookmarkEnd w:id="27"/>
      <w:r w:rsidR="0048261D" w:rsidRPr="0048261D">
        <w:rPr>
          <w:b w:val="0"/>
          <w:sz w:val="20"/>
          <w:szCs w:val="20"/>
        </w:rPr>
        <w:br/>
      </w:r>
    </w:p>
    <w:p w:rsidR="0036520B" w:rsidRPr="0062488A" w:rsidRDefault="002D01CF" w:rsidP="00EB431C">
      <w:pPr>
        <w:tabs>
          <w:tab w:val="left" w:pos="10260"/>
        </w:tabs>
        <w:ind w:left="155" w:right="20"/>
        <w:rPr>
          <w:rFonts w:asciiTheme="minorHAnsi" w:hAnsiTheme="minorHAnsi" w:cstheme="minorHAnsi"/>
          <w:b/>
          <w:sz w:val="24"/>
          <w:szCs w:val="24"/>
        </w:rPr>
      </w:pPr>
      <w:r w:rsidRPr="0062488A">
        <w:rPr>
          <w:rFonts w:asciiTheme="minorHAnsi" w:hAnsiTheme="minorHAnsi" w:cstheme="minorHAnsi"/>
          <w:b/>
          <w:w w:val="110"/>
          <w:sz w:val="24"/>
          <w:szCs w:val="24"/>
        </w:rPr>
        <w:t>Helping a Friend</w:t>
      </w:r>
    </w:p>
    <w:p w:rsidR="0036520B" w:rsidRPr="0062488A" w:rsidRDefault="0036520B" w:rsidP="00EB431C">
      <w:pPr>
        <w:pStyle w:val="BodyText"/>
        <w:tabs>
          <w:tab w:val="left" w:pos="10260"/>
        </w:tabs>
        <w:spacing w:before="4"/>
        <w:ind w:right="20"/>
        <w:rPr>
          <w:rFonts w:asciiTheme="minorHAnsi" w:hAnsiTheme="minorHAnsi" w:cstheme="minorHAnsi"/>
          <w:b/>
          <w:sz w:val="24"/>
          <w:szCs w:val="24"/>
        </w:rPr>
      </w:pPr>
    </w:p>
    <w:p w:rsidR="0036520B" w:rsidRPr="0062488A" w:rsidRDefault="002D01CF" w:rsidP="00EB431C">
      <w:pPr>
        <w:pStyle w:val="BodyText"/>
        <w:tabs>
          <w:tab w:val="left" w:pos="10260"/>
        </w:tabs>
        <w:ind w:left="155" w:right="20"/>
        <w:rPr>
          <w:rFonts w:asciiTheme="minorHAnsi" w:hAnsiTheme="minorHAnsi" w:cstheme="minorHAnsi"/>
          <w:sz w:val="24"/>
          <w:szCs w:val="24"/>
        </w:rPr>
      </w:pPr>
      <w:r w:rsidRPr="0062488A">
        <w:rPr>
          <w:rFonts w:asciiTheme="minorHAnsi" w:hAnsiTheme="minorHAnsi" w:cstheme="minorHAnsi"/>
          <w:sz w:val="24"/>
          <w:szCs w:val="24"/>
        </w:rPr>
        <w:t xml:space="preserve">It hurts to see someone you care about suffer. If someone you know is talking about dying, you can help by being a </w:t>
      </w:r>
      <w:r w:rsidR="002F260E" w:rsidRPr="0062488A">
        <w:rPr>
          <w:rFonts w:asciiTheme="minorHAnsi" w:hAnsiTheme="minorHAnsi" w:cstheme="minorHAnsi"/>
          <w:sz w:val="24"/>
          <w:szCs w:val="24"/>
        </w:rPr>
        <w:t>good friend</w:t>
      </w:r>
      <w:r w:rsidRPr="0062488A">
        <w:rPr>
          <w:rFonts w:asciiTheme="minorHAnsi" w:hAnsiTheme="minorHAnsi" w:cstheme="minorHAnsi"/>
          <w:sz w:val="24"/>
          <w:szCs w:val="24"/>
        </w:rPr>
        <w:t>.</w:t>
      </w:r>
    </w:p>
    <w:p w:rsidR="0036520B" w:rsidRPr="0062488A" w:rsidRDefault="0036520B" w:rsidP="00EB431C">
      <w:pPr>
        <w:pStyle w:val="BodyText"/>
        <w:tabs>
          <w:tab w:val="left" w:pos="10260"/>
        </w:tabs>
        <w:spacing w:before="5"/>
        <w:ind w:right="20"/>
        <w:rPr>
          <w:rFonts w:asciiTheme="minorHAnsi" w:hAnsiTheme="minorHAnsi" w:cstheme="minorHAnsi"/>
          <w:sz w:val="24"/>
          <w:szCs w:val="24"/>
        </w:rPr>
      </w:pPr>
    </w:p>
    <w:p w:rsidR="0036520B" w:rsidRPr="0062488A" w:rsidRDefault="002D01CF" w:rsidP="00EB431C">
      <w:pPr>
        <w:tabs>
          <w:tab w:val="left" w:pos="10260"/>
        </w:tabs>
        <w:ind w:left="155" w:right="20"/>
        <w:rPr>
          <w:rFonts w:asciiTheme="minorHAnsi" w:hAnsiTheme="minorHAnsi" w:cstheme="minorHAnsi"/>
          <w:b/>
          <w:sz w:val="24"/>
          <w:szCs w:val="24"/>
        </w:rPr>
      </w:pPr>
      <w:r w:rsidRPr="0062488A">
        <w:rPr>
          <w:rFonts w:asciiTheme="minorHAnsi" w:hAnsiTheme="minorHAnsi" w:cstheme="minorHAnsi"/>
          <w:b/>
          <w:w w:val="110"/>
          <w:sz w:val="24"/>
          <w:szCs w:val="24"/>
        </w:rPr>
        <w:t>How do I know?</w:t>
      </w:r>
    </w:p>
    <w:p w:rsidR="0036520B" w:rsidRPr="0062488A" w:rsidRDefault="0036520B" w:rsidP="00EB431C">
      <w:pPr>
        <w:pStyle w:val="BodyText"/>
        <w:tabs>
          <w:tab w:val="left" w:pos="10260"/>
        </w:tabs>
        <w:ind w:right="20"/>
        <w:rPr>
          <w:rFonts w:asciiTheme="minorHAnsi" w:hAnsiTheme="minorHAnsi" w:cstheme="minorHAnsi"/>
          <w:b/>
          <w:sz w:val="24"/>
          <w:szCs w:val="24"/>
        </w:rPr>
      </w:pPr>
    </w:p>
    <w:p w:rsidR="0036520B" w:rsidRPr="0062488A" w:rsidRDefault="002D01CF" w:rsidP="00EB431C">
      <w:pPr>
        <w:pStyle w:val="BodyText"/>
        <w:tabs>
          <w:tab w:val="left" w:pos="10260"/>
        </w:tabs>
        <w:spacing w:after="120"/>
        <w:ind w:left="144" w:right="14" w:firstLine="14"/>
        <w:rPr>
          <w:rFonts w:asciiTheme="minorHAnsi" w:hAnsiTheme="minorHAnsi" w:cstheme="minorHAnsi"/>
          <w:sz w:val="24"/>
          <w:szCs w:val="24"/>
        </w:rPr>
      </w:pPr>
      <w:r w:rsidRPr="0062488A">
        <w:rPr>
          <w:rFonts w:asciiTheme="minorHAnsi" w:hAnsiTheme="minorHAnsi" w:cstheme="minorHAnsi"/>
          <w:w w:val="105"/>
          <w:sz w:val="24"/>
          <w:szCs w:val="24"/>
        </w:rPr>
        <w:t>You might notice a sudden change in the way your friend acts. They might seem annoyed or irritated</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all</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of</w:t>
      </w:r>
      <w:r w:rsidRPr="0062488A">
        <w:rPr>
          <w:rFonts w:asciiTheme="minorHAnsi" w:hAnsiTheme="minorHAnsi" w:cstheme="minorHAnsi"/>
          <w:spacing w:val="-21"/>
          <w:w w:val="105"/>
          <w:sz w:val="24"/>
          <w:szCs w:val="24"/>
        </w:rPr>
        <w:t xml:space="preserve"> </w:t>
      </w:r>
      <w:r w:rsidRPr="0062488A">
        <w:rPr>
          <w:rFonts w:asciiTheme="minorHAnsi" w:hAnsiTheme="minorHAnsi" w:cstheme="minorHAnsi"/>
          <w:w w:val="105"/>
          <w:sz w:val="24"/>
          <w:szCs w:val="24"/>
        </w:rPr>
        <w:t>the</w:t>
      </w:r>
      <w:r w:rsidRPr="0062488A">
        <w:rPr>
          <w:rFonts w:asciiTheme="minorHAnsi" w:hAnsiTheme="minorHAnsi" w:cstheme="minorHAnsi"/>
          <w:spacing w:val="-17"/>
          <w:w w:val="105"/>
          <w:sz w:val="24"/>
          <w:szCs w:val="24"/>
        </w:rPr>
        <w:t xml:space="preserve"> </w:t>
      </w:r>
      <w:r w:rsidRPr="0062488A">
        <w:rPr>
          <w:rFonts w:asciiTheme="minorHAnsi" w:hAnsiTheme="minorHAnsi" w:cstheme="minorHAnsi"/>
          <w:w w:val="105"/>
          <w:sz w:val="24"/>
          <w:szCs w:val="24"/>
        </w:rPr>
        <w:t>time,</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or</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act</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like</w:t>
      </w:r>
      <w:r w:rsidRPr="0062488A">
        <w:rPr>
          <w:rFonts w:asciiTheme="minorHAnsi" w:hAnsiTheme="minorHAnsi" w:cstheme="minorHAnsi"/>
          <w:spacing w:val="-16"/>
          <w:w w:val="105"/>
          <w:sz w:val="24"/>
          <w:szCs w:val="24"/>
        </w:rPr>
        <w:t xml:space="preserve"> </w:t>
      </w:r>
      <w:r w:rsidRPr="0062488A">
        <w:rPr>
          <w:rFonts w:asciiTheme="minorHAnsi" w:hAnsiTheme="minorHAnsi" w:cstheme="minorHAnsi"/>
          <w:w w:val="105"/>
          <w:sz w:val="24"/>
          <w:szCs w:val="24"/>
        </w:rPr>
        <w:t>they</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don't</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care</w:t>
      </w:r>
      <w:r w:rsidRPr="0062488A">
        <w:rPr>
          <w:rFonts w:asciiTheme="minorHAnsi" w:hAnsiTheme="minorHAnsi" w:cstheme="minorHAnsi"/>
          <w:spacing w:val="-3"/>
          <w:w w:val="105"/>
          <w:sz w:val="24"/>
          <w:szCs w:val="24"/>
        </w:rPr>
        <w:t xml:space="preserve"> </w:t>
      </w:r>
      <w:r w:rsidRPr="0062488A">
        <w:rPr>
          <w:rFonts w:asciiTheme="minorHAnsi" w:hAnsiTheme="minorHAnsi" w:cstheme="minorHAnsi"/>
          <w:w w:val="105"/>
          <w:sz w:val="24"/>
          <w:szCs w:val="24"/>
        </w:rPr>
        <w:t>about</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anything.</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You</w:t>
      </w:r>
      <w:r w:rsidRPr="0062488A">
        <w:rPr>
          <w:rFonts w:asciiTheme="minorHAnsi" w:hAnsiTheme="minorHAnsi" w:cstheme="minorHAnsi"/>
          <w:spacing w:val="-11"/>
          <w:w w:val="105"/>
          <w:sz w:val="24"/>
          <w:szCs w:val="24"/>
        </w:rPr>
        <w:t xml:space="preserve"> </w:t>
      </w:r>
      <w:r w:rsidRPr="0062488A">
        <w:rPr>
          <w:rFonts w:asciiTheme="minorHAnsi" w:hAnsiTheme="minorHAnsi" w:cstheme="minorHAnsi"/>
          <w:w w:val="105"/>
          <w:sz w:val="24"/>
          <w:szCs w:val="24"/>
        </w:rPr>
        <w:t>might</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hear</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excuses</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about why</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your friend</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can't</w:t>
      </w:r>
      <w:r w:rsidRPr="0062488A">
        <w:rPr>
          <w:rFonts w:asciiTheme="minorHAnsi" w:hAnsiTheme="minorHAnsi" w:cstheme="minorHAnsi"/>
          <w:spacing w:val="-14"/>
          <w:w w:val="105"/>
          <w:sz w:val="24"/>
          <w:szCs w:val="24"/>
        </w:rPr>
        <w:t xml:space="preserve"> </w:t>
      </w:r>
      <w:r w:rsidRPr="0062488A">
        <w:rPr>
          <w:rFonts w:asciiTheme="minorHAnsi" w:hAnsiTheme="minorHAnsi" w:cstheme="minorHAnsi"/>
          <w:w w:val="105"/>
          <w:sz w:val="24"/>
          <w:szCs w:val="24"/>
        </w:rPr>
        <w:t>hang</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out</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with</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you.</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You</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might</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notice</w:t>
      </w:r>
      <w:r w:rsidRPr="0062488A">
        <w:rPr>
          <w:rFonts w:asciiTheme="minorHAnsi" w:hAnsiTheme="minorHAnsi" w:cstheme="minorHAnsi"/>
          <w:spacing w:val="-4"/>
          <w:w w:val="105"/>
          <w:sz w:val="24"/>
          <w:szCs w:val="24"/>
        </w:rPr>
        <w:t xml:space="preserve"> </w:t>
      </w:r>
      <w:r w:rsidRPr="0062488A">
        <w:rPr>
          <w:rFonts w:asciiTheme="minorHAnsi" w:hAnsiTheme="minorHAnsi" w:cstheme="minorHAnsi"/>
          <w:w w:val="105"/>
          <w:sz w:val="24"/>
          <w:szCs w:val="24"/>
        </w:rPr>
        <w:t>that</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your</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friend</w:t>
      </w:r>
      <w:r w:rsidRPr="0062488A">
        <w:rPr>
          <w:rFonts w:asciiTheme="minorHAnsi" w:hAnsiTheme="minorHAnsi" w:cstheme="minorHAnsi"/>
          <w:spacing w:val="-5"/>
          <w:w w:val="105"/>
          <w:sz w:val="24"/>
          <w:szCs w:val="24"/>
        </w:rPr>
        <w:t xml:space="preserve"> </w:t>
      </w:r>
      <w:r w:rsidRPr="0062488A">
        <w:rPr>
          <w:rFonts w:asciiTheme="minorHAnsi" w:hAnsiTheme="minorHAnsi" w:cstheme="minorHAnsi"/>
          <w:w w:val="105"/>
          <w:sz w:val="24"/>
          <w:szCs w:val="24"/>
        </w:rPr>
        <w:t>is</w:t>
      </w:r>
      <w:r w:rsidRPr="0062488A">
        <w:rPr>
          <w:rFonts w:asciiTheme="minorHAnsi" w:hAnsiTheme="minorHAnsi" w:cstheme="minorHAnsi"/>
          <w:spacing w:val="-17"/>
          <w:w w:val="105"/>
          <w:sz w:val="24"/>
          <w:szCs w:val="24"/>
        </w:rPr>
        <w:t xml:space="preserve"> </w:t>
      </w:r>
      <w:r w:rsidRPr="0062488A">
        <w:rPr>
          <w:rFonts w:asciiTheme="minorHAnsi" w:hAnsiTheme="minorHAnsi" w:cstheme="minorHAnsi"/>
          <w:w w:val="105"/>
          <w:sz w:val="24"/>
          <w:szCs w:val="24"/>
        </w:rPr>
        <w:t>not</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taking</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care</w:t>
      </w:r>
      <w:r w:rsidRPr="0062488A">
        <w:rPr>
          <w:rFonts w:asciiTheme="minorHAnsi" w:hAnsiTheme="minorHAnsi" w:cstheme="minorHAnsi"/>
          <w:spacing w:val="-8"/>
          <w:w w:val="105"/>
          <w:sz w:val="24"/>
          <w:szCs w:val="24"/>
        </w:rPr>
        <w:t xml:space="preserve"> </w:t>
      </w:r>
      <w:r w:rsidRPr="0062488A">
        <w:rPr>
          <w:rFonts w:asciiTheme="minorHAnsi" w:hAnsiTheme="minorHAnsi" w:cstheme="minorHAnsi"/>
          <w:w w:val="105"/>
          <w:sz w:val="24"/>
          <w:szCs w:val="24"/>
        </w:rPr>
        <w:t>of themselves; they might stop showering or seem tired all of the time. Your friend might start taking risks, or giving away things that you know are important to them. You might also hear your friend say things</w:t>
      </w:r>
      <w:r w:rsidRPr="0062488A">
        <w:rPr>
          <w:rFonts w:asciiTheme="minorHAnsi" w:hAnsiTheme="minorHAnsi" w:cstheme="minorHAnsi"/>
          <w:spacing w:val="-28"/>
          <w:w w:val="105"/>
          <w:sz w:val="24"/>
          <w:szCs w:val="24"/>
        </w:rPr>
        <w:t xml:space="preserve"> </w:t>
      </w:r>
      <w:r w:rsidRPr="0062488A">
        <w:rPr>
          <w:rFonts w:asciiTheme="minorHAnsi" w:hAnsiTheme="minorHAnsi" w:cstheme="minorHAnsi"/>
          <w:w w:val="105"/>
          <w:sz w:val="24"/>
          <w:szCs w:val="24"/>
        </w:rPr>
        <w:t>like:</w:t>
      </w:r>
    </w:p>
    <w:p w:rsidR="0036520B" w:rsidRPr="0062488A" w:rsidRDefault="002D01CF" w:rsidP="00926A6A">
      <w:pPr>
        <w:pStyle w:val="BodyText"/>
        <w:numPr>
          <w:ilvl w:val="0"/>
          <w:numId w:val="24"/>
        </w:numPr>
        <w:tabs>
          <w:tab w:val="left" w:pos="10260"/>
        </w:tabs>
        <w:ind w:right="20"/>
        <w:rPr>
          <w:rFonts w:asciiTheme="minorHAnsi" w:hAnsiTheme="minorHAnsi" w:cstheme="minorHAnsi"/>
          <w:sz w:val="24"/>
          <w:szCs w:val="24"/>
        </w:rPr>
      </w:pPr>
      <w:r w:rsidRPr="0062488A">
        <w:rPr>
          <w:rFonts w:asciiTheme="minorHAnsi" w:hAnsiTheme="minorHAnsi" w:cstheme="minorHAnsi"/>
          <w:sz w:val="24"/>
          <w:szCs w:val="24"/>
        </w:rPr>
        <w:t xml:space="preserve">"The world would be better off </w:t>
      </w:r>
      <w:r w:rsidR="002F260E" w:rsidRPr="0062488A">
        <w:rPr>
          <w:rFonts w:asciiTheme="minorHAnsi" w:hAnsiTheme="minorHAnsi" w:cstheme="minorHAnsi"/>
          <w:sz w:val="24"/>
          <w:szCs w:val="24"/>
        </w:rPr>
        <w:t>without me</w:t>
      </w:r>
      <w:r w:rsidRPr="0062488A">
        <w:rPr>
          <w:rFonts w:asciiTheme="minorHAnsi" w:hAnsiTheme="minorHAnsi" w:cstheme="minorHAnsi"/>
          <w:sz w:val="24"/>
          <w:szCs w:val="24"/>
        </w:rPr>
        <w:t>."</w:t>
      </w:r>
    </w:p>
    <w:p w:rsidR="0036520B" w:rsidRPr="0062488A" w:rsidRDefault="002F260E" w:rsidP="00926A6A">
      <w:pPr>
        <w:pStyle w:val="ListParagraph"/>
        <w:numPr>
          <w:ilvl w:val="0"/>
          <w:numId w:val="24"/>
        </w:numPr>
        <w:tabs>
          <w:tab w:val="left" w:pos="10260"/>
        </w:tabs>
        <w:spacing w:before="18"/>
        <w:ind w:right="20"/>
        <w:rPr>
          <w:rFonts w:asciiTheme="minorHAnsi" w:hAnsiTheme="minorHAnsi" w:cstheme="minorHAnsi"/>
          <w:sz w:val="24"/>
          <w:szCs w:val="24"/>
        </w:rPr>
      </w:pPr>
      <w:r w:rsidRPr="0062488A">
        <w:rPr>
          <w:rFonts w:asciiTheme="minorHAnsi" w:hAnsiTheme="minorHAnsi" w:cstheme="minorHAnsi"/>
          <w:w w:val="105"/>
          <w:sz w:val="24"/>
          <w:szCs w:val="24"/>
        </w:rPr>
        <w:t>“</w:t>
      </w:r>
      <w:r w:rsidR="002D01CF" w:rsidRPr="0062488A">
        <w:rPr>
          <w:rFonts w:asciiTheme="minorHAnsi" w:hAnsiTheme="minorHAnsi" w:cstheme="minorHAnsi"/>
          <w:w w:val="105"/>
          <w:sz w:val="24"/>
          <w:szCs w:val="24"/>
        </w:rPr>
        <w:t>No one cares."</w:t>
      </w:r>
    </w:p>
    <w:p w:rsidR="004B7310" w:rsidRPr="0062488A" w:rsidRDefault="004B7310" w:rsidP="00926A6A">
      <w:pPr>
        <w:pStyle w:val="BodyText"/>
        <w:numPr>
          <w:ilvl w:val="0"/>
          <w:numId w:val="24"/>
        </w:numPr>
        <w:tabs>
          <w:tab w:val="left" w:pos="10260"/>
        </w:tabs>
        <w:spacing w:before="18"/>
        <w:ind w:right="20"/>
        <w:rPr>
          <w:rFonts w:asciiTheme="minorHAnsi" w:hAnsiTheme="minorHAnsi" w:cstheme="minorHAnsi"/>
          <w:w w:val="105"/>
          <w:sz w:val="24"/>
          <w:szCs w:val="24"/>
        </w:rPr>
      </w:pPr>
      <w:r w:rsidRPr="0062488A">
        <w:rPr>
          <w:rFonts w:asciiTheme="minorHAnsi" w:hAnsiTheme="minorHAnsi" w:cstheme="minorHAnsi"/>
          <w:w w:val="105"/>
          <w:sz w:val="24"/>
          <w:szCs w:val="24"/>
        </w:rPr>
        <w:t xml:space="preserve">"I can't take it anymore." </w:t>
      </w:r>
    </w:p>
    <w:p w:rsidR="0036520B" w:rsidRPr="0062488A" w:rsidRDefault="002D01CF" w:rsidP="00926A6A">
      <w:pPr>
        <w:pStyle w:val="BodyText"/>
        <w:numPr>
          <w:ilvl w:val="0"/>
          <w:numId w:val="24"/>
        </w:numPr>
        <w:tabs>
          <w:tab w:val="left" w:pos="10260"/>
        </w:tabs>
        <w:spacing w:before="18"/>
        <w:ind w:right="20"/>
        <w:rPr>
          <w:rFonts w:asciiTheme="minorHAnsi" w:hAnsiTheme="minorHAnsi" w:cstheme="minorHAnsi"/>
          <w:sz w:val="24"/>
          <w:szCs w:val="24"/>
        </w:rPr>
      </w:pPr>
      <w:r w:rsidRPr="0062488A">
        <w:rPr>
          <w:rFonts w:asciiTheme="minorHAnsi" w:hAnsiTheme="minorHAnsi" w:cstheme="minorHAnsi"/>
          <w:w w:val="105"/>
          <w:sz w:val="24"/>
          <w:szCs w:val="24"/>
        </w:rPr>
        <w:t>"It's not worth it."</w:t>
      </w:r>
    </w:p>
    <w:p w:rsidR="0036520B" w:rsidRPr="0062488A" w:rsidRDefault="002D01CF" w:rsidP="00926A6A">
      <w:pPr>
        <w:pStyle w:val="BodyText"/>
        <w:numPr>
          <w:ilvl w:val="0"/>
          <w:numId w:val="24"/>
        </w:numPr>
        <w:tabs>
          <w:tab w:val="left" w:pos="10260"/>
        </w:tabs>
        <w:spacing w:before="8"/>
        <w:ind w:right="20"/>
        <w:rPr>
          <w:rFonts w:asciiTheme="minorHAnsi" w:hAnsiTheme="minorHAnsi" w:cstheme="minorHAnsi"/>
          <w:sz w:val="24"/>
          <w:szCs w:val="24"/>
        </w:rPr>
      </w:pPr>
      <w:r w:rsidRPr="0062488A">
        <w:rPr>
          <w:rFonts w:asciiTheme="minorHAnsi" w:hAnsiTheme="minorHAnsi" w:cstheme="minorHAnsi"/>
          <w:w w:val="105"/>
          <w:sz w:val="24"/>
          <w:szCs w:val="24"/>
        </w:rPr>
        <w:t>"I don't care."</w:t>
      </w:r>
    </w:p>
    <w:p w:rsidR="0036520B" w:rsidRPr="0062488A" w:rsidRDefault="002F260E" w:rsidP="00926A6A">
      <w:pPr>
        <w:pStyle w:val="BodyText"/>
        <w:numPr>
          <w:ilvl w:val="0"/>
          <w:numId w:val="24"/>
        </w:numPr>
        <w:tabs>
          <w:tab w:val="left" w:pos="10260"/>
        </w:tabs>
        <w:spacing w:before="9"/>
        <w:ind w:right="20"/>
        <w:rPr>
          <w:rFonts w:asciiTheme="minorHAnsi" w:hAnsiTheme="minorHAnsi" w:cstheme="minorHAnsi"/>
          <w:sz w:val="24"/>
          <w:szCs w:val="24"/>
        </w:rPr>
      </w:pPr>
      <w:r w:rsidRPr="0062488A">
        <w:rPr>
          <w:rFonts w:asciiTheme="minorHAnsi" w:hAnsiTheme="minorHAnsi" w:cstheme="minorHAnsi"/>
          <w:w w:val="105"/>
          <w:sz w:val="24"/>
          <w:szCs w:val="24"/>
        </w:rPr>
        <w:t>“</w:t>
      </w:r>
      <w:r w:rsidR="002D01CF" w:rsidRPr="0062488A">
        <w:rPr>
          <w:rFonts w:asciiTheme="minorHAnsi" w:hAnsiTheme="minorHAnsi" w:cstheme="minorHAnsi"/>
          <w:w w:val="105"/>
          <w:sz w:val="24"/>
          <w:szCs w:val="24"/>
        </w:rPr>
        <w:t>You'll be rid of me soon."</w:t>
      </w:r>
    </w:p>
    <w:p w:rsidR="0036520B" w:rsidRPr="0062488A" w:rsidRDefault="0036520B" w:rsidP="00EB431C">
      <w:pPr>
        <w:pStyle w:val="BodyText"/>
        <w:tabs>
          <w:tab w:val="left" w:pos="10260"/>
        </w:tabs>
        <w:spacing w:before="5"/>
        <w:ind w:right="20"/>
        <w:rPr>
          <w:rFonts w:asciiTheme="minorHAnsi" w:hAnsiTheme="minorHAnsi" w:cstheme="minorHAnsi"/>
          <w:sz w:val="24"/>
          <w:szCs w:val="24"/>
        </w:rPr>
      </w:pPr>
    </w:p>
    <w:p w:rsidR="0036520B" w:rsidRPr="0062488A" w:rsidRDefault="002D01CF" w:rsidP="00EB431C">
      <w:pPr>
        <w:pStyle w:val="BodyText"/>
        <w:tabs>
          <w:tab w:val="left" w:pos="10260"/>
        </w:tabs>
        <w:ind w:left="141" w:right="20" w:hanging="8"/>
        <w:rPr>
          <w:rFonts w:asciiTheme="minorHAnsi" w:hAnsiTheme="minorHAnsi" w:cstheme="minorHAnsi"/>
          <w:sz w:val="24"/>
          <w:szCs w:val="24"/>
        </w:rPr>
      </w:pPr>
      <w:r w:rsidRPr="0062488A">
        <w:rPr>
          <w:rFonts w:asciiTheme="minorHAnsi" w:hAnsiTheme="minorHAnsi" w:cstheme="minorHAnsi"/>
          <w:sz w:val="24"/>
          <w:szCs w:val="24"/>
        </w:rPr>
        <w:t>In some cases, you might notice that your friend seems suddenly over energetic or happy (possibly because they are considering or have plans to end their life).</w:t>
      </w:r>
    </w:p>
    <w:p w:rsidR="0036520B" w:rsidRPr="0062488A" w:rsidRDefault="0036520B" w:rsidP="00EB431C">
      <w:pPr>
        <w:pStyle w:val="BodyText"/>
        <w:tabs>
          <w:tab w:val="left" w:pos="10260"/>
        </w:tabs>
        <w:spacing w:before="2"/>
        <w:ind w:right="20"/>
        <w:rPr>
          <w:rFonts w:asciiTheme="minorHAnsi" w:hAnsiTheme="minorHAnsi" w:cstheme="minorHAnsi"/>
          <w:sz w:val="24"/>
          <w:szCs w:val="24"/>
        </w:rPr>
      </w:pPr>
    </w:p>
    <w:p w:rsidR="0036520B" w:rsidRPr="0062488A" w:rsidRDefault="002D01CF" w:rsidP="00EB431C">
      <w:pPr>
        <w:pStyle w:val="BodyText"/>
        <w:tabs>
          <w:tab w:val="left" w:pos="10260"/>
        </w:tabs>
        <w:ind w:left="127" w:right="20" w:firstLine="7"/>
        <w:rPr>
          <w:rFonts w:asciiTheme="minorHAnsi" w:hAnsiTheme="minorHAnsi" w:cstheme="minorHAnsi"/>
          <w:sz w:val="24"/>
          <w:szCs w:val="24"/>
        </w:rPr>
      </w:pPr>
      <w:r w:rsidRPr="0062488A">
        <w:rPr>
          <w:rFonts w:asciiTheme="minorHAnsi" w:hAnsiTheme="minorHAnsi" w:cstheme="minorHAnsi"/>
          <w:w w:val="105"/>
          <w:sz w:val="24"/>
          <w:szCs w:val="24"/>
        </w:rPr>
        <w:t>It's important to remember that someone who talks about ending their life probably doesn't want to die, but wants to express that they're suffering. Talking about it is a warning sign, but there is hope.</w:t>
      </w:r>
    </w:p>
    <w:p w:rsidR="0036520B" w:rsidRPr="0062488A" w:rsidRDefault="0036520B" w:rsidP="00EB431C">
      <w:pPr>
        <w:pStyle w:val="BodyText"/>
        <w:tabs>
          <w:tab w:val="left" w:pos="10260"/>
        </w:tabs>
        <w:spacing w:before="2"/>
        <w:ind w:right="20"/>
        <w:rPr>
          <w:rFonts w:asciiTheme="minorHAnsi" w:hAnsiTheme="minorHAnsi" w:cstheme="minorHAnsi"/>
          <w:sz w:val="24"/>
          <w:szCs w:val="24"/>
        </w:rPr>
      </w:pPr>
    </w:p>
    <w:p w:rsidR="0036520B" w:rsidRPr="0062488A" w:rsidRDefault="002D01CF" w:rsidP="00EB431C">
      <w:pPr>
        <w:tabs>
          <w:tab w:val="left" w:pos="10260"/>
        </w:tabs>
        <w:ind w:left="127" w:right="20"/>
        <w:rPr>
          <w:rFonts w:asciiTheme="minorHAnsi" w:hAnsiTheme="minorHAnsi" w:cstheme="minorHAnsi"/>
          <w:b/>
          <w:sz w:val="24"/>
          <w:szCs w:val="24"/>
        </w:rPr>
      </w:pPr>
      <w:r w:rsidRPr="0062488A">
        <w:rPr>
          <w:rFonts w:asciiTheme="minorHAnsi" w:hAnsiTheme="minorHAnsi" w:cstheme="minorHAnsi"/>
          <w:b/>
          <w:w w:val="110"/>
          <w:sz w:val="24"/>
          <w:szCs w:val="24"/>
        </w:rPr>
        <w:t>What can I do?</w:t>
      </w:r>
    </w:p>
    <w:p w:rsidR="0036520B" w:rsidRPr="0062488A" w:rsidRDefault="0036520B" w:rsidP="00EB431C">
      <w:pPr>
        <w:pStyle w:val="BodyText"/>
        <w:tabs>
          <w:tab w:val="left" w:pos="10260"/>
        </w:tabs>
        <w:ind w:right="20"/>
        <w:rPr>
          <w:rFonts w:asciiTheme="minorHAnsi" w:hAnsiTheme="minorHAnsi" w:cstheme="minorHAnsi"/>
          <w:b/>
          <w:sz w:val="24"/>
          <w:szCs w:val="24"/>
        </w:rPr>
      </w:pPr>
    </w:p>
    <w:p w:rsidR="0036520B" w:rsidRPr="0062488A" w:rsidRDefault="002D01CF" w:rsidP="00EB431C">
      <w:pPr>
        <w:pStyle w:val="BodyText"/>
        <w:tabs>
          <w:tab w:val="left" w:pos="10260"/>
        </w:tabs>
        <w:ind w:left="127" w:right="20"/>
        <w:rPr>
          <w:rFonts w:asciiTheme="minorHAnsi" w:hAnsiTheme="minorHAnsi" w:cstheme="minorHAnsi"/>
          <w:sz w:val="24"/>
          <w:szCs w:val="24"/>
        </w:rPr>
      </w:pPr>
      <w:r w:rsidRPr="0062488A">
        <w:rPr>
          <w:rFonts w:asciiTheme="minorHAnsi" w:hAnsiTheme="minorHAnsi" w:cstheme="minorHAnsi"/>
          <w:sz w:val="24"/>
          <w:szCs w:val="24"/>
        </w:rPr>
        <w:t>You can't control what happens to your friend, but you can show that you care by reaching out.</w:t>
      </w:r>
    </w:p>
    <w:p w:rsidR="00AD4DDB" w:rsidRPr="0062488A" w:rsidRDefault="00AD4DDB" w:rsidP="00EB431C">
      <w:pPr>
        <w:pStyle w:val="BodyText"/>
        <w:tabs>
          <w:tab w:val="left" w:pos="10260"/>
        </w:tabs>
        <w:ind w:left="127" w:right="20"/>
        <w:rPr>
          <w:rFonts w:asciiTheme="minorHAnsi" w:hAnsiTheme="minorHAnsi" w:cstheme="minorHAnsi"/>
          <w:sz w:val="24"/>
          <w:szCs w:val="24"/>
        </w:rPr>
      </w:pPr>
    </w:p>
    <w:p w:rsidR="00AD4DDB" w:rsidRPr="0062488A" w:rsidRDefault="00AD4DDB">
      <w:pPr>
        <w:rPr>
          <w:rFonts w:asciiTheme="minorHAnsi" w:hAnsiTheme="minorHAnsi" w:cstheme="minorHAnsi"/>
          <w:b/>
          <w:bCs/>
          <w:sz w:val="24"/>
          <w:szCs w:val="24"/>
        </w:rPr>
      </w:pPr>
      <w:r w:rsidRPr="0062488A">
        <w:rPr>
          <w:rFonts w:asciiTheme="minorHAnsi" w:hAnsiTheme="minorHAnsi" w:cstheme="minorHAnsi"/>
          <w:sz w:val="24"/>
          <w:szCs w:val="24"/>
        </w:rPr>
        <w:br w:type="page"/>
      </w:r>
    </w:p>
    <w:p w:rsidR="0036520B" w:rsidRPr="0062488A" w:rsidRDefault="002D01CF" w:rsidP="00EB431C">
      <w:pPr>
        <w:pStyle w:val="Heading6"/>
        <w:numPr>
          <w:ilvl w:val="0"/>
          <w:numId w:val="5"/>
        </w:numPr>
        <w:tabs>
          <w:tab w:val="left" w:pos="475"/>
          <w:tab w:val="left" w:pos="10260"/>
        </w:tabs>
        <w:spacing w:before="47"/>
        <w:ind w:right="20"/>
        <w:rPr>
          <w:rFonts w:asciiTheme="minorHAnsi" w:hAnsiTheme="minorHAnsi" w:cstheme="minorHAnsi"/>
          <w:sz w:val="24"/>
          <w:szCs w:val="24"/>
        </w:rPr>
      </w:pPr>
      <w:r w:rsidRPr="0062488A">
        <w:rPr>
          <w:rFonts w:asciiTheme="minorHAnsi" w:hAnsiTheme="minorHAnsi" w:cstheme="minorHAnsi"/>
          <w:sz w:val="24"/>
          <w:szCs w:val="24"/>
        </w:rPr>
        <w:lastRenderedPageBreak/>
        <w:t>Talk</w:t>
      </w:r>
    </w:p>
    <w:p w:rsidR="0036520B" w:rsidRPr="0062488A" w:rsidRDefault="0036520B" w:rsidP="00EB431C">
      <w:pPr>
        <w:pStyle w:val="BodyText"/>
        <w:tabs>
          <w:tab w:val="left" w:pos="10260"/>
        </w:tabs>
        <w:spacing w:before="9"/>
        <w:ind w:right="20"/>
        <w:rPr>
          <w:rFonts w:asciiTheme="minorHAnsi" w:hAnsiTheme="minorHAnsi" w:cstheme="minorHAnsi"/>
          <w:b/>
          <w:sz w:val="24"/>
          <w:szCs w:val="24"/>
        </w:rPr>
      </w:pPr>
    </w:p>
    <w:p w:rsidR="0036520B" w:rsidRPr="0062488A" w:rsidRDefault="002D01CF" w:rsidP="00EB431C">
      <w:pPr>
        <w:pStyle w:val="BodyText"/>
        <w:tabs>
          <w:tab w:val="left" w:pos="10260"/>
        </w:tabs>
        <w:ind w:left="171" w:right="20"/>
        <w:rPr>
          <w:rFonts w:asciiTheme="minorHAnsi" w:hAnsiTheme="minorHAnsi" w:cstheme="minorHAnsi"/>
          <w:sz w:val="24"/>
          <w:szCs w:val="24"/>
        </w:rPr>
      </w:pPr>
      <w:r w:rsidRPr="0062488A">
        <w:rPr>
          <w:rFonts w:asciiTheme="minorHAnsi" w:hAnsiTheme="minorHAnsi" w:cstheme="minorHAnsi"/>
          <w:sz w:val="24"/>
          <w:szCs w:val="24"/>
        </w:rPr>
        <w:t>Tell your friend that you're worried</w:t>
      </w:r>
      <w:r w:rsidR="0015629B" w:rsidRPr="0062488A">
        <w:rPr>
          <w:rFonts w:asciiTheme="minorHAnsi" w:hAnsiTheme="minorHAnsi" w:cstheme="minorHAnsi"/>
          <w:sz w:val="24"/>
          <w:szCs w:val="24"/>
        </w:rPr>
        <w:t>.  Here are some things you can</w:t>
      </w:r>
      <w:r w:rsidRPr="0062488A">
        <w:rPr>
          <w:rFonts w:asciiTheme="minorHAnsi" w:hAnsiTheme="minorHAnsi" w:cstheme="minorHAnsi"/>
          <w:sz w:val="24"/>
          <w:szCs w:val="24"/>
        </w:rPr>
        <w:t xml:space="preserve"> say:</w:t>
      </w:r>
    </w:p>
    <w:p w:rsidR="0036520B" w:rsidRPr="0062488A" w:rsidRDefault="0036520B" w:rsidP="00EB431C">
      <w:pPr>
        <w:pStyle w:val="BodyText"/>
        <w:tabs>
          <w:tab w:val="left" w:pos="10260"/>
        </w:tabs>
        <w:spacing w:before="2"/>
        <w:ind w:right="20"/>
        <w:rPr>
          <w:rFonts w:asciiTheme="minorHAnsi" w:hAnsiTheme="minorHAnsi" w:cstheme="minorHAnsi"/>
          <w:sz w:val="24"/>
          <w:szCs w:val="24"/>
        </w:rPr>
      </w:pPr>
    </w:p>
    <w:p w:rsidR="0036520B" w:rsidRPr="0062488A" w:rsidRDefault="002D01CF" w:rsidP="00EB431C">
      <w:pPr>
        <w:pStyle w:val="ListParagraph"/>
        <w:numPr>
          <w:ilvl w:val="1"/>
          <w:numId w:val="5"/>
        </w:numPr>
        <w:tabs>
          <w:tab w:val="left" w:pos="878"/>
          <w:tab w:val="left" w:pos="10260"/>
        </w:tabs>
        <w:ind w:right="20" w:hanging="345"/>
        <w:rPr>
          <w:rFonts w:asciiTheme="minorHAnsi" w:hAnsiTheme="minorHAnsi" w:cstheme="minorHAnsi"/>
          <w:sz w:val="24"/>
          <w:szCs w:val="24"/>
        </w:rPr>
      </w:pPr>
      <w:r w:rsidRPr="0062488A">
        <w:rPr>
          <w:rFonts w:asciiTheme="minorHAnsi" w:hAnsiTheme="minorHAnsi" w:cstheme="minorHAnsi"/>
          <w:w w:val="105"/>
          <w:sz w:val="24"/>
          <w:szCs w:val="24"/>
        </w:rPr>
        <w:t>"You</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seem</w:t>
      </w:r>
      <w:r w:rsidRPr="0062488A">
        <w:rPr>
          <w:rFonts w:asciiTheme="minorHAnsi" w:hAnsiTheme="minorHAnsi" w:cstheme="minorHAnsi"/>
          <w:spacing w:val="-10"/>
          <w:w w:val="105"/>
          <w:sz w:val="24"/>
          <w:szCs w:val="24"/>
        </w:rPr>
        <w:t xml:space="preserve"> </w:t>
      </w:r>
      <w:r w:rsidRPr="0062488A">
        <w:rPr>
          <w:rFonts w:asciiTheme="minorHAnsi" w:hAnsiTheme="minorHAnsi" w:cstheme="minorHAnsi"/>
          <w:w w:val="105"/>
          <w:sz w:val="24"/>
          <w:szCs w:val="24"/>
        </w:rPr>
        <w:t>really</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down</w:t>
      </w:r>
      <w:r w:rsidRPr="0062488A">
        <w:rPr>
          <w:rFonts w:asciiTheme="minorHAnsi" w:hAnsiTheme="minorHAnsi" w:cstheme="minorHAnsi"/>
          <w:spacing w:val="-13"/>
          <w:w w:val="105"/>
          <w:sz w:val="24"/>
          <w:szCs w:val="24"/>
        </w:rPr>
        <w:t xml:space="preserve"> </w:t>
      </w:r>
      <w:r w:rsidRPr="0062488A">
        <w:rPr>
          <w:rFonts w:asciiTheme="minorHAnsi" w:hAnsiTheme="minorHAnsi" w:cstheme="minorHAnsi"/>
          <w:w w:val="105"/>
          <w:sz w:val="24"/>
          <w:szCs w:val="24"/>
        </w:rPr>
        <w:t>lately.</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Do you</w:t>
      </w:r>
      <w:r w:rsidRPr="0062488A">
        <w:rPr>
          <w:rFonts w:asciiTheme="minorHAnsi" w:hAnsiTheme="minorHAnsi" w:cstheme="minorHAnsi"/>
          <w:spacing w:val="-9"/>
          <w:w w:val="105"/>
          <w:sz w:val="24"/>
          <w:szCs w:val="24"/>
        </w:rPr>
        <w:t xml:space="preserve"> </w:t>
      </w:r>
      <w:r w:rsidRPr="0062488A">
        <w:rPr>
          <w:rFonts w:asciiTheme="minorHAnsi" w:hAnsiTheme="minorHAnsi" w:cstheme="minorHAnsi"/>
          <w:w w:val="105"/>
          <w:sz w:val="24"/>
          <w:szCs w:val="24"/>
        </w:rPr>
        <w:t>want</w:t>
      </w:r>
      <w:r w:rsidRPr="0062488A">
        <w:rPr>
          <w:rFonts w:asciiTheme="minorHAnsi" w:hAnsiTheme="minorHAnsi" w:cstheme="minorHAnsi"/>
          <w:spacing w:val="-6"/>
          <w:w w:val="105"/>
          <w:sz w:val="24"/>
          <w:szCs w:val="24"/>
        </w:rPr>
        <w:t xml:space="preserve"> </w:t>
      </w:r>
      <w:r w:rsidRPr="0062488A">
        <w:rPr>
          <w:rFonts w:asciiTheme="minorHAnsi" w:hAnsiTheme="minorHAnsi" w:cstheme="minorHAnsi"/>
          <w:w w:val="105"/>
          <w:sz w:val="24"/>
          <w:szCs w:val="24"/>
        </w:rPr>
        <w:t>to</w:t>
      </w:r>
      <w:r w:rsidRPr="0062488A">
        <w:rPr>
          <w:rFonts w:asciiTheme="minorHAnsi" w:hAnsiTheme="minorHAnsi" w:cstheme="minorHAnsi"/>
          <w:spacing w:val="-12"/>
          <w:w w:val="105"/>
          <w:sz w:val="24"/>
          <w:szCs w:val="24"/>
        </w:rPr>
        <w:t xml:space="preserve"> </w:t>
      </w:r>
      <w:r w:rsidRPr="0062488A">
        <w:rPr>
          <w:rFonts w:asciiTheme="minorHAnsi" w:hAnsiTheme="minorHAnsi" w:cstheme="minorHAnsi"/>
          <w:w w:val="105"/>
          <w:sz w:val="24"/>
          <w:szCs w:val="24"/>
        </w:rPr>
        <w:t>talk</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about</w:t>
      </w:r>
      <w:r w:rsidRPr="0062488A">
        <w:rPr>
          <w:rFonts w:asciiTheme="minorHAnsi" w:hAnsiTheme="minorHAnsi" w:cstheme="minorHAnsi"/>
          <w:spacing w:val="-2"/>
          <w:w w:val="105"/>
          <w:sz w:val="24"/>
          <w:szCs w:val="24"/>
        </w:rPr>
        <w:t xml:space="preserve"> </w:t>
      </w:r>
      <w:r w:rsidRPr="0062488A">
        <w:rPr>
          <w:rFonts w:asciiTheme="minorHAnsi" w:hAnsiTheme="minorHAnsi" w:cstheme="minorHAnsi"/>
          <w:w w:val="105"/>
          <w:sz w:val="24"/>
          <w:szCs w:val="24"/>
        </w:rPr>
        <w:t>it?"</w:t>
      </w:r>
    </w:p>
    <w:p w:rsidR="0036520B" w:rsidRPr="0062488A" w:rsidRDefault="002D01CF" w:rsidP="00EB431C">
      <w:pPr>
        <w:pStyle w:val="ListParagraph"/>
        <w:numPr>
          <w:ilvl w:val="1"/>
          <w:numId w:val="5"/>
        </w:numPr>
        <w:tabs>
          <w:tab w:val="left" w:pos="878"/>
          <w:tab w:val="left" w:pos="10260"/>
        </w:tabs>
        <w:spacing w:before="9"/>
        <w:ind w:right="20" w:hanging="345"/>
        <w:rPr>
          <w:rFonts w:asciiTheme="minorHAnsi" w:hAnsiTheme="minorHAnsi" w:cstheme="minorHAnsi"/>
          <w:sz w:val="24"/>
          <w:szCs w:val="24"/>
        </w:rPr>
      </w:pPr>
      <w:r w:rsidRPr="0062488A">
        <w:rPr>
          <w:rFonts w:asciiTheme="minorHAnsi" w:hAnsiTheme="minorHAnsi" w:cstheme="minorHAnsi"/>
          <w:w w:val="105"/>
          <w:sz w:val="24"/>
          <w:szCs w:val="24"/>
        </w:rPr>
        <w:t>"I'm worried about you. What's going</w:t>
      </w:r>
      <w:r w:rsidRPr="0062488A">
        <w:rPr>
          <w:rFonts w:asciiTheme="minorHAnsi" w:hAnsiTheme="minorHAnsi" w:cstheme="minorHAnsi"/>
          <w:spacing w:val="27"/>
          <w:w w:val="105"/>
          <w:sz w:val="24"/>
          <w:szCs w:val="24"/>
        </w:rPr>
        <w:t xml:space="preserve"> </w:t>
      </w:r>
      <w:r w:rsidRPr="0062488A">
        <w:rPr>
          <w:rFonts w:asciiTheme="minorHAnsi" w:hAnsiTheme="minorHAnsi" w:cstheme="minorHAnsi"/>
          <w:w w:val="105"/>
          <w:sz w:val="24"/>
          <w:szCs w:val="24"/>
        </w:rPr>
        <w:t>on?"</w:t>
      </w:r>
    </w:p>
    <w:p w:rsidR="0036520B" w:rsidRPr="0062488A" w:rsidRDefault="002D01CF" w:rsidP="00EB431C">
      <w:pPr>
        <w:pStyle w:val="ListParagraph"/>
        <w:numPr>
          <w:ilvl w:val="1"/>
          <w:numId w:val="5"/>
        </w:numPr>
        <w:tabs>
          <w:tab w:val="left" w:pos="878"/>
          <w:tab w:val="left" w:pos="10260"/>
        </w:tabs>
        <w:spacing w:before="16"/>
        <w:ind w:right="20" w:hanging="345"/>
        <w:rPr>
          <w:rFonts w:asciiTheme="minorHAnsi" w:hAnsiTheme="minorHAnsi" w:cstheme="minorHAnsi"/>
          <w:sz w:val="24"/>
          <w:szCs w:val="24"/>
        </w:rPr>
      </w:pPr>
      <w:r w:rsidRPr="0062488A">
        <w:rPr>
          <w:rFonts w:asciiTheme="minorHAnsi" w:hAnsiTheme="minorHAnsi" w:cstheme="minorHAnsi"/>
          <w:w w:val="105"/>
          <w:sz w:val="24"/>
          <w:szCs w:val="24"/>
        </w:rPr>
        <w:t>"I want to help you. Let's talk about</w:t>
      </w:r>
      <w:r w:rsidRPr="0062488A">
        <w:rPr>
          <w:rFonts w:asciiTheme="minorHAnsi" w:hAnsiTheme="minorHAnsi" w:cstheme="minorHAnsi"/>
          <w:spacing w:val="-7"/>
          <w:w w:val="105"/>
          <w:sz w:val="24"/>
          <w:szCs w:val="24"/>
        </w:rPr>
        <w:t xml:space="preserve"> </w:t>
      </w:r>
      <w:r w:rsidRPr="0062488A">
        <w:rPr>
          <w:rFonts w:asciiTheme="minorHAnsi" w:hAnsiTheme="minorHAnsi" w:cstheme="minorHAnsi"/>
          <w:w w:val="105"/>
          <w:sz w:val="24"/>
          <w:szCs w:val="24"/>
        </w:rPr>
        <w:t>it."</w:t>
      </w:r>
    </w:p>
    <w:p w:rsidR="0036520B" w:rsidRPr="0062488A" w:rsidRDefault="002D01CF" w:rsidP="00EB431C">
      <w:pPr>
        <w:pStyle w:val="ListParagraph"/>
        <w:numPr>
          <w:ilvl w:val="1"/>
          <w:numId w:val="5"/>
        </w:numPr>
        <w:tabs>
          <w:tab w:val="left" w:pos="871"/>
          <w:tab w:val="left" w:pos="10260"/>
        </w:tabs>
        <w:spacing w:before="9"/>
        <w:ind w:left="870" w:right="20"/>
        <w:rPr>
          <w:rFonts w:asciiTheme="minorHAnsi" w:hAnsiTheme="minorHAnsi" w:cstheme="minorHAnsi"/>
          <w:sz w:val="24"/>
          <w:szCs w:val="24"/>
        </w:rPr>
      </w:pPr>
      <w:r w:rsidRPr="0062488A">
        <w:rPr>
          <w:rFonts w:asciiTheme="minorHAnsi" w:hAnsiTheme="minorHAnsi" w:cstheme="minorHAnsi"/>
          <w:spacing w:val="-7"/>
          <w:w w:val="105"/>
          <w:sz w:val="24"/>
          <w:szCs w:val="24"/>
        </w:rPr>
        <w:t xml:space="preserve">"Have </w:t>
      </w:r>
      <w:r w:rsidRPr="0062488A">
        <w:rPr>
          <w:rFonts w:asciiTheme="minorHAnsi" w:hAnsiTheme="minorHAnsi" w:cstheme="minorHAnsi"/>
          <w:w w:val="105"/>
          <w:sz w:val="24"/>
          <w:szCs w:val="24"/>
        </w:rPr>
        <w:t>you thought about killing</w:t>
      </w:r>
      <w:r w:rsidRPr="0062488A">
        <w:rPr>
          <w:rFonts w:asciiTheme="minorHAnsi" w:hAnsiTheme="minorHAnsi" w:cstheme="minorHAnsi"/>
          <w:spacing w:val="-20"/>
          <w:w w:val="105"/>
          <w:sz w:val="24"/>
          <w:szCs w:val="24"/>
        </w:rPr>
        <w:t xml:space="preserve"> </w:t>
      </w:r>
      <w:r w:rsidRPr="0062488A">
        <w:rPr>
          <w:rFonts w:asciiTheme="minorHAnsi" w:hAnsiTheme="minorHAnsi" w:cstheme="minorHAnsi"/>
          <w:w w:val="105"/>
          <w:sz w:val="24"/>
          <w:szCs w:val="24"/>
        </w:rPr>
        <w:t>yourself?"</w:t>
      </w:r>
    </w:p>
    <w:p w:rsidR="0036520B" w:rsidRPr="0062488A" w:rsidRDefault="0036520B" w:rsidP="00EB431C">
      <w:pPr>
        <w:pStyle w:val="BodyText"/>
        <w:tabs>
          <w:tab w:val="left" w:pos="10260"/>
        </w:tabs>
        <w:spacing w:before="4"/>
        <w:ind w:right="20"/>
        <w:rPr>
          <w:rFonts w:asciiTheme="minorHAnsi" w:hAnsiTheme="minorHAnsi" w:cstheme="minorHAnsi"/>
          <w:sz w:val="24"/>
          <w:szCs w:val="24"/>
        </w:rPr>
      </w:pPr>
    </w:p>
    <w:p w:rsidR="0036520B" w:rsidRPr="0062488A" w:rsidRDefault="002D01CF" w:rsidP="00EB431C">
      <w:pPr>
        <w:pStyle w:val="ListParagraph"/>
        <w:numPr>
          <w:ilvl w:val="0"/>
          <w:numId w:val="5"/>
        </w:numPr>
        <w:tabs>
          <w:tab w:val="left" w:pos="10260"/>
        </w:tabs>
        <w:ind w:right="20"/>
        <w:rPr>
          <w:rFonts w:asciiTheme="minorHAnsi" w:hAnsiTheme="minorHAnsi" w:cstheme="minorHAnsi"/>
          <w:b/>
          <w:sz w:val="24"/>
          <w:szCs w:val="24"/>
        </w:rPr>
      </w:pPr>
      <w:r w:rsidRPr="0062488A">
        <w:rPr>
          <w:rFonts w:asciiTheme="minorHAnsi" w:hAnsiTheme="minorHAnsi" w:cstheme="minorHAnsi"/>
          <w:b/>
          <w:w w:val="105"/>
          <w:sz w:val="24"/>
          <w:szCs w:val="24"/>
        </w:rPr>
        <w:t>Find Help</w:t>
      </w:r>
    </w:p>
    <w:p w:rsidR="0036520B" w:rsidRPr="0062488A" w:rsidRDefault="0036520B" w:rsidP="00EB431C">
      <w:pPr>
        <w:pStyle w:val="BodyText"/>
        <w:tabs>
          <w:tab w:val="left" w:pos="10260"/>
        </w:tabs>
        <w:spacing w:before="2"/>
        <w:ind w:right="20"/>
        <w:rPr>
          <w:rFonts w:asciiTheme="minorHAnsi" w:hAnsiTheme="minorHAnsi" w:cstheme="minorHAnsi"/>
          <w:b/>
          <w:sz w:val="24"/>
          <w:szCs w:val="24"/>
        </w:rPr>
      </w:pPr>
    </w:p>
    <w:p w:rsidR="0036520B" w:rsidRPr="0062488A" w:rsidRDefault="002F260E" w:rsidP="00EB431C">
      <w:pPr>
        <w:pStyle w:val="BodyText"/>
        <w:tabs>
          <w:tab w:val="left" w:pos="10260"/>
        </w:tabs>
        <w:ind w:left="157" w:right="20"/>
        <w:rPr>
          <w:rFonts w:asciiTheme="minorHAnsi" w:hAnsiTheme="minorHAnsi" w:cstheme="minorHAnsi"/>
          <w:sz w:val="24"/>
          <w:szCs w:val="24"/>
        </w:rPr>
      </w:pPr>
      <w:r w:rsidRPr="0062488A">
        <w:rPr>
          <w:rFonts w:asciiTheme="minorHAnsi" w:hAnsiTheme="minorHAnsi" w:cstheme="minorHAnsi"/>
          <w:spacing w:val="4"/>
          <w:sz w:val="24"/>
          <w:szCs w:val="24"/>
        </w:rPr>
        <w:t>If your</w:t>
      </w:r>
      <w:r w:rsidR="002D01CF" w:rsidRPr="0062488A">
        <w:rPr>
          <w:rFonts w:asciiTheme="minorHAnsi" w:hAnsiTheme="minorHAnsi" w:cstheme="minorHAnsi"/>
          <w:spacing w:val="4"/>
          <w:sz w:val="24"/>
          <w:szCs w:val="24"/>
        </w:rPr>
        <w:t xml:space="preserve"> </w:t>
      </w:r>
      <w:r w:rsidR="002D01CF" w:rsidRPr="0062488A">
        <w:rPr>
          <w:rFonts w:asciiTheme="minorHAnsi" w:hAnsiTheme="minorHAnsi" w:cstheme="minorHAnsi"/>
          <w:sz w:val="24"/>
          <w:szCs w:val="24"/>
        </w:rPr>
        <w:t xml:space="preserve">friend tells you that they're feeling suicidal and tells you not to tell anyone, don't listen.  Offer to go with your friend to speak to a guidance counsellor at school. You can also give your friend the number for Kids Help Phone: 1-800-668-6868. </w:t>
      </w:r>
      <w:r w:rsidRPr="0062488A">
        <w:rPr>
          <w:rFonts w:asciiTheme="minorHAnsi" w:hAnsiTheme="minorHAnsi" w:cstheme="minorHAnsi"/>
          <w:spacing w:val="2"/>
          <w:sz w:val="24"/>
          <w:szCs w:val="24"/>
        </w:rPr>
        <w:t>If you’re</w:t>
      </w:r>
      <w:r w:rsidR="002D01CF" w:rsidRPr="0062488A">
        <w:rPr>
          <w:rFonts w:asciiTheme="minorHAnsi" w:hAnsiTheme="minorHAnsi" w:cstheme="minorHAnsi"/>
          <w:spacing w:val="2"/>
          <w:sz w:val="24"/>
          <w:szCs w:val="24"/>
        </w:rPr>
        <w:t xml:space="preserve"> </w:t>
      </w:r>
      <w:r w:rsidR="002D01CF" w:rsidRPr="0062488A">
        <w:rPr>
          <w:rFonts w:asciiTheme="minorHAnsi" w:hAnsiTheme="minorHAnsi" w:cstheme="minorHAnsi"/>
          <w:sz w:val="24"/>
          <w:szCs w:val="24"/>
        </w:rPr>
        <w:t xml:space="preserve">worried that your friend is in danger, tell someone. Talk to a </w:t>
      </w:r>
      <w:r w:rsidRPr="0062488A">
        <w:rPr>
          <w:rFonts w:asciiTheme="minorHAnsi" w:hAnsiTheme="minorHAnsi" w:cstheme="minorHAnsi"/>
          <w:sz w:val="24"/>
          <w:szCs w:val="24"/>
        </w:rPr>
        <w:t>counsellor at</w:t>
      </w:r>
      <w:r w:rsidR="0015629B" w:rsidRPr="0062488A">
        <w:rPr>
          <w:rFonts w:asciiTheme="minorHAnsi" w:hAnsiTheme="minorHAnsi" w:cstheme="minorHAnsi"/>
          <w:sz w:val="24"/>
          <w:szCs w:val="24"/>
        </w:rPr>
        <w:t xml:space="preserve"> school, or tell a parent that </w:t>
      </w:r>
      <w:r w:rsidR="002D01CF" w:rsidRPr="0062488A">
        <w:rPr>
          <w:rFonts w:asciiTheme="minorHAnsi" w:hAnsiTheme="minorHAnsi" w:cstheme="minorHAnsi"/>
          <w:sz w:val="24"/>
          <w:szCs w:val="24"/>
        </w:rPr>
        <w:t>you're worried.</w:t>
      </w:r>
    </w:p>
    <w:p w:rsidR="0036520B" w:rsidRPr="0062488A" w:rsidRDefault="002D01CF" w:rsidP="00EB431C">
      <w:pPr>
        <w:pStyle w:val="BodyText"/>
        <w:tabs>
          <w:tab w:val="left" w:pos="10260"/>
        </w:tabs>
        <w:spacing w:before="6"/>
        <w:ind w:left="157" w:right="20" w:hanging="8"/>
        <w:rPr>
          <w:rFonts w:asciiTheme="minorHAnsi" w:hAnsiTheme="minorHAnsi" w:cstheme="minorHAnsi"/>
          <w:sz w:val="24"/>
          <w:szCs w:val="24"/>
        </w:rPr>
      </w:pPr>
      <w:r w:rsidRPr="0062488A">
        <w:rPr>
          <w:rFonts w:asciiTheme="minorHAnsi" w:hAnsiTheme="minorHAnsi" w:cstheme="minorHAnsi"/>
          <w:sz w:val="24"/>
          <w:szCs w:val="24"/>
        </w:rPr>
        <w:t>Remember, your friend might get mad at you for telling someone, but at least your friend will still be alive.</w:t>
      </w:r>
    </w:p>
    <w:p w:rsidR="0036520B" w:rsidRPr="0062488A" w:rsidRDefault="0036520B" w:rsidP="00EB431C">
      <w:pPr>
        <w:pStyle w:val="BodyText"/>
        <w:tabs>
          <w:tab w:val="left" w:pos="10260"/>
        </w:tabs>
        <w:spacing w:before="7"/>
        <w:ind w:right="20"/>
        <w:rPr>
          <w:rFonts w:asciiTheme="minorHAnsi" w:hAnsiTheme="minorHAnsi" w:cstheme="minorHAnsi"/>
          <w:sz w:val="24"/>
          <w:szCs w:val="24"/>
        </w:rPr>
      </w:pPr>
    </w:p>
    <w:p w:rsidR="0036520B" w:rsidRPr="0062488A" w:rsidRDefault="002D01CF" w:rsidP="00EB431C">
      <w:pPr>
        <w:pStyle w:val="ListParagraph"/>
        <w:numPr>
          <w:ilvl w:val="0"/>
          <w:numId w:val="4"/>
        </w:numPr>
        <w:tabs>
          <w:tab w:val="left" w:pos="453"/>
          <w:tab w:val="left" w:pos="10260"/>
        </w:tabs>
        <w:ind w:right="20" w:hanging="302"/>
        <w:rPr>
          <w:rFonts w:asciiTheme="minorHAnsi" w:hAnsiTheme="minorHAnsi" w:cstheme="minorHAnsi"/>
          <w:b/>
          <w:sz w:val="24"/>
          <w:szCs w:val="24"/>
        </w:rPr>
      </w:pPr>
      <w:r w:rsidRPr="0062488A">
        <w:rPr>
          <w:rFonts w:asciiTheme="minorHAnsi" w:hAnsiTheme="minorHAnsi" w:cstheme="minorHAnsi"/>
          <w:b/>
          <w:w w:val="105"/>
          <w:sz w:val="24"/>
          <w:szCs w:val="24"/>
        </w:rPr>
        <w:t>Get</w:t>
      </w:r>
      <w:r w:rsidRPr="0062488A">
        <w:rPr>
          <w:rFonts w:asciiTheme="minorHAnsi" w:hAnsiTheme="minorHAnsi" w:cstheme="minorHAnsi"/>
          <w:b/>
          <w:spacing w:val="22"/>
          <w:w w:val="105"/>
          <w:sz w:val="24"/>
          <w:szCs w:val="24"/>
        </w:rPr>
        <w:t xml:space="preserve"> </w:t>
      </w:r>
      <w:r w:rsidRPr="0062488A">
        <w:rPr>
          <w:rFonts w:asciiTheme="minorHAnsi" w:hAnsiTheme="minorHAnsi" w:cstheme="minorHAnsi"/>
          <w:b/>
          <w:w w:val="105"/>
          <w:sz w:val="24"/>
          <w:szCs w:val="24"/>
        </w:rPr>
        <w:t>Support</w:t>
      </w:r>
    </w:p>
    <w:p w:rsidR="0036520B" w:rsidRPr="0062488A" w:rsidRDefault="0036520B" w:rsidP="00EB431C">
      <w:pPr>
        <w:pStyle w:val="BodyText"/>
        <w:tabs>
          <w:tab w:val="left" w:pos="10260"/>
        </w:tabs>
        <w:spacing w:before="7"/>
        <w:ind w:right="20"/>
        <w:rPr>
          <w:rFonts w:asciiTheme="minorHAnsi" w:hAnsiTheme="minorHAnsi" w:cstheme="minorHAnsi"/>
          <w:b/>
          <w:sz w:val="24"/>
          <w:szCs w:val="24"/>
        </w:rPr>
      </w:pPr>
    </w:p>
    <w:p w:rsidR="0036520B" w:rsidRPr="0062488A" w:rsidRDefault="002D01CF" w:rsidP="00EB431C">
      <w:pPr>
        <w:pStyle w:val="BodyText"/>
        <w:tabs>
          <w:tab w:val="left" w:pos="10260"/>
        </w:tabs>
        <w:ind w:left="143" w:right="20"/>
        <w:rPr>
          <w:rFonts w:asciiTheme="minorHAnsi" w:hAnsiTheme="minorHAnsi" w:cstheme="minorHAnsi"/>
          <w:sz w:val="24"/>
          <w:szCs w:val="24"/>
        </w:rPr>
      </w:pPr>
      <w:r w:rsidRPr="0062488A">
        <w:rPr>
          <w:rFonts w:asciiTheme="minorHAnsi" w:hAnsiTheme="minorHAnsi" w:cstheme="minorHAnsi"/>
          <w:sz w:val="24"/>
          <w:szCs w:val="24"/>
        </w:rPr>
        <w:t xml:space="preserve">It can be frustrating to see someone you care about struggle. It can be tempting to give your friend ultimatums, like: "I'm not going to be your friend anymore if you don't get help." It's important to talk about how you feel, but don't take it out on your friend. Talk to a counsellor, friend, teacher, or parent to work </w:t>
      </w:r>
      <w:r w:rsidR="002F260E" w:rsidRPr="0062488A">
        <w:rPr>
          <w:rFonts w:asciiTheme="minorHAnsi" w:hAnsiTheme="minorHAnsi" w:cstheme="minorHAnsi"/>
          <w:sz w:val="24"/>
          <w:szCs w:val="24"/>
        </w:rPr>
        <w:t>through your feelings</w:t>
      </w:r>
      <w:r w:rsidRPr="0062488A">
        <w:rPr>
          <w:rFonts w:asciiTheme="minorHAnsi" w:hAnsiTheme="minorHAnsi" w:cstheme="minorHAnsi"/>
          <w:sz w:val="24"/>
          <w:szCs w:val="24"/>
        </w:rPr>
        <w:t>.</w:t>
      </w:r>
    </w:p>
    <w:p w:rsidR="0036520B" w:rsidRPr="0062488A" w:rsidRDefault="0036520B" w:rsidP="00EB431C">
      <w:pPr>
        <w:pStyle w:val="BodyText"/>
        <w:tabs>
          <w:tab w:val="left" w:pos="10260"/>
        </w:tabs>
        <w:spacing w:before="9"/>
        <w:ind w:right="20"/>
        <w:rPr>
          <w:rFonts w:asciiTheme="minorHAnsi" w:hAnsiTheme="minorHAnsi" w:cstheme="minorHAnsi"/>
          <w:sz w:val="24"/>
          <w:szCs w:val="24"/>
        </w:rPr>
      </w:pPr>
    </w:p>
    <w:p w:rsidR="0036520B" w:rsidRPr="0062488A" w:rsidRDefault="002D01CF" w:rsidP="00EB431C">
      <w:pPr>
        <w:pStyle w:val="BodyText"/>
        <w:tabs>
          <w:tab w:val="left" w:pos="10260"/>
        </w:tabs>
        <w:ind w:left="135" w:right="20"/>
        <w:rPr>
          <w:rFonts w:asciiTheme="minorHAnsi" w:hAnsiTheme="minorHAnsi" w:cstheme="minorHAnsi"/>
          <w:sz w:val="24"/>
          <w:szCs w:val="24"/>
        </w:rPr>
      </w:pPr>
      <w:r w:rsidRPr="0062488A">
        <w:rPr>
          <w:rFonts w:asciiTheme="minorHAnsi" w:hAnsiTheme="minorHAnsi" w:cstheme="minorHAnsi"/>
          <w:sz w:val="24"/>
          <w:szCs w:val="24"/>
        </w:rPr>
        <w:t>It's an emergency if you're worried that your friend might do something to hurt themselves. Don't wait.  Call for help and explain the situation.</w:t>
      </w:r>
    </w:p>
    <w:p w:rsidR="0036520B" w:rsidRPr="0062488A" w:rsidRDefault="0036520B" w:rsidP="00EB431C">
      <w:pPr>
        <w:pStyle w:val="BodyText"/>
        <w:tabs>
          <w:tab w:val="left" w:pos="10260"/>
        </w:tabs>
        <w:spacing w:before="7"/>
        <w:ind w:right="20"/>
        <w:rPr>
          <w:rFonts w:asciiTheme="minorHAnsi" w:hAnsiTheme="minorHAnsi" w:cstheme="minorHAnsi"/>
          <w:sz w:val="24"/>
          <w:szCs w:val="24"/>
        </w:rPr>
      </w:pPr>
    </w:p>
    <w:p w:rsidR="0036520B" w:rsidRPr="0062488A" w:rsidRDefault="002D01CF" w:rsidP="00EB431C">
      <w:pPr>
        <w:pStyle w:val="ListParagraph"/>
        <w:numPr>
          <w:ilvl w:val="0"/>
          <w:numId w:val="4"/>
        </w:numPr>
        <w:tabs>
          <w:tab w:val="left" w:pos="432"/>
          <w:tab w:val="left" w:pos="10260"/>
        </w:tabs>
        <w:ind w:left="431" w:right="20" w:hanging="295"/>
        <w:rPr>
          <w:rFonts w:asciiTheme="minorHAnsi" w:hAnsiTheme="minorHAnsi" w:cstheme="minorHAnsi"/>
          <w:b/>
          <w:sz w:val="24"/>
          <w:szCs w:val="24"/>
        </w:rPr>
      </w:pPr>
      <w:r w:rsidRPr="0062488A">
        <w:rPr>
          <w:rFonts w:asciiTheme="minorHAnsi" w:hAnsiTheme="minorHAnsi" w:cstheme="minorHAnsi"/>
          <w:b/>
          <w:w w:val="105"/>
          <w:sz w:val="24"/>
          <w:szCs w:val="24"/>
        </w:rPr>
        <w:t>Remember</w:t>
      </w:r>
    </w:p>
    <w:p w:rsidR="0036520B" w:rsidRPr="0062488A" w:rsidRDefault="0036520B" w:rsidP="00EB431C">
      <w:pPr>
        <w:pStyle w:val="BodyText"/>
        <w:tabs>
          <w:tab w:val="left" w:pos="10260"/>
        </w:tabs>
        <w:spacing w:before="7"/>
        <w:ind w:right="20"/>
        <w:rPr>
          <w:rFonts w:asciiTheme="minorHAnsi" w:hAnsiTheme="minorHAnsi" w:cstheme="minorHAnsi"/>
          <w:b/>
          <w:sz w:val="24"/>
          <w:szCs w:val="24"/>
        </w:rPr>
      </w:pPr>
    </w:p>
    <w:p w:rsidR="0036520B" w:rsidRPr="0062488A" w:rsidRDefault="002D01CF" w:rsidP="00403E25">
      <w:pPr>
        <w:pStyle w:val="BodyText"/>
        <w:tabs>
          <w:tab w:val="left" w:pos="10260"/>
        </w:tabs>
        <w:ind w:left="135" w:right="20"/>
        <w:rPr>
          <w:rFonts w:asciiTheme="minorHAnsi" w:hAnsiTheme="minorHAnsi" w:cstheme="minorHAnsi"/>
          <w:sz w:val="24"/>
          <w:szCs w:val="24"/>
        </w:rPr>
      </w:pPr>
      <w:r w:rsidRPr="0062488A">
        <w:rPr>
          <w:rFonts w:asciiTheme="minorHAnsi" w:hAnsiTheme="minorHAnsi" w:cstheme="minorHAnsi"/>
          <w:sz w:val="24"/>
          <w:szCs w:val="24"/>
        </w:rPr>
        <w:t xml:space="preserve">It's natural to want to help a friend who is hurting, but there are limits to how much you can do. Try to be there for your friend by encouraging them to get the help they need, but don't make </w:t>
      </w:r>
      <w:r w:rsidR="002F260E" w:rsidRPr="0062488A">
        <w:rPr>
          <w:rFonts w:asciiTheme="minorHAnsi" w:hAnsiTheme="minorHAnsi" w:cstheme="minorHAnsi"/>
          <w:sz w:val="24"/>
          <w:szCs w:val="24"/>
        </w:rPr>
        <w:t>yourself responsible</w:t>
      </w:r>
      <w:r w:rsidRPr="0062488A">
        <w:rPr>
          <w:rFonts w:asciiTheme="minorHAnsi" w:hAnsiTheme="minorHAnsi" w:cstheme="minorHAnsi"/>
          <w:sz w:val="24"/>
          <w:szCs w:val="24"/>
        </w:rPr>
        <w:t xml:space="preserve"> for your friend's actions. You can't control what happens, but you can be proud of yourself for being a caring friend.</w:t>
      </w:r>
    </w:p>
    <w:p w:rsidR="00153BA7" w:rsidRPr="00403E25" w:rsidRDefault="00153BA7" w:rsidP="00403E25">
      <w:pPr>
        <w:pStyle w:val="BodyText"/>
        <w:tabs>
          <w:tab w:val="left" w:pos="10260"/>
        </w:tabs>
        <w:ind w:left="135" w:right="20"/>
        <w:rPr>
          <w:rFonts w:asciiTheme="minorHAnsi" w:hAnsiTheme="minorHAnsi" w:cstheme="minorHAnsi"/>
          <w:sz w:val="24"/>
          <w:szCs w:val="24"/>
        </w:rPr>
      </w:pPr>
      <w:r w:rsidRPr="00403E25">
        <w:rPr>
          <w:rFonts w:asciiTheme="minorHAnsi" w:hAnsiTheme="minorHAnsi" w:cstheme="minorHAnsi"/>
          <w:sz w:val="24"/>
          <w:szCs w:val="24"/>
        </w:rPr>
        <w:br w:type="page"/>
      </w:r>
    </w:p>
    <w:p w:rsidR="0036520B" w:rsidRPr="0048261D" w:rsidRDefault="00F354A8" w:rsidP="00AD4DDB">
      <w:pPr>
        <w:pStyle w:val="Heading2"/>
        <w:ind w:left="0" w:right="10"/>
        <w:rPr>
          <w:b w:val="0"/>
          <w:sz w:val="20"/>
          <w:szCs w:val="20"/>
        </w:rPr>
      </w:pPr>
      <w:bookmarkStart w:id="28" w:name="_Toc7179939"/>
      <w:r w:rsidRPr="002B21DB">
        <w:rPr>
          <w:sz w:val="24"/>
          <w:szCs w:val="24"/>
        </w:rPr>
        <w:lastRenderedPageBreak/>
        <w:t>Appendix 12</w:t>
      </w:r>
      <w:r w:rsidR="00AD4DDB" w:rsidRPr="002B21DB">
        <w:rPr>
          <w:sz w:val="24"/>
          <w:szCs w:val="24"/>
        </w:rPr>
        <w:br/>
      </w:r>
      <w:r w:rsidR="0048261D" w:rsidRPr="002B21DB">
        <w:rPr>
          <w:sz w:val="24"/>
          <w:szCs w:val="24"/>
        </w:rPr>
        <w:t xml:space="preserve">Helping Students Cope </w:t>
      </w:r>
      <w:r w:rsidR="002D01CF" w:rsidRPr="002B21DB">
        <w:rPr>
          <w:w w:val="105"/>
          <w:sz w:val="24"/>
          <w:szCs w:val="24"/>
        </w:rPr>
        <w:t>Additional Information</w:t>
      </w:r>
      <w:r w:rsidR="002D01CF" w:rsidRPr="0048261D">
        <w:rPr>
          <w:w w:val="105"/>
          <w:sz w:val="24"/>
          <w:szCs w:val="24"/>
        </w:rPr>
        <w:t xml:space="preserve"> </w:t>
      </w:r>
      <w:r w:rsidR="0048261D" w:rsidRPr="0048261D">
        <w:rPr>
          <w:w w:val="105"/>
          <w:sz w:val="24"/>
          <w:szCs w:val="24"/>
        </w:rPr>
        <w:br/>
      </w:r>
      <w:r w:rsidR="0048261D" w:rsidRPr="0048261D">
        <w:rPr>
          <w:b w:val="0"/>
          <w:w w:val="105"/>
          <w:sz w:val="20"/>
          <w:szCs w:val="20"/>
        </w:rPr>
        <w:t>(Sample Handout for Teachers)</w:t>
      </w:r>
      <w:bookmarkEnd w:id="28"/>
    </w:p>
    <w:p w:rsidR="0036520B" w:rsidRPr="00810CDB" w:rsidRDefault="00340B8E" w:rsidP="00EB431C">
      <w:pPr>
        <w:pStyle w:val="BodyText"/>
        <w:tabs>
          <w:tab w:val="left" w:pos="10260"/>
        </w:tabs>
        <w:spacing w:before="2"/>
        <w:ind w:right="20"/>
        <w:rPr>
          <w:rFonts w:asciiTheme="minorHAnsi" w:hAnsiTheme="minorHAnsi" w:cstheme="minorHAnsi"/>
          <w:b/>
          <w:sz w:val="24"/>
          <w:szCs w:val="24"/>
        </w:rPr>
      </w:pPr>
      <w:r>
        <w:rPr>
          <w:rFonts w:asciiTheme="minorHAnsi" w:hAnsiTheme="minorHAnsi" w:cstheme="minorHAnsi"/>
          <w:noProof/>
          <w:sz w:val="24"/>
          <w:szCs w:val="24"/>
        </w:rPr>
        <mc:AlternateContent>
          <mc:Choice Requires="wps">
            <w:drawing>
              <wp:anchor distT="0" distB="0" distL="0" distR="0" simplePos="0" relativeHeight="251678208" behindDoc="0" locked="0" layoutInCell="1" allowOverlap="1">
                <wp:simplePos x="0" y="0"/>
                <wp:positionH relativeFrom="page">
                  <wp:posOffset>848360</wp:posOffset>
                </wp:positionH>
                <wp:positionV relativeFrom="paragraph">
                  <wp:posOffset>191770</wp:posOffset>
                </wp:positionV>
                <wp:extent cx="5882005" cy="2131060"/>
                <wp:effectExtent l="10160" t="12065" r="13335" b="9525"/>
                <wp:wrapTopAndBottom/>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21310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0461" w:rsidRDefault="005C0461">
                            <w:pPr>
                              <w:spacing w:before="1"/>
                              <w:ind w:left="3364" w:right="3368"/>
                              <w:jc w:val="center"/>
                              <w:rPr>
                                <w:b/>
                                <w:sz w:val="23"/>
                              </w:rPr>
                            </w:pPr>
                            <w:r>
                              <w:rPr>
                                <w:b/>
                                <w:sz w:val="23"/>
                              </w:rPr>
                              <w:t>IMPORTANT</w:t>
                            </w:r>
                          </w:p>
                          <w:p w:rsidR="005C0461" w:rsidRDefault="005C0461">
                            <w:pPr>
                              <w:spacing w:before="16"/>
                              <w:ind w:left="3368" w:right="3368"/>
                              <w:jc w:val="center"/>
                              <w:rPr>
                                <w:b/>
                                <w:sz w:val="23"/>
                              </w:rPr>
                            </w:pPr>
                            <w:r>
                              <w:rPr>
                                <w:b/>
                                <w:sz w:val="23"/>
                              </w:rPr>
                              <w:t>Student Desk (Deceased)</w:t>
                            </w:r>
                          </w:p>
                          <w:p w:rsidR="005C0461" w:rsidRDefault="005C0461">
                            <w:pPr>
                              <w:pStyle w:val="BodyText"/>
                              <w:spacing w:before="9"/>
                              <w:rPr>
                                <w:b/>
                                <w:sz w:val="20"/>
                              </w:rPr>
                            </w:pPr>
                          </w:p>
                          <w:p w:rsidR="005C0461" w:rsidRDefault="005C0461">
                            <w:pPr>
                              <w:spacing w:line="258" w:lineRule="exact"/>
                              <w:ind w:left="118" w:right="167"/>
                              <w:rPr>
                                <w:b/>
                                <w:sz w:val="21"/>
                              </w:rPr>
                            </w:pPr>
                            <w:r>
                              <w:rPr>
                                <w:sz w:val="21"/>
                              </w:rPr>
                              <w:t xml:space="preserve">*Since the emptiness of the deceased student's desk may be unsettling, after approximately </w:t>
                            </w:r>
                            <w:r w:rsidRPr="00403E25">
                              <w:rPr>
                                <w:b/>
                                <w:sz w:val="21"/>
                              </w:rPr>
                              <w:t>5</w:t>
                            </w:r>
                            <w:r w:rsidRPr="000361F8">
                              <w:rPr>
                                <w:rFonts w:ascii="Arial"/>
                                <w:b/>
                                <w:sz w:val="20"/>
                              </w:rPr>
                              <w:t xml:space="preserve"> </w:t>
                            </w:r>
                            <w:r>
                              <w:rPr>
                                <w:b/>
                                <w:sz w:val="23"/>
                              </w:rPr>
                              <w:t>days (</w:t>
                            </w:r>
                            <w:r>
                              <w:rPr>
                                <w:b/>
                                <w:sz w:val="21"/>
                              </w:rPr>
                              <w:t>or</w:t>
                            </w:r>
                          </w:p>
                          <w:p w:rsidR="005C0461" w:rsidRDefault="005C0461">
                            <w:pPr>
                              <w:spacing w:line="258" w:lineRule="exact"/>
                              <w:ind w:left="104" w:right="167"/>
                              <w:rPr>
                                <w:sz w:val="21"/>
                              </w:rPr>
                            </w:pPr>
                            <w:r>
                              <w:rPr>
                                <w:b/>
                                <w:sz w:val="23"/>
                              </w:rPr>
                              <w:t xml:space="preserve">After </w:t>
                            </w:r>
                            <w:r>
                              <w:rPr>
                                <w:b/>
                                <w:sz w:val="21"/>
                              </w:rPr>
                              <w:t>the funeral),</w:t>
                            </w:r>
                            <w:r w:rsidRPr="0036066E">
                              <w:rPr>
                                <w:sz w:val="21"/>
                              </w:rPr>
                              <w:t xml:space="preserve"> seating a</w:t>
                            </w:r>
                            <w:r>
                              <w:rPr>
                                <w:sz w:val="21"/>
                              </w:rPr>
                              <w:t>ssignments should be rearranged to create a new learning environment.</w:t>
                            </w:r>
                          </w:p>
                          <w:p w:rsidR="005C0461" w:rsidRDefault="005C0461">
                            <w:pPr>
                              <w:pStyle w:val="BodyText"/>
                              <w:rPr>
                                <w:b/>
                              </w:rPr>
                            </w:pPr>
                          </w:p>
                          <w:p w:rsidR="005C0461" w:rsidRDefault="005C0461">
                            <w:pPr>
                              <w:spacing w:before="1" w:line="249" w:lineRule="auto"/>
                              <w:ind w:left="97" w:right="167" w:firstLine="7"/>
                              <w:rPr>
                                <w:sz w:val="21"/>
                              </w:rPr>
                            </w:pPr>
                            <w:r>
                              <w:rPr>
                                <w:w w:val="105"/>
                                <w:sz w:val="21"/>
                              </w:rPr>
                              <w:t>Teachers</w:t>
                            </w:r>
                            <w:r>
                              <w:rPr>
                                <w:spacing w:val="-8"/>
                                <w:w w:val="105"/>
                                <w:sz w:val="21"/>
                              </w:rPr>
                              <w:t xml:space="preserve"> </w:t>
                            </w:r>
                            <w:r>
                              <w:rPr>
                                <w:w w:val="105"/>
                                <w:sz w:val="21"/>
                              </w:rPr>
                              <w:t>should</w:t>
                            </w:r>
                            <w:r>
                              <w:rPr>
                                <w:spacing w:val="-5"/>
                                <w:w w:val="105"/>
                                <w:sz w:val="21"/>
                              </w:rPr>
                              <w:t xml:space="preserve"> </w:t>
                            </w:r>
                            <w:r>
                              <w:rPr>
                                <w:w w:val="105"/>
                                <w:sz w:val="21"/>
                              </w:rPr>
                              <w:t>explain</w:t>
                            </w:r>
                            <w:r>
                              <w:rPr>
                                <w:spacing w:val="-2"/>
                                <w:w w:val="105"/>
                                <w:sz w:val="21"/>
                              </w:rPr>
                              <w:t xml:space="preserve"> </w:t>
                            </w:r>
                            <w:r>
                              <w:rPr>
                                <w:w w:val="105"/>
                                <w:sz w:val="21"/>
                              </w:rPr>
                              <w:t>in</w:t>
                            </w:r>
                            <w:r>
                              <w:rPr>
                                <w:spacing w:val="-9"/>
                                <w:w w:val="105"/>
                                <w:sz w:val="21"/>
                              </w:rPr>
                              <w:t xml:space="preserve"> </w:t>
                            </w:r>
                            <w:r>
                              <w:rPr>
                                <w:w w:val="105"/>
                                <w:sz w:val="21"/>
                              </w:rPr>
                              <w:t>advance</w:t>
                            </w:r>
                            <w:r>
                              <w:rPr>
                                <w:spacing w:val="-13"/>
                                <w:w w:val="105"/>
                                <w:sz w:val="21"/>
                              </w:rPr>
                              <w:t xml:space="preserve"> </w:t>
                            </w:r>
                            <w:r>
                              <w:rPr>
                                <w:w w:val="105"/>
                                <w:sz w:val="21"/>
                              </w:rPr>
                              <w:t>that</w:t>
                            </w:r>
                            <w:r>
                              <w:rPr>
                                <w:spacing w:val="-19"/>
                                <w:w w:val="105"/>
                                <w:sz w:val="21"/>
                              </w:rPr>
                              <w:t xml:space="preserve"> </w:t>
                            </w:r>
                            <w:r>
                              <w:rPr>
                                <w:w w:val="105"/>
                                <w:sz w:val="21"/>
                              </w:rPr>
                              <w:t>the</w:t>
                            </w:r>
                            <w:r>
                              <w:rPr>
                                <w:spacing w:val="-8"/>
                                <w:w w:val="105"/>
                                <w:sz w:val="21"/>
                              </w:rPr>
                              <w:t xml:space="preserve"> </w:t>
                            </w:r>
                            <w:r>
                              <w:rPr>
                                <w:w w:val="105"/>
                                <w:sz w:val="21"/>
                              </w:rPr>
                              <w:t>intention</w:t>
                            </w:r>
                            <w:r>
                              <w:rPr>
                                <w:spacing w:val="8"/>
                                <w:w w:val="105"/>
                                <w:sz w:val="21"/>
                              </w:rPr>
                              <w:t xml:space="preserve"> </w:t>
                            </w:r>
                            <w:r>
                              <w:rPr>
                                <w:w w:val="105"/>
                                <w:sz w:val="21"/>
                              </w:rPr>
                              <w:t>is</w:t>
                            </w:r>
                            <w:r>
                              <w:rPr>
                                <w:spacing w:val="-20"/>
                                <w:w w:val="105"/>
                                <w:sz w:val="21"/>
                              </w:rPr>
                              <w:t xml:space="preserve"> </w:t>
                            </w:r>
                            <w:r>
                              <w:rPr>
                                <w:w w:val="105"/>
                                <w:sz w:val="21"/>
                              </w:rPr>
                              <w:t>to</w:t>
                            </w:r>
                            <w:r>
                              <w:rPr>
                                <w:spacing w:val="-10"/>
                                <w:w w:val="105"/>
                                <w:sz w:val="21"/>
                              </w:rPr>
                              <w:t xml:space="preserve"> </w:t>
                            </w:r>
                            <w:r>
                              <w:rPr>
                                <w:w w:val="105"/>
                                <w:sz w:val="21"/>
                              </w:rPr>
                              <w:t>strike</w:t>
                            </w:r>
                            <w:r>
                              <w:rPr>
                                <w:spacing w:val="-11"/>
                                <w:w w:val="105"/>
                                <w:sz w:val="21"/>
                              </w:rPr>
                              <w:t xml:space="preserve"> </w:t>
                            </w:r>
                            <w:r>
                              <w:rPr>
                                <w:w w:val="105"/>
                                <w:sz w:val="21"/>
                              </w:rPr>
                              <w:t>a</w:t>
                            </w:r>
                            <w:r>
                              <w:rPr>
                                <w:spacing w:val="-16"/>
                                <w:w w:val="105"/>
                                <w:sz w:val="21"/>
                              </w:rPr>
                              <w:t xml:space="preserve"> </w:t>
                            </w:r>
                            <w:r>
                              <w:rPr>
                                <w:w w:val="105"/>
                                <w:sz w:val="21"/>
                              </w:rPr>
                              <w:t>balance</w:t>
                            </w:r>
                            <w:r>
                              <w:rPr>
                                <w:spacing w:val="1"/>
                                <w:w w:val="105"/>
                                <w:sz w:val="21"/>
                              </w:rPr>
                              <w:t xml:space="preserve"> </w:t>
                            </w:r>
                            <w:r>
                              <w:rPr>
                                <w:w w:val="105"/>
                                <w:sz w:val="21"/>
                              </w:rPr>
                              <w:t xml:space="preserve">between compassionately </w:t>
                            </w:r>
                            <w:proofErr w:type="spellStart"/>
                            <w:r>
                              <w:rPr>
                                <w:w w:val="105"/>
                                <w:sz w:val="21"/>
                              </w:rPr>
                              <w:t>honouring</w:t>
                            </w:r>
                            <w:proofErr w:type="spellEnd"/>
                            <w:r>
                              <w:rPr>
                                <w:spacing w:val="-2"/>
                                <w:w w:val="105"/>
                                <w:sz w:val="21"/>
                              </w:rPr>
                              <w:t xml:space="preserve"> </w:t>
                            </w:r>
                            <w:r>
                              <w:rPr>
                                <w:w w:val="105"/>
                                <w:sz w:val="21"/>
                              </w:rPr>
                              <w:t>the</w:t>
                            </w:r>
                            <w:r>
                              <w:rPr>
                                <w:spacing w:val="-6"/>
                                <w:w w:val="105"/>
                                <w:sz w:val="21"/>
                              </w:rPr>
                              <w:t xml:space="preserve"> </w:t>
                            </w:r>
                            <w:r>
                              <w:rPr>
                                <w:w w:val="105"/>
                                <w:sz w:val="21"/>
                              </w:rPr>
                              <w:t>student</w:t>
                            </w:r>
                            <w:r>
                              <w:rPr>
                                <w:spacing w:val="-8"/>
                                <w:w w:val="105"/>
                                <w:sz w:val="21"/>
                              </w:rPr>
                              <w:t xml:space="preserve"> </w:t>
                            </w:r>
                            <w:r>
                              <w:rPr>
                                <w:w w:val="105"/>
                                <w:sz w:val="21"/>
                              </w:rPr>
                              <w:t>who</w:t>
                            </w:r>
                            <w:r>
                              <w:rPr>
                                <w:spacing w:val="-11"/>
                                <w:w w:val="105"/>
                                <w:sz w:val="21"/>
                              </w:rPr>
                              <w:t xml:space="preserve"> </w:t>
                            </w:r>
                            <w:r>
                              <w:rPr>
                                <w:w w:val="105"/>
                                <w:sz w:val="21"/>
                              </w:rPr>
                              <w:t>has</w:t>
                            </w:r>
                            <w:r>
                              <w:rPr>
                                <w:spacing w:val="-6"/>
                                <w:w w:val="105"/>
                                <w:sz w:val="21"/>
                              </w:rPr>
                              <w:t xml:space="preserve"> </w:t>
                            </w:r>
                            <w:r>
                              <w:rPr>
                                <w:w w:val="105"/>
                                <w:sz w:val="21"/>
                              </w:rPr>
                              <w:t>died</w:t>
                            </w:r>
                            <w:r>
                              <w:rPr>
                                <w:spacing w:val="-7"/>
                                <w:w w:val="105"/>
                                <w:sz w:val="21"/>
                              </w:rPr>
                              <w:t xml:space="preserve"> </w:t>
                            </w:r>
                            <w:r>
                              <w:rPr>
                                <w:w w:val="105"/>
                                <w:sz w:val="21"/>
                              </w:rPr>
                              <w:t>while</w:t>
                            </w:r>
                            <w:r>
                              <w:rPr>
                                <w:spacing w:val="-3"/>
                                <w:w w:val="105"/>
                                <w:sz w:val="21"/>
                              </w:rPr>
                              <w:t xml:space="preserve"> </w:t>
                            </w:r>
                            <w:r>
                              <w:rPr>
                                <w:w w:val="105"/>
                                <w:sz w:val="21"/>
                              </w:rPr>
                              <w:t>at</w:t>
                            </w:r>
                            <w:r>
                              <w:rPr>
                                <w:spacing w:val="-19"/>
                                <w:w w:val="105"/>
                                <w:sz w:val="21"/>
                              </w:rPr>
                              <w:t xml:space="preserve"> </w:t>
                            </w:r>
                            <w:r>
                              <w:rPr>
                                <w:w w:val="105"/>
                                <w:sz w:val="21"/>
                              </w:rPr>
                              <w:t>the</w:t>
                            </w:r>
                            <w:r>
                              <w:rPr>
                                <w:spacing w:val="-6"/>
                                <w:w w:val="105"/>
                                <w:sz w:val="21"/>
                              </w:rPr>
                              <w:t xml:space="preserve"> </w:t>
                            </w:r>
                            <w:r>
                              <w:rPr>
                                <w:w w:val="105"/>
                                <w:sz w:val="21"/>
                              </w:rPr>
                              <w:t>same</w:t>
                            </w:r>
                            <w:r>
                              <w:rPr>
                                <w:spacing w:val="-11"/>
                                <w:w w:val="105"/>
                                <w:sz w:val="21"/>
                              </w:rPr>
                              <w:t xml:space="preserve"> </w:t>
                            </w:r>
                            <w:r>
                              <w:rPr>
                                <w:w w:val="105"/>
                                <w:sz w:val="21"/>
                              </w:rPr>
                              <w:t>time, returning</w:t>
                            </w:r>
                            <w:r>
                              <w:rPr>
                                <w:spacing w:val="-9"/>
                                <w:w w:val="105"/>
                                <w:sz w:val="21"/>
                              </w:rPr>
                              <w:t xml:space="preserve"> </w:t>
                            </w:r>
                            <w:r>
                              <w:rPr>
                                <w:w w:val="105"/>
                                <w:sz w:val="21"/>
                              </w:rPr>
                              <w:t>the</w:t>
                            </w:r>
                            <w:r>
                              <w:rPr>
                                <w:spacing w:val="-6"/>
                                <w:w w:val="105"/>
                                <w:sz w:val="21"/>
                              </w:rPr>
                              <w:t xml:space="preserve"> </w:t>
                            </w:r>
                            <w:r>
                              <w:rPr>
                                <w:w w:val="105"/>
                                <w:sz w:val="21"/>
                              </w:rPr>
                              <w:t>focus</w:t>
                            </w:r>
                            <w:r>
                              <w:rPr>
                                <w:spacing w:val="-3"/>
                                <w:w w:val="105"/>
                                <w:sz w:val="21"/>
                              </w:rPr>
                              <w:t xml:space="preserve"> </w:t>
                            </w:r>
                            <w:r>
                              <w:rPr>
                                <w:w w:val="105"/>
                                <w:sz w:val="21"/>
                              </w:rPr>
                              <w:t>back</w:t>
                            </w:r>
                            <w:r>
                              <w:rPr>
                                <w:spacing w:val="-6"/>
                                <w:w w:val="105"/>
                                <w:sz w:val="21"/>
                              </w:rPr>
                              <w:t xml:space="preserve"> </w:t>
                            </w:r>
                            <w:r>
                              <w:rPr>
                                <w:w w:val="105"/>
                                <w:sz w:val="21"/>
                              </w:rPr>
                              <w:t>to</w:t>
                            </w:r>
                            <w:r>
                              <w:rPr>
                                <w:spacing w:val="-14"/>
                                <w:w w:val="105"/>
                                <w:sz w:val="21"/>
                              </w:rPr>
                              <w:t xml:space="preserve"> </w:t>
                            </w:r>
                            <w:r>
                              <w:rPr>
                                <w:w w:val="105"/>
                                <w:sz w:val="21"/>
                              </w:rPr>
                              <w:t>the</w:t>
                            </w:r>
                            <w:r>
                              <w:rPr>
                                <w:spacing w:val="-6"/>
                                <w:w w:val="105"/>
                                <w:sz w:val="21"/>
                              </w:rPr>
                              <w:t xml:space="preserve"> </w:t>
                            </w:r>
                            <w:r>
                              <w:rPr>
                                <w:w w:val="105"/>
                                <w:sz w:val="21"/>
                              </w:rPr>
                              <w:t>classroom curriculum.</w:t>
                            </w:r>
                          </w:p>
                          <w:p w:rsidR="005C0461" w:rsidRDefault="005C0461">
                            <w:pPr>
                              <w:pStyle w:val="BodyText"/>
                              <w:spacing w:before="7"/>
                              <w:rPr>
                                <w:b/>
                                <w:sz w:val="22"/>
                              </w:rPr>
                            </w:pPr>
                          </w:p>
                          <w:p w:rsidR="005C0461" w:rsidRDefault="005C0461">
                            <w:pPr>
                              <w:ind w:left="104" w:right="167"/>
                              <w:rPr>
                                <w:sz w:val="21"/>
                              </w:rPr>
                            </w:pPr>
                            <w:r>
                              <w:rPr>
                                <w:sz w:val="21"/>
                              </w:rPr>
                              <w:t>Students may be involved in planning how to respectfully remove the desk.</w:t>
                            </w:r>
                          </w:p>
                          <w:p w:rsidR="005C0461" w:rsidRDefault="005C0461">
                            <w:pPr>
                              <w:spacing w:before="10" w:line="249" w:lineRule="auto"/>
                              <w:ind w:left="97" w:right="167"/>
                              <w:rPr>
                                <w:sz w:val="21"/>
                              </w:rPr>
                            </w:pPr>
                            <w:r>
                              <w:rPr>
                                <w:w w:val="105"/>
                                <w:sz w:val="21"/>
                              </w:rPr>
                              <w:t>(e.g.,</w:t>
                            </w:r>
                            <w:r>
                              <w:rPr>
                                <w:spacing w:val="-10"/>
                                <w:w w:val="105"/>
                                <w:sz w:val="21"/>
                              </w:rPr>
                              <w:t xml:space="preserve"> </w:t>
                            </w:r>
                            <w:r>
                              <w:rPr>
                                <w:w w:val="105"/>
                                <w:sz w:val="21"/>
                              </w:rPr>
                              <w:t>read</w:t>
                            </w:r>
                            <w:r>
                              <w:rPr>
                                <w:spacing w:val="-1"/>
                                <w:w w:val="105"/>
                                <w:sz w:val="21"/>
                              </w:rPr>
                              <w:t xml:space="preserve"> </w:t>
                            </w:r>
                            <w:r>
                              <w:rPr>
                                <w:w w:val="105"/>
                                <w:sz w:val="21"/>
                              </w:rPr>
                              <w:t>a</w:t>
                            </w:r>
                            <w:r>
                              <w:rPr>
                                <w:spacing w:val="-22"/>
                                <w:w w:val="105"/>
                                <w:sz w:val="21"/>
                              </w:rPr>
                              <w:t xml:space="preserve"> </w:t>
                            </w:r>
                            <w:r>
                              <w:rPr>
                                <w:w w:val="105"/>
                                <w:sz w:val="21"/>
                              </w:rPr>
                              <w:t>prepared</w:t>
                            </w:r>
                            <w:r>
                              <w:rPr>
                                <w:spacing w:val="6"/>
                                <w:w w:val="105"/>
                                <w:sz w:val="21"/>
                              </w:rPr>
                              <w:t xml:space="preserve"> </w:t>
                            </w:r>
                            <w:r>
                              <w:rPr>
                                <w:w w:val="105"/>
                                <w:sz w:val="21"/>
                              </w:rPr>
                              <w:t>statement</w:t>
                            </w:r>
                            <w:r>
                              <w:rPr>
                                <w:spacing w:val="-5"/>
                                <w:w w:val="105"/>
                                <w:sz w:val="21"/>
                              </w:rPr>
                              <w:t xml:space="preserve"> </w:t>
                            </w:r>
                            <w:r>
                              <w:rPr>
                                <w:w w:val="105"/>
                                <w:sz w:val="21"/>
                              </w:rPr>
                              <w:t>about</w:t>
                            </w:r>
                            <w:r>
                              <w:rPr>
                                <w:spacing w:val="-15"/>
                                <w:w w:val="105"/>
                                <w:sz w:val="21"/>
                              </w:rPr>
                              <w:t xml:space="preserve"> </w:t>
                            </w:r>
                            <w:r>
                              <w:rPr>
                                <w:w w:val="105"/>
                                <w:sz w:val="21"/>
                              </w:rPr>
                              <w:t>the</w:t>
                            </w:r>
                            <w:r>
                              <w:rPr>
                                <w:spacing w:val="-2"/>
                                <w:w w:val="105"/>
                                <w:sz w:val="21"/>
                              </w:rPr>
                              <w:t xml:space="preserve"> </w:t>
                            </w:r>
                            <w:r>
                              <w:rPr>
                                <w:w w:val="105"/>
                                <w:sz w:val="21"/>
                              </w:rPr>
                              <w:t>importance</w:t>
                            </w:r>
                            <w:r>
                              <w:rPr>
                                <w:spacing w:val="-2"/>
                                <w:w w:val="105"/>
                                <w:sz w:val="21"/>
                              </w:rPr>
                              <w:t xml:space="preserve"> </w:t>
                            </w:r>
                            <w:r>
                              <w:rPr>
                                <w:w w:val="105"/>
                                <w:sz w:val="21"/>
                              </w:rPr>
                              <w:t>of</w:t>
                            </w:r>
                            <w:r>
                              <w:rPr>
                                <w:spacing w:val="-19"/>
                                <w:w w:val="105"/>
                                <w:sz w:val="21"/>
                              </w:rPr>
                              <w:t xml:space="preserve"> </w:t>
                            </w:r>
                            <w:r>
                              <w:rPr>
                                <w:w w:val="105"/>
                                <w:sz w:val="21"/>
                              </w:rPr>
                              <w:t>their</w:t>
                            </w:r>
                            <w:r>
                              <w:rPr>
                                <w:spacing w:val="-5"/>
                                <w:w w:val="105"/>
                                <w:sz w:val="21"/>
                              </w:rPr>
                              <w:t xml:space="preserve"> </w:t>
                            </w:r>
                            <w:r>
                              <w:rPr>
                                <w:w w:val="105"/>
                                <w:sz w:val="21"/>
                              </w:rPr>
                              <w:t>friendship</w:t>
                            </w:r>
                            <w:r>
                              <w:rPr>
                                <w:spacing w:val="-3"/>
                                <w:w w:val="105"/>
                                <w:sz w:val="21"/>
                              </w:rPr>
                              <w:t xml:space="preserve"> </w:t>
                            </w:r>
                            <w:r>
                              <w:rPr>
                                <w:w w:val="105"/>
                                <w:sz w:val="21"/>
                              </w:rPr>
                              <w:t>and</w:t>
                            </w:r>
                            <w:r>
                              <w:rPr>
                                <w:spacing w:val="-12"/>
                                <w:w w:val="105"/>
                                <w:sz w:val="21"/>
                              </w:rPr>
                              <w:t xml:space="preserve"> </w:t>
                            </w:r>
                            <w:r>
                              <w:rPr>
                                <w:w w:val="105"/>
                                <w:sz w:val="21"/>
                              </w:rPr>
                              <w:t>their commitment</w:t>
                            </w:r>
                            <w:r>
                              <w:rPr>
                                <w:spacing w:val="-7"/>
                                <w:w w:val="105"/>
                                <w:sz w:val="21"/>
                              </w:rPr>
                              <w:t xml:space="preserve"> </w:t>
                            </w:r>
                            <w:r>
                              <w:rPr>
                                <w:w w:val="105"/>
                                <w:sz w:val="21"/>
                              </w:rPr>
                              <w:t>to</w:t>
                            </w:r>
                            <w:r>
                              <w:rPr>
                                <w:spacing w:val="-17"/>
                                <w:w w:val="105"/>
                                <w:sz w:val="21"/>
                              </w:rPr>
                              <w:t xml:space="preserve"> </w:t>
                            </w:r>
                            <w:r>
                              <w:rPr>
                                <w:w w:val="105"/>
                                <w:sz w:val="21"/>
                              </w:rPr>
                              <w:t>work</w:t>
                            </w:r>
                            <w:r>
                              <w:rPr>
                                <w:spacing w:val="-10"/>
                                <w:w w:val="105"/>
                                <w:sz w:val="21"/>
                              </w:rPr>
                              <w:t xml:space="preserve"> </w:t>
                            </w:r>
                            <w:r>
                              <w:rPr>
                                <w:w w:val="105"/>
                                <w:sz w:val="21"/>
                              </w:rPr>
                              <w:t>to</w:t>
                            </w:r>
                            <w:r>
                              <w:rPr>
                                <w:spacing w:val="-11"/>
                                <w:w w:val="105"/>
                                <w:sz w:val="21"/>
                              </w:rPr>
                              <w:t xml:space="preserve"> </w:t>
                            </w:r>
                            <w:r>
                              <w:rPr>
                                <w:w w:val="105"/>
                                <w:sz w:val="21"/>
                              </w:rPr>
                              <w:t>eradicate</w:t>
                            </w:r>
                            <w:r>
                              <w:rPr>
                                <w:spacing w:val="-2"/>
                                <w:w w:val="105"/>
                                <w:sz w:val="21"/>
                              </w:rPr>
                              <w:t xml:space="preserve"> </w:t>
                            </w:r>
                            <w:r>
                              <w:rPr>
                                <w:w w:val="105"/>
                                <w:sz w:val="21"/>
                              </w:rPr>
                              <w:t>suicide)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3" type="#_x0000_t202" style="position:absolute;margin-left:66.8pt;margin-top:15.1pt;width:463.15pt;height:167.8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" filled="f" strokeweight=".72pt">
                <v:textbox inset="0,0,0,0">
                  <w:txbxContent>
                    <w:p w:rsidR="005C0461" w:rsidRDefault="005C0461">
                      <w:pPr>
                        <w:spacing w:before="1"/>
                        <w:ind w:left="3364" w:right="3368"/>
                        <w:jc w:val="center"/>
                        <w:rPr>
                          <w:b/>
                          <w:sz w:val="23"/>
                        </w:rPr>
                      </w:pPr>
                      <w:r>
                        <w:rPr>
                          <w:b/>
                          <w:sz w:val="23"/>
                        </w:rPr>
                        <w:t>IMPORTANT</w:t>
                      </w:r>
                    </w:p>
                    <w:p w:rsidR="005C0461" w:rsidRDefault="005C0461">
                      <w:pPr>
                        <w:spacing w:before="16"/>
                        <w:ind w:left="3368" w:right="3368"/>
                        <w:jc w:val="center"/>
                        <w:rPr>
                          <w:b/>
                          <w:sz w:val="23"/>
                        </w:rPr>
                      </w:pPr>
                      <w:r>
                        <w:rPr>
                          <w:b/>
                          <w:sz w:val="23"/>
                        </w:rPr>
                        <w:t>Student Desk (Deceased)</w:t>
                      </w:r>
                    </w:p>
                    <w:p w:rsidR="005C0461" w:rsidRDefault="005C0461">
                      <w:pPr>
                        <w:pStyle w:val="BodyText"/>
                        <w:spacing w:before="9"/>
                        <w:rPr>
                          <w:b/>
                          <w:sz w:val="20"/>
                        </w:rPr>
                      </w:pPr>
                    </w:p>
                    <w:p w:rsidR="005C0461" w:rsidRDefault="005C0461">
                      <w:pPr>
                        <w:spacing w:line="258" w:lineRule="exact"/>
                        <w:ind w:left="118" w:right="167"/>
                        <w:rPr>
                          <w:b/>
                          <w:sz w:val="21"/>
                        </w:rPr>
                      </w:pPr>
                      <w:r>
                        <w:rPr>
                          <w:sz w:val="21"/>
                        </w:rPr>
                        <w:t xml:space="preserve">*Since the emptiness of the deceased student's desk may be unsettling, after approximately </w:t>
                      </w:r>
                      <w:r w:rsidRPr="00403E25">
                        <w:rPr>
                          <w:b/>
                          <w:sz w:val="21"/>
                        </w:rPr>
                        <w:t>5</w:t>
                      </w:r>
                      <w:r w:rsidRPr="000361F8">
                        <w:rPr>
                          <w:rFonts w:ascii="Arial"/>
                          <w:b/>
                          <w:sz w:val="20"/>
                        </w:rPr>
                        <w:t xml:space="preserve"> </w:t>
                      </w:r>
                      <w:r>
                        <w:rPr>
                          <w:b/>
                          <w:sz w:val="23"/>
                        </w:rPr>
                        <w:t>days (</w:t>
                      </w:r>
                      <w:r>
                        <w:rPr>
                          <w:b/>
                          <w:sz w:val="21"/>
                        </w:rPr>
                        <w:t>or</w:t>
                      </w:r>
                    </w:p>
                    <w:p w:rsidR="005C0461" w:rsidRDefault="005C0461">
                      <w:pPr>
                        <w:spacing w:line="258" w:lineRule="exact"/>
                        <w:ind w:left="104" w:right="167"/>
                        <w:rPr>
                          <w:sz w:val="21"/>
                        </w:rPr>
                      </w:pPr>
                      <w:r>
                        <w:rPr>
                          <w:b/>
                          <w:sz w:val="23"/>
                        </w:rPr>
                        <w:t xml:space="preserve">After </w:t>
                      </w:r>
                      <w:r>
                        <w:rPr>
                          <w:b/>
                          <w:sz w:val="21"/>
                        </w:rPr>
                        <w:t>the funeral),</w:t>
                      </w:r>
                      <w:r w:rsidRPr="0036066E">
                        <w:rPr>
                          <w:sz w:val="21"/>
                        </w:rPr>
                        <w:t xml:space="preserve"> seating a</w:t>
                      </w:r>
                      <w:r>
                        <w:rPr>
                          <w:sz w:val="21"/>
                        </w:rPr>
                        <w:t>ssignments should be rearranged to create a new learning environment.</w:t>
                      </w:r>
                    </w:p>
                    <w:p w:rsidR="005C0461" w:rsidRDefault="005C0461">
                      <w:pPr>
                        <w:pStyle w:val="BodyText"/>
                        <w:rPr>
                          <w:b/>
                        </w:rPr>
                      </w:pPr>
                    </w:p>
                    <w:p w:rsidR="005C0461" w:rsidRDefault="005C0461">
                      <w:pPr>
                        <w:spacing w:before="1" w:line="249" w:lineRule="auto"/>
                        <w:ind w:left="97" w:right="167" w:firstLine="7"/>
                        <w:rPr>
                          <w:sz w:val="21"/>
                        </w:rPr>
                      </w:pPr>
                      <w:r>
                        <w:rPr>
                          <w:w w:val="105"/>
                          <w:sz w:val="21"/>
                        </w:rPr>
                        <w:t>Teachers</w:t>
                      </w:r>
                      <w:r>
                        <w:rPr>
                          <w:spacing w:val="-8"/>
                          <w:w w:val="105"/>
                          <w:sz w:val="21"/>
                        </w:rPr>
                        <w:t xml:space="preserve"> </w:t>
                      </w:r>
                      <w:r>
                        <w:rPr>
                          <w:w w:val="105"/>
                          <w:sz w:val="21"/>
                        </w:rPr>
                        <w:t>should</w:t>
                      </w:r>
                      <w:r>
                        <w:rPr>
                          <w:spacing w:val="-5"/>
                          <w:w w:val="105"/>
                          <w:sz w:val="21"/>
                        </w:rPr>
                        <w:t xml:space="preserve"> </w:t>
                      </w:r>
                      <w:r>
                        <w:rPr>
                          <w:w w:val="105"/>
                          <w:sz w:val="21"/>
                        </w:rPr>
                        <w:t>explain</w:t>
                      </w:r>
                      <w:r>
                        <w:rPr>
                          <w:spacing w:val="-2"/>
                          <w:w w:val="105"/>
                          <w:sz w:val="21"/>
                        </w:rPr>
                        <w:t xml:space="preserve"> </w:t>
                      </w:r>
                      <w:r>
                        <w:rPr>
                          <w:w w:val="105"/>
                          <w:sz w:val="21"/>
                        </w:rPr>
                        <w:t>in</w:t>
                      </w:r>
                      <w:r>
                        <w:rPr>
                          <w:spacing w:val="-9"/>
                          <w:w w:val="105"/>
                          <w:sz w:val="21"/>
                        </w:rPr>
                        <w:t xml:space="preserve"> </w:t>
                      </w:r>
                      <w:r>
                        <w:rPr>
                          <w:w w:val="105"/>
                          <w:sz w:val="21"/>
                        </w:rPr>
                        <w:t>advance</w:t>
                      </w:r>
                      <w:r>
                        <w:rPr>
                          <w:spacing w:val="-13"/>
                          <w:w w:val="105"/>
                          <w:sz w:val="21"/>
                        </w:rPr>
                        <w:t xml:space="preserve"> </w:t>
                      </w:r>
                      <w:r>
                        <w:rPr>
                          <w:w w:val="105"/>
                          <w:sz w:val="21"/>
                        </w:rPr>
                        <w:t>that</w:t>
                      </w:r>
                      <w:r>
                        <w:rPr>
                          <w:spacing w:val="-19"/>
                          <w:w w:val="105"/>
                          <w:sz w:val="21"/>
                        </w:rPr>
                        <w:t xml:space="preserve"> </w:t>
                      </w:r>
                      <w:r>
                        <w:rPr>
                          <w:w w:val="105"/>
                          <w:sz w:val="21"/>
                        </w:rPr>
                        <w:t>the</w:t>
                      </w:r>
                      <w:r>
                        <w:rPr>
                          <w:spacing w:val="-8"/>
                          <w:w w:val="105"/>
                          <w:sz w:val="21"/>
                        </w:rPr>
                        <w:t xml:space="preserve"> </w:t>
                      </w:r>
                      <w:r>
                        <w:rPr>
                          <w:w w:val="105"/>
                          <w:sz w:val="21"/>
                        </w:rPr>
                        <w:t>intention</w:t>
                      </w:r>
                      <w:r>
                        <w:rPr>
                          <w:spacing w:val="8"/>
                          <w:w w:val="105"/>
                          <w:sz w:val="21"/>
                        </w:rPr>
                        <w:t xml:space="preserve"> </w:t>
                      </w:r>
                      <w:r>
                        <w:rPr>
                          <w:w w:val="105"/>
                          <w:sz w:val="21"/>
                        </w:rPr>
                        <w:t>is</w:t>
                      </w:r>
                      <w:r>
                        <w:rPr>
                          <w:spacing w:val="-20"/>
                          <w:w w:val="105"/>
                          <w:sz w:val="21"/>
                        </w:rPr>
                        <w:t xml:space="preserve"> </w:t>
                      </w:r>
                      <w:r>
                        <w:rPr>
                          <w:w w:val="105"/>
                          <w:sz w:val="21"/>
                        </w:rPr>
                        <w:t>to</w:t>
                      </w:r>
                      <w:r>
                        <w:rPr>
                          <w:spacing w:val="-10"/>
                          <w:w w:val="105"/>
                          <w:sz w:val="21"/>
                        </w:rPr>
                        <w:t xml:space="preserve"> </w:t>
                      </w:r>
                      <w:r>
                        <w:rPr>
                          <w:w w:val="105"/>
                          <w:sz w:val="21"/>
                        </w:rPr>
                        <w:t>strike</w:t>
                      </w:r>
                      <w:r>
                        <w:rPr>
                          <w:spacing w:val="-11"/>
                          <w:w w:val="105"/>
                          <w:sz w:val="21"/>
                        </w:rPr>
                        <w:t xml:space="preserve"> </w:t>
                      </w:r>
                      <w:r>
                        <w:rPr>
                          <w:w w:val="105"/>
                          <w:sz w:val="21"/>
                        </w:rPr>
                        <w:t>a</w:t>
                      </w:r>
                      <w:r>
                        <w:rPr>
                          <w:spacing w:val="-16"/>
                          <w:w w:val="105"/>
                          <w:sz w:val="21"/>
                        </w:rPr>
                        <w:t xml:space="preserve"> </w:t>
                      </w:r>
                      <w:r>
                        <w:rPr>
                          <w:w w:val="105"/>
                          <w:sz w:val="21"/>
                        </w:rPr>
                        <w:t>balance</w:t>
                      </w:r>
                      <w:r>
                        <w:rPr>
                          <w:spacing w:val="1"/>
                          <w:w w:val="105"/>
                          <w:sz w:val="21"/>
                        </w:rPr>
                        <w:t xml:space="preserve"> </w:t>
                      </w:r>
                      <w:r>
                        <w:rPr>
                          <w:w w:val="105"/>
                          <w:sz w:val="21"/>
                        </w:rPr>
                        <w:t>between compassionately honouring</w:t>
                      </w:r>
                      <w:r>
                        <w:rPr>
                          <w:spacing w:val="-2"/>
                          <w:w w:val="105"/>
                          <w:sz w:val="21"/>
                        </w:rPr>
                        <w:t xml:space="preserve"> </w:t>
                      </w:r>
                      <w:r>
                        <w:rPr>
                          <w:w w:val="105"/>
                          <w:sz w:val="21"/>
                        </w:rPr>
                        <w:t>the</w:t>
                      </w:r>
                      <w:r>
                        <w:rPr>
                          <w:spacing w:val="-6"/>
                          <w:w w:val="105"/>
                          <w:sz w:val="21"/>
                        </w:rPr>
                        <w:t xml:space="preserve"> </w:t>
                      </w:r>
                      <w:r>
                        <w:rPr>
                          <w:w w:val="105"/>
                          <w:sz w:val="21"/>
                        </w:rPr>
                        <w:t>student</w:t>
                      </w:r>
                      <w:r>
                        <w:rPr>
                          <w:spacing w:val="-8"/>
                          <w:w w:val="105"/>
                          <w:sz w:val="21"/>
                        </w:rPr>
                        <w:t xml:space="preserve"> </w:t>
                      </w:r>
                      <w:r>
                        <w:rPr>
                          <w:w w:val="105"/>
                          <w:sz w:val="21"/>
                        </w:rPr>
                        <w:t>who</w:t>
                      </w:r>
                      <w:r>
                        <w:rPr>
                          <w:spacing w:val="-11"/>
                          <w:w w:val="105"/>
                          <w:sz w:val="21"/>
                        </w:rPr>
                        <w:t xml:space="preserve"> </w:t>
                      </w:r>
                      <w:r>
                        <w:rPr>
                          <w:w w:val="105"/>
                          <w:sz w:val="21"/>
                        </w:rPr>
                        <w:t>has</w:t>
                      </w:r>
                      <w:r>
                        <w:rPr>
                          <w:spacing w:val="-6"/>
                          <w:w w:val="105"/>
                          <w:sz w:val="21"/>
                        </w:rPr>
                        <w:t xml:space="preserve"> </w:t>
                      </w:r>
                      <w:r>
                        <w:rPr>
                          <w:w w:val="105"/>
                          <w:sz w:val="21"/>
                        </w:rPr>
                        <w:t>died</w:t>
                      </w:r>
                      <w:r>
                        <w:rPr>
                          <w:spacing w:val="-7"/>
                          <w:w w:val="105"/>
                          <w:sz w:val="21"/>
                        </w:rPr>
                        <w:t xml:space="preserve"> </w:t>
                      </w:r>
                      <w:r>
                        <w:rPr>
                          <w:w w:val="105"/>
                          <w:sz w:val="21"/>
                        </w:rPr>
                        <w:t>while</w:t>
                      </w:r>
                      <w:r>
                        <w:rPr>
                          <w:spacing w:val="-3"/>
                          <w:w w:val="105"/>
                          <w:sz w:val="21"/>
                        </w:rPr>
                        <w:t xml:space="preserve"> </w:t>
                      </w:r>
                      <w:r>
                        <w:rPr>
                          <w:w w:val="105"/>
                          <w:sz w:val="21"/>
                        </w:rPr>
                        <w:t>at</w:t>
                      </w:r>
                      <w:r>
                        <w:rPr>
                          <w:spacing w:val="-19"/>
                          <w:w w:val="105"/>
                          <w:sz w:val="21"/>
                        </w:rPr>
                        <w:t xml:space="preserve"> </w:t>
                      </w:r>
                      <w:r>
                        <w:rPr>
                          <w:w w:val="105"/>
                          <w:sz w:val="21"/>
                        </w:rPr>
                        <w:t>the</w:t>
                      </w:r>
                      <w:r>
                        <w:rPr>
                          <w:spacing w:val="-6"/>
                          <w:w w:val="105"/>
                          <w:sz w:val="21"/>
                        </w:rPr>
                        <w:t xml:space="preserve"> </w:t>
                      </w:r>
                      <w:r>
                        <w:rPr>
                          <w:w w:val="105"/>
                          <w:sz w:val="21"/>
                        </w:rPr>
                        <w:t>same</w:t>
                      </w:r>
                      <w:r>
                        <w:rPr>
                          <w:spacing w:val="-11"/>
                          <w:w w:val="105"/>
                          <w:sz w:val="21"/>
                        </w:rPr>
                        <w:t xml:space="preserve"> </w:t>
                      </w:r>
                      <w:r>
                        <w:rPr>
                          <w:w w:val="105"/>
                          <w:sz w:val="21"/>
                        </w:rPr>
                        <w:t>time, returning</w:t>
                      </w:r>
                      <w:r>
                        <w:rPr>
                          <w:spacing w:val="-9"/>
                          <w:w w:val="105"/>
                          <w:sz w:val="21"/>
                        </w:rPr>
                        <w:t xml:space="preserve"> </w:t>
                      </w:r>
                      <w:r>
                        <w:rPr>
                          <w:w w:val="105"/>
                          <w:sz w:val="21"/>
                        </w:rPr>
                        <w:t>the</w:t>
                      </w:r>
                      <w:r>
                        <w:rPr>
                          <w:spacing w:val="-6"/>
                          <w:w w:val="105"/>
                          <w:sz w:val="21"/>
                        </w:rPr>
                        <w:t xml:space="preserve"> </w:t>
                      </w:r>
                      <w:r>
                        <w:rPr>
                          <w:w w:val="105"/>
                          <w:sz w:val="21"/>
                        </w:rPr>
                        <w:t>focus</w:t>
                      </w:r>
                      <w:r>
                        <w:rPr>
                          <w:spacing w:val="-3"/>
                          <w:w w:val="105"/>
                          <w:sz w:val="21"/>
                        </w:rPr>
                        <w:t xml:space="preserve"> </w:t>
                      </w:r>
                      <w:r>
                        <w:rPr>
                          <w:w w:val="105"/>
                          <w:sz w:val="21"/>
                        </w:rPr>
                        <w:t>back</w:t>
                      </w:r>
                      <w:r>
                        <w:rPr>
                          <w:spacing w:val="-6"/>
                          <w:w w:val="105"/>
                          <w:sz w:val="21"/>
                        </w:rPr>
                        <w:t xml:space="preserve"> </w:t>
                      </w:r>
                      <w:r>
                        <w:rPr>
                          <w:w w:val="105"/>
                          <w:sz w:val="21"/>
                        </w:rPr>
                        <w:t>to</w:t>
                      </w:r>
                      <w:r>
                        <w:rPr>
                          <w:spacing w:val="-14"/>
                          <w:w w:val="105"/>
                          <w:sz w:val="21"/>
                        </w:rPr>
                        <w:t xml:space="preserve"> </w:t>
                      </w:r>
                      <w:r>
                        <w:rPr>
                          <w:w w:val="105"/>
                          <w:sz w:val="21"/>
                        </w:rPr>
                        <w:t>the</w:t>
                      </w:r>
                      <w:r>
                        <w:rPr>
                          <w:spacing w:val="-6"/>
                          <w:w w:val="105"/>
                          <w:sz w:val="21"/>
                        </w:rPr>
                        <w:t xml:space="preserve"> </w:t>
                      </w:r>
                      <w:r>
                        <w:rPr>
                          <w:w w:val="105"/>
                          <w:sz w:val="21"/>
                        </w:rPr>
                        <w:t>classroom curriculum.</w:t>
                      </w:r>
                    </w:p>
                    <w:p w:rsidR="005C0461" w:rsidRDefault="005C0461">
                      <w:pPr>
                        <w:pStyle w:val="BodyText"/>
                        <w:spacing w:before="7"/>
                        <w:rPr>
                          <w:b/>
                          <w:sz w:val="22"/>
                        </w:rPr>
                      </w:pPr>
                    </w:p>
                    <w:p w:rsidR="005C0461" w:rsidRDefault="005C0461">
                      <w:pPr>
                        <w:ind w:left="104" w:right="167"/>
                        <w:rPr>
                          <w:sz w:val="21"/>
                        </w:rPr>
                      </w:pPr>
                      <w:r>
                        <w:rPr>
                          <w:sz w:val="21"/>
                        </w:rPr>
                        <w:t>Students may be involved in planning how to respectfully remove the desk.</w:t>
                      </w:r>
                    </w:p>
                    <w:p w:rsidR="005C0461" w:rsidRDefault="005C0461">
                      <w:pPr>
                        <w:spacing w:before="10" w:line="249" w:lineRule="auto"/>
                        <w:ind w:left="97" w:right="167"/>
                        <w:rPr>
                          <w:sz w:val="21"/>
                        </w:rPr>
                      </w:pPr>
                      <w:r>
                        <w:rPr>
                          <w:w w:val="105"/>
                          <w:sz w:val="21"/>
                        </w:rPr>
                        <w:t>(e.g.,</w:t>
                      </w:r>
                      <w:r>
                        <w:rPr>
                          <w:spacing w:val="-10"/>
                          <w:w w:val="105"/>
                          <w:sz w:val="21"/>
                        </w:rPr>
                        <w:t xml:space="preserve"> </w:t>
                      </w:r>
                      <w:r>
                        <w:rPr>
                          <w:w w:val="105"/>
                          <w:sz w:val="21"/>
                        </w:rPr>
                        <w:t>read</w:t>
                      </w:r>
                      <w:r>
                        <w:rPr>
                          <w:spacing w:val="-1"/>
                          <w:w w:val="105"/>
                          <w:sz w:val="21"/>
                        </w:rPr>
                        <w:t xml:space="preserve"> </w:t>
                      </w:r>
                      <w:r>
                        <w:rPr>
                          <w:w w:val="105"/>
                          <w:sz w:val="21"/>
                        </w:rPr>
                        <w:t>a</w:t>
                      </w:r>
                      <w:r>
                        <w:rPr>
                          <w:spacing w:val="-22"/>
                          <w:w w:val="105"/>
                          <w:sz w:val="21"/>
                        </w:rPr>
                        <w:t xml:space="preserve"> </w:t>
                      </w:r>
                      <w:r>
                        <w:rPr>
                          <w:w w:val="105"/>
                          <w:sz w:val="21"/>
                        </w:rPr>
                        <w:t>prepared</w:t>
                      </w:r>
                      <w:r>
                        <w:rPr>
                          <w:spacing w:val="6"/>
                          <w:w w:val="105"/>
                          <w:sz w:val="21"/>
                        </w:rPr>
                        <w:t xml:space="preserve"> </w:t>
                      </w:r>
                      <w:r>
                        <w:rPr>
                          <w:w w:val="105"/>
                          <w:sz w:val="21"/>
                        </w:rPr>
                        <w:t>statement</w:t>
                      </w:r>
                      <w:r>
                        <w:rPr>
                          <w:spacing w:val="-5"/>
                          <w:w w:val="105"/>
                          <w:sz w:val="21"/>
                        </w:rPr>
                        <w:t xml:space="preserve"> </w:t>
                      </w:r>
                      <w:r>
                        <w:rPr>
                          <w:w w:val="105"/>
                          <w:sz w:val="21"/>
                        </w:rPr>
                        <w:t>about</w:t>
                      </w:r>
                      <w:r>
                        <w:rPr>
                          <w:spacing w:val="-15"/>
                          <w:w w:val="105"/>
                          <w:sz w:val="21"/>
                        </w:rPr>
                        <w:t xml:space="preserve"> </w:t>
                      </w:r>
                      <w:r>
                        <w:rPr>
                          <w:w w:val="105"/>
                          <w:sz w:val="21"/>
                        </w:rPr>
                        <w:t>the</w:t>
                      </w:r>
                      <w:r>
                        <w:rPr>
                          <w:spacing w:val="-2"/>
                          <w:w w:val="105"/>
                          <w:sz w:val="21"/>
                        </w:rPr>
                        <w:t xml:space="preserve"> </w:t>
                      </w:r>
                      <w:r>
                        <w:rPr>
                          <w:w w:val="105"/>
                          <w:sz w:val="21"/>
                        </w:rPr>
                        <w:t>importance</w:t>
                      </w:r>
                      <w:r>
                        <w:rPr>
                          <w:spacing w:val="-2"/>
                          <w:w w:val="105"/>
                          <w:sz w:val="21"/>
                        </w:rPr>
                        <w:t xml:space="preserve"> </w:t>
                      </w:r>
                      <w:r>
                        <w:rPr>
                          <w:w w:val="105"/>
                          <w:sz w:val="21"/>
                        </w:rPr>
                        <w:t>of</w:t>
                      </w:r>
                      <w:r>
                        <w:rPr>
                          <w:spacing w:val="-19"/>
                          <w:w w:val="105"/>
                          <w:sz w:val="21"/>
                        </w:rPr>
                        <w:t xml:space="preserve"> </w:t>
                      </w:r>
                      <w:r>
                        <w:rPr>
                          <w:w w:val="105"/>
                          <w:sz w:val="21"/>
                        </w:rPr>
                        <w:t>their</w:t>
                      </w:r>
                      <w:r>
                        <w:rPr>
                          <w:spacing w:val="-5"/>
                          <w:w w:val="105"/>
                          <w:sz w:val="21"/>
                        </w:rPr>
                        <w:t xml:space="preserve"> </w:t>
                      </w:r>
                      <w:r>
                        <w:rPr>
                          <w:w w:val="105"/>
                          <w:sz w:val="21"/>
                        </w:rPr>
                        <w:t>friendship</w:t>
                      </w:r>
                      <w:r>
                        <w:rPr>
                          <w:spacing w:val="-3"/>
                          <w:w w:val="105"/>
                          <w:sz w:val="21"/>
                        </w:rPr>
                        <w:t xml:space="preserve"> </w:t>
                      </w:r>
                      <w:r>
                        <w:rPr>
                          <w:w w:val="105"/>
                          <w:sz w:val="21"/>
                        </w:rPr>
                        <w:t>and</w:t>
                      </w:r>
                      <w:r>
                        <w:rPr>
                          <w:spacing w:val="-12"/>
                          <w:w w:val="105"/>
                          <w:sz w:val="21"/>
                        </w:rPr>
                        <w:t xml:space="preserve"> </w:t>
                      </w:r>
                      <w:r>
                        <w:rPr>
                          <w:w w:val="105"/>
                          <w:sz w:val="21"/>
                        </w:rPr>
                        <w:t>their commitment</w:t>
                      </w:r>
                      <w:r>
                        <w:rPr>
                          <w:spacing w:val="-7"/>
                          <w:w w:val="105"/>
                          <w:sz w:val="21"/>
                        </w:rPr>
                        <w:t xml:space="preserve"> </w:t>
                      </w:r>
                      <w:r>
                        <w:rPr>
                          <w:w w:val="105"/>
                          <w:sz w:val="21"/>
                        </w:rPr>
                        <w:t>to</w:t>
                      </w:r>
                      <w:r>
                        <w:rPr>
                          <w:spacing w:val="-17"/>
                          <w:w w:val="105"/>
                          <w:sz w:val="21"/>
                        </w:rPr>
                        <w:t xml:space="preserve"> </w:t>
                      </w:r>
                      <w:r>
                        <w:rPr>
                          <w:w w:val="105"/>
                          <w:sz w:val="21"/>
                        </w:rPr>
                        <w:t>work</w:t>
                      </w:r>
                      <w:r>
                        <w:rPr>
                          <w:spacing w:val="-10"/>
                          <w:w w:val="105"/>
                          <w:sz w:val="21"/>
                        </w:rPr>
                        <w:t xml:space="preserve"> </w:t>
                      </w:r>
                      <w:r>
                        <w:rPr>
                          <w:w w:val="105"/>
                          <w:sz w:val="21"/>
                        </w:rPr>
                        <w:t>to</w:t>
                      </w:r>
                      <w:r>
                        <w:rPr>
                          <w:spacing w:val="-11"/>
                          <w:w w:val="105"/>
                          <w:sz w:val="21"/>
                        </w:rPr>
                        <w:t xml:space="preserve"> </w:t>
                      </w:r>
                      <w:r>
                        <w:rPr>
                          <w:w w:val="105"/>
                          <w:sz w:val="21"/>
                        </w:rPr>
                        <w:t>eradicate</w:t>
                      </w:r>
                      <w:r>
                        <w:rPr>
                          <w:spacing w:val="-2"/>
                          <w:w w:val="105"/>
                          <w:sz w:val="21"/>
                        </w:rPr>
                        <w:t xml:space="preserve"> </w:t>
                      </w:r>
                      <w:r>
                        <w:rPr>
                          <w:w w:val="105"/>
                          <w:sz w:val="21"/>
                        </w:rPr>
                        <w:t>suicide)</w:t>
                      </w:r>
                    </w:p>
                  </w:txbxContent>
                </v:textbox>
                <w10:wrap type="topAndBottom" anchorx="page"/>
              </v:shape>
            </w:pict>
          </mc:Fallback>
        </mc:AlternateContent>
      </w:r>
    </w:p>
    <w:p w:rsidR="0036066E" w:rsidRPr="00C40276" w:rsidRDefault="00340B8E" w:rsidP="00EB431C">
      <w:pPr>
        <w:pStyle w:val="Heading6"/>
        <w:tabs>
          <w:tab w:val="left" w:pos="10260"/>
        </w:tabs>
        <w:spacing w:before="71"/>
        <w:ind w:left="8" w:right="20" w:hanging="8"/>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80256" behindDoc="0" locked="0" layoutInCell="1" allowOverlap="1">
                <wp:simplePos x="0" y="0"/>
                <wp:positionH relativeFrom="page">
                  <wp:posOffset>7669530</wp:posOffset>
                </wp:positionH>
                <wp:positionV relativeFrom="paragraph">
                  <wp:posOffset>17145</wp:posOffset>
                </wp:positionV>
                <wp:extent cx="0" cy="0"/>
                <wp:effectExtent l="11430" t="391795" r="7620" b="387985"/>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B9106" id="Line 15"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3.9pt,1.35pt" to="603.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" strokeweight=".36pt">
                <w10:wrap anchorx="page"/>
              </v:line>
            </w:pict>
          </mc:Fallback>
        </mc:AlternateContent>
      </w:r>
      <w:r w:rsidR="002D01CF" w:rsidRPr="00C40276">
        <w:rPr>
          <w:rFonts w:asciiTheme="minorHAnsi" w:hAnsiTheme="minorHAnsi" w:cstheme="minorHAnsi"/>
          <w:sz w:val="24"/>
          <w:szCs w:val="24"/>
        </w:rPr>
        <w:t xml:space="preserve">Inform students by scheduling meetings with students in small groups </w:t>
      </w:r>
    </w:p>
    <w:p w:rsidR="0036520B" w:rsidRPr="00C40276" w:rsidRDefault="002D01CF" w:rsidP="00EB431C">
      <w:pPr>
        <w:pStyle w:val="Heading6"/>
        <w:tabs>
          <w:tab w:val="left" w:pos="10260"/>
        </w:tabs>
        <w:ind w:left="8" w:right="20" w:hanging="8"/>
        <w:rPr>
          <w:rFonts w:asciiTheme="minorHAnsi" w:hAnsiTheme="minorHAnsi" w:cstheme="minorHAnsi"/>
          <w:sz w:val="24"/>
          <w:szCs w:val="24"/>
        </w:rPr>
      </w:pPr>
      <w:r w:rsidRPr="00C40276">
        <w:rPr>
          <w:rFonts w:asciiTheme="minorHAnsi" w:hAnsiTheme="minorHAnsi" w:cstheme="minorHAnsi"/>
          <w:sz w:val="24"/>
          <w:szCs w:val="24"/>
        </w:rPr>
        <w:t>(</w:t>
      </w:r>
      <w:proofErr w:type="gramStart"/>
      <w:r w:rsidRPr="00C40276">
        <w:rPr>
          <w:rFonts w:asciiTheme="minorHAnsi" w:hAnsiTheme="minorHAnsi" w:cstheme="minorHAnsi"/>
          <w:sz w:val="24"/>
          <w:szCs w:val="24"/>
        </w:rPr>
        <w:t>classroom</w:t>
      </w:r>
      <w:proofErr w:type="gramEnd"/>
      <w:r w:rsidRPr="00C40276">
        <w:rPr>
          <w:rFonts w:asciiTheme="minorHAnsi" w:hAnsiTheme="minorHAnsi" w:cstheme="minorHAnsi"/>
          <w:sz w:val="24"/>
          <w:szCs w:val="24"/>
        </w:rPr>
        <w:t>/</w:t>
      </w:r>
      <w:r w:rsidR="0015629B">
        <w:rPr>
          <w:rFonts w:asciiTheme="minorHAnsi" w:hAnsiTheme="minorHAnsi" w:cstheme="minorHAnsi"/>
          <w:sz w:val="24"/>
          <w:szCs w:val="24"/>
        </w:rPr>
        <w:t xml:space="preserve"> </w:t>
      </w:r>
      <w:r w:rsidRPr="00C40276">
        <w:rPr>
          <w:rFonts w:asciiTheme="minorHAnsi" w:hAnsiTheme="minorHAnsi" w:cstheme="minorHAnsi"/>
          <w:sz w:val="24"/>
          <w:szCs w:val="24"/>
        </w:rPr>
        <w:t>homeroom</w:t>
      </w:r>
      <w:r w:rsidR="002F260E" w:rsidRPr="00C40276">
        <w:rPr>
          <w:rFonts w:asciiTheme="minorHAnsi" w:hAnsiTheme="minorHAnsi" w:cstheme="minorHAnsi"/>
          <w:sz w:val="24"/>
          <w:szCs w:val="24"/>
        </w:rPr>
        <w:t>, NOT</w:t>
      </w:r>
      <w:r w:rsidRPr="00C40276">
        <w:rPr>
          <w:rFonts w:asciiTheme="minorHAnsi" w:hAnsiTheme="minorHAnsi" w:cstheme="minorHAnsi"/>
          <w:sz w:val="24"/>
          <w:szCs w:val="24"/>
        </w:rPr>
        <w:t xml:space="preserve"> large </w:t>
      </w:r>
      <w:r w:rsidR="002F260E" w:rsidRPr="00C40276">
        <w:rPr>
          <w:rFonts w:asciiTheme="minorHAnsi" w:hAnsiTheme="minorHAnsi" w:cstheme="minorHAnsi"/>
          <w:sz w:val="24"/>
          <w:szCs w:val="24"/>
        </w:rPr>
        <w:t>groups assembly</w:t>
      </w:r>
      <w:r w:rsidRPr="00C40276">
        <w:rPr>
          <w:rFonts w:asciiTheme="minorHAnsi" w:hAnsiTheme="minorHAnsi" w:cstheme="minorHAnsi"/>
          <w:sz w:val="24"/>
          <w:szCs w:val="24"/>
        </w:rPr>
        <w:t>/intercom)</w:t>
      </w:r>
    </w:p>
    <w:p w:rsidR="0036520B" w:rsidRPr="00C40276" w:rsidRDefault="002D01CF" w:rsidP="00EB431C">
      <w:pPr>
        <w:pStyle w:val="ListParagraph"/>
        <w:numPr>
          <w:ilvl w:val="0"/>
          <w:numId w:val="3"/>
        </w:numPr>
        <w:tabs>
          <w:tab w:val="left" w:pos="10260"/>
        </w:tabs>
        <w:ind w:left="990" w:right="20" w:hanging="417"/>
        <w:rPr>
          <w:rFonts w:asciiTheme="minorHAnsi" w:hAnsiTheme="minorHAnsi" w:cstheme="minorHAnsi"/>
          <w:sz w:val="24"/>
          <w:szCs w:val="24"/>
        </w:rPr>
      </w:pPr>
      <w:r w:rsidRPr="00C40276">
        <w:rPr>
          <w:rFonts w:asciiTheme="minorHAnsi" w:hAnsiTheme="minorHAnsi" w:cstheme="minorHAnsi"/>
          <w:sz w:val="24"/>
          <w:szCs w:val="24"/>
        </w:rPr>
        <w:t xml:space="preserve">Have the classroom/homeroom teacher meet with their students </w:t>
      </w:r>
      <w:r w:rsidRPr="00C40276">
        <w:rPr>
          <w:rFonts w:asciiTheme="minorHAnsi" w:hAnsiTheme="minorHAnsi" w:cstheme="minorHAnsi"/>
          <w:b/>
          <w:sz w:val="24"/>
          <w:szCs w:val="24"/>
        </w:rPr>
        <w:t xml:space="preserve">in </w:t>
      </w:r>
      <w:r w:rsidR="00C40276" w:rsidRPr="00C40276">
        <w:rPr>
          <w:rFonts w:asciiTheme="minorHAnsi" w:hAnsiTheme="minorHAnsi" w:cstheme="minorHAnsi"/>
          <w:sz w:val="24"/>
          <w:szCs w:val="24"/>
        </w:rPr>
        <w:t xml:space="preserve">small groups. This </w:t>
      </w:r>
      <w:r w:rsidRPr="00C40276">
        <w:rPr>
          <w:rFonts w:asciiTheme="minorHAnsi" w:hAnsiTheme="minorHAnsi" w:cstheme="minorHAnsi"/>
          <w:sz w:val="24"/>
          <w:szCs w:val="24"/>
        </w:rPr>
        <w:t xml:space="preserve">enables adults to identify those youth who appear in need of additional   </w:t>
      </w:r>
      <w:r w:rsidRPr="00C40276">
        <w:rPr>
          <w:rFonts w:asciiTheme="minorHAnsi" w:hAnsiTheme="minorHAnsi" w:cstheme="minorHAnsi"/>
          <w:spacing w:val="55"/>
          <w:sz w:val="24"/>
          <w:szCs w:val="24"/>
        </w:rPr>
        <w:t xml:space="preserve"> </w:t>
      </w:r>
      <w:r w:rsidRPr="00C40276">
        <w:rPr>
          <w:rFonts w:asciiTheme="minorHAnsi" w:hAnsiTheme="minorHAnsi" w:cstheme="minorHAnsi"/>
          <w:sz w:val="24"/>
          <w:szCs w:val="24"/>
        </w:rPr>
        <w:t>attention.</w:t>
      </w:r>
    </w:p>
    <w:p w:rsidR="0036520B" w:rsidRPr="00C40276" w:rsidRDefault="002D01CF" w:rsidP="00EB431C">
      <w:pPr>
        <w:pStyle w:val="ListParagraph"/>
        <w:numPr>
          <w:ilvl w:val="0"/>
          <w:numId w:val="3"/>
        </w:numPr>
        <w:tabs>
          <w:tab w:val="left" w:pos="1002"/>
          <w:tab w:val="left" w:pos="10260"/>
        </w:tabs>
        <w:spacing w:before="7"/>
        <w:ind w:left="994" w:right="20" w:hanging="410"/>
        <w:rPr>
          <w:rFonts w:asciiTheme="minorHAnsi" w:hAnsiTheme="minorHAnsi" w:cstheme="minorHAnsi"/>
          <w:sz w:val="24"/>
          <w:szCs w:val="24"/>
        </w:rPr>
      </w:pPr>
      <w:r w:rsidRPr="00C40276">
        <w:rPr>
          <w:rFonts w:asciiTheme="minorHAnsi" w:hAnsiTheme="minorHAnsi" w:cstheme="minorHAnsi"/>
          <w:spacing w:val="8"/>
          <w:w w:val="110"/>
          <w:sz w:val="24"/>
          <w:szCs w:val="24"/>
        </w:rPr>
        <w:t>If</w:t>
      </w:r>
      <w:r w:rsidR="002F260E" w:rsidRPr="00C40276">
        <w:rPr>
          <w:rFonts w:asciiTheme="minorHAnsi" w:hAnsiTheme="minorHAnsi" w:cstheme="minorHAnsi"/>
          <w:spacing w:val="8"/>
          <w:w w:val="110"/>
          <w:sz w:val="24"/>
          <w:szCs w:val="24"/>
        </w:rPr>
        <w:t xml:space="preserve"> </w:t>
      </w:r>
      <w:r w:rsidRPr="00C40276">
        <w:rPr>
          <w:rFonts w:asciiTheme="minorHAnsi" w:hAnsiTheme="minorHAnsi" w:cstheme="minorHAnsi"/>
          <w:spacing w:val="8"/>
          <w:w w:val="110"/>
          <w:sz w:val="24"/>
          <w:szCs w:val="24"/>
        </w:rPr>
        <w:t xml:space="preserve">a </w:t>
      </w:r>
      <w:r w:rsidRPr="00C40276">
        <w:rPr>
          <w:rFonts w:asciiTheme="minorHAnsi" w:hAnsiTheme="minorHAnsi" w:cstheme="minorHAnsi"/>
          <w:sz w:val="24"/>
          <w:szCs w:val="24"/>
        </w:rPr>
        <w:t xml:space="preserve">staff member is not comfortable notifying students about the death by suicide, arrangements can be made for another staff member or counsellor to carry out this task. </w:t>
      </w:r>
      <w:r w:rsidR="002F260E" w:rsidRPr="00C40276">
        <w:rPr>
          <w:rFonts w:asciiTheme="minorHAnsi" w:hAnsiTheme="minorHAnsi" w:cstheme="minorHAnsi"/>
          <w:sz w:val="24"/>
          <w:szCs w:val="24"/>
        </w:rPr>
        <w:t>Administration will provide a scripted Death Notification Stat</w:t>
      </w:r>
      <w:r w:rsidR="00C40276" w:rsidRPr="00C40276">
        <w:rPr>
          <w:rFonts w:asciiTheme="minorHAnsi" w:hAnsiTheme="minorHAnsi" w:cstheme="minorHAnsi"/>
          <w:sz w:val="24"/>
          <w:szCs w:val="24"/>
        </w:rPr>
        <w:t>ement to be read - See Appendix</w:t>
      </w:r>
      <w:r w:rsidR="00D70561">
        <w:rPr>
          <w:rFonts w:asciiTheme="minorHAnsi" w:hAnsiTheme="minorHAnsi" w:cstheme="minorHAnsi"/>
          <w:sz w:val="24"/>
          <w:szCs w:val="24"/>
        </w:rPr>
        <w:t xml:space="preserve"> 6</w:t>
      </w:r>
      <w:r w:rsidR="002F260E" w:rsidRPr="00C40276">
        <w:rPr>
          <w:rFonts w:asciiTheme="minorHAnsi" w:hAnsiTheme="minorHAnsi" w:cstheme="minorHAnsi"/>
          <w:sz w:val="24"/>
          <w:szCs w:val="24"/>
        </w:rPr>
        <w:t>.</w:t>
      </w:r>
    </w:p>
    <w:p w:rsidR="0036520B" w:rsidRPr="00C40276" w:rsidRDefault="002D01CF" w:rsidP="00EB431C">
      <w:pPr>
        <w:pStyle w:val="ListParagraph"/>
        <w:numPr>
          <w:ilvl w:val="0"/>
          <w:numId w:val="3"/>
        </w:numPr>
        <w:tabs>
          <w:tab w:val="left" w:pos="995"/>
          <w:tab w:val="left" w:pos="10260"/>
        </w:tabs>
        <w:spacing w:before="18"/>
        <w:ind w:left="994" w:right="20"/>
        <w:rPr>
          <w:rFonts w:asciiTheme="minorHAnsi" w:hAnsiTheme="minorHAnsi" w:cstheme="minorHAnsi"/>
          <w:sz w:val="24"/>
          <w:szCs w:val="24"/>
        </w:rPr>
      </w:pPr>
      <w:r w:rsidRPr="00C40276">
        <w:rPr>
          <w:rFonts w:asciiTheme="minorHAnsi" w:hAnsiTheme="minorHAnsi" w:cstheme="minorHAnsi"/>
          <w:sz w:val="24"/>
          <w:szCs w:val="24"/>
        </w:rPr>
        <w:t>All students should be notified at approximately the same time of the day, preferably first thing in the</w:t>
      </w:r>
      <w:r w:rsidRPr="00C40276">
        <w:rPr>
          <w:rFonts w:asciiTheme="minorHAnsi" w:hAnsiTheme="minorHAnsi" w:cstheme="minorHAnsi"/>
          <w:spacing w:val="50"/>
          <w:sz w:val="24"/>
          <w:szCs w:val="24"/>
        </w:rPr>
        <w:t xml:space="preserve"> </w:t>
      </w:r>
      <w:r w:rsidRPr="00C40276">
        <w:rPr>
          <w:rFonts w:asciiTheme="minorHAnsi" w:hAnsiTheme="minorHAnsi" w:cstheme="minorHAnsi"/>
          <w:sz w:val="24"/>
          <w:szCs w:val="24"/>
        </w:rPr>
        <w:t>morning.</w:t>
      </w:r>
    </w:p>
    <w:p w:rsidR="0036520B" w:rsidRPr="00C40276" w:rsidRDefault="002D01CF" w:rsidP="00EB431C">
      <w:pPr>
        <w:pStyle w:val="ListParagraph"/>
        <w:numPr>
          <w:ilvl w:val="0"/>
          <w:numId w:val="3"/>
        </w:numPr>
        <w:tabs>
          <w:tab w:val="left" w:pos="988"/>
          <w:tab w:val="left" w:pos="10260"/>
        </w:tabs>
        <w:spacing w:before="16"/>
        <w:ind w:left="987" w:right="20" w:hanging="411"/>
        <w:rPr>
          <w:rFonts w:asciiTheme="minorHAnsi" w:hAnsiTheme="minorHAnsi" w:cstheme="minorHAnsi"/>
          <w:sz w:val="24"/>
          <w:szCs w:val="24"/>
        </w:rPr>
      </w:pPr>
      <w:r w:rsidRPr="00C40276">
        <w:rPr>
          <w:rFonts w:asciiTheme="minorHAnsi" w:hAnsiTheme="minorHAnsi" w:cstheme="minorHAnsi"/>
          <w:sz w:val="24"/>
          <w:szCs w:val="24"/>
        </w:rPr>
        <w:t xml:space="preserve">Friends closest to the student should be spoken to individually or in a smaller group by a counsellor or staff member. Depending on their responses, they should be offered the opportunity to use the support room or arrangements should be made for them to be collected by their parents. No students significantly affected by the news should </w:t>
      </w:r>
      <w:r w:rsidR="002F260E" w:rsidRPr="00C40276">
        <w:rPr>
          <w:rFonts w:asciiTheme="minorHAnsi" w:hAnsiTheme="minorHAnsi" w:cstheme="minorHAnsi"/>
          <w:sz w:val="24"/>
          <w:szCs w:val="24"/>
        </w:rPr>
        <w:t>be allowed</w:t>
      </w:r>
      <w:r w:rsidRPr="00C40276">
        <w:rPr>
          <w:rFonts w:asciiTheme="minorHAnsi" w:hAnsiTheme="minorHAnsi" w:cstheme="minorHAnsi"/>
          <w:sz w:val="24"/>
          <w:szCs w:val="24"/>
        </w:rPr>
        <w:t xml:space="preserve"> to leave </w:t>
      </w:r>
      <w:r w:rsidR="002F260E" w:rsidRPr="00C40276">
        <w:rPr>
          <w:rFonts w:asciiTheme="minorHAnsi" w:hAnsiTheme="minorHAnsi" w:cstheme="minorHAnsi"/>
          <w:sz w:val="24"/>
          <w:szCs w:val="24"/>
        </w:rPr>
        <w:t>the school</w:t>
      </w:r>
      <w:r w:rsidRPr="00C40276">
        <w:rPr>
          <w:rFonts w:asciiTheme="minorHAnsi" w:hAnsiTheme="minorHAnsi" w:cstheme="minorHAnsi"/>
          <w:sz w:val="24"/>
          <w:szCs w:val="24"/>
        </w:rPr>
        <w:t xml:space="preserve"> unaccompanied</w:t>
      </w:r>
      <w:r w:rsidR="002F260E" w:rsidRPr="00C40276">
        <w:rPr>
          <w:rFonts w:asciiTheme="minorHAnsi" w:hAnsiTheme="minorHAnsi" w:cstheme="minorHAnsi"/>
          <w:sz w:val="24"/>
          <w:szCs w:val="24"/>
        </w:rPr>
        <w:t>, unless</w:t>
      </w:r>
      <w:r w:rsidRPr="00C40276">
        <w:rPr>
          <w:rFonts w:asciiTheme="minorHAnsi" w:hAnsiTheme="minorHAnsi" w:cstheme="minorHAnsi"/>
          <w:sz w:val="24"/>
          <w:szCs w:val="24"/>
        </w:rPr>
        <w:t xml:space="preserve"> by direct </w:t>
      </w:r>
      <w:r w:rsidR="002F260E" w:rsidRPr="00C40276">
        <w:rPr>
          <w:rFonts w:asciiTheme="minorHAnsi" w:hAnsiTheme="minorHAnsi" w:cstheme="minorHAnsi"/>
          <w:sz w:val="24"/>
          <w:szCs w:val="24"/>
        </w:rPr>
        <w:t>arrangement with parents</w:t>
      </w:r>
      <w:r w:rsidRPr="00C40276">
        <w:rPr>
          <w:rFonts w:asciiTheme="minorHAnsi" w:hAnsiTheme="minorHAnsi" w:cstheme="minorHAnsi"/>
          <w:sz w:val="24"/>
          <w:szCs w:val="24"/>
        </w:rPr>
        <w:t>.</w:t>
      </w:r>
    </w:p>
    <w:p w:rsidR="0036520B" w:rsidRPr="00C40276" w:rsidRDefault="002D01CF" w:rsidP="00EB431C">
      <w:pPr>
        <w:pStyle w:val="ListParagraph"/>
        <w:numPr>
          <w:ilvl w:val="0"/>
          <w:numId w:val="3"/>
        </w:numPr>
        <w:tabs>
          <w:tab w:val="left" w:pos="995"/>
          <w:tab w:val="left" w:pos="10260"/>
        </w:tabs>
        <w:spacing w:before="1"/>
        <w:ind w:left="987" w:right="20"/>
        <w:rPr>
          <w:rFonts w:asciiTheme="minorHAnsi" w:hAnsiTheme="minorHAnsi" w:cstheme="minorHAnsi"/>
          <w:sz w:val="24"/>
          <w:szCs w:val="24"/>
        </w:rPr>
      </w:pPr>
      <w:r w:rsidRPr="00C40276">
        <w:rPr>
          <w:rFonts w:asciiTheme="minorHAnsi" w:hAnsiTheme="minorHAnsi" w:cstheme="minorHAnsi"/>
          <w:sz w:val="24"/>
          <w:szCs w:val="24"/>
        </w:rPr>
        <w:t xml:space="preserve">Students in the same class as a sibling: this group should be </w:t>
      </w:r>
      <w:r w:rsidR="002F260E" w:rsidRPr="00C40276">
        <w:rPr>
          <w:rFonts w:asciiTheme="minorHAnsi" w:hAnsiTheme="minorHAnsi" w:cstheme="minorHAnsi"/>
          <w:sz w:val="24"/>
          <w:szCs w:val="24"/>
        </w:rPr>
        <w:t>given additional assistance</w:t>
      </w:r>
      <w:r w:rsidRPr="00C40276">
        <w:rPr>
          <w:rFonts w:asciiTheme="minorHAnsi" w:hAnsiTheme="minorHAnsi" w:cstheme="minorHAnsi"/>
          <w:sz w:val="24"/>
          <w:szCs w:val="24"/>
        </w:rPr>
        <w:t xml:space="preserve"> in understanding how to support their classmate after a return to school. It would be appropriate to have the </w:t>
      </w:r>
      <w:r w:rsidR="002F260E" w:rsidRPr="00C40276">
        <w:rPr>
          <w:rFonts w:asciiTheme="minorHAnsi" w:hAnsiTheme="minorHAnsi" w:cstheme="minorHAnsi"/>
          <w:sz w:val="24"/>
          <w:szCs w:val="24"/>
        </w:rPr>
        <w:t>counsellor speak</w:t>
      </w:r>
      <w:r w:rsidRPr="00C40276">
        <w:rPr>
          <w:rFonts w:asciiTheme="minorHAnsi" w:hAnsiTheme="minorHAnsi" w:cstheme="minorHAnsi"/>
          <w:sz w:val="24"/>
          <w:szCs w:val="24"/>
        </w:rPr>
        <w:t xml:space="preserve"> to this g</w:t>
      </w:r>
      <w:r w:rsidR="00C40276" w:rsidRPr="00C40276">
        <w:rPr>
          <w:rFonts w:asciiTheme="minorHAnsi" w:hAnsiTheme="minorHAnsi" w:cstheme="minorHAnsi"/>
          <w:sz w:val="24"/>
          <w:szCs w:val="24"/>
        </w:rPr>
        <w:t xml:space="preserve">roup as well as the classroom </w:t>
      </w:r>
      <w:r w:rsidRPr="00C40276">
        <w:rPr>
          <w:rFonts w:asciiTheme="minorHAnsi" w:hAnsiTheme="minorHAnsi" w:cstheme="minorHAnsi"/>
          <w:sz w:val="24"/>
          <w:szCs w:val="24"/>
        </w:rPr>
        <w:t>teacher.</w:t>
      </w:r>
    </w:p>
    <w:p w:rsidR="0036520B" w:rsidRPr="00C40276" w:rsidRDefault="002F260E" w:rsidP="00EB431C">
      <w:pPr>
        <w:pStyle w:val="ListParagraph"/>
        <w:numPr>
          <w:ilvl w:val="0"/>
          <w:numId w:val="3"/>
        </w:numPr>
        <w:tabs>
          <w:tab w:val="left" w:pos="988"/>
          <w:tab w:val="left" w:pos="10260"/>
        </w:tabs>
        <w:spacing w:before="42"/>
        <w:ind w:left="987" w:right="20"/>
        <w:rPr>
          <w:rFonts w:asciiTheme="minorHAnsi" w:hAnsiTheme="minorHAnsi" w:cstheme="minorHAnsi"/>
          <w:sz w:val="24"/>
          <w:szCs w:val="24"/>
        </w:rPr>
      </w:pPr>
      <w:r w:rsidRPr="00C40276">
        <w:rPr>
          <w:rFonts w:asciiTheme="minorHAnsi" w:hAnsiTheme="minorHAnsi" w:cstheme="minorHAnsi"/>
          <w:sz w:val="24"/>
          <w:szCs w:val="24"/>
        </w:rPr>
        <w:t>If possible</w:t>
      </w:r>
      <w:r w:rsidR="002D01CF" w:rsidRPr="00C40276">
        <w:rPr>
          <w:rFonts w:asciiTheme="minorHAnsi" w:hAnsiTheme="minorHAnsi" w:cstheme="minorHAnsi"/>
          <w:sz w:val="24"/>
          <w:szCs w:val="24"/>
        </w:rPr>
        <w:t>, have counsellors go into classrooms/homerooms for follow-</w:t>
      </w:r>
      <w:r w:rsidR="00C40276" w:rsidRPr="00C40276">
        <w:rPr>
          <w:rFonts w:asciiTheme="minorHAnsi" w:hAnsiTheme="minorHAnsi" w:cstheme="minorHAnsi"/>
          <w:sz w:val="24"/>
          <w:szCs w:val="24"/>
        </w:rPr>
        <w:t>up to give accurate information</w:t>
      </w:r>
      <w:r w:rsidR="002D01CF" w:rsidRPr="00C40276">
        <w:rPr>
          <w:rFonts w:asciiTheme="minorHAnsi" w:hAnsiTheme="minorHAnsi" w:cstheme="minorHAnsi"/>
          <w:sz w:val="24"/>
          <w:szCs w:val="24"/>
        </w:rPr>
        <w:t xml:space="preserve"> about suicide, the kinds of reactions that can be expected   </w:t>
      </w:r>
      <w:r w:rsidR="002D01CF" w:rsidRPr="00C40276">
        <w:rPr>
          <w:rFonts w:asciiTheme="minorHAnsi" w:hAnsiTheme="minorHAnsi" w:cstheme="minorHAnsi"/>
          <w:spacing w:val="7"/>
          <w:sz w:val="24"/>
          <w:szCs w:val="24"/>
        </w:rPr>
        <w:t xml:space="preserve"> </w:t>
      </w:r>
      <w:r w:rsidR="00C40276" w:rsidRPr="00C40276">
        <w:rPr>
          <w:rFonts w:asciiTheme="minorHAnsi" w:hAnsiTheme="minorHAnsi" w:cstheme="minorHAnsi"/>
          <w:sz w:val="24"/>
          <w:szCs w:val="24"/>
        </w:rPr>
        <w:t>after h</w:t>
      </w:r>
      <w:r w:rsidR="00340B8E">
        <w:rPr>
          <w:rFonts w:asciiTheme="minorHAnsi" w:hAnsiTheme="minorHAnsi" w:cstheme="minorHAnsi"/>
          <w:noProof/>
          <w:sz w:val="24"/>
          <w:szCs w:val="24"/>
        </w:rPr>
        <mc:AlternateContent>
          <mc:Choice Requires="wps">
            <w:drawing>
              <wp:anchor distT="0" distB="0" distL="114300" distR="114300" simplePos="0" relativeHeight="251684352" behindDoc="0" locked="0" layoutInCell="1" allowOverlap="1">
                <wp:simplePos x="0" y="0"/>
                <wp:positionH relativeFrom="page">
                  <wp:posOffset>7646670</wp:posOffset>
                </wp:positionH>
                <wp:positionV relativeFrom="page">
                  <wp:posOffset>9738360</wp:posOffset>
                </wp:positionV>
                <wp:extent cx="0" cy="0"/>
                <wp:effectExtent l="7620" t="365760" r="11430" b="36258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B7B43" id="Line 14"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2.1pt,766.8pt" to="602.1pt,7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" strokeweight=".36pt">
                <w10:wrap anchorx="page" anchory="page"/>
              </v:line>
            </w:pict>
          </mc:Fallback>
        </mc:AlternateContent>
      </w:r>
      <w:r w:rsidRPr="00C40276">
        <w:rPr>
          <w:rFonts w:asciiTheme="minorHAnsi" w:hAnsiTheme="minorHAnsi" w:cstheme="minorHAnsi"/>
          <w:sz w:val="24"/>
          <w:szCs w:val="24"/>
        </w:rPr>
        <w:t>earing</w:t>
      </w:r>
      <w:r w:rsidR="002D01CF" w:rsidRPr="00C40276">
        <w:rPr>
          <w:rFonts w:asciiTheme="minorHAnsi" w:hAnsiTheme="minorHAnsi" w:cstheme="minorHAnsi"/>
          <w:sz w:val="24"/>
          <w:szCs w:val="24"/>
        </w:rPr>
        <w:t xml:space="preserve"> about a peer's death by suicide, and safe coping strategies to help them in the </w:t>
      </w:r>
      <w:r w:rsidRPr="00C40276">
        <w:rPr>
          <w:rFonts w:asciiTheme="minorHAnsi" w:hAnsiTheme="minorHAnsi" w:cstheme="minorHAnsi"/>
          <w:sz w:val="24"/>
          <w:szCs w:val="24"/>
        </w:rPr>
        <w:t>coming days</w:t>
      </w:r>
      <w:r w:rsidR="002D01CF" w:rsidRPr="00C40276">
        <w:rPr>
          <w:rFonts w:asciiTheme="minorHAnsi" w:hAnsiTheme="minorHAnsi" w:cstheme="minorHAnsi"/>
          <w:sz w:val="24"/>
          <w:szCs w:val="24"/>
        </w:rPr>
        <w:t xml:space="preserve"> and weeks.</w:t>
      </w:r>
    </w:p>
    <w:p w:rsidR="0036520B" w:rsidRPr="00C40276" w:rsidRDefault="002D01CF" w:rsidP="00EB431C">
      <w:pPr>
        <w:pStyle w:val="ListParagraph"/>
        <w:numPr>
          <w:ilvl w:val="0"/>
          <w:numId w:val="3"/>
        </w:numPr>
        <w:tabs>
          <w:tab w:val="left" w:pos="1022"/>
          <w:tab w:val="left" w:pos="10260"/>
        </w:tabs>
        <w:spacing w:before="16"/>
        <w:ind w:left="1000" w:right="20" w:hanging="404"/>
        <w:rPr>
          <w:rFonts w:asciiTheme="minorHAnsi" w:hAnsiTheme="minorHAnsi" w:cstheme="minorHAnsi"/>
          <w:sz w:val="24"/>
          <w:szCs w:val="24"/>
        </w:rPr>
      </w:pPr>
      <w:r w:rsidRPr="00C40276">
        <w:rPr>
          <w:rFonts w:asciiTheme="minorHAnsi" w:hAnsiTheme="minorHAnsi" w:cstheme="minorHAnsi"/>
          <w:sz w:val="24"/>
          <w:szCs w:val="24"/>
        </w:rPr>
        <w:t xml:space="preserve">Students in the same year level: small group meetings may also be held in the classroom/homeroom a few times, as needed for follow-up, but should follow </w:t>
      </w:r>
      <w:r w:rsidR="002F260E" w:rsidRPr="00C40276">
        <w:rPr>
          <w:rFonts w:asciiTheme="minorHAnsi" w:hAnsiTheme="minorHAnsi" w:cstheme="minorHAnsi"/>
          <w:sz w:val="24"/>
          <w:szCs w:val="24"/>
        </w:rPr>
        <w:t>a structured</w:t>
      </w:r>
      <w:r w:rsidRPr="00C40276">
        <w:rPr>
          <w:rFonts w:asciiTheme="minorHAnsi" w:hAnsiTheme="minorHAnsi" w:cstheme="minorHAnsi"/>
          <w:sz w:val="24"/>
          <w:szCs w:val="24"/>
        </w:rPr>
        <w:t xml:space="preserve"> outline, kept to a time limit, and provide each student with an opportunity to speak, if they wish to. Meetings should focus on helping students identify and express their feelings and discuss practical coping strategies including appropriate ways to memorialize the loss, so they may return their focus to their regular routines and activities.</w:t>
      </w:r>
    </w:p>
    <w:p w:rsidR="0036520B" w:rsidRPr="00C40276" w:rsidRDefault="002D01CF" w:rsidP="00EB431C">
      <w:pPr>
        <w:pStyle w:val="ListParagraph"/>
        <w:numPr>
          <w:ilvl w:val="0"/>
          <w:numId w:val="3"/>
        </w:numPr>
        <w:tabs>
          <w:tab w:val="left" w:pos="999"/>
          <w:tab w:val="left" w:pos="1000"/>
          <w:tab w:val="left" w:pos="10260"/>
        </w:tabs>
        <w:spacing w:before="8"/>
        <w:ind w:left="992" w:right="20" w:hanging="403"/>
        <w:rPr>
          <w:rFonts w:asciiTheme="minorHAnsi" w:hAnsiTheme="minorHAnsi" w:cstheme="minorHAnsi"/>
          <w:sz w:val="24"/>
          <w:szCs w:val="24"/>
        </w:rPr>
      </w:pPr>
      <w:r w:rsidRPr="00C40276">
        <w:rPr>
          <w:rFonts w:asciiTheme="minorHAnsi" w:hAnsiTheme="minorHAnsi" w:cstheme="minorHAnsi"/>
          <w:sz w:val="24"/>
          <w:szCs w:val="24"/>
        </w:rPr>
        <w:lastRenderedPageBreak/>
        <w:t xml:space="preserve">If the deceased student participated in sports, clubs or other school activities, the first practice, game, rehearsal, or meeting after the death may be difficult for other students. These events may provide further </w:t>
      </w:r>
      <w:r w:rsidR="002F260E" w:rsidRPr="00C40276">
        <w:rPr>
          <w:rFonts w:asciiTheme="minorHAnsi" w:hAnsiTheme="minorHAnsi" w:cstheme="minorHAnsi"/>
          <w:sz w:val="24"/>
          <w:szCs w:val="24"/>
        </w:rPr>
        <w:t>opportunities for</w:t>
      </w:r>
      <w:r w:rsidRPr="00C40276">
        <w:rPr>
          <w:rFonts w:asciiTheme="minorHAnsi" w:hAnsiTheme="minorHAnsi" w:cstheme="minorHAnsi"/>
          <w:sz w:val="24"/>
          <w:szCs w:val="24"/>
        </w:rPr>
        <w:t xml:space="preserve"> the adults </w:t>
      </w:r>
      <w:r w:rsidRPr="00C40276">
        <w:rPr>
          <w:rFonts w:asciiTheme="minorHAnsi" w:hAnsiTheme="minorHAnsi" w:cstheme="minorHAnsi"/>
          <w:spacing w:val="2"/>
          <w:sz w:val="24"/>
          <w:szCs w:val="24"/>
        </w:rPr>
        <w:t xml:space="preserve">in the </w:t>
      </w:r>
      <w:r w:rsidRPr="00C40276">
        <w:rPr>
          <w:rFonts w:asciiTheme="minorHAnsi" w:hAnsiTheme="minorHAnsi" w:cstheme="minorHAnsi"/>
          <w:sz w:val="24"/>
          <w:szCs w:val="24"/>
        </w:rPr>
        <w:t xml:space="preserve">school </w:t>
      </w:r>
      <w:r w:rsidR="002F260E" w:rsidRPr="00C40276">
        <w:rPr>
          <w:rFonts w:asciiTheme="minorHAnsi" w:hAnsiTheme="minorHAnsi" w:cstheme="minorHAnsi"/>
          <w:sz w:val="24"/>
          <w:szCs w:val="24"/>
        </w:rPr>
        <w:t>community to</w:t>
      </w:r>
      <w:r w:rsidRPr="00C40276">
        <w:rPr>
          <w:rFonts w:asciiTheme="minorHAnsi" w:hAnsiTheme="minorHAnsi" w:cstheme="minorHAnsi"/>
          <w:sz w:val="24"/>
          <w:szCs w:val="24"/>
        </w:rPr>
        <w:t xml:space="preserve"> help the students </w:t>
      </w:r>
      <w:r w:rsidR="002F260E" w:rsidRPr="00C40276">
        <w:rPr>
          <w:rFonts w:asciiTheme="minorHAnsi" w:hAnsiTheme="minorHAnsi" w:cstheme="minorHAnsi"/>
          <w:sz w:val="24"/>
          <w:szCs w:val="24"/>
        </w:rPr>
        <w:t>appropriately acknowledge the</w:t>
      </w:r>
      <w:r w:rsidRPr="00C40276">
        <w:rPr>
          <w:rFonts w:asciiTheme="minorHAnsi" w:hAnsiTheme="minorHAnsi" w:cstheme="minorHAnsi"/>
          <w:spacing w:val="56"/>
          <w:sz w:val="24"/>
          <w:szCs w:val="24"/>
        </w:rPr>
        <w:t xml:space="preserve"> </w:t>
      </w:r>
      <w:r w:rsidRPr="00C40276">
        <w:rPr>
          <w:rFonts w:asciiTheme="minorHAnsi" w:hAnsiTheme="minorHAnsi" w:cstheme="minorHAnsi"/>
          <w:sz w:val="24"/>
          <w:szCs w:val="24"/>
        </w:rPr>
        <w:t>loss.</w:t>
      </w:r>
    </w:p>
    <w:p w:rsidR="0036520B" w:rsidRPr="00C40276" w:rsidRDefault="0036520B" w:rsidP="00EB431C">
      <w:pPr>
        <w:pStyle w:val="BodyText"/>
        <w:tabs>
          <w:tab w:val="left" w:pos="10260"/>
        </w:tabs>
        <w:spacing w:before="3"/>
        <w:ind w:right="20"/>
        <w:rPr>
          <w:rFonts w:asciiTheme="minorHAnsi" w:hAnsiTheme="minorHAnsi" w:cstheme="minorHAnsi"/>
          <w:sz w:val="24"/>
          <w:szCs w:val="24"/>
        </w:rPr>
      </w:pPr>
    </w:p>
    <w:p w:rsidR="0036520B" w:rsidRPr="00C40276" w:rsidRDefault="002D01CF" w:rsidP="00EB431C">
      <w:pPr>
        <w:pStyle w:val="Heading6"/>
        <w:tabs>
          <w:tab w:val="left" w:pos="10260"/>
        </w:tabs>
        <w:ind w:left="568" w:right="20"/>
        <w:rPr>
          <w:rFonts w:asciiTheme="minorHAnsi" w:hAnsiTheme="minorHAnsi" w:cstheme="minorHAnsi"/>
          <w:sz w:val="24"/>
          <w:szCs w:val="24"/>
        </w:rPr>
      </w:pPr>
      <w:r w:rsidRPr="00C40276">
        <w:rPr>
          <w:rFonts w:asciiTheme="minorHAnsi" w:hAnsiTheme="minorHAnsi" w:cstheme="minorHAnsi"/>
          <w:sz w:val="24"/>
          <w:szCs w:val="24"/>
        </w:rPr>
        <w:t xml:space="preserve">Discuss helping students </w:t>
      </w:r>
      <w:r w:rsidR="002F260E" w:rsidRPr="00C40276">
        <w:rPr>
          <w:rFonts w:asciiTheme="minorHAnsi" w:hAnsiTheme="minorHAnsi" w:cstheme="minorHAnsi"/>
          <w:sz w:val="24"/>
          <w:szCs w:val="24"/>
        </w:rPr>
        <w:t>identify and</w:t>
      </w:r>
      <w:r w:rsidRPr="00C40276">
        <w:rPr>
          <w:rFonts w:asciiTheme="minorHAnsi" w:hAnsiTheme="minorHAnsi" w:cstheme="minorHAnsi"/>
          <w:sz w:val="24"/>
          <w:szCs w:val="24"/>
        </w:rPr>
        <w:t xml:space="preserve"> express </w:t>
      </w:r>
      <w:r w:rsidR="002F260E" w:rsidRPr="00C40276">
        <w:rPr>
          <w:rFonts w:asciiTheme="minorHAnsi" w:hAnsiTheme="minorHAnsi" w:cstheme="minorHAnsi"/>
          <w:sz w:val="24"/>
          <w:szCs w:val="24"/>
        </w:rPr>
        <w:t>their emotions</w:t>
      </w:r>
    </w:p>
    <w:p w:rsidR="0036520B" w:rsidRPr="00C40276" w:rsidRDefault="00340B8E" w:rsidP="00EB431C">
      <w:pPr>
        <w:pStyle w:val="ListParagraph"/>
        <w:numPr>
          <w:ilvl w:val="0"/>
          <w:numId w:val="3"/>
        </w:numPr>
        <w:tabs>
          <w:tab w:val="left" w:pos="999"/>
          <w:tab w:val="left" w:pos="1000"/>
          <w:tab w:val="left" w:pos="10260"/>
        </w:tabs>
        <w:ind w:left="992" w:right="20" w:hanging="410"/>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83328" behindDoc="0" locked="0" layoutInCell="1" allowOverlap="1">
                <wp:simplePos x="0" y="0"/>
                <wp:positionH relativeFrom="page">
                  <wp:posOffset>7655560</wp:posOffset>
                </wp:positionH>
                <wp:positionV relativeFrom="paragraph">
                  <wp:posOffset>2047240</wp:posOffset>
                </wp:positionV>
                <wp:extent cx="0" cy="0"/>
                <wp:effectExtent l="6985" t="1991360" r="12065" b="198818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C05E" id="Line 13"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2.8pt,161.2pt" to="602.8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" strokeweight=".36pt">
                <w10:wrap anchorx="page"/>
              </v:line>
            </w:pict>
          </mc:Fallback>
        </mc:AlternateContent>
      </w:r>
      <w:r w:rsidR="002D01CF" w:rsidRPr="00C40276">
        <w:rPr>
          <w:rFonts w:asciiTheme="minorHAnsi" w:hAnsiTheme="minorHAnsi" w:cstheme="minorHAnsi"/>
          <w:sz w:val="24"/>
          <w:szCs w:val="24"/>
        </w:rPr>
        <w:t>Youth will vary widely in terms of emotional expression. Some may become openly emotional,</w:t>
      </w:r>
      <w:r w:rsidR="002D01CF" w:rsidRPr="00C40276">
        <w:rPr>
          <w:rFonts w:asciiTheme="minorHAnsi" w:hAnsiTheme="minorHAnsi" w:cstheme="minorHAnsi"/>
          <w:spacing w:val="19"/>
          <w:sz w:val="24"/>
          <w:szCs w:val="24"/>
        </w:rPr>
        <w:t xml:space="preserve"> </w:t>
      </w:r>
      <w:r w:rsidR="002D01CF" w:rsidRPr="00C40276">
        <w:rPr>
          <w:rFonts w:asciiTheme="minorHAnsi" w:hAnsiTheme="minorHAnsi" w:cstheme="minorHAnsi"/>
          <w:sz w:val="24"/>
          <w:szCs w:val="24"/>
        </w:rPr>
        <w:t>others</w:t>
      </w:r>
      <w:r w:rsidR="002D01CF" w:rsidRPr="00C40276">
        <w:rPr>
          <w:rFonts w:asciiTheme="minorHAnsi" w:hAnsiTheme="minorHAnsi" w:cstheme="minorHAnsi"/>
          <w:spacing w:val="20"/>
          <w:sz w:val="24"/>
          <w:szCs w:val="24"/>
        </w:rPr>
        <w:t xml:space="preserve"> </w:t>
      </w:r>
      <w:r w:rsidR="002D01CF" w:rsidRPr="00C40276">
        <w:rPr>
          <w:rFonts w:asciiTheme="minorHAnsi" w:hAnsiTheme="minorHAnsi" w:cstheme="minorHAnsi"/>
          <w:sz w:val="24"/>
          <w:szCs w:val="24"/>
        </w:rPr>
        <w:t>may</w:t>
      </w:r>
      <w:r w:rsidR="002D01CF" w:rsidRPr="00C40276">
        <w:rPr>
          <w:rFonts w:asciiTheme="minorHAnsi" w:hAnsiTheme="minorHAnsi" w:cstheme="minorHAnsi"/>
          <w:spacing w:val="20"/>
          <w:sz w:val="24"/>
          <w:szCs w:val="24"/>
        </w:rPr>
        <w:t xml:space="preserve"> </w:t>
      </w:r>
      <w:r w:rsidR="002D01CF" w:rsidRPr="00C40276">
        <w:rPr>
          <w:rFonts w:asciiTheme="minorHAnsi" w:hAnsiTheme="minorHAnsi" w:cstheme="minorHAnsi"/>
          <w:sz w:val="24"/>
          <w:szCs w:val="24"/>
        </w:rPr>
        <w:t>be</w:t>
      </w:r>
      <w:r w:rsidR="002D01CF" w:rsidRPr="00C40276">
        <w:rPr>
          <w:rFonts w:asciiTheme="minorHAnsi" w:hAnsiTheme="minorHAnsi" w:cstheme="minorHAnsi"/>
          <w:spacing w:val="15"/>
          <w:sz w:val="24"/>
          <w:szCs w:val="24"/>
        </w:rPr>
        <w:t xml:space="preserve"> </w:t>
      </w:r>
      <w:r w:rsidR="002D01CF" w:rsidRPr="00C40276">
        <w:rPr>
          <w:rFonts w:asciiTheme="minorHAnsi" w:hAnsiTheme="minorHAnsi" w:cstheme="minorHAnsi"/>
          <w:sz w:val="24"/>
          <w:szCs w:val="24"/>
        </w:rPr>
        <w:t>reluctant</w:t>
      </w:r>
      <w:r w:rsidR="002D01CF" w:rsidRPr="00C40276">
        <w:rPr>
          <w:rFonts w:asciiTheme="minorHAnsi" w:hAnsiTheme="minorHAnsi" w:cstheme="minorHAnsi"/>
          <w:spacing w:val="28"/>
          <w:sz w:val="24"/>
          <w:szCs w:val="24"/>
        </w:rPr>
        <w:t xml:space="preserve"> </w:t>
      </w:r>
      <w:r w:rsidR="002D01CF" w:rsidRPr="00C40276">
        <w:rPr>
          <w:rFonts w:asciiTheme="minorHAnsi" w:hAnsiTheme="minorHAnsi" w:cstheme="minorHAnsi"/>
          <w:sz w:val="24"/>
          <w:szCs w:val="24"/>
        </w:rPr>
        <w:t>to</w:t>
      </w:r>
      <w:r w:rsidR="002D01CF" w:rsidRPr="00C40276">
        <w:rPr>
          <w:rFonts w:asciiTheme="minorHAnsi" w:hAnsiTheme="minorHAnsi" w:cstheme="minorHAnsi"/>
          <w:spacing w:val="7"/>
          <w:sz w:val="24"/>
          <w:szCs w:val="24"/>
        </w:rPr>
        <w:t xml:space="preserve"> </w:t>
      </w:r>
      <w:r w:rsidR="002D01CF" w:rsidRPr="00C40276">
        <w:rPr>
          <w:rFonts w:asciiTheme="minorHAnsi" w:hAnsiTheme="minorHAnsi" w:cstheme="minorHAnsi"/>
          <w:sz w:val="24"/>
          <w:szCs w:val="24"/>
        </w:rPr>
        <w:t>talk</w:t>
      </w:r>
      <w:r w:rsidR="002D01CF" w:rsidRPr="00C40276">
        <w:rPr>
          <w:rFonts w:asciiTheme="minorHAnsi" w:hAnsiTheme="minorHAnsi" w:cstheme="minorHAnsi"/>
          <w:spacing w:val="22"/>
          <w:sz w:val="24"/>
          <w:szCs w:val="24"/>
        </w:rPr>
        <w:t xml:space="preserve"> </w:t>
      </w:r>
      <w:r w:rsidR="002D01CF" w:rsidRPr="00C40276">
        <w:rPr>
          <w:rFonts w:asciiTheme="minorHAnsi" w:hAnsiTheme="minorHAnsi" w:cstheme="minorHAnsi"/>
          <w:sz w:val="24"/>
          <w:szCs w:val="24"/>
        </w:rPr>
        <w:t>at</w:t>
      </w:r>
      <w:r w:rsidR="002D01CF" w:rsidRPr="00C40276">
        <w:rPr>
          <w:rFonts w:asciiTheme="minorHAnsi" w:hAnsiTheme="minorHAnsi" w:cstheme="minorHAnsi"/>
          <w:spacing w:val="11"/>
          <w:sz w:val="24"/>
          <w:szCs w:val="24"/>
        </w:rPr>
        <w:t xml:space="preserve"> </w:t>
      </w:r>
      <w:r w:rsidR="002D01CF" w:rsidRPr="00C40276">
        <w:rPr>
          <w:rFonts w:asciiTheme="minorHAnsi" w:hAnsiTheme="minorHAnsi" w:cstheme="minorHAnsi"/>
          <w:sz w:val="24"/>
          <w:szCs w:val="24"/>
        </w:rPr>
        <w:t>all,</w:t>
      </w:r>
      <w:r w:rsidR="002D01CF" w:rsidRPr="00C40276">
        <w:rPr>
          <w:rFonts w:asciiTheme="minorHAnsi" w:hAnsiTheme="minorHAnsi" w:cstheme="minorHAnsi"/>
          <w:spacing w:val="14"/>
          <w:sz w:val="24"/>
          <w:szCs w:val="24"/>
        </w:rPr>
        <w:t xml:space="preserve"> </w:t>
      </w:r>
      <w:r w:rsidR="002D01CF" w:rsidRPr="00C40276">
        <w:rPr>
          <w:rFonts w:asciiTheme="minorHAnsi" w:hAnsiTheme="minorHAnsi" w:cstheme="minorHAnsi"/>
          <w:sz w:val="24"/>
          <w:szCs w:val="24"/>
        </w:rPr>
        <w:t>and</w:t>
      </w:r>
      <w:r w:rsidR="002D01CF" w:rsidRPr="00C40276">
        <w:rPr>
          <w:rFonts w:asciiTheme="minorHAnsi" w:hAnsiTheme="minorHAnsi" w:cstheme="minorHAnsi"/>
          <w:spacing w:val="15"/>
          <w:sz w:val="24"/>
          <w:szCs w:val="24"/>
        </w:rPr>
        <w:t xml:space="preserve"> </w:t>
      </w:r>
      <w:r w:rsidR="002D01CF" w:rsidRPr="00C40276">
        <w:rPr>
          <w:rFonts w:asciiTheme="minorHAnsi" w:hAnsiTheme="minorHAnsi" w:cstheme="minorHAnsi"/>
          <w:sz w:val="24"/>
          <w:szCs w:val="24"/>
        </w:rPr>
        <w:t>still</w:t>
      </w:r>
      <w:r w:rsidR="002D01CF" w:rsidRPr="00C40276">
        <w:rPr>
          <w:rFonts w:asciiTheme="minorHAnsi" w:hAnsiTheme="minorHAnsi" w:cstheme="minorHAnsi"/>
          <w:spacing w:val="14"/>
          <w:sz w:val="24"/>
          <w:szCs w:val="24"/>
        </w:rPr>
        <w:t xml:space="preserve"> </w:t>
      </w:r>
      <w:r w:rsidR="002D01CF" w:rsidRPr="00C40276">
        <w:rPr>
          <w:rFonts w:asciiTheme="minorHAnsi" w:hAnsiTheme="minorHAnsi" w:cstheme="minorHAnsi"/>
          <w:sz w:val="24"/>
          <w:szCs w:val="24"/>
        </w:rPr>
        <w:t>others</w:t>
      </w:r>
      <w:r w:rsidR="002D01CF" w:rsidRPr="00C40276">
        <w:rPr>
          <w:rFonts w:asciiTheme="minorHAnsi" w:hAnsiTheme="minorHAnsi" w:cstheme="minorHAnsi"/>
          <w:spacing w:val="12"/>
          <w:sz w:val="24"/>
          <w:szCs w:val="24"/>
        </w:rPr>
        <w:t xml:space="preserve"> </w:t>
      </w:r>
      <w:r w:rsidR="002D01CF" w:rsidRPr="00C40276">
        <w:rPr>
          <w:rFonts w:asciiTheme="minorHAnsi" w:hAnsiTheme="minorHAnsi" w:cstheme="minorHAnsi"/>
          <w:sz w:val="24"/>
          <w:szCs w:val="24"/>
        </w:rPr>
        <w:t>may</w:t>
      </w:r>
      <w:r w:rsidR="002D01CF" w:rsidRPr="00C40276">
        <w:rPr>
          <w:rFonts w:asciiTheme="minorHAnsi" w:hAnsiTheme="minorHAnsi" w:cstheme="minorHAnsi"/>
          <w:spacing w:val="11"/>
          <w:sz w:val="24"/>
          <w:szCs w:val="24"/>
        </w:rPr>
        <w:t xml:space="preserve"> </w:t>
      </w:r>
      <w:r w:rsidR="002D01CF" w:rsidRPr="00C40276">
        <w:rPr>
          <w:rFonts w:asciiTheme="minorHAnsi" w:hAnsiTheme="minorHAnsi" w:cstheme="minorHAnsi"/>
          <w:sz w:val="24"/>
          <w:szCs w:val="24"/>
        </w:rPr>
        <w:t>use</w:t>
      </w:r>
      <w:r w:rsidR="002D01CF" w:rsidRPr="00C40276">
        <w:rPr>
          <w:rFonts w:asciiTheme="minorHAnsi" w:hAnsiTheme="minorHAnsi" w:cstheme="minorHAnsi"/>
          <w:spacing w:val="16"/>
          <w:sz w:val="24"/>
          <w:szCs w:val="24"/>
        </w:rPr>
        <w:t xml:space="preserve"> </w:t>
      </w:r>
      <w:r w:rsidR="002D01CF" w:rsidRPr="00C40276">
        <w:rPr>
          <w:rFonts w:asciiTheme="minorHAnsi" w:hAnsiTheme="minorHAnsi" w:cstheme="minorHAnsi"/>
          <w:sz w:val="24"/>
          <w:szCs w:val="24"/>
        </w:rPr>
        <w:t>humor.</w:t>
      </w:r>
    </w:p>
    <w:p w:rsidR="0036520B" w:rsidRPr="00C40276" w:rsidRDefault="002D01CF" w:rsidP="00EB431C">
      <w:pPr>
        <w:pStyle w:val="BodyText"/>
        <w:tabs>
          <w:tab w:val="left" w:pos="10260"/>
        </w:tabs>
        <w:spacing w:before="1"/>
        <w:ind w:left="992" w:right="20"/>
        <w:rPr>
          <w:rFonts w:asciiTheme="minorHAnsi" w:hAnsiTheme="minorHAnsi" w:cstheme="minorHAnsi"/>
          <w:sz w:val="24"/>
          <w:szCs w:val="24"/>
        </w:rPr>
      </w:pPr>
      <w:r w:rsidRPr="00C40276">
        <w:rPr>
          <w:rFonts w:asciiTheme="minorHAnsi" w:hAnsiTheme="minorHAnsi" w:cstheme="minorHAnsi"/>
          <w:sz w:val="24"/>
          <w:szCs w:val="24"/>
        </w:rPr>
        <w:t xml:space="preserve">Acknowledge the breadth of feelings and diversity of experiences and emphasize the </w:t>
      </w:r>
      <w:r w:rsidR="002F260E" w:rsidRPr="00C40276">
        <w:rPr>
          <w:rFonts w:asciiTheme="minorHAnsi" w:hAnsiTheme="minorHAnsi" w:cstheme="minorHAnsi"/>
          <w:sz w:val="24"/>
          <w:szCs w:val="24"/>
        </w:rPr>
        <w:t>importance of</w:t>
      </w:r>
      <w:r w:rsidRPr="00C40276">
        <w:rPr>
          <w:rFonts w:asciiTheme="minorHAnsi" w:hAnsiTheme="minorHAnsi" w:cstheme="minorHAnsi"/>
          <w:sz w:val="24"/>
          <w:szCs w:val="24"/>
        </w:rPr>
        <w:t xml:space="preserve"> being </w:t>
      </w:r>
      <w:r w:rsidR="002F260E" w:rsidRPr="00C40276">
        <w:rPr>
          <w:rFonts w:asciiTheme="minorHAnsi" w:hAnsiTheme="minorHAnsi" w:cstheme="minorHAnsi"/>
          <w:sz w:val="24"/>
          <w:szCs w:val="24"/>
        </w:rPr>
        <w:t>respectful of</w:t>
      </w:r>
      <w:r w:rsidRPr="00C40276">
        <w:rPr>
          <w:rFonts w:asciiTheme="minorHAnsi" w:hAnsiTheme="minorHAnsi" w:cstheme="minorHAnsi"/>
          <w:sz w:val="24"/>
          <w:szCs w:val="24"/>
        </w:rPr>
        <w:t xml:space="preserve"> others.</w:t>
      </w:r>
    </w:p>
    <w:p w:rsidR="0036520B" w:rsidRPr="00C40276" w:rsidRDefault="002D01CF" w:rsidP="00EB431C">
      <w:pPr>
        <w:pStyle w:val="ListParagraph"/>
        <w:numPr>
          <w:ilvl w:val="0"/>
          <w:numId w:val="3"/>
        </w:numPr>
        <w:tabs>
          <w:tab w:val="left" w:pos="999"/>
          <w:tab w:val="left" w:pos="1000"/>
          <w:tab w:val="left" w:pos="10260"/>
        </w:tabs>
        <w:spacing w:before="8"/>
        <w:ind w:left="985" w:right="20" w:hanging="410"/>
        <w:rPr>
          <w:rFonts w:asciiTheme="minorHAnsi" w:hAnsiTheme="minorHAnsi" w:cstheme="minorHAnsi"/>
          <w:sz w:val="24"/>
          <w:szCs w:val="24"/>
        </w:rPr>
      </w:pPr>
      <w:r w:rsidRPr="00C40276">
        <w:rPr>
          <w:rFonts w:asciiTheme="minorHAnsi" w:hAnsiTheme="minorHAnsi" w:cstheme="minorHAnsi"/>
          <w:sz w:val="24"/>
          <w:szCs w:val="24"/>
        </w:rPr>
        <w:t>Some students may need help to identify emotions beyond simply sad, angry, or happy and may need reassurance that a wide range of feelings and experiences are to be expected.</w:t>
      </w:r>
    </w:p>
    <w:p w:rsidR="0036520B" w:rsidRPr="00C40276" w:rsidRDefault="002D01CF" w:rsidP="00EB431C">
      <w:pPr>
        <w:pStyle w:val="ListParagraph"/>
        <w:numPr>
          <w:ilvl w:val="0"/>
          <w:numId w:val="3"/>
        </w:numPr>
        <w:tabs>
          <w:tab w:val="left" w:pos="986"/>
          <w:tab w:val="left" w:pos="10260"/>
        </w:tabs>
        <w:spacing w:before="8"/>
        <w:ind w:left="985" w:right="20" w:hanging="410"/>
        <w:rPr>
          <w:rFonts w:asciiTheme="minorHAnsi" w:hAnsiTheme="minorHAnsi" w:cstheme="minorHAnsi"/>
          <w:sz w:val="24"/>
          <w:szCs w:val="24"/>
        </w:rPr>
      </w:pPr>
      <w:r w:rsidRPr="00C40276">
        <w:rPr>
          <w:rFonts w:asciiTheme="minorHAnsi" w:hAnsiTheme="minorHAnsi" w:cstheme="minorHAnsi"/>
          <w:sz w:val="24"/>
          <w:szCs w:val="24"/>
        </w:rPr>
        <w:t>They may also need to be reminded that emotions may be experienced as physical symptoms, including butterflies in the stomach</w:t>
      </w:r>
      <w:r w:rsidR="002F260E" w:rsidRPr="00C40276">
        <w:rPr>
          <w:rFonts w:asciiTheme="minorHAnsi" w:hAnsiTheme="minorHAnsi" w:cstheme="minorHAnsi"/>
          <w:sz w:val="24"/>
          <w:szCs w:val="24"/>
        </w:rPr>
        <w:t>, shortness</w:t>
      </w:r>
      <w:r w:rsidRPr="00C40276">
        <w:rPr>
          <w:rFonts w:asciiTheme="minorHAnsi" w:hAnsiTheme="minorHAnsi" w:cstheme="minorHAnsi"/>
          <w:sz w:val="24"/>
          <w:szCs w:val="24"/>
        </w:rPr>
        <w:t xml:space="preserve"> of breath, insomnia, fatigue, or</w:t>
      </w:r>
      <w:r w:rsidRPr="00C40276">
        <w:rPr>
          <w:rFonts w:asciiTheme="minorHAnsi" w:hAnsiTheme="minorHAnsi" w:cstheme="minorHAnsi"/>
          <w:spacing w:val="27"/>
          <w:sz w:val="24"/>
          <w:szCs w:val="24"/>
        </w:rPr>
        <w:t xml:space="preserve"> </w:t>
      </w:r>
      <w:r w:rsidRPr="00C40276">
        <w:rPr>
          <w:rFonts w:asciiTheme="minorHAnsi" w:hAnsiTheme="minorHAnsi" w:cstheme="minorHAnsi"/>
          <w:sz w:val="24"/>
          <w:szCs w:val="24"/>
        </w:rPr>
        <w:t>irritability.</w:t>
      </w:r>
    </w:p>
    <w:p w:rsidR="0036520B" w:rsidRPr="00C40276" w:rsidRDefault="002D01CF" w:rsidP="00EB431C">
      <w:pPr>
        <w:pStyle w:val="ListParagraph"/>
        <w:numPr>
          <w:ilvl w:val="0"/>
          <w:numId w:val="3"/>
        </w:numPr>
        <w:tabs>
          <w:tab w:val="left" w:pos="986"/>
          <w:tab w:val="left" w:pos="10260"/>
        </w:tabs>
        <w:spacing w:before="1"/>
        <w:ind w:left="985" w:right="20" w:hanging="417"/>
        <w:rPr>
          <w:rFonts w:asciiTheme="minorHAnsi" w:hAnsiTheme="minorHAnsi" w:cstheme="minorHAnsi"/>
          <w:sz w:val="24"/>
          <w:szCs w:val="24"/>
        </w:rPr>
      </w:pPr>
      <w:r w:rsidRPr="00C40276">
        <w:rPr>
          <w:rFonts w:asciiTheme="minorHAnsi" w:hAnsiTheme="minorHAnsi" w:cstheme="minorHAnsi"/>
          <w:sz w:val="24"/>
          <w:szCs w:val="24"/>
        </w:rPr>
        <w:t>To facilitate th</w:t>
      </w:r>
      <w:r w:rsidR="0036066E" w:rsidRPr="00C40276">
        <w:rPr>
          <w:rFonts w:asciiTheme="minorHAnsi" w:hAnsiTheme="minorHAnsi" w:cstheme="minorHAnsi"/>
          <w:sz w:val="24"/>
          <w:szCs w:val="24"/>
        </w:rPr>
        <w:t>is discussion,  students may be</w:t>
      </w:r>
      <w:r w:rsidRPr="00C40276">
        <w:rPr>
          <w:rFonts w:asciiTheme="minorHAnsi" w:hAnsiTheme="minorHAnsi" w:cstheme="minorHAnsi"/>
          <w:spacing w:val="27"/>
          <w:sz w:val="24"/>
          <w:szCs w:val="24"/>
        </w:rPr>
        <w:t xml:space="preserve"> </w:t>
      </w:r>
      <w:r w:rsidRPr="00C40276">
        <w:rPr>
          <w:rFonts w:asciiTheme="minorHAnsi" w:hAnsiTheme="minorHAnsi" w:cstheme="minorHAnsi"/>
          <w:sz w:val="24"/>
          <w:szCs w:val="24"/>
        </w:rPr>
        <w:t>asked:</w:t>
      </w:r>
    </w:p>
    <w:p w:rsidR="0036520B" w:rsidRPr="00C40276" w:rsidRDefault="002D01CF" w:rsidP="00EB431C">
      <w:pPr>
        <w:tabs>
          <w:tab w:val="left" w:pos="10260"/>
        </w:tabs>
        <w:spacing w:before="59"/>
        <w:ind w:left="1597" w:right="20"/>
        <w:rPr>
          <w:rFonts w:asciiTheme="minorHAnsi" w:hAnsiTheme="minorHAnsi" w:cstheme="minorHAnsi"/>
          <w:b/>
          <w:i/>
          <w:sz w:val="24"/>
          <w:szCs w:val="24"/>
        </w:rPr>
      </w:pPr>
      <w:r w:rsidRPr="00C40276">
        <w:rPr>
          <w:rFonts w:asciiTheme="minorHAnsi" w:hAnsiTheme="minorHAnsi" w:cstheme="minorHAnsi"/>
          <w:b/>
          <w:i/>
          <w:sz w:val="24"/>
          <w:szCs w:val="24"/>
        </w:rPr>
        <w:t>What is your biggest concern about the immediate future? What would help you feel safer right now?</w:t>
      </w:r>
    </w:p>
    <w:p w:rsidR="0036520B" w:rsidRPr="00C40276" w:rsidRDefault="0036520B" w:rsidP="00EB431C">
      <w:pPr>
        <w:pStyle w:val="BodyText"/>
        <w:tabs>
          <w:tab w:val="left" w:pos="10260"/>
        </w:tabs>
        <w:spacing w:before="10"/>
        <w:ind w:right="20"/>
        <w:rPr>
          <w:rFonts w:asciiTheme="minorHAnsi" w:hAnsiTheme="minorHAnsi" w:cstheme="minorHAnsi"/>
          <w:b/>
          <w:i/>
          <w:sz w:val="24"/>
          <w:szCs w:val="24"/>
        </w:rPr>
      </w:pPr>
    </w:p>
    <w:p w:rsidR="0036520B" w:rsidRPr="00C40276" w:rsidRDefault="002F260E" w:rsidP="00EB431C">
      <w:pPr>
        <w:pStyle w:val="Heading6"/>
        <w:tabs>
          <w:tab w:val="left" w:pos="10260"/>
        </w:tabs>
        <w:ind w:left="841" w:right="20"/>
        <w:rPr>
          <w:rFonts w:asciiTheme="minorHAnsi" w:hAnsiTheme="minorHAnsi" w:cstheme="minorHAnsi"/>
          <w:sz w:val="24"/>
          <w:szCs w:val="24"/>
        </w:rPr>
      </w:pPr>
      <w:r w:rsidRPr="00C40276">
        <w:rPr>
          <w:rFonts w:asciiTheme="minorHAnsi" w:hAnsiTheme="minorHAnsi" w:cstheme="minorHAnsi"/>
          <w:sz w:val="24"/>
          <w:szCs w:val="24"/>
        </w:rPr>
        <w:t>Brainstorm Practical Coping</w:t>
      </w:r>
      <w:r w:rsidR="002D01CF" w:rsidRPr="00C40276">
        <w:rPr>
          <w:rFonts w:asciiTheme="minorHAnsi" w:hAnsiTheme="minorHAnsi" w:cstheme="minorHAnsi"/>
          <w:sz w:val="24"/>
          <w:szCs w:val="24"/>
        </w:rPr>
        <w:t xml:space="preserve"> Strategies</w:t>
      </w:r>
    </w:p>
    <w:p w:rsidR="0036520B" w:rsidRPr="00C40276" w:rsidRDefault="00340B8E" w:rsidP="00EB431C">
      <w:pPr>
        <w:pStyle w:val="BodyText"/>
        <w:tabs>
          <w:tab w:val="left" w:pos="10260"/>
        </w:tabs>
        <w:ind w:left="821" w:right="14"/>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82304" behindDoc="0" locked="0" layoutInCell="1" allowOverlap="1">
                <wp:simplePos x="0" y="0"/>
                <wp:positionH relativeFrom="page">
                  <wp:posOffset>7651115</wp:posOffset>
                </wp:positionH>
                <wp:positionV relativeFrom="paragraph">
                  <wp:posOffset>827405</wp:posOffset>
                </wp:positionV>
                <wp:extent cx="0" cy="0"/>
                <wp:effectExtent l="12065" t="612140" r="6985" b="60579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344B3" id="Line 12"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2.45pt,65.15pt" to="602.4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" strokeweight=".36pt">
                <w10:wrap anchorx="page"/>
              </v:line>
            </w:pict>
          </mc:Fallback>
        </mc:AlternateContent>
      </w:r>
      <w:r w:rsidR="002D01CF" w:rsidRPr="00C40276">
        <w:rPr>
          <w:rFonts w:asciiTheme="minorHAnsi" w:hAnsiTheme="minorHAnsi" w:cstheme="minorHAnsi"/>
          <w:sz w:val="24"/>
          <w:szCs w:val="24"/>
        </w:rPr>
        <w:t xml:space="preserve">Encourage students to think about specific things they can do when intense </w:t>
      </w:r>
      <w:r w:rsidR="002F260E" w:rsidRPr="00C40276">
        <w:rPr>
          <w:rFonts w:asciiTheme="minorHAnsi" w:hAnsiTheme="minorHAnsi" w:cstheme="minorHAnsi"/>
          <w:sz w:val="24"/>
          <w:szCs w:val="24"/>
        </w:rPr>
        <w:t>emotions such as worry or sadness begin</w:t>
      </w:r>
      <w:r w:rsidR="002D01CF" w:rsidRPr="00C40276">
        <w:rPr>
          <w:rFonts w:asciiTheme="minorHAnsi" w:hAnsiTheme="minorHAnsi" w:cstheme="minorHAnsi"/>
          <w:spacing w:val="45"/>
          <w:sz w:val="24"/>
          <w:szCs w:val="24"/>
        </w:rPr>
        <w:t xml:space="preserve"> </w:t>
      </w:r>
      <w:r w:rsidR="002D01CF" w:rsidRPr="00C40276">
        <w:rPr>
          <w:rFonts w:asciiTheme="minorHAnsi" w:hAnsiTheme="minorHAnsi" w:cstheme="minorHAnsi"/>
          <w:sz w:val="24"/>
          <w:szCs w:val="24"/>
        </w:rPr>
        <w:t>including:</w:t>
      </w:r>
    </w:p>
    <w:p w:rsidR="00556875" w:rsidRPr="00C40276" w:rsidRDefault="002D01CF" w:rsidP="00EB431C">
      <w:pPr>
        <w:pStyle w:val="ListParagraph"/>
        <w:numPr>
          <w:ilvl w:val="0"/>
          <w:numId w:val="2"/>
        </w:numPr>
        <w:tabs>
          <w:tab w:val="left" w:pos="10260"/>
        </w:tabs>
        <w:spacing w:before="58"/>
        <w:ind w:left="1530" w:right="20" w:hanging="410"/>
        <w:rPr>
          <w:rFonts w:asciiTheme="minorHAnsi" w:hAnsiTheme="minorHAnsi" w:cstheme="minorHAnsi"/>
          <w:sz w:val="24"/>
          <w:szCs w:val="24"/>
        </w:rPr>
      </w:pPr>
      <w:r w:rsidRPr="00C40276">
        <w:rPr>
          <w:rFonts w:asciiTheme="minorHAnsi" w:hAnsiTheme="minorHAnsi" w:cstheme="minorHAnsi"/>
          <w:sz w:val="24"/>
          <w:szCs w:val="24"/>
        </w:rPr>
        <w:t>Simple relaxation and distraction skills (e.g., take 3 deep breaths, count to 10,</w:t>
      </w:r>
      <w:r w:rsidR="0036066E" w:rsidRPr="00C40276">
        <w:rPr>
          <w:rFonts w:asciiTheme="minorHAnsi" w:hAnsiTheme="minorHAnsi" w:cstheme="minorHAnsi"/>
          <w:sz w:val="24"/>
          <w:szCs w:val="24"/>
        </w:rPr>
        <w:t xml:space="preserve"> </w:t>
      </w:r>
      <w:r w:rsidRPr="00C40276">
        <w:rPr>
          <w:rFonts w:asciiTheme="minorHAnsi" w:hAnsiTheme="minorHAnsi" w:cstheme="minorHAnsi"/>
          <w:sz w:val="24"/>
          <w:szCs w:val="24"/>
        </w:rPr>
        <w:t xml:space="preserve">visualize themselves  in a calm and relaxing </w:t>
      </w:r>
      <w:r w:rsidRPr="00C40276">
        <w:rPr>
          <w:rFonts w:asciiTheme="minorHAnsi" w:hAnsiTheme="minorHAnsi" w:cstheme="minorHAnsi"/>
          <w:spacing w:val="14"/>
          <w:sz w:val="24"/>
          <w:szCs w:val="24"/>
        </w:rPr>
        <w:t xml:space="preserve"> </w:t>
      </w:r>
      <w:r w:rsidRPr="00C40276">
        <w:rPr>
          <w:rFonts w:asciiTheme="minorHAnsi" w:hAnsiTheme="minorHAnsi" w:cstheme="minorHAnsi"/>
          <w:sz w:val="24"/>
          <w:szCs w:val="24"/>
        </w:rPr>
        <w:t>place)</w:t>
      </w:r>
    </w:p>
    <w:p w:rsidR="00556875" w:rsidRPr="00C40276" w:rsidRDefault="002D01CF" w:rsidP="00EB431C">
      <w:pPr>
        <w:pStyle w:val="ListParagraph"/>
        <w:numPr>
          <w:ilvl w:val="0"/>
          <w:numId w:val="2"/>
        </w:numPr>
        <w:tabs>
          <w:tab w:val="left" w:pos="10260"/>
        </w:tabs>
        <w:spacing w:before="58"/>
        <w:ind w:left="1530" w:right="20" w:hanging="410"/>
        <w:rPr>
          <w:rFonts w:asciiTheme="minorHAnsi" w:hAnsiTheme="minorHAnsi" w:cstheme="minorHAnsi"/>
          <w:sz w:val="24"/>
          <w:szCs w:val="24"/>
        </w:rPr>
      </w:pPr>
      <w:r w:rsidRPr="00C40276">
        <w:rPr>
          <w:rFonts w:asciiTheme="minorHAnsi" w:hAnsiTheme="minorHAnsi" w:cstheme="minorHAnsi"/>
          <w:sz w:val="24"/>
          <w:szCs w:val="24"/>
        </w:rPr>
        <w:t>Exercise</w:t>
      </w:r>
    </w:p>
    <w:p w:rsidR="00556875" w:rsidRPr="00C40276" w:rsidRDefault="002D01CF" w:rsidP="00EB431C">
      <w:pPr>
        <w:pStyle w:val="ListParagraph"/>
        <w:numPr>
          <w:ilvl w:val="0"/>
          <w:numId w:val="2"/>
        </w:numPr>
        <w:tabs>
          <w:tab w:val="left" w:pos="10260"/>
        </w:tabs>
        <w:spacing w:before="58"/>
        <w:ind w:left="1530" w:right="20" w:hanging="410"/>
        <w:rPr>
          <w:rFonts w:asciiTheme="minorHAnsi" w:hAnsiTheme="minorHAnsi" w:cstheme="minorHAnsi"/>
          <w:sz w:val="24"/>
          <w:szCs w:val="24"/>
        </w:rPr>
      </w:pPr>
      <w:r w:rsidRPr="00C40276">
        <w:rPr>
          <w:rFonts w:asciiTheme="minorHAnsi" w:hAnsiTheme="minorHAnsi" w:cstheme="minorHAnsi"/>
          <w:sz w:val="24"/>
          <w:szCs w:val="24"/>
        </w:rPr>
        <w:t xml:space="preserve">Recall how they have coped effectively with difficulties </w:t>
      </w:r>
      <w:r w:rsidR="002F260E" w:rsidRPr="00C40276">
        <w:rPr>
          <w:rFonts w:asciiTheme="minorHAnsi" w:hAnsiTheme="minorHAnsi" w:cstheme="minorHAnsi"/>
          <w:spacing w:val="2"/>
          <w:sz w:val="24"/>
          <w:szCs w:val="24"/>
        </w:rPr>
        <w:t>in the</w:t>
      </w:r>
      <w:r w:rsidRPr="00C40276">
        <w:rPr>
          <w:rFonts w:asciiTheme="minorHAnsi" w:hAnsiTheme="minorHAnsi" w:cstheme="minorHAnsi"/>
          <w:spacing w:val="2"/>
          <w:sz w:val="24"/>
          <w:szCs w:val="24"/>
        </w:rPr>
        <w:t xml:space="preserve"> </w:t>
      </w:r>
      <w:r w:rsidRPr="00C40276">
        <w:rPr>
          <w:rFonts w:asciiTheme="minorHAnsi" w:hAnsiTheme="minorHAnsi" w:cstheme="minorHAnsi"/>
          <w:sz w:val="24"/>
          <w:szCs w:val="24"/>
        </w:rPr>
        <w:t xml:space="preserve">past  and remind them  to use same coping skills </w:t>
      </w:r>
      <w:r w:rsidRPr="00C40276">
        <w:rPr>
          <w:rFonts w:asciiTheme="minorHAnsi" w:hAnsiTheme="minorHAnsi" w:cstheme="minorHAnsi"/>
          <w:spacing w:val="30"/>
          <w:sz w:val="24"/>
          <w:szCs w:val="24"/>
        </w:rPr>
        <w:t xml:space="preserve"> </w:t>
      </w:r>
      <w:r w:rsidRPr="00C40276">
        <w:rPr>
          <w:rFonts w:asciiTheme="minorHAnsi" w:hAnsiTheme="minorHAnsi" w:cstheme="minorHAnsi"/>
          <w:sz w:val="24"/>
          <w:szCs w:val="24"/>
        </w:rPr>
        <w:t>now</w:t>
      </w:r>
    </w:p>
    <w:p w:rsidR="00556875" w:rsidRPr="00C40276" w:rsidRDefault="002D01CF" w:rsidP="00EB431C">
      <w:pPr>
        <w:pStyle w:val="ListParagraph"/>
        <w:numPr>
          <w:ilvl w:val="0"/>
          <w:numId w:val="2"/>
        </w:numPr>
        <w:tabs>
          <w:tab w:val="left" w:pos="10260"/>
        </w:tabs>
        <w:spacing w:before="58"/>
        <w:ind w:left="1530" w:right="20" w:hanging="410"/>
        <w:rPr>
          <w:rFonts w:asciiTheme="minorHAnsi" w:hAnsiTheme="minorHAnsi" w:cstheme="minorHAnsi"/>
          <w:sz w:val="24"/>
          <w:szCs w:val="24"/>
        </w:rPr>
      </w:pPr>
      <w:r w:rsidRPr="00C40276">
        <w:rPr>
          <w:rFonts w:asciiTheme="minorHAnsi" w:hAnsiTheme="minorHAnsi" w:cstheme="minorHAnsi"/>
          <w:sz w:val="24"/>
          <w:szCs w:val="24"/>
        </w:rPr>
        <w:t>Write a list of supportive</w:t>
      </w:r>
      <w:r w:rsidR="0036066E" w:rsidRPr="00C40276">
        <w:rPr>
          <w:rFonts w:asciiTheme="minorHAnsi" w:hAnsiTheme="minorHAnsi" w:cstheme="minorHAnsi"/>
          <w:sz w:val="24"/>
          <w:szCs w:val="24"/>
        </w:rPr>
        <w:t xml:space="preserve"> people they can turn to now</w:t>
      </w:r>
    </w:p>
    <w:p w:rsidR="00556875" w:rsidRPr="00C40276" w:rsidRDefault="002D01CF" w:rsidP="00EB431C">
      <w:pPr>
        <w:pStyle w:val="ListParagraph"/>
        <w:numPr>
          <w:ilvl w:val="0"/>
          <w:numId w:val="2"/>
        </w:numPr>
        <w:tabs>
          <w:tab w:val="left" w:pos="10260"/>
        </w:tabs>
        <w:spacing w:before="58"/>
        <w:ind w:left="1530" w:right="20" w:hanging="410"/>
        <w:rPr>
          <w:rFonts w:asciiTheme="minorHAnsi" w:hAnsiTheme="minorHAnsi" w:cstheme="minorHAnsi"/>
          <w:sz w:val="24"/>
          <w:szCs w:val="24"/>
        </w:rPr>
      </w:pPr>
      <w:r w:rsidRPr="00C40276">
        <w:rPr>
          <w:rFonts w:asciiTheme="minorHAnsi" w:hAnsiTheme="minorHAnsi" w:cstheme="minorHAnsi"/>
          <w:sz w:val="24"/>
          <w:szCs w:val="24"/>
        </w:rPr>
        <w:t>Write a list of t</w:t>
      </w:r>
      <w:r w:rsidR="00824B31">
        <w:rPr>
          <w:rFonts w:asciiTheme="minorHAnsi" w:hAnsiTheme="minorHAnsi" w:cstheme="minorHAnsi"/>
          <w:sz w:val="24"/>
          <w:szCs w:val="24"/>
        </w:rPr>
        <w:t xml:space="preserve">hings they are looking forward </w:t>
      </w:r>
      <w:r w:rsidRPr="00C40276">
        <w:rPr>
          <w:rFonts w:asciiTheme="minorHAnsi" w:hAnsiTheme="minorHAnsi" w:cstheme="minorHAnsi"/>
          <w:sz w:val="24"/>
          <w:szCs w:val="24"/>
        </w:rPr>
        <w:t>to</w:t>
      </w:r>
    </w:p>
    <w:p w:rsidR="0036520B" w:rsidRPr="00C40276" w:rsidRDefault="002D01CF" w:rsidP="00EB431C">
      <w:pPr>
        <w:pStyle w:val="ListParagraph"/>
        <w:numPr>
          <w:ilvl w:val="0"/>
          <w:numId w:val="2"/>
        </w:numPr>
        <w:tabs>
          <w:tab w:val="left" w:pos="10260"/>
        </w:tabs>
        <w:spacing w:before="58"/>
        <w:ind w:left="1530" w:right="20" w:hanging="410"/>
        <w:rPr>
          <w:rFonts w:asciiTheme="minorHAnsi" w:hAnsiTheme="minorHAnsi" w:cstheme="minorHAnsi"/>
          <w:sz w:val="24"/>
          <w:szCs w:val="24"/>
        </w:rPr>
      </w:pPr>
      <w:r w:rsidRPr="00C40276">
        <w:rPr>
          <w:rFonts w:asciiTheme="minorHAnsi" w:hAnsiTheme="minorHAnsi" w:cstheme="minorHAnsi"/>
          <w:w w:val="105"/>
          <w:sz w:val="24"/>
          <w:szCs w:val="24"/>
        </w:rPr>
        <w:t>Focus</w:t>
      </w:r>
      <w:r w:rsidRPr="00C40276">
        <w:rPr>
          <w:rFonts w:asciiTheme="minorHAnsi" w:hAnsiTheme="minorHAnsi" w:cstheme="minorHAnsi"/>
          <w:spacing w:val="-8"/>
          <w:w w:val="105"/>
          <w:sz w:val="24"/>
          <w:szCs w:val="24"/>
        </w:rPr>
        <w:t xml:space="preserve"> </w:t>
      </w:r>
      <w:r w:rsidRPr="00C40276">
        <w:rPr>
          <w:rFonts w:asciiTheme="minorHAnsi" w:hAnsiTheme="minorHAnsi" w:cstheme="minorHAnsi"/>
          <w:w w:val="105"/>
          <w:sz w:val="24"/>
          <w:szCs w:val="24"/>
        </w:rPr>
        <w:t>on</w:t>
      </w:r>
      <w:r w:rsidRPr="00C40276">
        <w:rPr>
          <w:rFonts w:asciiTheme="minorHAnsi" w:hAnsiTheme="minorHAnsi" w:cstheme="minorHAnsi"/>
          <w:spacing w:val="-22"/>
          <w:w w:val="105"/>
          <w:sz w:val="24"/>
          <w:szCs w:val="24"/>
        </w:rPr>
        <w:t xml:space="preserve"> </w:t>
      </w:r>
      <w:r w:rsidRPr="00C40276">
        <w:rPr>
          <w:rFonts w:asciiTheme="minorHAnsi" w:hAnsiTheme="minorHAnsi" w:cstheme="minorHAnsi"/>
          <w:w w:val="105"/>
          <w:sz w:val="24"/>
          <w:szCs w:val="24"/>
        </w:rPr>
        <w:t>individual</w:t>
      </w:r>
      <w:r w:rsidRPr="00C40276">
        <w:rPr>
          <w:rFonts w:asciiTheme="minorHAnsi" w:hAnsiTheme="minorHAnsi" w:cstheme="minorHAnsi"/>
          <w:spacing w:val="2"/>
          <w:w w:val="105"/>
          <w:sz w:val="24"/>
          <w:szCs w:val="24"/>
        </w:rPr>
        <w:t xml:space="preserve"> </w:t>
      </w:r>
      <w:r w:rsidRPr="00C40276">
        <w:rPr>
          <w:rFonts w:asciiTheme="minorHAnsi" w:hAnsiTheme="minorHAnsi" w:cstheme="minorHAnsi"/>
          <w:w w:val="105"/>
          <w:sz w:val="24"/>
          <w:szCs w:val="24"/>
        </w:rPr>
        <w:t>goals</w:t>
      </w:r>
      <w:r w:rsidRPr="00C40276">
        <w:rPr>
          <w:rFonts w:asciiTheme="minorHAnsi" w:hAnsiTheme="minorHAnsi" w:cstheme="minorHAnsi"/>
          <w:spacing w:val="-12"/>
          <w:w w:val="105"/>
          <w:sz w:val="24"/>
          <w:szCs w:val="24"/>
        </w:rPr>
        <w:t xml:space="preserve"> </w:t>
      </w:r>
      <w:r w:rsidRPr="00C40276">
        <w:rPr>
          <w:rFonts w:asciiTheme="minorHAnsi" w:hAnsiTheme="minorHAnsi" w:cstheme="minorHAnsi"/>
          <w:w w:val="105"/>
          <w:sz w:val="24"/>
          <w:szCs w:val="24"/>
        </w:rPr>
        <w:t>such</w:t>
      </w:r>
      <w:r w:rsidRPr="00C40276">
        <w:rPr>
          <w:rFonts w:asciiTheme="minorHAnsi" w:hAnsiTheme="minorHAnsi" w:cstheme="minorHAnsi"/>
          <w:spacing w:val="-16"/>
          <w:w w:val="105"/>
          <w:sz w:val="24"/>
          <w:szCs w:val="24"/>
        </w:rPr>
        <w:t xml:space="preserve"> </w:t>
      </w:r>
      <w:r w:rsidRPr="00C40276">
        <w:rPr>
          <w:rFonts w:asciiTheme="minorHAnsi" w:hAnsiTheme="minorHAnsi" w:cstheme="minorHAnsi"/>
          <w:w w:val="105"/>
          <w:sz w:val="24"/>
          <w:szCs w:val="24"/>
        </w:rPr>
        <w:t>as</w:t>
      </w:r>
      <w:r w:rsidRPr="00C40276">
        <w:rPr>
          <w:rFonts w:asciiTheme="minorHAnsi" w:hAnsiTheme="minorHAnsi" w:cstheme="minorHAnsi"/>
          <w:spacing w:val="-17"/>
          <w:w w:val="105"/>
          <w:sz w:val="24"/>
          <w:szCs w:val="24"/>
        </w:rPr>
        <w:t xml:space="preserve"> </w:t>
      </w:r>
      <w:r w:rsidRPr="00C40276">
        <w:rPr>
          <w:rFonts w:asciiTheme="minorHAnsi" w:hAnsiTheme="minorHAnsi" w:cstheme="minorHAnsi"/>
          <w:w w:val="105"/>
          <w:sz w:val="24"/>
          <w:szCs w:val="24"/>
        </w:rPr>
        <w:t>spending</w:t>
      </w:r>
      <w:r w:rsidRPr="00C40276">
        <w:rPr>
          <w:rFonts w:asciiTheme="minorHAnsi" w:hAnsiTheme="minorHAnsi" w:cstheme="minorHAnsi"/>
          <w:spacing w:val="-14"/>
          <w:w w:val="105"/>
          <w:sz w:val="24"/>
          <w:szCs w:val="24"/>
        </w:rPr>
        <w:t xml:space="preserve"> </w:t>
      </w:r>
      <w:r w:rsidRPr="00C40276">
        <w:rPr>
          <w:rFonts w:asciiTheme="minorHAnsi" w:hAnsiTheme="minorHAnsi" w:cstheme="minorHAnsi"/>
          <w:w w:val="105"/>
          <w:sz w:val="24"/>
          <w:szCs w:val="24"/>
        </w:rPr>
        <w:t>time</w:t>
      </w:r>
      <w:r w:rsidRPr="00C40276">
        <w:rPr>
          <w:rFonts w:asciiTheme="minorHAnsi" w:hAnsiTheme="minorHAnsi" w:cstheme="minorHAnsi"/>
          <w:spacing w:val="-14"/>
          <w:w w:val="105"/>
          <w:sz w:val="24"/>
          <w:szCs w:val="24"/>
        </w:rPr>
        <w:t xml:space="preserve"> </w:t>
      </w:r>
      <w:r w:rsidRPr="00C40276">
        <w:rPr>
          <w:rFonts w:asciiTheme="minorHAnsi" w:hAnsiTheme="minorHAnsi" w:cstheme="minorHAnsi"/>
          <w:w w:val="105"/>
          <w:sz w:val="24"/>
          <w:szCs w:val="24"/>
        </w:rPr>
        <w:t>with</w:t>
      </w:r>
      <w:r w:rsidRPr="00C40276">
        <w:rPr>
          <w:rFonts w:asciiTheme="minorHAnsi" w:hAnsiTheme="minorHAnsi" w:cstheme="minorHAnsi"/>
          <w:spacing w:val="-3"/>
          <w:w w:val="105"/>
          <w:sz w:val="24"/>
          <w:szCs w:val="24"/>
        </w:rPr>
        <w:t xml:space="preserve"> </w:t>
      </w:r>
      <w:r w:rsidRPr="00C40276">
        <w:rPr>
          <w:rFonts w:asciiTheme="minorHAnsi" w:hAnsiTheme="minorHAnsi" w:cstheme="minorHAnsi"/>
          <w:w w:val="105"/>
          <w:sz w:val="24"/>
          <w:szCs w:val="24"/>
        </w:rPr>
        <w:t>friends</w:t>
      </w:r>
    </w:p>
    <w:p w:rsidR="0036520B" w:rsidRPr="00C40276" w:rsidRDefault="002D01CF" w:rsidP="00EB431C">
      <w:pPr>
        <w:pStyle w:val="BodyText"/>
        <w:tabs>
          <w:tab w:val="left" w:pos="10260"/>
        </w:tabs>
        <w:spacing w:before="1"/>
        <w:ind w:left="857" w:right="20" w:firstLine="21"/>
        <w:rPr>
          <w:rFonts w:asciiTheme="minorHAnsi" w:hAnsiTheme="minorHAnsi" w:cstheme="minorHAnsi"/>
          <w:sz w:val="24"/>
          <w:szCs w:val="24"/>
        </w:rPr>
      </w:pPr>
      <w:r w:rsidRPr="00C40276">
        <w:rPr>
          <w:rFonts w:asciiTheme="minorHAnsi" w:hAnsiTheme="minorHAnsi" w:cstheme="minorHAnsi"/>
          <w:sz w:val="24"/>
          <w:szCs w:val="24"/>
        </w:rPr>
        <w:t xml:space="preserve">They often need permission to engage in activities that will help them feel better and take their minds off the stressful situation. They may feel </w:t>
      </w:r>
      <w:r w:rsidR="002F260E" w:rsidRPr="00C40276">
        <w:rPr>
          <w:rFonts w:asciiTheme="minorHAnsi" w:hAnsiTheme="minorHAnsi" w:cstheme="minorHAnsi"/>
          <w:sz w:val="24"/>
          <w:szCs w:val="24"/>
        </w:rPr>
        <w:t>guilty</w:t>
      </w:r>
      <w:r w:rsidRPr="00C40276">
        <w:rPr>
          <w:rFonts w:asciiTheme="minorHAnsi" w:hAnsiTheme="minorHAnsi" w:cstheme="minorHAnsi"/>
          <w:sz w:val="24"/>
          <w:szCs w:val="24"/>
        </w:rPr>
        <w:t xml:space="preserve"> about having fun or thinking about other</w:t>
      </w:r>
      <w:r w:rsidRPr="00C40276">
        <w:rPr>
          <w:rFonts w:asciiTheme="minorHAnsi" w:hAnsiTheme="minorHAnsi" w:cstheme="minorHAnsi"/>
          <w:spacing w:val="50"/>
          <w:sz w:val="24"/>
          <w:szCs w:val="24"/>
        </w:rPr>
        <w:t xml:space="preserve"> </w:t>
      </w:r>
      <w:r w:rsidRPr="00C40276">
        <w:rPr>
          <w:rFonts w:asciiTheme="minorHAnsi" w:hAnsiTheme="minorHAnsi" w:cstheme="minorHAnsi"/>
          <w:sz w:val="24"/>
          <w:szCs w:val="24"/>
        </w:rPr>
        <w:t>things.</w:t>
      </w:r>
    </w:p>
    <w:p w:rsidR="0036520B" w:rsidRPr="00C40276" w:rsidRDefault="0036520B" w:rsidP="00EB431C">
      <w:pPr>
        <w:pStyle w:val="BodyText"/>
        <w:tabs>
          <w:tab w:val="left" w:pos="10260"/>
        </w:tabs>
        <w:spacing w:before="7"/>
        <w:ind w:right="20"/>
        <w:rPr>
          <w:rFonts w:asciiTheme="minorHAnsi" w:hAnsiTheme="minorHAnsi" w:cstheme="minorHAnsi"/>
          <w:sz w:val="24"/>
          <w:szCs w:val="24"/>
        </w:rPr>
      </w:pPr>
    </w:p>
    <w:p w:rsidR="0036520B" w:rsidRPr="00C40276" w:rsidRDefault="002D01CF" w:rsidP="00EB431C">
      <w:pPr>
        <w:pStyle w:val="BodyText"/>
        <w:tabs>
          <w:tab w:val="left" w:pos="10260"/>
        </w:tabs>
        <w:ind w:left="857" w:right="20"/>
        <w:rPr>
          <w:rFonts w:asciiTheme="minorHAnsi" w:hAnsiTheme="minorHAnsi" w:cstheme="minorHAnsi"/>
          <w:sz w:val="24"/>
          <w:szCs w:val="24"/>
        </w:rPr>
      </w:pPr>
      <w:r w:rsidRPr="00C40276">
        <w:rPr>
          <w:rFonts w:asciiTheme="minorHAnsi" w:hAnsiTheme="minorHAnsi" w:cstheme="minorHAnsi"/>
          <w:sz w:val="24"/>
          <w:szCs w:val="24"/>
        </w:rPr>
        <w:t>Acknowledge students' needs to express their feelings while helping them to encourage  them to think about how they want to remember their friend (e.g., writing  a personal note  to the family, attending the memorial service, doing something ki</w:t>
      </w:r>
      <w:r w:rsidR="0015629B">
        <w:rPr>
          <w:rFonts w:asciiTheme="minorHAnsi" w:hAnsiTheme="minorHAnsi" w:cstheme="minorHAnsi"/>
          <w:sz w:val="24"/>
          <w:szCs w:val="24"/>
        </w:rPr>
        <w:t xml:space="preserve">nd for another person in </w:t>
      </w:r>
      <w:proofErr w:type="spellStart"/>
      <w:r w:rsidR="0015629B">
        <w:rPr>
          <w:rFonts w:asciiTheme="minorHAnsi" w:hAnsiTheme="minorHAnsi" w:cstheme="minorHAnsi"/>
          <w:sz w:val="24"/>
          <w:szCs w:val="24"/>
        </w:rPr>
        <w:t>honour</w:t>
      </w:r>
      <w:proofErr w:type="spellEnd"/>
      <w:r w:rsidRPr="00C40276">
        <w:rPr>
          <w:rFonts w:asciiTheme="minorHAnsi" w:hAnsiTheme="minorHAnsi" w:cstheme="minorHAnsi"/>
          <w:sz w:val="24"/>
          <w:szCs w:val="24"/>
        </w:rPr>
        <w:t xml:space="preserve"> of their friend).</w:t>
      </w:r>
    </w:p>
    <w:p w:rsidR="0036520B" w:rsidRPr="00C40276" w:rsidRDefault="0036520B" w:rsidP="00EB431C">
      <w:pPr>
        <w:pStyle w:val="BodyText"/>
        <w:tabs>
          <w:tab w:val="left" w:pos="10260"/>
        </w:tabs>
        <w:spacing w:before="3"/>
        <w:ind w:right="20"/>
        <w:rPr>
          <w:rFonts w:asciiTheme="minorHAnsi" w:hAnsiTheme="minorHAnsi" w:cstheme="minorHAnsi"/>
          <w:sz w:val="24"/>
          <w:szCs w:val="24"/>
        </w:rPr>
      </w:pPr>
    </w:p>
    <w:p w:rsidR="0036520B" w:rsidRPr="00C40276" w:rsidRDefault="002F260E" w:rsidP="00EB431C">
      <w:pPr>
        <w:pStyle w:val="Heading6"/>
        <w:tabs>
          <w:tab w:val="left" w:pos="10260"/>
        </w:tabs>
        <w:ind w:left="857" w:right="20"/>
        <w:rPr>
          <w:rFonts w:asciiTheme="minorHAnsi" w:hAnsiTheme="minorHAnsi" w:cstheme="minorHAnsi"/>
          <w:sz w:val="24"/>
          <w:szCs w:val="24"/>
        </w:rPr>
      </w:pPr>
      <w:r w:rsidRPr="00C40276">
        <w:rPr>
          <w:rFonts w:asciiTheme="minorHAnsi" w:hAnsiTheme="minorHAnsi" w:cstheme="minorHAnsi"/>
          <w:sz w:val="24"/>
          <w:szCs w:val="24"/>
        </w:rPr>
        <w:t>Inform Students</w:t>
      </w:r>
      <w:r w:rsidR="002D01CF" w:rsidRPr="00C40276">
        <w:rPr>
          <w:rFonts w:asciiTheme="minorHAnsi" w:hAnsiTheme="minorHAnsi" w:cstheme="minorHAnsi"/>
          <w:sz w:val="24"/>
          <w:szCs w:val="24"/>
        </w:rPr>
        <w:t xml:space="preserve"> How to </w:t>
      </w:r>
      <w:r w:rsidRPr="00C40276">
        <w:rPr>
          <w:rFonts w:asciiTheme="minorHAnsi" w:hAnsiTheme="minorHAnsi" w:cstheme="minorHAnsi"/>
          <w:sz w:val="24"/>
          <w:szCs w:val="24"/>
        </w:rPr>
        <w:t>Access the</w:t>
      </w:r>
      <w:r w:rsidR="002D01CF" w:rsidRPr="00C40276">
        <w:rPr>
          <w:rFonts w:asciiTheme="minorHAnsi" w:hAnsiTheme="minorHAnsi" w:cstheme="minorHAnsi"/>
          <w:sz w:val="24"/>
          <w:szCs w:val="24"/>
        </w:rPr>
        <w:t xml:space="preserve"> Support Rooms</w:t>
      </w:r>
    </w:p>
    <w:p w:rsidR="0036520B" w:rsidRPr="00C40276" w:rsidRDefault="002D01CF" w:rsidP="00EB431C">
      <w:pPr>
        <w:pStyle w:val="ListParagraph"/>
        <w:numPr>
          <w:ilvl w:val="0"/>
          <w:numId w:val="1"/>
        </w:numPr>
        <w:tabs>
          <w:tab w:val="left" w:pos="1283"/>
          <w:tab w:val="left" w:pos="10260"/>
        </w:tabs>
        <w:ind w:right="20" w:hanging="404"/>
        <w:rPr>
          <w:rFonts w:asciiTheme="minorHAnsi" w:hAnsiTheme="minorHAnsi" w:cstheme="minorHAnsi"/>
          <w:sz w:val="24"/>
          <w:szCs w:val="24"/>
        </w:rPr>
      </w:pPr>
      <w:r w:rsidRPr="00C40276">
        <w:rPr>
          <w:rFonts w:asciiTheme="minorHAnsi" w:hAnsiTheme="minorHAnsi" w:cstheme="minorHAnsi"/>
          <w:sz w:val="24"/>
          <w:szCs w:val="24"/>
        </w:rPr>
        <w:t xml:space="preserve">Setting up temporary support rooms following a death </w:t>
      </w:r>
      <w:r w:rsidR="002F260E" w:rsidRPr="00C40276">
        <w:rPr>
          <w:rFonts w:asciiTheme="minorHAnsi" w:hAnsiTheme="minorHAnsi" w:cstheme="minorHAnsi"/>
          <w:sz w:val="24"/>
          <w:szCs w:val="24"/>
        </w:rPr>
        <w:t>by suicide</w:t>
      </w:r>
      <w:r w:rsidRPr="00C40276">
        <w:rPr>
          <w:rFonts w:asciiTheme="minorHAnsi" w:hAnsiTheme="minorHAnsi" w:cstheme="minorHAnsi"/>
          <w:sz w:val="24"/>
          <w:szCs w:val="24"/>
        </w:rPr>
        <w:t xml:space="preserve"> is an effective way to support distressed students, particularly those </w:t>
      </w:r>
      <w:r w:rsidR="002F260E" w:rsidRPr="00C40276">
        <w:rPr>
          <w:rFonts w:asciiTheme="minorHAnsi" w:hAnsiTheme="minorHAnsi" w:cstheme="minorHAnsi"/>
          <w:sz w:val="24"/>
          <w:szCs w:val="24"/>
        </w:rPr>
        <w:t>considered vulnerable and</w:t>
      </w:r>
      <w:r w:rsidRPr="00C40276">
        <w:rPr>
          <w:rFonts w:asciiTheme="minorHAnsi" w:hAnsiTheme="minorHAnsi" w:cstheme="minorHAnsi"/>
          <w:sz w:val="24"/>
          <w:szCs w:val="24"/>
        </w:rPr>
        <w:t xml:space="preserve">/or high risk for several days after </w:t>
      </w:r>
      <w:r w:rsidR="002F260E" w:rsidRPr="00C40276">
        <w:rPr>
          <w:rFonts w:asciiTheme="minorHAnsi" w:hAnsiTheme="minorHAnsi" w:cstheme="minorHAnsi"/>
          <w:sz w:val="24"/>
          <w:szCs w:val="24"/>
        </w:rPr>
        <w:t xml:space="preserve">the </w:t>
      </w:r>
      <w:r w:rsidR="002F260E" w:rsidRPr="00D81A03">
        <w:rPr>
          <w:rFonts w:asciiTheme="minorHAnsi" w:hAnsiTheme="minorHAnsi" w:cstheme="minorHAnsi"/>
          <w:sz w:val="24"/>
          <w:szCs w:val="24"/>
        </w:rPr>
        <w:t>incident</w:t>
      </w:r>
      <w:r w:rsidRPr="00C40276">
        <w:rPr>
          <w:rFonts w:asciiTheme="minorHAnsi" w:hAnsiTheme="minorHAnsi" w:cstheme="minorHAnsi"/>
          <w:sz w:val="24"/>
          <w:szCs w:val="24"/>
        </w:rPr>
        <w:t>.</w:t>
      </w:r>
    </w:p>
    <w:p w:rsidR="0036520B" w:rsidRPr="00C40276" w:rsidRDefault="002D01CF" w:rsidP="00EB431C">
      <w:pPr>
        <w:pStyle w:val="ListParagraph"/>
        <w:numPr>
          <w:ilvl w:val="0"/>
          <w:numId w:val="1"/>
        </w:numPr>
        <w:tabs>
          <w:tab w:val="left" w:pos="1268"/>
          <w:tab w:val="left" w:pos="10260"/>
        </w:tabs>
        <w:spacing w:before="21"/>
        <w:ind w:right="20" w:hanging="404"/>
        <w:rPr>
          <w:rFonts w:asciiTheme="minorHAnsi" w:hAnsiTheme="minorHAnsi" w:cstheme="minorHAnsi"/>
          <w:sz w:val="24"/>
          <w:szCs w:val="24"/>
        </w:rPr>
      </w:pPr>
      <w:r w:rsidRPr="00C40276">
        <w:rPr>
          <w:rFonts w:asciiTheme="minorHAnsi" w:hAnsiTheme="minorHAnsi" w:cstheme="minorHAnsi"/>
          <w:w w:val="105"/>
          <w:sz w:val="24"/>
          <w:szCs w:val="24"/>
        </w:rPr>
        <w:lastRenderedPageBreak/>
        <w:t>The</w:t>
      </w:r>
      <w:r w:rsidRPr="00C40276">
        <w:rPr>
          <w:rFonts w:asciiTheme="minorHAnsi" w:hAnsiTheme="minorHAnsi" w:cstheme="minorHAnsi"/>
          <w:spacing w:val="-16"/>
          <w:w w:val="105"/>
          <w:sz w:val="24"/>
          <w:szCs w:val="24"/>
        </w:rPr>
        <w:t xml:space="preserve"> </w:t>
      </w:r>
      <w:r w:rsidRPr="00C40276">
        <w:rPr>
          <w:rFonts w:asciiTheme="minorHAnsi" w:hAnsiTheme="minorHAnsi" w:cstheme="minorHAnsi"/>
          <w:w w:val="105"/>
          <w:sz w:val="24"/>
          <w:szCs w:val="24"/>
        </w:rPr>
        <w:t>value</w:t>
      </w:r>
      <w:r w:rsidRPr="00C40276">
        <w:rPr>
          <w:rFonts w:asciiTheme="minorHAnsi" w:hAnsiTheme="minorHAnsi" w:cstheme="minorHAnsi"/>
          <w:spacing w:val="-5"/>
          <w:w w:val="105"/>
          <w:sz w:val="24"/>
          <w:szCs w:val="24"/>
        </w:rPr>
        <w:t xml:space="preserve"> </w:t>
      </w:r>
      <w:r w:rsidRPr="00C40276">
        <w:rPr>
          <w:rFonts w:asciiTheme="minorHAnsi" w:hAnsiTheme="minorHAnsi" w:cstheme="minorHAnsi"/>
          <w:w w:val="105"/>
          <w:sz w:val="24"/>
          <w:szCs w:val="24"/>
        </w:rPr>
        <w:t>of</w:t>
      </w:r>
      <w:r w:rsidRPr="00C40276">
        <w:rPr>
          <w:rFonts w:asciiTheme="minorHAnsi" w:hAnsiTheme="minorHAnsi" w:cstheme="minorHAnsi"/>
          <w:spacing w:val="-11"/>
          <w:w w:val="105"/>
          <w:sz w:val="24"/>
          <w:szCs w:val="24"/>
        </w:rPr>
        <w:t xml:space="preserve"> </w:t>
      </w:r>
      <w:r w:rsidRPr="00C40276">
        <w:rPr>
          <w:rFonts w:asciiTheme="minorHAnsi" w:hAnsiTheme="minorHAnsi" w:cstheme="minorHAnsi"/>
          <w:w w:val="105"/>
          <w:sz w:val="24"/>
          <w:szCs w:val="24"/>
        </w:rPr>
        <w:t>a</w:t>
      </w:r>
      <w:r w:rsidRPr="00C40276">
        <w:rPr>
          <w:rFonts w:asciiTheme="minorHAnsi" w:hAnsiTheme="minorHAnsi" w:cstheme="minorHAnsi"/>
          <w:spacing w:val="-15"/>
          <w:w w:val="105"/>
          <w:sz w:val="24"/>
          <w:szCs w:val="24"/>
        </w:rPr>
        <w:t xml:space="preserve"> </w:t>
      </w:r>
      <w:r w:rsidRPr="00C40276">
        <w:rPr>
          <w:rFonts w:asciiTheme="minorHAnsi" w:hAnsiTheme="minorHAnsi" w:cstheme="minorHAnsi"/>
          <w:w w:val="105"/>
          <w:sz w:val="24"/>
          <w:szCs w:val="24"/>
        </w:rPr>
        <w:t>support</w:t>
      </w:r>
      <w:r w:rsidRPr="00C40276">
        <w:rPr>
          <w:rFonts w:asciiTheme="minorHAnsi" w:hAnsiTheme="minorHAnsi" w:cstheme="minorHAnsi"/>
          <w:spacing w:val="-15"/>
          <w:w w:val="105"/>
          <w:sz w:val="24"/>
          <w:szCs w:val="24"/>
        </w:rPr>
        <w:t xml:space="preserve"> </w:t>
      </w:r>
      <w:r w:rsidRPr="00C40276">
        <w:rPr>
          <w:rFonts w:asciiTheme="minorHAnsi" w:hAnsiTheme="minorHAnsi" w:cstheme="minorHAnsi"/>
          <w:w w:val="105"/>
          <w:sz w:val="24"/>
          <w:szCs w:val="24"/>
        </w:rPr>
        <w:t>room</w:t>
      </w:r>
      <w:r w:rsidRPr="00C40276">
        <w:rPr>
          <w:rFonts w:asciiTheme="minorHAnsi" w:hAnsiTheme="minorHAnsi" w:cstheme="minorHAnsi"/>
          <w:spacing w:val="-3"/>
          <w:w w:val="105"/>
          <w:sz w:val="24"/>
          <w:szCs w:val="24"/>
        </w:rPr>
        <w:t xml:space="preserve"> </w:t>
      </w:r>
      <w:r w:rsidRPr="00C40276">
        <w:rPr>
          <w:rFonts w:asciiTheme="minorHAnsi" w:hAnsiTheme="minorHAnsi" w:cstheme="minorHAnsi"/>
          <w:w w:val="105"/>
          <w:sz w:val="24"/>
          <w:szCs w:val="24"/>
        </w:rPr>
        <w:t>is</w:t>
      </w:r>
      <w:r w:rsidRPr="00C40276">
        <w:rPr>
          <w:rFonts w:asciiTheme="minorHAnsi" w:hAnsiTheme="minorHAnsi" w:cstheme="minorHAnsi"/>
          <w:spacing w:val="-15"/>
          <w:w w:val="105"/>
          <w:sz w:val="24"/>
          <w:szCs w:val="24"/>
        </w:rPr>
        <w:t xml:space="preserve"> </w:t>
      </w:r>
      <w:r w:rsidRPr="00C40276">
        <w:rPr>
          <w:rFonts w:asciiTheme="minorHAnsi" w:hAnsiTheme="minorHAnsi" w:cstheme="minorHAnsi"/>
          <w:w w:val="105"/>
          <w:sz w:val="24"/>
          <w:szCs w:val="24"/>
        </w:rPr>
        <w:t>that</w:t>
      </w:r>
      <w:r w:rsidRPr="00C40276">
        <w:rPr>
          <w:rFonts w:asciiTheme="minorHAnsi" w:hAnsiTheme="minorHAnsi" w:cstheme="minorHAnsi"/>
          <w:spacing w:val="-6"/>
          <w:w w:val="105"/>
          <w:sz w:val="24"/>
          <w:szCs w:val="24"/>
        </w:rPr>
        <w:t xml:space="preserve"> </w:t>
      </w:r>
      <w:r w:rsidRPr="00C40276">
        <w:rPr>
          <w:rFonts w:asciiTheme="minorHAnsi" w:hAnsiTheme="minorHAnsi" w:cstheme="minorHAnsi"/>
          <w:w w:val="105"/>
          <w:sz w:val="24"/>
          <w:szCs w:val="24"/>
        </w:rPr>
        <w:t>it</w:t>
      </w:r>
      <w:r w:rsidRPr="00C40276">
        <w:rPr>
          <w:rFonts w:asciiTheme="minorHAnsi" w:hAnsiTheme="minorHAnsi" w:cstheme="minorHAnsi"/>
          <w:spacing w:val="-19"/>
          <w:w w:val="105"/>
          <w:sz w:val="24"/>
          <w:szCs w:val="24"/>
        </w:rPr>
        <w:t xml:space="preserve"> </w:t>
      </w:r>
      <w:r w:rsidRPr="00C40276">
        <w:rPr>
          <w:rFonts w:asciiTheme="minorHAnsi" w:hAnsiTheme="minorHAnsi" w:cstheme="minorHAnsi"/>
          <w:w w:val="105"/>
          <w:sz w:val="24"/>
          <w:szCs w:val="24"/>
        </w:rPr>
        <w:t>provides</w:t>
      </w:r>
      <w:r w:rsidRPr="00C40276">
        <w:rPr>
          <w:rFonts w:asciiTheme="minorHAnsi" w:hAnsiTheme="minorHAnsi" w:cstheme="minorHAnsi"/>
          <w:spacing w:val="-4"/>
          <w:w w:val="105"/>
          <w:sz w:val="24"/>
          <w:szCs w:val="24"/>
        </w:rPr>
        <w:t xml:space="preserve"> </w:t>
      </w:r>
      <w:r w:rsidRPr="00C40276">
        <w:rPr>
          <w:rFonts w:asciiTheme="minorHAnsi" w:hAnsiTheme="minorHAnsi" w:cstheme="minorHAnsi"/>
          <w:w w:val="105"/>
          <w:sz w:val="24"/>
          <w:szCs w:val="24"/>
        </w:rPr>
        <w:t>a</w:t>
      </w:r>
      <w:r w:rsidRPr="00C40276">
        <w:rPr>
          <w:rFonts w:asciiTheme="minorHAnsi" w:hAnsiTheme="minorHAnsi" w:cstheme="minorHAnsi"/>
          <w:spacing w:val="-15"/>
          <w:w w:val="105"/>
          <w:sz w:val="24"/>
          <w:szCs w:val="24"/>
        </w:rPr>
        <w:t xml:space="preserve"> </w:t>
      </w:r>
      <w:r w:rsidRPr="00C40276">
        <w:rPr>
          <w:rFonts w:asciiTheme="minorHAnsi" w:hAnsiTheme="minorHAnsi" w:cstheme="minorHAnsi"/>
          <w:w w:val="105"/>
          <w:sz w:val="24"/>
          <w:szCs w:val="24"/>
        </w:rPr>
        <w:t>safe,</w:t>
      </w:r>
      <w:r w:rsidRPr="00C40276">
        <w:rPr>
          <w:rFonts w:asciiTheme="minorHAnsi" w:hAnsiTheme="minorHAnsi" w:cstheme="minorHAnsi"/>
          <w:spacing w:val="-4"/>
          <w:w w:val="105"/>
          <w:sz w:val="24"/>
          <w:szCs w:val="24"/>
        </w:rPr>
        <w:t xml:space="preserve"> </w:t>
      </w:r>
      <w:r w:rsidRPr="00C40276">
        <w:rPr>
          <w:rFonts w:asciiTheme="minorHAnsi" w:hAnsiTheme="minorHAnsi" w:cstheme="minorHAnsi"/>
          <w:w w:val="105"/>
          <w:sz w:val="24"/>
          <w:szCs w:val="24"/>
        </w:rPr>
        <w:t>supervised</w:t>
      </w:r>
      <w:r w:rsidRPr="00C40276">
        <w:rPr>
          <w:rFonts w:asciiTheme="minorHAnsi" w:hAnsiTheme="minorHAnsi" w:cstheme="minorHAnsi"/>
          <w:spacing w:val="-4"/>
          <w:w w:val="105"/>
          <w:sz w:val="24"/>
          <w:szCs w:val="24"/>
        </w:rPr>
        <w:t xml:space="preserve"> </w:t>
      </w:r>
      <w:r w:rsidRPr="00C40276">
        <w:rPr>
          <w:rFonts w:asciiTheme="minorHAnsi" w:hAnsiTheme="minorHAnsi" w:cstheme="minorHAnsi"/>
          <w:w w:val="105"/>
          <w:sz w:val="24"/>
          <w:szCs w:val="24"/>
        </w:rPr>
        <w:t>location</w:t>
      </w:r>
      <w:r w:rsidRPr="00C40276">
        <w:rPr>
          <w:rFonts w:asciiTheme="minorHAnsi" w:hAnsiTheme="minorHAnsi" w:cstheme="minorHAnsi"/>
          <w:spacing w:val="-9"/>
          <w:w w:val="105"/>
          <w:sz w:val="24"/>
          <w:szCs w:val="24"/>
        </w:rPr>
        <w:t xml:space="preserve"> </w:t>
      </w:r>
      <w:r w:rsidRPr="00C40276">
        <w:rPr>
          <w:rFonts w:asciiTheme="minorHAnsi" w:hAnsiTheme="minorHAnsi" w:cstheme="minorHAnsi"/>
          <w:w w:val="105"/>
          <w:sz w:val="24"/>
          <w:szCs w:val="24"/>
        </w:rPr>
        <w:t>where students' grief and needs can be expressed, responded to and monitored by a counsellor.</w:t>
      </w:r>
    </w:p>
    <w:p w:rsidR="0036520B" w:rsidRPr="00C40276" w:rsidRDefault="002D01CF" w:rsidP="00EB431C">
      <w:pPr>
        <w:pStyle w:val="ListParagraph"/>
        <w:numPr>
          <w:ilvl w:val="0"/>
          <w:numId w:val="1"/>
        </w:numPr>
        <w:tabs>
          <w:tab w:val="left" w:pos="1261"/>
          <w:tab w:val="left" w:pos="10260"/>
        </w:tabs>
        <w:spacing w:before="13"/>
        <w:ind w:left="1260" w:right="20" w:hanging="403"/>
        <w:rPr>
          <w:rFonts w:asciiTheme="minorHAnsi" w:hAnsiTheme="minorHAnsi" w:cstheme="minorHAnsi"/>
          <w:sz w:val="24"/>
          <w:szCs w:val="24"/>
        </w:rPr>
      </w:pPr>
      <w:r w:rsidRPr="00C40276">
        <w:rPr>
          <w:rFonts w:asciiTheme="minorHAnsi" w:hAnsiTheme="minorHAnsi" w:cstheme="minorHAnsi"/>
          <w:w w:val="105"/>
          <w:sz w:val="24"/>
          <w:szCs w:val="24"/>
        </w:rPr>
        <w:t>An</w:t>
      </w:r>
      <w:r w:rsidRPr="00C40276">
        <w:rPr>
          <w:rFonts w:asciiTheme="minorHAnsi" w:hAnsiTheme="minorHAnsi" w:cstheme="minorHAnsi"/>
          <w:spacing w:val="-7"/>
          <w:w w:val="105"/>
          <w:sz w:val="24"/>
          <w:szCs w:val="24"/>
        </w:rPr>
        <w:t xml:space="preserve"> </w:t>
      </w:r>
      <w:r w:rsidRPr="00C40276">
        <w:rPr>
          <w:rFonts w:asciiTheme="minorHAnsi" w:hAnsiTheme="minorHAnsi" w:cstheme="minorHAnsi"/>
          <w:w w:val="105"/>
          <w:sz w:val="24"/>
          <w:szCs w:val="24"/>
        </w:rPr>
        <w:t>on-going</w:t>
      </w:r>
      <w:r w:rsidRPr="00C40276">
        <w:rPr>
          <w:rFonts w:asciiTheme="minorHAnsi" w:hAnsiTheme="minorHAnsi" w:cstheme="minorHAnsi"/>
          <w:spacing w:val="-8"/>
          <w:w w:val="105"/>
          <w:sz w:val="24"/>
          <w:szCs w:val="24"/>
        </w:rPr>
        <w:t xml:space="preserve"> </w:t>
      </w:r>
      <w:r w:rsidRPr="00C40276">
        <w:rPr>
          <w:rFonts w:asciiTheme="minorHAnsi" w:hAnsiTheme="minorHAnsi" w:cstheme="minorHAnsi"/>
          <w:w w:val="105"/>
          <w:sz w:val="24"/>
          <w:szCs w:val="24"/>
        </w:rPr>
        <w:t>record</w:t>
      </w:r>
      <w:r w:rsidRPr="00C40276">
        <w:rPr>
          <w:rFonts w:asciiTheme="minorHAnsi" w:hAnsiTheme="minorHAnsi" w:cstheme="minorHAnsi"/>
          <w:spacing w:val="-1"/>
          <w:w w:val="105"/>
          <w:sz w:val="24"/>
          <w:szCs w:val="24"/>
        </w:rPr>
        <w:t xml:space="preserve"> </w:t>
      </w:r>
      <w:r w:rsidRPr="00C40276">
        <w:rPr>
          <w:rFonts w:asciiTheme="minorHAnsi" w:hAnsiTheme="minorHAnsi" w:cstheme="minorHAnsi"/>
          <w:w w:val="105"/>
          <w:sz w:val="24"/>
          <w:szCs w:val="24"/>
        </w:rPr>
        <w:t>(sign</w:t>
      </w:r>
      <w:r w:rsidRPr="00C40276">
        <w:rPr>
          <w:rFonts w:asciiTheme="minorHAnsi" w:hAnsiTheme="minorHAnsi" w:cstheme="minorHAnsi"/>
          <w:spacing w:val="-17"/>
          <w:w w:val="105"/>
          <w:sz w:val="24"/>
          <w:szCs w:val="24"/>
        </w:rPr>
        <w:t xml:space="preserve"> </w:t>
      </w:r>
      <w:r w:rsidRPr="00C40276">
        <w:rPr>
          <w:rFonts w:asciiTheme="minorHAnsi" w:hAnsiTheme="minorHAnsi" w:cstheme="minorHAnsi"/>
          <w:w w:val="105"/>
          <w:sz w:val="24"/>
          <w:szCs w:val="24"/>
        </w:rPr>
        <w:t>in</w:t>
      </w:r>
      <w:r w:rsidRPr="00C40276">
        <w:rPr>
          <w:rFonts w:asciiTheme="minorHAnsi" w:hAnsiTheme="minorHAnsi" w:cstheme="minorHAnsi"/>
          <w:spacing w:val="-14"/>
          <w:w w:val="105"/>
          <w:sz w:val="24"/>
          <w:szCs w:val="24"/>
        </w:rPr>
        <w:t xml:space="preserve"> </w:t>
      </w:r>
      <w:r w:rsidRPr="00C40276">
        <w:rPr>
          <w:rFonts w:asciiTheme="minorHAnsi" w:hAnsiTheme="minorHAnsi" w:cstheme="minorHAnsi"/>
          <w:w w:val="105"/>
          <w:sz w:val="24"/>
          <w:szCs w:val="24"/>
        </w:rPr>
        <w:t>sheet)</w:t>
      </w:r>
      <w:r w:rsidRPr="00C40276">
        <w:rPr>
          <w:rFonts w:asciiTheme="minorHAnsi" w:hAnsiTheme="minorHAnsi" w:cstheme="minorHAnsi"/>
          <w:spacing w:val="-12"/>
          <w:w w:val="105"/>
          <w:sz w:val="24"/>
          <w:szCs w:val="24"/>
        </w:rPr>
        <w:t xml:space="preserve"> </w:t>
      </w:r>
      <w:r w:rsidRPr="00C40276">
        <w:rPr>
          <w:rFonts w:asciiTheme="minorHAnsi" w:hAnsiTheme="minorHAnsi" w:cstheme="minorHAnsi"/>
          <w:w w:val="105"/>
          <w:sz w:val="24"/>
          <w:szCs w:val="24"/>
        </w:rPr>
        <w:t>of</w:t>
      </w:r>
      <w:r w:rsidRPr="00C40276">
        <w:rPr>
          <w:rFonts w:asciiTheme="minorHAnsi" w:hAnsiTheme="minorHAnsi" w:cstheme="minorHAnsi"/>
          <w:spacing w:val="-16"/>
          <w:w w:val="105"/>
          <w:sz w:val="24"/>
          <w:szCs w:val="24"/>
        </w:rPr>
        <w:t xml:space="preserve"> </w:t>
      </w:r>
      <w:r w:rsidRPr="00C40276">
        <w:rPr>
          <w:rFonts w:asciiTheme="minorHAnsi" w:hAnsiTheme="minorHAnsi" w:cstheme="minorHAnsi"/>
          <w:w w:val="105"/>
          <w:sz w:val="24"/>
          <w:szCs w:val="24"/>
        </w:rPr>
        <w:t>the</w:t>
      </w:r>
      <w:r w:rsidRPr="00C40276">
        <w:rPr>
          <w:rFonts w:asciiTheme="minorHAnsi" w:hAnsiTheme="minorHAnsi" w:cstheme="minorHAnsi"/>
          <w:spacing w:val="-6"/>
          <w:w w:val="105"/>
          <w:sz w:val="24"/>
          <w:szCs w:val="24"/>
        </w:rPr>
        <w:t xml:space="preserve"> </w:t>
      </w:r>
      <w:r w:rsidRPr="00C40276">
        <w:rPr>
          <w:rFonts w:asciiTheme="minorHAnsi" w:hAnsiTheme="minorHAnsi" w:cstheme="minorHAnsi"/>
          <w:w w:val="105"/>
          <w:sz w:val="24"/>
          <w:szCs w:val="24"/>
        </w:rPr>
        <w:t>students</w:t>
      </w:r>
      <w:r w:rsidRPr="00C40276">
        <w:rPr>
          <w:rFonts w:asciiTheme="minorHAnsi" w:hAnsiTheme="minorHAnsi" w:cstheme="minorHAnsi"/>
          <w:spacing w:val="-2"/>
          <w:w w:val="105"/>
          <w:sz w:val="24"/>
          <w:szCs w:val="24"/>
        </w:rPr>
        <w:t xml:space="preserve"> </w:t>
      </w:r>
      <w:r w:rsidRPr="00C40276">
        <w:rPr>
          <w:rFonts w:asciiTheme="minorHAnsi" w:hAnsiTheme="minorHAnsi" w:cstheme="minorHAnsi"/>
          <w:w w:val="105"/>
          <w:sz w:val="24"/>
          <w:szCs w:val="24"/>
        </w:rPr>
        <w:t>who</w:t>
      </w:r>
      <w:r w:rsidRPr="00C40276">
        <w:rPr>
          <w:rFonts w:asciiTheme="minorHAnsi" w:hAnsiTheme="minorHAnsi" w:cstheme="minorHAnsi"/>
          <w:spacing w:val="-10"/>
          <w:w w:val="105"/>
          <w:sz w:val="24"/>
          <w:szCs w:val="24"/>
        </w:rPr>
        <w:t xml:space="preserve"> </w:t>
      </w:r>
      <w:r w:rsidRPr="00C40276">
        <w:rPr>
          <w:rFonts w:asciiTheme="minorHAnsi" w:hAnsiTheme="minorHAnsi" w:cstheme="minorHAnsi"/>
          <w:w w:val="105"/>
          <w:sz w:val="24"/>
          <w:szCs w:val="24"/>
        </w:rPr>
        <w:t>have</w:t>
      </w:r>
      <w:r w:rsidRPr="00C40276">
        <w:rPr>
          <w:rFonts w:asciiTheme="minorHAnsi" w:hAnsiTheme="minorHAnsi" w:cstheme="minorHAnsi"/>
          <w:spacing w:val="-3"/>
          <w:w w:val="105"/>
          <w:sz w:val="24"/>
          <w:szCs w:val="24"/>
        </w:rPr>
        <w:t xml:space="preserve"> </w:t>
      </w:r>
      <w:r w:rsidRPr="00C40276">
        <w:rPr>
          <w:rFonts w:asciiTheme="minorHAnsi" w:hAnsiTheme="minorHAnsi" w:cstheme="minorHAnsi"/>
          <w:w w:val="105"/>
          <w:sz w:val="24"/>
          <w:szCs w:val="24"/>
        </w:rPr>
        <w:t>accessed</w:t>
      </w:r>
      <w:r w:rsidRPr="00C40276">
        <w:rPr>
          <w:rFonts w:asciiTheme="minorHAnsi" w:hAnsiTheme="minorHAnsi" w:cstheme="minorHAnsi"/>
          <w:spacing w:val="-2"/>
          <w:w w:val="105"/>
          <w:sz w:val="24"/>
          <w:szCs w:val="24"/>
        </w:rPr>
        <w:t xml:space="preserve"> </w:t>
      </w:r>
      <w:r w:rsidRPr="00C40276">
        <w:rPr>
          <w:rFonts w:asciiTheme="minorHAnsi" w:hAnsiTheme="minorHAnsi" w:cstheme="minorHAnsi"/>
          <w:w w:val="105"/>
          <w:sz w:val="24"/>
          <w:szCs w:val="24"/>
        </w:rPr>
        <w:t>the</w:t>
      </w:r>
      <w:r w:rsidRPr="00C40276">
        <w:rPr>
          <w:rFonts w:asciiTheme="minorHAnsi" w:hAnsiTheme="minorHAnsi" w:cstheme="minorHAnsi"/>
          <w:spacing w:val="-12"/>
          <w:w w:val="105"/>
          <w:sz w:val="24"/>
          <w:szCs w:val="24"/>
        </w:rPr>
        <w:t xml:space="preserve"> </w:t>
      </w:r>
      <w:r w:rsidRPr="00C40276">
        <w:rPr>
          <w:rFonts w:asciiTheme="minorHAnsi" w:hAnsiTheme="minorHAnsi" w:cstheme="minorHAnsi"/>
          <w:w w:val="105"/>
          <w:sz w:val="24"/>
          <w:szCs w:val="24"/>
        </w:rPr>
        <w:t>room</w:t>
      </w:r>
      <w:r w:rsidRPr="00C40276">
        <w:rPr>
          <w:rFonts w:asciiTheme="minorHAnsi" w:hAnsiTheme="minorHAnsi" w:cstheme="minorHAnsi"/>
          <w:spacing w:val="-10"/>
          <w:w w:val="105"/>
          <w:sz w:val="24"/>
          <w:szCs w:val="24"/>
        </w:rPr>
        <w:t xml:space="preserve"> </w:t>
      </w:r>
      <w:r w:rsidRPr="00C40276">
        <w:rPr>
          <w:rFonts w:asciiTheme="minorHAnsi" w:hAnsiTheme="minorHAnsi" w:cstheme="minorHAnsi"/>
          <w:w w:val="105"/>
          <w:sz w:val="24"/>
          <w:szCs w:val="24"/>
        </w:rPr>
        <w:t>is recommended.</w:t>
      </w:r>
    </w:p>
    <w:p w:rsidR="0036520B" w:rsidRPr="00C40276" w:rsidRDefault="002D01CF" w:rsidP="00EB431C">
      <w:pPr>
        <w:pStyle w:val="ListParagraph"/>
        <w:numPr>
          <w:ilvl w:val="0"/>
          <w:numId w:val="1"/>
        </w:numPr>
        <w:tabs>
          <w:tab w:val="left" w:pos="1268"/>
          <w:tab w:val="left" w:pos="10260"/>
        </w:tabs>
        <w:spacing w:before="8"/>
        <w:ind w:left="1260" w:right="20" w:hanging="403"/>
        <w:rPr>
          <w:rFonts w:asciiTheme="minorHAnsi" w:hAnsiTheme="minorHAnsi" w:cstheme="minorHAnsi"/>
          <w:sz w:val="24"/>
          <w:szCs w:val="24"/>
        </w:rPr>
      </w:pPr>
      <w:r w:rsidRPr="00C40276">
        <w:rPr>
          <w:rFonts w:asciiTheme="minorHAnsi" w:hAnsiTheme="minorHAnsi" w:cstheme="minorHAnsi"/>
          <w:w w:val="105"/>
          <w:sz w:val="24"/>
          <w:szCs w:val="24"/>
        </w:rPr>
        <w:t>Suggestions</w:t>
      </w:r>
      <w:r w:rsidRPr="00C40276">
        <w:rPr>
          <w:rFonts w:asciiTheme="minorHAnsi" w:hAnsiTheme="minorHAnsi" w:cstheme="minorHAnsi"/>
          <w:spacing w:val="-8"/>
          <w:w w:val="105"/>
          <w:sz w:val="24"/>
          <w:szCs w:val="24"/>
        </w:rPr>
        <w:t xml:space="preserve"> </w:t>
      </w:r>
      <w:r w:rsidRPr="00C40276">
        <w:rPr>
          <w:rFonts w:asciiTheme="minorHAnsi" w:hAnsiTheme="minorHAnsi" w:cstheme="minorHAnsi"/>
          <w:w w:val="105"/>
          <w:sz w:val="24"/>
          <w:szCs w:val="24"/>
        </w:rPr>
        <w:t>for</w:t>
      </w:r>
      <w:r w:rsidRPr="00C40276">
        <w:rPr>
          <w:rFonts w:asciiTheme="minorHAnsi" w:hAnsiTheme="minorHAnsi" w:cstheme="minorHAnsi"/>
          <w:spacing w:val="-20"/>
          <w:w w:val="105"/>
          <w:sz w:val="24"/>
          <w:szCs w:val="24"/>
        </w:rPr>
        <w:t xml:space="preserve"> </w:t>
      </w:r>
      <w:r w:rsidRPr="00C40276">
        <w:rPr>
          <w:rFonts w:asciiTheme="minorHAnsi" w:hAnsiTheme="minorHAnsi" w:cstheme="minorHAnsi"/>
          <w:w w:val="105"/>
          <w:sz w:val="24"/>
          <w:szCs w:val="24"/>
        </w:rPr>
        <w:t>planning</w:t>
      </w:r>
      <w:r w:rsidRPr="00C40276">
        <w:rPr>
          <w:rFonts w:asciiTheme="minorHAnsi" w:hAnsiTheme="minorHAnsi" w:cstheme="minorHAnsi"/>
          <w:spacing w:val="5"/>
          <w:w w:val="105"/>
          <w:sz w:val="24"/>
          <w:szCs w:val="24"/>
        </w:rPr>
        <w:t xml:space="preserve"> </w:t>
      </w:r>
      <w:r w:rsidRPr="00C40276">
        <w:rPr>
          <w:rFonts w:asciiTheme="minorHAnsi" w:hAnsiTheme="minorHAnsi" w:cstheme="minorHAnsi"/>
          <w:w w:val="105"/>
          <w:sz w:val="24"/>
          <w:szCs w:val="24"/>
        </w:rPr>
        <w:t>such</w:t>
      </w:r>
      <w:r w:rsidRPr="00C40276">
        <w:rPr>
          <w:rFonts w:asciiTheme="minorHAnsi" w:hAnsiTheme="minorHAnsi" w:cstheme="minorHAnsi"/>
          <w:spacing w:val="-17"/>
          <w:w w:val="105"/>
          <w:sz w:val="24"/>
          <w:szCs w:val="24"/>
        </w:rPr>
        <w:t xml:space="preserve"> </w:t>
      </w:r>
      <w:r w:rsidRPr="00C40276">
        <w:rPr>
          <w:rFonts w:asciiTheme="minorHAnsi" w:hAnsiTheme="minorHAnsi" w:cstheme="minorHAnsi"/>
          <w:w w:val="105"/>
          <w:sz w:val="24"/>
          <w:szCs w:val="24"/>
        </w:rPr>
        <w:t>a</w:t>
      </w:r>
      <w:r w:rsidRPr="00C40276">
        <w:rPr>
          <w:rFonts w:asciiTheme="minorHAnsi" w:hAnsiTheme="minorHAnsi" w:cstheme="minorHAnsi"/>
          <w:spacing w:val="-18"/>
          <w:w w:val="105"/>
          <w:sz w:val="24"/>
          <w:szCs w:val="24"/>
        </w:rPr>
        <w:t xml:space="preserve"> </w:t>
      </w:r>
      <w:r w:rsidRPr="00C40276">
        <w:rPr>
          <w:rFonts w:asciiTheme="minorHAnsi" w:hAnsiTheme="minorHAnsi" w:cstheme="minorHAnsi"/>
          <w:w w:val="105"/>
          <w:sz w:val="24"/>
          <w:szCs w:val="24"/>
        </w:rPr>
        <w:t>service</w:t>
      </w:r>
      <w:r w:rsidRPr="00C40276">
        <w:rPr>
          <w:rFonts w:asciiTheme="minorHAnsi" w:hAnsiTheme="minorHAnsi" w:cstheme="minorHAnsi"/>
          <w:spacing w:val="-19"/>
          <w:w w:val="105"/>
          <w:sz w:val="24"/>
          <w:szCs w:val="24"/>
        </w:rPr>
        <w:t xml:space="preserve"> </w:t>
      </w:r>
      <w:r w:rsidRPr="00C40276">
        <w:rPr>
          <w:rFonts w:asciiTheme="minorHAnsi" w:hAnsiTheme="minorHAnsi" w:cstheme="minorHAnsi"/>
          <w:w w:val="105"/>
          <w:sz w:val="24"/>
          <w:szCs w:val="24"/>
        </w:rPr>
        <w:t>for</w:t>
      </w:r>
      <w:r w:rsidRPr="00C40276">
        <w:rPr>
          <w:rFonts w:asciiTheme="minorHAnsi" w:hAnsiTheme="minorHAnsi" w:cstheme="minorHAnsi"/>
          <w:spacing w:val="-10"/>
          <w:w w:val="105"/>
          <w:sz w:val="24"/>
          <w:szCs w:val="24"/>
        </w:rPr>
        <w:t xml:space="preserve"> </w:t>
      </w:r>
      <w:r w:rsidRPr="00C40276">
        <w:rPr>
          <w:rFonts w:asciiTheme="minorHAnsi" w:hAnsiTheme="minorHAnsi" w:cstheme="minorHAnsi"/>
          <w:w w:val="105"/>
          <w:sz w:val="24"/>
          <w:szCs w:val="24"/>
        </w:rPr>
        <w:t>students</w:t>
      </w:r>
      <w:r w:rsidRPr="00C40276">
        <w:rPr>
          <w:rFonts w:asciiTheme="minorHAnsi" w:hAnsiTheme="minorHAnsi" w:cstheme="minorHAnsi"/>
          <w:spacing w:val="-17"/>
          <w:w w:val="105"/>
          <w:sz w:val="24"/>
          <w:szCs w:val="24"/>
        </w:rPr>
        <w:t xml:space="preserve"> </w:t>
      </w:r>
      <w:r w:rsidRPr="00C40276">
        <w:rPr>
          <w:rFonts w:asciiTheme="minorHAnsi" w:hAnsiTheme="minorHAnsi" w:cstheme="minorHAnsi"/>
          <w:w w:val="105"/>
          <w:sz w:val="24"/>
          <w:szCs w:val="24"/>
        </w:rPr>
        <w:t>to</w:t>
      </w:r>
      <w:r w:rsidRPr="00C40276">
        <w:rPr>
          <w:rFonts w:asciiTheme="minorHAnsi" w:hAnsiTheme="minorHAnsi" w:cstheme="minorHAnsi"/>
          <w:spacing w:val="-14"/>
          <w:w w:val="105"/>
          <w:sz w:val="24"/>
          <w:szCs w:val="24"/>
        </w:rPr>
        <w:t xml:space="preserve"> </w:t>
      </w:r>
      <w:r w:rsidRPr="00C40276">
        <w:rPr>
          <w:rFonts w:asciiTheme="minorHAnsi" w:hAnsiTheme="minorHAnsi" w:cstheme="minorHAnsi"/>
          <w:w w:val="105"/>
          <w:sz w:val="24"/>
          <w:szCs w:val="24"/>
        </w:rPr>
        <w:t>access</w:t>
      </w:r>
      <w:r w:rsidRPr="00C40276">
        <w:rPr>
          <w:rFonts w:asciiTheme="minorHAnsi" w:hAnsiTheme="minorHAnsi" w:cstheme="minorHAnsi"/>
          <w:spacing w:val="-14"/>
          <w:w w:val="105"/>
          <w:sz w:val="24"/>
          <w:szCs w:val="24"/>
        </w:rPr>
        <w:t xml:space="preserve"> </w:t>
      </w:r>
      <w:r w:rsidRPr="00C40276">
        <w:rPr>
          <w:rFonts w:asciiTheme="minorHAnsi" w:hAnsiTheme="minorHAnsi" w:cstheme="minorHAnsi"/>
          <w:w w:val="105"/>
          <w:sz w:val="24"/>
          <w:szCs w:val="24"/>
        </w:rPr>
        <w:t>counsellors</w:t>
      </w:r>
      <w:r w:rsidRPr="00C40276">
        <w:rPr>
          <w:rFonts w:asciiTheme="minorHAnsi" w:hAnsiTheme="minorHAnsi" w:cstheme="minorHAnsi"/>
          <w:spacing w:val="-2"/>
          <w:w w:val="105"/>
          <w:sz w:val="24"/>
          <w:szCs w:val="24"/>
        </w:rPr>
        <w:t xml:space="preserve"> </w:t>
      </w:r>
      <w:r w:rsidRPr="00C40276">
        <w:rPr>
          <w:rFonts w:asciiTheme="minorHAnsi" w:hAnsiTheme="minorHAnsi" w:cstheme="minorHAnsi"/>
          <w:w w:val="105"/>
          <w:sz w:val="24"/>
          <w:szCs w:val="24"/>
        </w:rPr>
        <w:t>may</w:t>
      </w:r>
      <w:r w:rsidRPr="00C40276">
        <w:rPr>
          <w:rFonts w:asciiTheme="minorHAnsi" w:hAnsiTheme="minorHAnsi" w:cstheme="minorHAnsi"/>
          <w:spacing w:val="-11"/>
          <w:w w:val="105"/>
          <w:sz w:val="24"/>
          <w:szCs w:val="24"/>
        </w:rPr>
        <w:t xml:space="preserve"> </w:t>
      </w:r>
      <w:r w:rsidRPr="00C40276">
        <w:rPr>
          <w:rFonts w:asciiTheme="minorHAnsi" w:hAnsiTheme="minorHAnsi" w:cstheme="minorHAnsi"/>
          <w:w w:val="105"/>
          <w:sz w:val="24"/>
          <w:szCs w:val="24"/>
        </w:rPr>
        <w:t>be found in the following sections of this guide. See Step</w:t>
      </w:r>
      <w:r w:rsidRPr="00C40276">
        <w:rPr>
          <w:rFonts w:asciiTheme="minorHAnsi" w:hAnsiTheme="minorHAnsi" w:cstheme="minorHAnsi"/>
          <w:spacing w:val="-15"/>
          <w:w w:val="105"/>
          <w:sz w:val="24"/>
          <w:szCs w:val="24"/>
        </w:rPr>
        <w:t xml:space="preserve"> </w:t>
      </w:r>
      <w:r w:rsidRPr="00C40276">
        <w:rPr>
          <w:rFonts w:asciiTheme="minorHAnsi" w:hAnsiTheme="minorHAnsi" w:cstheme="minorHAnsi"/>
          <w:w w:val="105"/>
          <w:sz w:val="24"/>
          <w:szCs w:val="24"/>
        </w:rPr>
        <w:t>5</w:t>
      </w:r>
    </w:p>
    <w:p w:rsidR="0036520B" w:rsidRPr="00C40276" w:rsidRDefault="002D01CF" w:rsidP="00EB431C">
      <w:pPr>
        <w:pStyle w:val="Heading6"/>
        <w:tabs>
          <w:tab w:val="left" w:pos="10260"/>
        </w:tabs>
        <w:spacing w:before="240"/>
        <w:ind w:left="836" w:right="20"/>
        <w:rPr>
          <w:rFonts w:asciiTheme="minorHAnsi" w:hAnsiTheme="minorHAnsi" w:cstheme="minorHAnsi"/>
          <w:sz w:val="24"/>
          <w:szCs w:val="24"/>
        </w:rPr>
      </w:pPr>
      <w:r w:rsidRPr="00C40276">
        <w:rPr>
          <w:rFonts w:asciiTheme="minorHAnsi" w:hAnsiTheme="minorHAnsi" w:cstheme="minorHAnsi"/>
          <w:sz w:val="24"/>
          <w:szCs w:val="24"/>
        </w:rPr>
        <w:t xml:space="preserve">E.   Refer </w:t>
      </w:r>
      <w:r w:rsidR="002F260E" w:rsidRPr="00C40276">
        <w:rPr>
          <w:rFonts w:asciiTheme="minorHAnsi" w:hAnsiTheme="minorHAnsi" w:cstheme="minorHAnsi"/>
          <w:sz w:val="24"/>
          <w:szCs w:val="24"/>
        </w:rPr>
        <w:t>students to</w:t>
      </w:r>
      <w:r w:rsidRPr="00C40276">
        <w:rPr>
          <w:rFonts w:asciiTheme="minorHAnsi" w:hAnsiTheme="minorHAnsi" w:cstheme="minorHAnsi"/>
          <w:sz w:val="24"/>
          <w:szCs w:val="24"/>
        </w:rPr>
        <w:t xml:space="preserve"> school counsellor for </w:t>
      </w:r>
      <w:r w:rsidR="002F260E" w:rsidRPr="00C40276">
        <w:rPr>
          <w:rFonts w:asciiTheme="minorHAnsi" w:hAnsiTheme="minorHAnsi" w:cstheme="minorHAnsi"/>
          <w:sz w:val="24"/>
          <w:szCs w:val="24"/>
        </w:rPr>
        <w:t>individual counselling</w:t>
      </w:r>
    </w:p>
    <w:p w:rsidR="00153BA7" w:rsidRDefault="001648D8" w:rsidP="00153BA7">
      <w:pPr>
        <w:pStyle w:val="BodyText"/>
        <w:tabs>
          <w:tab w:val="left" w:pos="10260"/>
        </w:tabs>
        <w:spacing w:before="1"/>
        <w:ind w:left="843" w:right="20"/>
        <w:rPr>
          <w:rFonts w:asciiTheme="minorHAnsi" w:hAnsiTheme="minorHAnsi" w:cstheme="minorHAnsi"/>
          <w:b/>
          <w:w w:val="105"/>
          <w:sz w:val="24"/>
          <w:szCs w:val="24"/>
        </w:rPr>
      </w:pPr>
      <w:r>
        <w:rPr>
          <w:rFonts w:asciiTheme="minorHAnsi" w:hAnsiTheme="minorHAnsi" w:cstheme="minorHAnsi"/>
          <w:w w:val="105"/>
          <w:sz w:val="24"/>
          <w:szCs w:val="24"/>
        </w:rPr>
        <w:t>Some behaviour c</w:t>
      </w:r>
      <w:r w:rsidR="002D01CF" w:rsidRPr="00C40276">
        <w:rPr>
          <w:rFonts w:asciiTheme="minorHAnsi" w:hAnsiTheme="minorHAnsi" w:cstheme="minorHAnsi"/>
          <w:w w:val="105"/>
          <w:sz w:val="24"/>
          <w:szCs w:val="24"/>
        </w:rPr>
        <w:t xml:space="preserve">ould result in a referral to the school counsellor for additional supports, as needed, after the support rooms are no longer available. </w:t>
      </w:r>
      <w:r>
        <w:rPr>
          <w:rFonts w:asciiTheme="minorHAnsi" w:hAnsiTheme="minorHAnsi" w:cstheme="minorHAnsi"/>
          <w:b/>
          <w:w w:val="105"/>
          <w:sz w:val="24"/>
          <w:szCs w:val="24"/>
        </w:rPr>
        <w:t>Se</w:t>
      </w:r>
      <w:r w:rsidR="00D70561">
        <w:rPr>
          <w:rFonts w:asciiTheme="minorHAnsi" w:hAnsiTheme="minorHAnsi" w:cstheme="minorHAnsi"/>
          <w:b/>
          <w:w w:val="105"/>
          <w:sz w:val="24"/>
          <w:szCs w:val="24"/>
        </w:rPr>
        <w:t>e Appendix 13</w:t>
      </w:r>
    </w:p>
    <w:p w:rsidR="00153BA7" w:rsidRDefault="00153BA7">
      <w:pPr>
        <w:rPr>
          <w:rFonts w:asciiTheme="minorHAnsi" w:hAnsiTheme="minorHAnsi" w:cstheme="minorHAnsi"/>
          <w:b/>
          <w:w w:val="105"/>
          <w:sz w:val="24"/>
          <w:szCs w:val="24"/>
        </w:rPr>
      </w:pPr>
      <w:r>
        <w:rPr>
          <w:rFonts w:asciiTheme="minorHAnsi" w:hAnsiTheme="minorHAnsi" w:cstheme="minorHAnsi"/>
          <w:b/>
          <w:w w:val="105"/>
          <w:sz w:val="24"/>
          <w:szCs w:val="24"/>
        </w:rPr>
        <w:br w:type="page"/>
      </w:r>
    </w:p>
    <w:p w:rsidR="0036520B" w:rsidRPr="0048261D" w:rsidRDefault="00F354A8" w:rsidP="00AD4DDB">
      <w:pPr>
        <w:pStyle w:val="Heading2"/>
        <w:ind w:left="0" w:right="10"/>
        <w:rPr>
          <w:sz w:val="24"/>
          <w:szCs w:val="24"/>
        </w:rPr>
      </w:pPr>
      <w:bookmarkStart w:id="29" w:name="_Toc7179940"/>
      <w:r>
        <w:rPr>
          <w:sz w:val="24"/>
          <w:szCs w:val="24"/>
        </w:rPr>
        <w:lastRenderedPageBreak/>
        <w:t>Appendix 13</w:t>
      </w:r>
      <w:r w:rsidR="00AD4DDB">
        <w:rPr>
          <w:sz w:val="24"/>
          <w:szCs w:val="24"/>
        </w:rPr>
        <w:br/>
      </w:r>
      <w:r w:rsidR="002F260E" w:rsidRPr="0048261D">
        <w:rPr>
          <w:sz w:val="24"/>
          <w:szCs w:val="24"/>
        </w:rPr>
        <w:t>Information to</w:t>
      </w:r>
      <w:r w:rsidR="002D01CF" w:rsidRPr="0048261D">
        <w:rPr>
          <w:sz w:val="24"/>
          <w:szCs w:val="24"/>
        </w:rPr>
        <w:t xml:space="preserve"> Help Staff </w:t>
      </w:r>
      <w:r w:rsidR="002F260E" w:rsidRPr="0048261D">
        <w:rPr>
          <w:sz w:val="24"/>
          <w:szCs w:val="24"/>
        </w:rPr>
        <w:t>Identify Students</w:t>
      </w:r>
      <w:r w:rsidR="002D01CF" w:rsidRPr="0048261D">
        <w:rPr>
          <w:sz w:val="24"/>
          <w:szCs w:val="24"/>
        </w:rPr>
        <w:t xml:space="preserve"> for Referral</w:t>
      </w:r>
      <w:bookmarkEnd w:id="29"/>
    </w:p>
    <w:p w:rsidR="0036520B" w:rsidRPr="00810CDB" w:rsidRDefault="0036520B" w:rsidP="00EB431C">
      <w:pPr>
        <w:pStyle w:val="BodyText"/>
        <w:tabs>
          <w:tab w:val="left" w:pos="10260"/>
        </w:tabs>
        <w:spacing w:before="6"/>
        <w:ind w:right="20"/>
        <w:rPr>
          <w:rFonts w:asciiTheme="minorHAnsi" w:hAnsiTheme="minorHAnsi" w:cstheme="minorHAnsi"/>
          <w:b/>
          <w:sz w:val="24"/>
          <w:szCs w:val="24"/>
        </w:rPr>
      </w:pPr>
    </w:p>
    <w:p w:rsidR="0036520B" w:rsidRPr="00810CDB" w:rsidRDefault="002D01CF" w:rsidP="00EB431C">
      <w:pPr>
        <w:pStyle w:val="BodyText"/>
        <w:tabs>
          <w:tab w:val="left" w:pos="10260"/>
        </w:tabs>
        <w:spacing w:before="1"/>
        <w:ind w:left="171" w:right="20" w:firstLine="14"/>
        <w:rPr>
          <w:rFonts w:asciiTheme="minorHAnsi" w:hAnsiTheme="minorHAnsi" w:cstheme="minorHAnsi"/>
          <w:sz w:val="24"/>
          <w:szCs w:val="24"/>
        </w:rPr>
      </w:pPr>
      <w:r w:rsidRPr="00810CDB">
        <w:rPr>
          <w:rFonts w:asciiTheme="minorHAnsi" w:hAnsiTheme="minorHAnsi" w:cstheme="minorHAnsi"/>
          <w:sz w:val="24"/>
          <w:szCs w:val="24"/>
        </w:rPr>
        <w:t xml:space="preserve">The following chart is to remind staff of the kinds of behaviour that should result in a referral to the School Counsellor for individuals that may require additional supports, as needed after the support rooms are no </w:t>
      </w:r>
      <w:r w:rsidR="002F260E" w:rsidRPr="00810CDB">
        <w:rPr>
          <w:rFonts w:asciiTheme="minorHAnsi" w:hAnsiTheme="minorHAnsi" w:cstheme="minorHAnsi"/>
          <w:sz w:val="24"/>
          <w:szCs w:val="24"/>
        </w:rPr>
        <w:t>longer available</w:t>
      </w:r>
      <w:r w:rsidRPr="00810CDB">
        <w:rPr>
          <w:rFonts w:asciiTheme="minorHAnsi" w:hAnsiTheme="minorHAnsi" w:cstheme="minorHAnsi"/>
          <w:sz w:val="24"/>
          <w:szCs w:val="24"/>
        </w:rPr>
        <w:t>.</w:t>
      </w:r>
    </w:p>
    <w:p w:rsidR="0036520B" w:rsidRPr="00810CDB" w:rsidRDefault="0036520B" w:rsidP="00EB431C">
      <w:pPr>
        <w:pStyle w:val="BodyText"/>
        <w:tabs>
          <w:tab w:val="left" w:pos="10260"/>
        </w:tabs>
        <w:spacing w:before="8"/>
        <w:ind w:right="20"/>
        <w:rPr>
          <w:rFonts w:asciiTheme="minorHAnsi" w:hAnsiTheme="minorHAnsi" w:cstheme="minorHAnsi"/>
          <w:sz w:val="24"/>
          <w:szCs w:val="24"/>
        </w:rPr>
      </w:pPr>
    </w:p>
    <w:tbl>
      <w:tblPr>
        <w:tblStyle w:val="TableGrid"/>
        <w:tblW w:w="0" w:type="auto"/>
        <w:tblInd w:w="287" w:type="dxa"/>
        <w:tblLook w:val="04A0" w:firstRow="1" w:lastRow="0" w:firstColumn="1" w:lastColumn="0" w:noHBand="0" w:noVBand="1"/>
      </w:tblPr>
      <w:tblGrid>
        <w:gridCol w:w="4740"/>
        <w:gridCol w:w="4833"/>
      </w:tblGrid>
      <w:tr w:rsidR="00556875" w:rsidTr="00556875">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w w:val="105"/>
                <w:position w:val="1"/>
                <w:sz w:val="24"/>
                <w:szCs w:val="24"/>
              </w:rPr>
              <w:t>Changes in</w:t>
            </w:r>
            <w:r w:rsidRPr="00810CDB">
              <w:rPr>
                <w:rFonts w:asciiTheme="minorHAnsi" w:hAnsiTheme="minorHAnsi" w:cstheme="minorHAnsi"/>
                <w:spacing w:val="-29"/>
                <w:w w:val="105"/>
                <w:position w:val="1"/>
                <w:sz w:val="24"/>
                <w:szCs w:val="24"/>
              </w:rPr>
              <w:t xml:space="preserve"> </w:t>
            </w:r>
            <w:r w:rsidRPr="00810CDB">
              <w:rPr>
                <w:rFonts w:asciiTheme="minorHAnsi" w:hAnsiTheme="minorHAnsi" w:cstheme="minorHAnsi"/>
                <w:w w:val="105"/>
                <w:position w:val="1"/>
                <w:sz w:val="24"/>
                <w:szCs w:val="24"/>
              </w:rPr>
              <w:t>academic</w:t>
            </w:r>
            <w:r w:rsidRPr="00810CDB">
              <w:rPr>
                <w:rFonts w:asciiTheme="minorHAnsi" w:hAnsiTheme="minorHAnsi" w:cstheme="minorHAnsi"/>
                <w:spacing w:val="-13"/>
                <w:w w:val="105"/>
                <w:position w:val="1"/>
                <w:sz w:val="24"/>
                <w:szCs w:val="24"/>
              </w:rPr>
              <w:t xml:space="preserve"> </w:t>
            </w:r>
            <w:r w:rsidRPr="00810CDB">
              <w:rPr>
                <w:rFonts w:asciiTheme="minorHAnsi" w:hAnsiTheme="minorHAnsi" w:cstheme="minorHAnsi"/>
                <w:w w:val="105"/>
                <w:position w:val="1"/>
                <w:sz w:val="24"/>
                <w:szCs w:val="24"/>
              </w:rPr>
              <w:t>performance</w:t>
            </w:r>
          </w:p>
        </w:tc>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w w:val="105"/>
                <w:sz w:val="24"/>
                <w:szCs w:val="24"/>
              </w:rPr>
              <w:t>Unexplained</w:t>
            </w:r>
            <w:r w:rsidRPr="00810CDB">
              <w:rPr>
                <w:rFonts w:asciiTheme="minorHAnsi" w:hAnsiTheme="minorHAnsi" w:cstheme="minorHAnsi"/>
                <w:spacing w:val="-5"/>
                <w:w w:val="105"/>
                <w:sz w:val="24"/>
                <w:szCs w:val="24"/>
              </w:rPr>
              <w:t xml:space="preserve"> </w:t>
            </w:r>
            <w:r w:rsidRPr="00810CDB">
              <w:rPr>
                <w:rFonts w:asciiTheme="minorHAnsi" w:hAnsiTheme="minorHAnsi" w:cstheme="minorHAnsi"/>
                <w:w w:val="105"/>
                <w:sz w:val="24"/>
                <w:szCs w:val="24"/>
              </w:rPr>
              <w:t>significant</w:t>
            </w:r>
            <w:r w:rsidRPr="00810CDB">
              <w:rPr>
                <w:rFonts w:asciiTheme="minorHAnsi" w:hAnsiTheme="minorHAnsi" w:cstheme="minorHAnsi"/>
                <w:spacing w:val="-19"/>
                <w:w w:val="105"/>
                <w:sz w:val="24"/>
                <w:szCs w:val="24"/>
              </w:rPr>
              <w:t xml:space="preserve"> </w:t>
            </w:r>
            <w:r w:rsidRPr="00810CDB">
              <w:rPr>
                <w:rFonts w:asciiTheme="minorHAnsi" w:hAnsiTheme="minorHAnsi" w:cstheme="minorHAnsi"/>
                <w:w w:val="105"/>
                <w:sz w:val="24"/>
                <w:szCs w:val="24"/>
              </w:rPr>
              <w:t>drop</w:t>
            </w:r>
            <w:r w:rsidRPr="00810CDB">
              <w:rPr>
                <w:rFonts w:asciiTheme="minorHAnsi" w:hAnsiTheme="minorHAnsi" w:cstheme="minorHAnsi"/>
                <w:spacing w:val="-23"/>
                <w:w w:val="105"/>
                <w:sz w:val="24"/>
                <w:szCs w:val="24"/>
              </w:rPr>
              <w:t xml:space="preserve"> </w:t>
            </w:r>
            <w:r w:rsidRPr="00810CDB">
              <w:rPr>
                <w:rFonts w:asciiTheme="minorHAnsi" w:hAnsiTheme="minorHAnsi" w:cstheme="minorHAnsi"/>
                <w:w w:val="105"/>
                <w:sz w:val="24"/>
                <w:szCs w:val="24"/>
              </w:rPr>
              <w:t>in</w:t>
            </w:r>
            <w:r w:rsidRPr="00810CDB">
              <w:rPr>
                <w:rFonts w:asciiTheme="minorHAnsi" w:hAnsiTheme="minorHAnsi" w:cstheme="minorHAnsi"/>
                <w:spacing w:val="-25"/>
                <w:w w:val="105"/>
                <w:sz w:val="24"/>
                <w:szCs w:val="24"/>
              </w:rPr>
              <w:t xml:space="preserve"> </w:t>
            </w:r>
            <w:r w:rsidRPr="00810CDB">
              <w:rPr>
                <w:rFonts w:asciiTheme="minorHAnsi" w:hAnsiTheme="minorHAnsi" w:cstheme="minorHAnsi"/>
                <w:w w:val="105"/>
                <w:sz w:val="24"/>
                <w:szCs w:val="24"/>
              </w:rPr>
              <w:t>subject</w:t>
            </w:r>
            <w:r>
              <w:rPr>
                <w:rFonts w:asciiTheme="minorHAnsi" w:hAnsiTheme="minorHAnsi" w:cstheme="minorHAnsi"/>
                <w:sz w:val="24"/>
                <w:szCs w:val="24"/>
              </w:rPr>
              <w:t xml:space="preserve"> p</w:t>
            </w:r>
            <w:r w:rsidRPr="00810CDB">
              <w:rPr>
                <w:rFonts w:asciiTheme="minorHAnsi" w:hAnsiTheme="minorHAnsi" w:cstheme="minorHAnsi"/>
                <w:sz w:val="24"/>
                <w:szCs w:val="24"/>
              </w:rPr>
              <w:t>erformance, unexplained absences, loss of interest and commitment</w:t>
            </w:r>
          </w:p>
        </w:tc>
      </w:tr>
      <w:tr w:rsidR="00556875" w:rsidTr="00556875">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position w:val="1"/>
                <w:sz w:val="24"/>
                <w:szCs w:val="24"/>
              </w:rPr>
              <w:t xml:space="preserve">Changes in relationships </w:t>
            </w:r>
            <w:r w:rsidRPr="00810CDB">
              <w:rPr>
                <w:rFonts w:asciiTheme="minorHAnsi" w:hAnsiTheme="minorHAnsi" w:cstheme="minorHAnsi"/>
                <w:spacing w:val="6"/>
                <w:position w:val="1"/>
                <w:sz w:val="24"/>
                <w:szCs w:val="24"/>
              </w:rPr>
              <w:t>with</w:t>
            </w:r>
            <w:r w:rsidRPr="00810CDB">
              <w:rPr>
                <w:rFonts w:asciiTheme="minorHAnsi" w:hAnsiTheme="minorHAnsi" w:cstheme="minorHAnsi"/>
                <w:spacing w:val="20"/>
                <w:position w:val="1"/>
                <w:sz w:val="24"/>
                <w:szCs w:val="24"/>
              </w:rPr>
              <w:t xml:space="preserve"> </w:t>
            </w:r>
            <w:r w:rsidRPr="00810CDB">
              <w:rPr>
                <w:rFonts w:asciiTheme="minorHAnsi" w:hAnsiTheme="minorHAnsi" w:cstheme="minorHAnsi"/>
                <w:position w:val="1"/>
                <w:sz w:val="24"/>
                <w:szCs w:val="24"/>
              </w:rPr>
              <w:t>others</w:t>
            </w:r>
          </w:p>
        </w:tc>
        <w:tc>
          <w:tcPr>
            <w:tcW w:w="5063" w:type="dxa"/>
          </w:tcPr>
          <w:p w:rsidR="00556875" w:rsidRDefault="00556875" w:rsidP="00EB431C">
            <w:pPr>
              <w:pStyle w:val="BodyText"/>
              <w:tabs>
                <w:tab w:val="left" w:pos="4887"/>
                <w:tab w:val="left" w:pos="10260"/>
              </w:tabs>
              <w:ind w:left="25" w:right="20"/>
              <w:rPr>
                <w:rFonts w:asciiTheme="minorHAnsi" w:hAnsiTheme="minorHAnsi" w:cstheme="minorHAnsi"/>
                <w:w w:val="105"/>
                <w:position w:val="1"/>
                <w:sz w:val="24"/>
                <w:szCs w:val="24"/>
              </w:rPr>
            </w:pPr>
            <w:r w:rsidRPr="00810CDB">
              <w:rPr>
                <w:rFonts w:asciiTheme="minorHAnsi" w:hAnsiTheme="minorHAnsi" w:cstheme="minorHAnsi"/>
                <w:sz w:val="24"/>
                <w:szCs w:val="24"/>
              </w:rPr>
              <w:t>Friendships are lost or broken, sport or</w:t>
            </w:r>
            <w:r w:rsidRPr="00810CDB">
              <w:rPr>
                <w:rFonts w:asciiTheme="minorHAnsi" w:hAnsiTheme="minorHAnsi" w:cstheme="minorHAnsi"/>
                <w:spacing w:val="14"/>
                <w:sz w:val="24"/>
                <w:szCs w:val="24"/>
              </w:rPr>
              <w:t xml:space="preserve"> </w:t>
            </w:r>
            <w:r w:rsidR="004B7310" w:rsidRPr="00810CDB">
              <w:rPr>
                <w:rFonts w:asciiTheme="minorHAnsi" w:hAnsiTheme="minorHAnsi" w:cstheme="minorHAnsi"/>
                <w:sz w:val="24"/>
                <w:szCs w:val="24"/>
              </w:rPr>
              <w:t>extra</w:t>
            </w:r>
            <w:r w:rsidR="004B7310">
              <w:rPr>
                <w:rFonts w:asciiTheme="minorHAnsi" w:hAnsiTheme="minorHAnsi" w:cstheme="minorHAnsi"/>
                <w:sz w:val="24"/>
                <w:szCs w:val="24"/>
              </w:rPr>
              <w:t>curricular</w:t>
            </w:r>
            <w:r w:rsidRPr="00810CDB">
              <w:rPr>
                <w:rFonts w:asciiTheme="minorHAnsi" w:hAnsiTheme="minorHAnsi" w:cstheme="minorHAnsi"/>
                <w:sz w:val="24"/>
                <w:szCs w:val="24"/>
              </w:rPr>
              <w:t xml:space="preserve">  commitments  are dropped, chooses to be alone, engages in high risk </w:t>
            </w:r>
            <w:proofErr w:type="spellStart"/>
            <w:r w:rsidRPr="00810CDB">
              <w:rPr>
                <w:rFonts w:asciiTheme="minorHAnsi" w:hAnsiTheme="minorHAnsi" w:cstheme="minorHAnsi"/>
                <w:sz w:val="24"/>
                <w:szCs w:val="24"/>
              </w:rPr>
              <w:t>behaviours</w:t>
            </w:r>
            <w:proofErr w:type="spellEnd"/>
            <w:r w:rsidRPr="00810CDB">
              <w:rPr>
                <w:rFonts w:asciiTheme="minorHAnsi" w:hAnsiTheme="minorHAnsi" w:cstheme="minorHAnsi"/>
                <w:sz w:val="24"/>
                <w:szCs w:val="24"/>
              </w:rPr>
              <w:t xml:space="preserve"> with cars, drugs, alcohol, weapons or misconduct</w:t>
            </w:r>
          </w:p>
        </w:tc>
      </w:tr>
      <w:tr w:rsidR="00556875" w:rsidTr="00556875">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position w:val="1"/>
                <w:sz w:val="24"/>
                <w:szCs w:val="24"/>
              </w:rPr>
              <w:t>Changes</w:t>
            </w:r>
            <w:r w:rsidRPr="00810CDB">
              <w:rPr>
                <w:rFonts w:asciiTheme="minorHAnsi" w:hAnsiTheme="minorHAnsi" w:cstheme="minorHAnsi"/>
                <w:spacing w:val="24"/>
                <w:position w:val="1"/>
                <w:sz w:val="24"/>
                <w:szCs w:val="24"/>
              </w:rPr>
              <w:t xml:space="preserve"> </w:t>
            </w:r>
            <w:r w:rsidRPr="00810CDB">
              <w:rPr>
                <w:rFonts w:asciiTheme="minorHAnsi" w:hAnsiTheme="minorHAnsi" w:cstheme="minorHAnsi"/>
                <w:position w:val="1"/>
                <w:sz w:val="24"/>
                <w:szCs w:val="24"/>
              </w:rPr>
              <w:t>in mood</w:t>
            </w:r>
          </w:p>
        </w:tc>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sz w:val="24"/>
                <w:szCs w:val="24"/>
              </w:rPr>
              <w:t>Demonstrates</w:t>
            </w:r>
            <w:r w:rsidRPr="00810CDB">
              <w:rPr>
                <w:rFonts w:asciiTheme="minorHAnsi" w:hAnsiTheme="minorHAnsi" w:cstheme="minorHAnsi"/>
                <w:spacing w:val="53"/>
                <w:sz w:val="24"/>
                <w:szCs w:val="24"/>
              </w:rPr>
              <w:t xml:space="preserve"> </w:t>
            </w:r>
            <w:r w:rsidRPr="00810CDB">
              <w:rPr>
                <w:rFonts w:asciiTheme="minorHAnsi" w:hAnsiTheme="minorHAnsi" w:cstheme="minorHAnsi"/>
                <w:sz w:val="24"/>
                <w:szCs w:val="24"/>
              </w:rPr>
              <w:t>intense</w:t>
            </w:r>
            <w:r w:rsidRPr="00810CDB">
              <w:rPr>
                <w:rFonts w:asciiTheme="minorHAnsi" w:hAnsiTheme="minorHAnsi" w:cstheme="minorHAnsi"/>
                <w:spacing w:val="32"/>
                <w:sz w:val="24"/>
                <w:szCs w:val="24"/>
              </w:rPr>
              <w:t xml:space="preserve"> </w:t>
            </w:r>
            <w:r w:rsidRPr="00810CDB">
              <w:rPr>
                <w:rFonts w:asciiTheme="minorHAnsi" w:hAnsiTheme="minorHAnsi" w:cstheme="minorHAnsi"/>
                <w:sz w:val="24"/>
                <w:szCs w:val="24"/>
              </w:rPr>
              <w:t>unhappiness,</w:t>
            </w:r>
            <w:r w:rsidRPr="00810CDB">
              <w:rPr>
                <w:rFonts w:asciiTheme="minorHAnsi" w:hAnsiTheme="minorHAnsi" w:cstheme="minorHAnsi"/>
                <w:w w:val="101"/>
                <w:sz w:val="24"/>
                <w:szCs w:val="24"/>
              </w:rPr>
              <w:t xml:space="preserve"> </w:t>
            </w:r>
            <w:r w:rsidRPr="00810CDB">
              <w:rPr>
                <w:rFonts w:asciiTheme="minorHAnsi" w:hAnsiTheme="minorHAnsi" w:cstheme="minorHAnsi"/>
                <w:sz w:val="24"/>
                <w:szCs w:val="24"/>
              </w:rPr>
              <w:t>hopelessness, increased anger, irritability, tearfulness,  emotional</w:t>
            </w:r>
            <w:r w:rsidRPr="00810CDB">
              <w:rPr>
                <w:rFonts w:asciiTheme="minorHAnsi" w:hAnsiTheme="minorHAnsi" w:cstheme="minorHAnsi"/>
                <w:spacing w:val="45"/>
                <w:sz w:val="24"/>
                <w:szCs w:val="24"/>
              </w:rPr>
              <w:t xml:space="preserve"> </w:t>
            </w:r>
            <w:r w:rsidRPr="00810CDB">
              <w:rPr>
                <w:rFonts w:asciiTheme="minorHAnsi" w:hAnsiTheme="minorHAnsi" w:cstheme="minorHAnsi"/>
                <w:sz w:val="24"/>
                <w:szCs w:val="24"/>
              </w:rPr>
              <w:t>instability</w:t>
            </w:r>
          </w:p>
        </w:tc>
      </w:tr>
      <w:tr w:rsidR="00556875" w:rsidTr="00556875">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position w:val="1"/>
                <w:sz w:val="24"/>
                <w:szCs w:val="24"/>
              </w:rPr>
              <w:t>Grieving a</w:t>
            </w:r>
            <w:r w:rsidRPr="00810CDB">
              <w:rPr>
                <w:rFonts w:asciiTheme="minorHAnsi" w:hAnsiTheme="minorHAnsi" w:cstheme="minorHAnsi"/>
                <w:spacing w:val="30"/>
                <w:position w:val="1"/>
                <w:sz w:val="24"/>
                <w:szCs w:val="24"/>
              </w:rPr>
              <w:t xml:space="preserve"> </w:t>
            </w:r>
            <w:r w:rsidRPr="00810CDB">
              <w:rPr>
                <w:rFonts w:asciiTheme="minorHAnsi" w:hAnsiTheme="minorHAnsi" w:cstheme="minorHAnsi"/>
                <w:position w:val="1"/>
                <w:sz w:val="24"/>
                <w:szCs w:val="24"/>
              </w:rPr>
              <w:t>significant</w:t>
            </w:r>
            <w:r w:rsidRPr="00810CDB">
              <w:rPr>
                <w:rFonts w:asciiTheme="minorHAnsi" w:hAnsiTheme="minorHAnsi" w:cstheme="minorHAnsi"/>
                <w:spacing w:val="31"/>
                <w:position w:val="1"/>
                <w:sz w:val="24"/>
                <w:szCs w:val="24"/>
              </w:rPr>
              <w:t xml:space="preserve"> </w:t>
            </w:r>
            <w:r w:rsidRPr="00810CDB">
              <w:rPr>
                <w:rFonts w:asciiTheme="minorHAnsi" w:hAnsiTheme="minorHAnsi" w:cstheme="minorHAnsi"/>
                <w:position w:val="1"/>
                <w:sz w:val="24"/>
                <w:szCs w:val="24"/>
              </w:rPr>
              <w:t>loss</w:t>
            </w:r>
          </w:p>
        </w:tc>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Pr>
                <w:rFonts w:asciiTheme="minorHAnsi" w:hAnsiTheme="minorHAnsi" w:cstheme="minorHAnsi"/>
                <w:sz w:val="24"/>
                <w:szCs w:val="24"/>
              </w:rPr>
              <w:t>Loss</w:t>
            </w:r>
            <w:r w:rsidRPr="00810CDB">
              <w:rPr>
                <w:rFonts w:asciiTheme="minorHAnsi" w:hAnsiTheme="minorHAnsi" w:cstheme="minorHAnsi"/>
                <w:sz w:val="24"/>
                <w:szCs w:val="24"/>
              </w:rPr>
              <w:t xml:space="preserve"> of a significant </w:t>
            </w:r>
            <w:r w:rsidRPr="00810CDB">
              <w:rPr>
                <w:rFonts w:asciiTheme="minorHAnsi" w:hAnsiTheme="minorHAnsi" w:cstheme="minorHAnsi"/>
                <w:spacing w:val="25"/>
                <w:sz w:val="24"/>
                <w:szCs w:val="24"/>
              </w:rPr>
              <w:t xml:space="preserve"> </w:t>
            </w:r>
            <w:r w:rsidRPr="00810CDB">
              <w:rPr>
                <w:rFonts w:asciiTheme="minorHAnsi" w:hAnsiTheme="minorHAnsi" w:cstheme="minorHAnsi"/>
                <w:sz w:val="24"/>
                <w:szCs w:val="24"/>
              </w:rPr>
              <w:t>person</w:t>
            </w:r>
            <w:r w:rsidRPr="00810CDB">
              <w:rPr>
                <w:rFonts w:asciiTheme="minorHAnsi" w:hAnsiTheme="minorHAnsi" w:cstheme="minorHAnsi"/>
                <w:spacing w:val="23"/>
                <w:sz w:val="24"/>
                <w:szCs w:val="24"/>
              </w:rPr>
              <w:t xml:space="preserve"> </w:t>
            </w:r>
            <w:r w:rsidRPr="00810CDB">
              <w:rPr>
                <w:rFonts w:asciiTheme="minorHAnsi" w:hAnsiTheme="minorHAnsi" w:cstheme="minorHAnsi"/>
                <w:sz w:val="24"/>
                <w:szCs w:val="24"/>
              </w:rPr>
              <w:t>through illness/accident/suicide, family break up, relationship  break</w:t>
            </w:r>
            <w:r w:rsidRPr="00810CDB">
              <w:rPr>
                <w:rFonts w:asciiTheme="minorHAnsi" w:hAnsiTheme="minorHAnsi" w:cstheme="minorHAnsi"/>
                <w:spacing w:val="6"/>
                <w:sz w:val="24"/>
                <w:szCs w:val="24"/>
              </w:rPr>
              <w:t xml:space="preserve"> </w:t>
            </w:r>
            <w:r w:rsidRPr="00810CDB">
              <w:rPr>
                <w:rFonts w:asciiTheme="minorHAnsi" w:hAnsiTheme="minorHAnsi" w:cstheme="minorHAnsi"/>
                <w:sz w:val="24"/>
                <w:szCs w:val="24"/>
              </w:rPr>
              <w:t>up</w:t>
            </w:r>
          </w:p>
        </w:tc>
      </w:tr>
      <w:tr w:rsidR="00556875" w:rsidTr="00556875">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position w:val="1"/>
                <w:sz w:val="24"/>
                <w:szCs w:val="24"/>
              </w:rPr>
              <w:t>Expressing  ideas of suicide</w:t>
            </w:r>
            <w:r w:rsidRPr="00810CDB">
              <w:rPr>
                <w:rFonts w:asciiTheme="minorHAnsi" w:hAnsiTheme="minorHAnsi" w:cstheme="minorHAnsi"/>
                <w:spacing w:val="18"/>
                <w:position w:val="1"/>
                <w:sz w:val="24"/>
                <w:szCs w:val="24"/>
              </w:rPr>
              <w:t xml:space="preserve"> </w:t>
            </w:r>
            <w:r w:rsidRPr="00810CDB">
              <w:rPr>
                <w:rFonts w:asciiTheme="minorHAnsi" w:hAnsiTheme="minorHAnsi" w:cstheme="minorHAnsi"/>
                <w:position w:val="1"/>
                <w:sz w:val="24"/>
                <w:szCs w:val="24"/>
              </w:rPr>
              <w:t>/</w:t>
            </w:r>
            <w:r w:rsidRPr="00810CDB">
              <w:rPr>
                <w:rFonts w:asciiTheme="minorHAnsi" w:hAnsiTheme="minorHAnsi" w:cstheme="minorHAnsi"/>
                <w:spacing w:val="18"/>
                <w:position w:val="1"/>
                <w:sz w:val="24"/>
                <w:szCs w:val="24"/>
              </w:rPr>
              <w:t xml:space="preserve"> </w:t>
            </w:r>
            <w:r w:rsidRPr="00810CDB">
              <w:rPr>
                <w:rFonts w:asciiTheme="minorHAnsi" w:hAnsiTheme="minorHAnsi" w:cstheme="minorHAnsi"/>
                <w:position w:val="1"/>
                <w:sz w:val="24"/>
                <w:szCs w:val="24"/>
              </w:rPr>
              <w:t>depression</w:t>
            </w:r>
          </w:p>
        </w:tc>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sz w:val="24"/>
                <w:szCs w:val="24"/>
              </w:rPr>
            </w:pPr>
            <w:r w:rsidRPr="00810CDB">
              <w:rPr>
                <w:rFonts w:asciiTheme="minorHAnsi" w:hAnsiTheme="minorHAnsi" w:cstheme="minorHAnsi"/>
                <w:sz w:val="24"/>
                <w:szCs w:val="24"/>
              </w:rPr>
              <w:t>Video,  film, or a novel choice,</w:t>
            </w:r>
            <w:r w:rsidRPr="00810CDB">
              <w:rPr>
                <w:rFonts w:asciiTheme="minorHAnsi" w:hAnsiTheme="minorHAnsi" w:cstheme="minorHAnsi"/>
                <w:spacing w:val="37"/>
                <w:sz w:val="24"/>
                <w:szCs w:val="24"/>
              </w:rPr>
              <w:t xml:space="preserve"> </w:t>
            </w:r>
            <w:r w:rsidRPr="00810CDB">
              <w:rPr>
                <w:rFonts w:asciiTheme="minorHAnsi" w:hAnsiTheme="minorHAnsi" w:cstheme="minorHAnsi"/>
                <w:sz w:val="24"/>
                <w:szCs w:val="24"/>
              </w:rPr>
              <w:t>personal</w:t>
            </w:r>
            <w:r>
              <w:rPr>
                <w:rFonts w:asciiTheme="minorHAnsi" w:hAnsiTheme="minorHAnsi" w:cstheme="minorHAnsi"/>
                <w:sz w:val="24"/>
                <w:szCs w:val="24"/>
              </w:rPr>
              <w:t xml:space="preserve"> </w:t>
            </w:r>
            <w:r w:rsidRPr="00810CDB">
              <w:rPr>
                <w:rFonts w:asciiTheme="minorHAnsi" w:hAnsiTheme="minorHAnsi" w:cstheme="minorHAnsi"/>
                <w:w w:val="105"/>
                <w:sz w:val="24"/>
                <w:szCs w:val="24"/>
              </w:rPr>
              <w:t>writing, art work, conversation has a focus on suicide, death or depression</w:t>
            </w:r>
          </w:p>
          <w:p w:rsidR="00556875" w:rsidRDefault="00556875" w:rsidP="00EB431C">
            <w:pPr>
              <w:pStyle w:val="BodyText"/>
              <w:tabs>
                <w:tab w:val="left" w:pos="10260"/>
              </w:tabs>
              <w:spacing w:before="1"/>
              <w:ind w:left="38" w:right="20" w:firstLine="7"/>
              <w:rPr>
                <w:rFonts w:asciiTheme="minorHAnsi" w:hAnsiTheme="minorHAnsi" w:cstheme="minorHAnsi"/>
                <w:w w:val="105"/>
                <w:position w:val="1"/>
                <w:sz w:val="24"/>
                <w:szCs w:val="24"/>
              </w:rPr>
            </w:pPr>
            <w:r w:rsidRPr="00810CDB">
              <w:rPr>
                <w:rFonts w:asciiTheme="minorHAnsi" w:hAnsiTheme="minorHAnsi" w:cstheme="minorHAnsi"/>
                <w:sz w:val="24"/>
                <w:szCs w:val="24"/>
              </w:rPr>
              <w:t>Makes statements suggesting that have imagined being dead and the impact this will have  on others</w:t>
            </w:r>
          </w:p>
        </w:tc>
      </w:tr>
      <w:tr w:rsidR="00556875" w:rsidTr="00556875">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position w:val="1"/>
                <w:sz w:val="24"/>
                <w:szCs w:val="24"/>
              </w:rPr>
              <w:t>Physical</w:t>
            </w:r>
            <w:r w:rsidRPr="00810CDB">
              <w:rPr>
                <w:rFonts w:asciiTheme="minorHAnsi" w:hAnsiTheme="minorHAnsi" w:cstheme="minorHAnsi"/>
                <w:spacing w:val="32"/>
                <w:position w:val="1"/>
                <w:sz w:val="24"/>
                <w:szCs w:val="24"/>
              </w:rPr>
              <w:t xml:space="preserve"> </w:t>
            </w:r>
            <w:r w:rsidRPr="00810CDB">
              <w:rPr>
                <w:rFonts w:asciiTheme="minorHAnsi" w:hAnsiTheme="minorHAnsi" w:cstheme="minorHAnsi"/>
                <w:position w:val="1"/>
                <w:sz w:val="24"/>
                <w:szCs w:val="24"/>
              </w:rPr>
              <w:t>changes</w:t>
            </w:r>
          </w:p>
        </w:tc>
        <w:tc>
          <w:tcPr>
            <w:tcW w:w="5063" w:type="dxa"/>
          </w:tcPr>
          <w:p w:rsidR="00556875" w:rsidRDefault="00556875" w:rsidP="00EB431C">
            <w:pPr>
              <w:pStyle w:val="BodyText"/>
              <w:tabs>
                <w:tab w:val="left" w:pos="4887"/>
                <w:tab w:val="left" w:pos="10260"/>
              </w:tabs>
              <w:ind w:right="20"/>
              <w:rPr>
                <w:rFonts w:asciiTheme="minorHAnsi" w:hAnsiTheme="minorHAnsi" w:cstheme="minorHAnsi"/>
                <w:w w:val="105"/>
                <w:position w:val="1"/>
                <w:sz w:val="24"/>
                <w:szCs w:val="24"/>
              </w:rPr>
            </w:pPr>
            <w:r w:rsidRPr="00810CDB">
              <w:rPr>
                <w:rFonts w:asciiTheme="minorHAnsi" w:hAnsiTheme="minorHAnsi" w:cstheme="minorHAnsi"/>
                <w:sz w:val="24"/>
                <w:szCs w:val="24"/>
              </w:rPr>
              <w:t>Headaches,  extreme weight  gain</w:t>
            </w:r>
            <w:r w:rsidRPr="00810CDB">
              <w:rPr>
                <w:rFonts w:asciiTheme="minorHAnsi" w:hAnsiTheme="minorHAnsi" w:cstheme="minorHAnsi"/>
                <w:spacing w:val="-14"/>
                <w:sz w:val="24"/>
                <w:szCs w:val="24"/>
              </w:rPr>
              <w:t xml:space="preserve"> </w:t>
            </w:r>
            <w:r w:rsidRPr="00810CDB">
              <w:rPr>
                <w:rFonts w:asciiTheme="minorHAnsi" w:hAnsiTheme="minorHAnsi" w:cstheme="minorHAnsi"/>
                <w:sz w:val="24"/>
                <w:szCs w:val="24"/>
              </w:rPr>
              <w:t>or</w:t>
            </w:r>
            <w:r w:rsidRPr="00810CDB">
              <w:rPr>
                <w:rFonts w:asciiTheme="minorHAnsi" w:hAnsiTheme="minorHAnsi" w:cstheme="minorHAnsi"/>
                <w:spacing w:val="13"/>
                <w:sz w:val="24"/>
                <w:szCs w:val="24"/>
              </w:rPr>
              <w:t xml:space="preserve"> </w:t>
            </w:r>
            <w:r w:rsidRPr="00810CDB">
              <w:rPr>
                <w:rFonts w:asciiTheme="minorHAnsi" w:hAnsiTheme="minorHAnsi" w:cstheme="minorHAnsi"/>
                <w:sz w:val="24"/>
                <w:szCs w:val="24"/>
              </w:rPr>
              <w:t>loss,</w:t>
            </w:r>
            <w:r w:rsidRPr="00810CDB">
              <w:rPr>
                <w:rFonts w:asciiTheme="minorHAnsi" w:hAnsiTheme="minorHAnsi" w:cstheme="minorHAnsi"/>
                <w:w w:val="101"/>
                <w:sz w:val="24"/>
                <w:szCs w:val="24"/>
              </w:rPr>
              <w:t xml:space="preserve"> </w:t>
            </w:r>
            <w:r w:rsidRPr="00810CDB">
              <w:rPr>
                <w:rFonts w:asciiTheme="minorHAnsi" w:hAnsiTheme="minorHAnsi" w:cstheme="minorHAnsi"/>
                <w:sz w:val="24"/>
                <w:szCs w:val="24"/>
              </w:rPr>
              <w:t>fatigue/exhaustion, sleeplessness, changes to hygiene  and  self-care</w:t>
            </w:r>
            <w:r w:rsidRPr="00810CDB">
              <w:rPr>
                <w:rFonts w:asciiTheme="minorHAnsi" w:hAnsiTheme="minorHAnsi" w:cstheme="minorHAnsi"/>
                <w:spacing w:val="-14"/>
                <w:sz w:val="24"/>
                <w:szCs w:val="24"/>
              </w:rPr>
              <w:t xml:space="preserve"> </w:t>
            </w:r>
            <w:r w:rsidRPr="00810CDB">
              <w:rPr>
                <w:rFonts w:asciiTheme="minorHAnsi" w:hAnsiTheme="minorHAnsi" w:cstheme="minorHAnsi"/>
                <w:sz w:val="24"/>
                <w:szCs w:val="24"/>
              </w:rPr>
              <w:t>standards</w:t>
            </w:r>
          </w:p>
        </w:tc>
      </w:tr>
    </w:tbl>
    <w:p w:rsidR="0036520B" w:rsidRPr="00810CDB" w:rsidRDefault="0036520B" w:rsidP="00EB431C">
      <w:pPr>
        <w:pStyle w:val="BodyText"/>
        <w:tabs>
          <w:tab w:val="left" w:pos="10260"/>
        </w:tabs>
        <w:ind w:right="20"/>
        <w:rPr>
          <w:rFonts w:asciiTheme="minorHAnsi" w:hAnsiTheme="minorHAnsi" w:cstheme="minorHAnsi"/>
          <w:sz w:val="24"/>
          <w:szCs w:val="24"/>
        </w:rPr>
      </w:pPr>
    </w:p>
    <w:p w:rsidR="00556875" w:rsidRDefault="00556875" w:rsidP="00EB431C">
      <w:pPr>
        <w:rPr>
          <w:rFonts w:asciiTheme="minorHAnsi" w:hAnsiTheme="minorHAnsi" w:cstheme="minorHAnsi"/>
          <w:b/>
          <w:bCs/>
          <w:sz w:val="24"/>
          <w:szCs w:val="24"/>
        </w:rPr>
      </w:pPr>
      <w:r>
        <w:rPr>
          <w:rFonts w:asciiTheme="minorHAnsi" w:hAnsiTheme="minorHAnsi" w:cstheme="minorHAnsi"/>
          <w:sz w:val="24"/>
          <w:szCs w:val="24"/>
        </w:rPr>
        <w:br w:type="page"/>
      </w:r>
    </w:p>
    <w:p w:rsidR="0036520B" w:rsidRPr="0048261D" w:rsidRDefault="00F354A8" w:rsidP="00AD4DDB">
      <w:pPr>
        <w:pStyle w:val="Heading2"/>
        <w:ind w:left="0" w:right="10"/>
        <w:rPr>
          <w:sz w:val="24"/>
          <w:szCs w:val="24"/>
        </w:rPr>
      </w:pPr>
      <w:bookmarkStart w:id="30" w:name="_Toc7179941"/>
      <w:r>
        <w:rPr>
          <w:sz w:val="24"/>
          <w:szCs w:val="24"/>
        </w:rPr>
        <w:lastRenderedPageBreak/>
        <w:t>Appendix 14</w:t>
      </w:r>
      <w:r w:rsidR="00AD4DDB">
        <w:rPr>
          <w:sz w:val="24"/>
          <w:szCs w:val="24"/>
        </w:rPr>
        <w:br/>
      </w:r>
      <w:r w:rsidR="00C40276" w:rsidRPr="0048261D">
        <w:rPr>
          <w:sz w:val="24"/>
          <w:szCs w:val="24"/>
        </w:rPr>
        <w:t xml:space="preserve">Considerations </w:t>
      </w:r>
      <w:r w:rsidR="002D01CF" w:rsidRPr="0048261D">
        <w:rPr>
          <w:sz w:val="24"/>
          <w:szCs w:val="24"/>
        </w:rPr>
        <w:t>Specific to Attempted Suicide</w:t>
      </w:r>
      <w:bookmarkEnd w:id="30"/>
    </w:p>
    <w:p w:rsidR="0036520B" w:rsidRPr="00810CDB" w:rsidRDefault="0036520B" w:rsidP="00EB431C">
      <w:pPr>
        <w:pStyle w:val="BodyText"/>
        <w:tabs>
          <w:tab w:val="left" w:pos="10260"/>
        </w:tabs>
        <w:ind w:right="20"/>
        <w:rPr>
          <w:rFonts w:asciiTheme="minorHAnsi" w:hAnsiTheme="minorHAnsi" w:cstheme="minorHAnsi"/>
          <w:b/>
          <w:sz w:val="24"/>
          <w:szCs w:val="24"/>
        </w:rPr>
      </w:pPr>
    </w:p>
    <w:p w:rsidR="0036520B" w:rsidRPr="00810CDB" w:rsidRDefault="00C40276" w:rsidP="00EB431C">
      <w:pPr>
        <w:tabs>
          <w:tab w:val="left" w:pos="10260"/>
        </w:tabs>
        <w:ind w:left="144" w:right="20"/>
        <w:rPr>
          <w:rFonts w:asciiTheme="minorHAnsi" w:hAnsiTheme="minorHAnsi" w:cstheme="minorHAnsi"/>
          <w:b/>
          <w:sz w:val="24"/>
          <w:szCs w:val="24"/>
        </w:rPr>
      </w:pPr>
      <w:r>
        <w:rPr>
          <w:rFonts w:asciiTheme="minorHAnsi" w:hAnsiTheme="minorHAnsi" w:cstheme="minorHAnsi"/>
          <w:b/>
          <w:sz w:val="24"/>
          <w:szCs w:val="24"/>
        </w:rPr>
        <w:t xml:space="preserve">Communication with staff, students and </w:t>
      </w:r>
      <w:r w:rsidR="002D01CF" w:rsidRPr="00810CDB">
        <w:rPr>
          <w:rFonts w:asciiTheme="minorHAnsi" w:hAnsiTheme="minorHAnsi" w:cstheme="minorHAnsi"/>
          <w:b/>
          <w:sz w:val="24"/>
          <w:szCs w:val="24"/>
        </w:rPr>
        <w:t>the community</w:t>
      </w:r>
    </w:p>
    <w:p w:rsidR="0036520B" w:rsidRPr="00810CDB" w:rsidRDefault="002D01CF" w:rsidP="00EB431C">
      <w:pPr>
        <w:pStyle w:val="BodyText"/>
        <w:tabs>
          <w:tab w:val="left" w:pos="10260"/>
        </w:tabs>
        <w:spacing w:before="117"/>
        <w:ind w:left="130" w:right="14" w:firstLine="14"/>
        <w:rPr>
          <w:rFonts w:asciiTheme="minorHAnsi" w:hAnsiTheme="minorHAnsi" w:cstheme="minorHAnsi"/>
          <w:sz w:val="24"/>
          <w:szCs w:val="24"/>
        </w:rPr>
      </w:pPr>
      <w:r w:rsidRPr="00810CDB">
        <w:rPr>
          <w:rFonts w:asciiTheme="minorHAnsi" w:hAnsiTheme="minorHAnsi" w:cstheme="minorHAnsi"/>
          <w:sz w:val="24"/>
          <w:szCs w:val="24"/>
        </w:rPr>
        <w:t>The following are guidelines to some immediate considerations that are specific to an attempted suicide. It is as</w:t>
      </w:r>
      <w:r w:rsidR="00C40276">
        <w:rPr>
          <w:rFonts w:asciiTheme="minorHAnsi" w:hAnsiTheme="minorHAnsi" w:cstheme="minorHAnsi"/>
          <w:sz w:val="24"/>
          <w:szCs w:val="24"/>
        </w:rPr>
        <w:t xml:space="preserve">sumed that the School Division </w:t>
      </w:r>
      <w:r w:rsidRPr="00810CDB">
        <w:rPr>
          <w:rFonts w:asciiTheme="minorHAnsi" w:hAnsiTheme="minorHAnsi" w:cstheme="minorHAnsi"/>
          <w:sz w:val="24"/>
          <w:szCs w:val="24"/>
        </w:rPr>
        <w:t xml:space="preserve">office has been contacted, the </w:t>
      </w:r>
      <w:r w:rsidR="00C40276">
        <w:rPr>
          <w:rFonts w:asciiTheme="minorHAnsi" w:hAnsiTheme="minorHAnsi" w:cstheme="minorHAnsi"/>
          <w:sz w:val="24"/>
          <w:szCs w:val="24"/>
        </w:rPr>
        <w:t>SRPSD Support Team</w:t>
      </w:r>
      <w:r w:rsidRPr="00810CDB">
        <w:rPr>
          <w:rFonts w:asciiTheme="minorHAnsi" w:hAnsiTheme="minorHAnsi" w:cstheme="minorHAnsi"/>
          <w:spacing w:val="23"/>
          <w:sz w:val="24"/>
          <w:szCs w:val="24"/>
        </w:rPr>
        <w:t xml:space="preserve"> </w:t>
      </w:r>
      <w:r w:rsidRPr="00810CDB">
        <w:rPr>
          <w:rFonts w:asciiTheme="minorHAnsi" w:hAnsiTheme="minorHAnsi" w:cstheme="minorHAnsi"/>
          <w:sz w:val="24"/>
          <w:szCs w:val="24"/>
        </w:rPr>
        <w:t>members</w:t>
      </w:r>
      <w:r w:rsidRPr="00810CDB">
        <w:rPr>
          <w:rFonts w:asciiTheme="minorHAnsi" w:hAnsiTheme="minorHAnsi" w:cstheme="minorHAnsi"/>
          <w:spacing w:val="22"/>
          <w:sz w:val="24"/>
          <w:szCs w:val="24"/>
        </w:rPr>
        <w:t xml:space="preserve"> </w:t>
      </w:r>
      <w:r w:rsidRPr="00810CDB">
        <w:rPr>
          <w:rFonts w:asciiTheme="minorHAnsi" w:hAnsiTheme="minorHAnsi" w:cstheme="minorHAnsi"/>
          <w:sz w:val="24"/>
          <w:szCs w:val="24"/>
        </w:rPr>
        <w:t>have</w:t>
      </w:r>
      <w:r w:rsidRPr="00810CDB">
        <w:rPr>
          <w:rFonts w:asciiTheme="minorHAnsi" w:hAnsiTheme="minorHAnsi" w:cstheme="minorHAnsi"/>
          <w:spacing w:val="13"/>
          <w:sz w:val="24"/>
          <w:szCs w:val="24"/>
        </w:rPr>
        <w:t xml:space="preserve"> </w:t>
      </w:r>
      <w:r w:rsidRPr="00810CDB">
        <w:rPr>
          <w:rFonts w:asciiTheme="minorHAnsi" w:hAnsiTheme="minorHAnsi" w:cstheme="minorHAnsi"/>
          <w:sz w:val="24"/>
          <w:szCs w:val="24"/>
        </w:rPr>
        <w:t>met</w:t>
      </w:r>
      <w:r w:rsidRPr="00810CDB">
        <w:rPr>
          <w:rFonts w:asciiTheme="minorHAnsi" w:hAnsiTheme="minorHAnsi" w:cstheme="minorHAnsi"/>
          <w:spacing w:val="21"/>
          <w:sz w:val="24"/>
          <w:szCs w:val="24"/>
        </w:rPr>
        <w:t xml:space="preserve"> </w:t>
      </w:r>
      <w:r w:rsidRPr="00810CDB">
        <w:rPr>
          <w:rFonts w:asciiTheme="minorHAnsi" w:hAnsiTheme="minorHAnsi" w:cstheme="minorHAnsi"/>
          <w:sz w:val="24"/>
          <w:szCs w:val="24"/>
        </w:rPr>
        <w:t>and</w:t>
      </w:r>
      <w:r w:rsidRPr="00810CDB">
        <w:rPr>
          <w:rFonts w:asciiTheme="minorHAnsi" w:hAnsiTheme="minorHAnsi" w:cstheme="minorHAnsi"/>
          <w:spacing w:val="14"/>
          <w:sz w:val="24"/>
          <w:szCs w:val="24"/>
        </w:rPr>
        <w:t xml:space="preserve"> </w:t>
      </w:r>
      <w:r w:rsidRPr="00810CDB">
        <w:rPr>
          <w:rFonts w:asciiTheme="minorHAnsi" w:hAnsiTheme="minorHAnsi" w:cstheme="minorHAnsi"/>
          <w:sz w:val="24"/>
          <w:szCs w:val="24"/>
        </w:rPr>
        <w:t>mental</w:t>
      </w:r>
      <w:r w:rsidRPr="00810CDB">
        <w:rPr>
          <w:rFonts w:asciiTheme="minorHAnsi" w:hAnsiTheme="minorHAnsi" w:cstheme="minorHAnsi"/>
          <w:spacing w:val="24"/>
          <w:sz w:val="24"/>
          <w:szCs w:val="24"/>
        </w:rPr>
        <w:t xml:space="preserve"> </w:t>
      </w:r>
      <w:r w:rsidRPr="00810CDB">
        <w:rPr>
          <w:rFonts w:asciiTheme="minorHAnsi" w:hAnsiTheme="minorHAnsi" w:cstheme="minorHAnsi"/>
          <w:sz w:val="24"/>
          <w:szCs w:val="24"/>
        </w:rPr>
        <w:t>health</w:t>
      </w:r>
      <w:r w:rsidRPr="00810CDB">
        <w:rPr>
          <w:rFonts w:asciiTheme="minorHAnsi" w:hAnsiTheme="minorHAnsi" w:cstheme="minorHAnsi"/>
          <w:spacing w:val="28"/>
          <w:sz w:val="24"/>
          <w:szCs w:val="24"/>
        </w:rPr>
        <w:t xml:space="preserve"> </w:t>
      </w:r>
      <w:r w:rsidRPr="00810CDB">
        <w:rPr>
          <w:rFonts w:asciiTheme="minorHAnsi" w:hAnsiTheme="minorHAnsi" w:cstheme="minorHAnsi"/>
          <w:sz w:val="24"/>
          <w:szCs w:val="24"/>
        </w:rPr>
        <w:t>agencies</w:t>
      </w:r>
      <w:r w:rsidRPr="00810CDB">
        <w:rPr>
          <w:rFonts w:asciiTheme="minorHAnsi" w:hAnsiTheme="minorHAnsi" w:cstheme="minorHAnsi"/>
          <w:spacing w:val="22"/>
          <w:sz w:val="24"/>
          <w:szCs w:val="24"/>
        </w:rPr>
        <w:t xml:space="preserve"> </w:t>
      </w:r>
      <w:r w:rsidRPr="00810CDB">
        <w:rPr>
          <w:rFonts w:asciiTheme="minorHAnsi" w:hAnsiTheme="minorHAnsi" w:cstheme="minorHAnsi"/>
          <w:sz w:val="24"/>
          <w:szCs w:val="24"/>
        </w:rPr>
        <w:t>have</w:t>
      </w:r>
      <w:r w:rsidRPr="00810CDB">
        <w:rPr>
          <w:rFonts w:asciiTheme="minorHAnsi" w:hAnsiTheme="minorHAnsi" w:cstheme="minorHAnsi"/>
          <w:spacing w:val="27"/>
          <w:sz w:val="24"/>
          <w:szCs w:val="24"/>
        </w:rPr>
        <w:t xml:space="preserve"> </w:t>
      </w:r>
      <w:r w:rsidRPr="00810CDB">
        <w:rPr>
          <w:rFonts w:asciiTheme="minorHAnsi" w:hAnsiTheme="minorHAnsi" w:cstheme="minorHAnsi"/>
          <w:sz w:val="24"/>
          <w:szCs w:val="24"/>
        </w:rPr>
        <w:t>already</w:t>
      </w:r>
      <w:r w:rsidRPr="00810CDB">
        <w:rPr>
          <w:rFonts w:asciiTheme="minorHAnsi" w:hAnsiTheme="minorHAnsi" w:cstheme="minorHAnsi"/>
          <w:spacing w:val="26"/>
          <w:sz w:val="24"/>
          <w:szCs w:val="24"/>
        </w:rPr>
        <w:t xml:space="preserve"> </w:t>
      </w:r>
      <w:r w:rsidRPr="00810CDB">
        <w:rPr>
          <w:rFonts w:asciiTheme="minorHAnsi" w:hAnsiTheme="minorHAnsi" w:cstheme="minorHAnsi"/>
          <w:sz w:val="24"/>
          <w:szCs w:val="24"/>
        </w:rPr>
        <w:t>been</w:t>
      </w:r>
      <w:r w:rsidRPr="00810CDB">
        <w:rPr>
          <w:rFonts w:asciiTheme="minorHAnsi" w:hAnsiTheme="minorHAnsi" w:cstheme="minorHAnsi"/>
          <w:spacing w:val="24"/>
          <w:sz w:val="24"/>
          <w:szCs w:val="24"/>
        </w:rPr>
        <w:t xml:space="preserve"> </w:t>
      </w:r>
      <w:r w:rsidRPr="00810CDB">
        <w:rPr>
          <w:rFonts w:asciiTheme="minorHAnsi" w:hAnsiTheme="minorHAnsi" w:cstheme="minorHAnsi"/>
          <w:sz w:val="24"/>
          <w:szCs w:val="24"/>
        </w:rPr>
        <w:t>contacted.</w:t>
      </w:r>
    </w:p>
    <w:p w:rsidR="0036520B" w:rsidRPr="00810CDB" w:rsidRDefault="0036520B" w:rsidP="00EB431C">
      <w:pPr>
        <w:pStyle w:val="BodyText"/>
        <w:tabs>
          <w:tab w:val="left" w:pos="10260"/>
        </w:tabs>
        <w:spacing w:before="6"/>
        <w:ind w:right="14"/>
        <w:rPr>
          <w:rFonts w:asciiTheme="minorHAnsi" w:hAnsiTheme="minorHAnsi" w:cstheme="minorHAnsi"/>
          <w:sz w:val="24"/>
          <w:szCs w:val="24"/>
        </w:rPr>
      </w:pPr>
    </w:p>
    <w:p w:rsidR="0036520B" w:rsidRPr="00810CDB" w:rsidRDefault="002D01CF" w:rsidP="00EB431C">
      <w:pPr>
        <w:pStyle w:val="BodyText"/>
        <w:tabs>
          <w:tab w:val="left" w:pos="10260"/>
        </w:tabs>
        <w:ind w:left="123" w:right="14" w:firstLine="14"/>
        <w:rPr>
          <w:rFonts w:asciiTheme="minorHAnsi" w:hAnsiTheme="minorHAnsi" w:cstheme="minorHAnsi"/>
          <w:sz w:val="24"/>
          <w:szCs w:val="24"/>
        </w:rPr>
      </w:pPr>
      <w:r w:rsidRPr="00810CDB">
        <w:rPr>
          <w:rFonts w:asciiTheme="minorHAnsi" w:hAnsiTheme="minorHAnsi" w:cstheme="minorHAnsi"/>
          <w:w w:val="105"/>
          <w:sz w:val="24"/>
          <w:szCs w:val="24"/>
        </w:rPr>
        <w:t>If</w:t>
      </w:r>
      <w:r w:rsidR="00C40276">
        <w:rPr>
          <w:rFonts w:asciiTheme="minorHAnsi" w:hAnsiTheme="minorHAnsi" w:cstheme="minorHAnsi"/>
          <w:w w:val="105"/>
          <w:sz w:val="24"/>
          <w:szCs w:val="24"/>
        </w:rPr>
        <w:t xml:space="preserve"> </w:t>
      </w:r>
      <w:r w:rsidRPr="00810CDB">
        <w:rPr>
          <w:rFonts w:asciiTheme="minorHAnsi" w:hAnsiTheme="minorHAnsi" w:cstheme="minorHAnsi"/>
          <w:w w:val="105"/>
          <w:sz w:val="24"/>
          <w:szCs w:val="24"/>
        </w:rPr>
        <w:t>the school is informed of an attempted suicide that took place away from the school or the attempt occurred without other students being aware, there is a small possibility that the spread of information may be contained. If</w:t>
      </w:r>
      <w:r w:rsidR="0015629B">
        <w:rPr>
          <w:rFonts w:asciiTheme="minorHAnsi" w:hAnsiTheme="minorHAnsi" w:cstheme="minorHAnsi"/>
          <w:w w:val="105"/>
          <w:sz w:val="24"/>
          <w:szCs w:val="24"/>
        </w:rPr>
        <w:t xml:space="preserve"> </w:t>
      </w:r>
      <w:r w:rsidRPr="00810CDB">
        <w:rPr>
          <w:rFonts w:asciiTheme="minorHAnsi" w:hAnsiTheme="minorHAnsi" w:cstheme="minorHAnsi"/>
          <w:w w:val="105"/>
          <w:sz w:val="24"/>
          <w:szCs w:val="24"/>
        </w:rPr>
        <w:t>complete containment of information is a real possibility it should be discussed with the family as soon as possible. In such circumstances, any communication with staff, students and parents will be on a "need to know" basis. The student, the mental health professional, the family and the administrator must determine who will be included in a "need to know" group. The major consideration is how many individuals need to be informed in order to keep the student safe and supported in the school environment.</w:t>
      </w:r>
    </w:p>
    <w:p w:rsidR="0036520B" w:rsidRPr="00810CDB" w:rsidRDefault="0036520B" w:rsidP="00EB431C">
      <w:pPr>
        <w:pStyle w:val="BodyText"/>
        <w:tabs>
          <w:tab w:val="left" w:pos="10260"/>
        </w:tabs>
        <w:spacing w:before="7"/>
        <w:ind w:right="14"/>
        <w:rPr>
          <w:rFonts w:asciiTheme="minorHAnsi" w:hAnsiTheme="minorHAnsi" w:cstheme="minorHAnsi"/>
          <w:sz w:val="24"/>
          <w:szCs w:val="24"/>
        </w:rPr>
      </w:pPr>
    </w:p>
    <w:p w:rsidR="0036520B" w:rsidRPr="00810CDB" w:rsidRDefault="002D01CF" w:rsidP="00EB431C">
      <w:pPr>
        <w:pStyle w:val="BodyText"/>
        <w:tabs>
          <w:tab w:val="left" w:pos="10260"/>
        </w:tabs>
        <w:ind w:left="123" w:right="14" w:firstLine="7"/>
        <w:rPr>
          <w:rFonts w:asciiTheme="minorHAnsi" w:hAnsiTheme="minorHAnsi" w:cstheme="minorHAnsi"/>
          <w:sz w:val="24"/>
          <w:szCs w:val="24"/>
        </w:rPr>
      </w:pPr>
      <w:r w:rsidRPr="00810CDB">
        <w:rPr>
          <w:rFonts w:asciiTheme="minorHAnsi" w:hAnsiTheme="minorHAnsi" w:cstheme="minorHAnsi"/>
          <w:noProof/>
          <w:sz w:val="24"/>
          <w:szCs w:val="24"/>
        </w:rPr>
        <w:drawing>
          <wp:anchor distT="0" distB="0" distL="0" distR="0" simplePos="0" relativeHeight="251681280" behindDoc="0" locked="0" layoutInCell="1" allowOverlap="1" wp14:anchorId="30DF6B58" wp14:editId="0625D063">
            <wp:simplePos x="0" y="0"/>
            <wp:positionH relativeFrom="page">
              <wp:posOffset>7644383</wp:posOffset>
            </wp:positionH>
            <wp:positionV relativeFrom="paragraph">
              <wp:posOffset>387811</wp:posOffset>
            </wp:positionV>
            <wp:extent cx="54864" cy="2011680"/>
            <wp:effectExtent l="0" t="0" r="0" b="0"/>
            <wp:wrapNone/>
            <wp:docPr id="6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7.png"/>
                    <pic:cNvPicPr/>
                  </pic:nvPicPr>
                  <pic:blipFill>
                    <a:blip r:embed="rId11" cstate="print"/>
                    <a:stretch>
                      <a:fillRect/>
                    </a:stretch>
                  </pic:blipFill>
                  <pic:spPr>
                    <a:xfrm>
                      <a:off x="0" y="0"/>
                      <a:ext cx="54864" cy="2011680"/>
                    </a:xfrm>
                    <a:prstGeom prst="rect">
                      <a:avLst/>
                    </a:prstGeom>
                  </pic:spPr>
                </pic:pic>
              </a:graphicData>
            </a:graphic>
          </wp:anchor>
        </w:drawing>
      </w:r>
      <w:r w:rsidRPr="00810CDB">
        <w:rPr>
          <w:rFonts w:asciiTheme="minorHAnsi" w:hAnsiTheme="minorHAnsi" w:cstheme="minorHAnsi"/>
          <w:sz w:val="24"/>
          <w:szCs w:val="24"/>
        </w:rPr>
        <w:t>Complete containment is likely to be a very rare situation and the Critical Incident Team and Administrator will need to discuss a plan to follow if information about the suicide attempt begins to circula</w:t>
      </w:r>
      <w:r w:rsidR="00C40276">
        <w:rPr>
          <w:rFonts w:asciiTheme="minorHAnsi" w:hAnsiTheme="minorHAnsi" w:cstheme="minorHAnsi"/>
          <w:sz w:val="24"/>
          <w:szCs w:val="24"/>
        </w:rPr>
        <w:t>te across the school</w:t>
      </w:r>
      <w:r w:rsidRPr="00810CDB">
        <w:rPr>
          <w:rFonts w:asciiTheme="minorHAnsi" w:hAnsiTheme="minorHAnsi" w:cstheme="minorHAnsi"/>
          <w:sz w:val="24"/>
          <w:szCs w:val="24"/>
        </w:rPr>
        <w:t xml:space="preserve"> community.</w:t>
      </w:r>
    </w:p>
    <w:p w:rsidR="0036520B" w:rsidRPr="00810CDB" w:rsidRDefault="0036520B" w:rsidP="00EB431C">
      <w:pPr>
        <w:pStyle w:val="BodyText"/>
        <w:tabs>
          <w:tab w:val="left" w:pos="10260"/>
        </w:tabs>
        <w:ind w:right="14"/>
        <w:rPr>
          <w:rFonts w:asciiTheme="minorHAnsi" w:hAnsiTheme="minorHAnsi" w:cstheme="minorHAnsi"/>
          <w:sz w:val="24"/>
          <w:szCs w:val="24"/>
        </w:rPr>
      </w:pPr>
    </w:p>
    <w:p w:rsidR="0036520B" w:rsidRPr="00810CDB" w:rsidRDefault="002D01CF" w:rsidP="00EB431C">
      <w:pPr>
        <w:pStyle w:val="BodyText"/>
        <w:tabs>
          <w:tab w:val="left" w:pos="10260"/>
        </w:tabs>
        <w:ind w:left="123" w:right="14"/>
        <w:rPr>
          <w:rFonts w:asciiTheme="minorHAnsi" w:hAnsiTheme="minorHAnsi" w:cstheme="minorHAnsi"/>
          <w:sz w:val="24"/>
          <w:szCs w:val="24"/>
        </w:rPr>
      </w:pPr>
      <w:r w:rsidRPr="00810CDB">
        <w:rPr>
          <w:rFonts w:asciiTheme="minorHAnsi" w:hAnsiTheme="minorHAnsi" w:cstheme="minorHAnsi"/>
          <w:sz w:val="24"/>
          <w:szCs w:val="24"/>
        </w:rPr>
        <w:t xml:space="preserve">While a support room would normally be established following a student death, it may </w:t>
      </w:r>
      <w:r w:rsidR="00C40276">
        <w:rPr>
          <w:rFonts w:asciiTheme="minorHAnsi" w:hAnsiTheme="minorHAnsi" w:cstheme="minorHAnsi"/>
          <w:sz w:val="24"/>
          <w:szCs w:val="24"/>
        </w:rPr>
        <w:t xml:space="preserve">be the case that a very public </w:t>
      </w:r>
      <w:r w:rsidRPr="00810CDB">
        <w:rPr>
          <w:rFonts w:asciiTheme="minorHAnsi" w:hAnsiTheme="minorHAnsi" w:cstheme="minorHAnsi"/>
          <w:sz w:val="24"/>
          <w:szCs w:val="24"/>
        </w:rPr>
        <w:t xml:space="preserve">suicide </w:t>
      </w:r>
      <w:r w:rsidR="00C40276" w:rsidRPr="00810CDB">
        <w:rPr>
          <w:rFonts w:asciiTheme="minorHAnsi" w:hAnsiTheme="minorHAnsi" w:cstheme="minorHAnsi"/>
          <w:sz w:val="24"/>
          <w:szCs w:val="24"/>
        </w:rPr>
        <w:t>attempt</w:t>
      </w:r>
      <w:r w:rsidRPr="00810CDB">
        <w:rPr>
          <w:rFonts w:asciiTheme="minorHAnsi" w:hAnsiTheme="minorHAnsi" w:cstheme="minorHAnsi"/>
          <w:sz w:val="24"/>
          <w:szCs w:val="24"/>
        </w:rPr>
        <w:t xml:space="preserve"> </w:t>
      </w:r>
      <w:r w:rsidR="00C40276">
        <w:rPr>
          <w:rFonts w:asciiTheme="minorHAnsi" w:hAnsiTheme="minorHAnsi" w:cstheme="minorHAnsi"/>
          <w:sz w:val="24"/>
          <w:szCs w:val="24"/>
        </w:rPr>
        <w:t xml:space="preserve">may also warrant the provision </w:t>
      </w:r>
      <w:r w:rsidRPr="00810CDB">
        <w:rPr>
          <w:rFonts w:asciiTheme="minorHAnsi" w:hAnsiTheme="minorHAnsi" w:cstheme="minorHAnsi"/>
          <w:sz w:val="24"/>
          <w:szCs w:val="24"/>
        </w:rPr>
        <w:t>of a support   room.</w:t>
      </w:r>
    </w:p>
    <w:p w:rsidR="0036520B" w:rsidRPr="00810CDB" w:rsidRDefault="0036520B" w:rsidP="00EB431C">
      <w:pPr>
        <w:pStyle w:val="BodyText"/>
        <w:tabs>
          <w:tab w:val="left" w:pos="10260"/>
        </w:tabs>
        <w:spacing w:before="7"/>
        <w:ind w:right="14"/>
        <w:rPr>
          <w:rFonts w:asciiTheme="minorHAnsi" w:hAnsiTheme="minorHAnsi" w:cstheme="minorHAnsi"/>
          <w:sz w:val="24"/>
          <w:szCs w:val="24"/>
        </w:rPr>
      </w:pPr>
    </w:p>
    <w:p w:rsidR="0036520B" w:rsidRPr="00810CDB" w:rsidRDefault="002D01CF" w:rsidP="00EB431C">
      <w:pPr>
        <w:pStyle w:val="Heading6"/>
        <w:tabs>
          <w:tab w:val="left" w:pos="10260"/>
        </w:tabs>
        <w:ind w:left="123" w:right="14"/>
        <w:rPr>
          <w:rFonts w:asciiTheme="minorHAnsi" w:hAnsiTheme="minorHAnsi" w:cstheme="minorHAnsi"/>
          <w:sz w:val="24"/>
          <w:szCs w:val="24"/>
        </w:rPr>
      </w:pPr>
      <w:r w:rsidRPr="00810CDB">
        <w:rPr>
          <w:rFonts w:asciiTheme="minorHAnsi" w:hAnsiTheme="minorHAnsi" w:cstheme="minorHAnsi"/>
          <w:w w:val="105"/>
          <w:sz w:val="24"/>
          <w:szCs w:val="24"/>
        </w:rPr>
        <w:t>Critical areas for sensitive discussion with the family include:</w:t>
      </w:r>
    </w:p>
    <w:p w:rsidR="0036520B" w:rsidRPr="00810CDB" w:rsidRDefault="002D01CF" w:rsidP="00EB431C">
      <w:pPr>
        <w:pStyle w:val="ListParagraph"/>
        <w:numPr>
          <w:ilvl w:val="1"/>
          <w:numId w:val="4"/>
        </w:numPr>
        <w:tabs>
          <w:tab w:val="left" w:pos="851"/>
          <w:tab w:val="left" w:pos="10260"/>
        </w:tabs>
        <w:spacing w:before="30"/>
        <w:ind w:right="14" w:hanging="353"/>
        <w:rPr>
          <w:rFonts w:asciiTheme="minorHAnsi" w:hAnsiTheme="minorHAnsi" w:cstheme="minorHAnsi"/>
          <w:sz w:val="24"/>
          <w:szCs w:val="24"/>
        </w:rPr>
      </w:pPr>
      <w:r w:rsidRPr="00810CDB">
        <w:rPr>
          <w:rFonts w:asciiTheme="minorHAnsi" w:hAnsiTheme="minorHAnsi" w:cstheme="minorHAnsi"/>
          <w:w w:val="105"/>
          <w:sz w:val="24"/>
          <w:szCs w:val="24"/>
        </w:rPr>
        <w:t>What</w:t>
      </w:r>
      <w:r w:rsidRPr="00810CDB">
        <w:rPr>
          <w:rFonts w:asciiTheme="minorHAnsi" w:hAnsiTheme="minorHAnsi" w:cstheme="minorHAnsi"/>
          <w:spacing w:val="-11"/>
          <w:w w:val="105"/>
          <w:sz w:val="24"/>
          <w:szCs w:val="24"/>
        </w:rPr>
        <w:t xml:space="preserve"> </w:t>
      </w:r>
      <w:r w:rsidRPr="00810CDB">
        <w:rPr>
          <w:rFonts w:asciiTheme="minorHAnsi" w:hAnsiTheme="minorHAnsi" w:cstheme="minorHAnsi"/>
          <w:w w:val="105"/>
          <w:sz w:val="24"/>
          <w:szCs w:val="24"/>
        </w:rPr>
        <w:t>information</w:t>
      </w:r>
      <w:r w:rsidRPr="00810CDB">
        <w:rPr>
          <w:rFonts w:asciiTheme="minorHAnsi" w:hAnsiTheme="minorHAnsi" w:cstheme="minorHAnsi"/>
          <w:spacing w:val="-11"/>
          <w:w w:val="105"/>
          <w:sz w:val="24"/>
          <w:szCs w:val="24"/>
        </w:rPr>
        <w:t xml:space="preserve"> </w:t>
      </w:r>
      <w:r w:rsidRPr="00810CDB">
        <w:rPr>
          <w:rFonts w:asciiTheme="minorHAnsi" w:hAnsiTheme="minorHAnsi" w:cstheme="minorHAnsi"/>
          <w:w w:val="105"/>
          <w:sz w:val="24"/>
          <w:szCs w:val="24"/>
        </w:rPr>
        <w:t>will</w:t>
      </w:r>
      <w:r w:rsidRPr="00810CDB">
        <w:rPr>
          <w:rFonts w:asciiTheme="minorHAnsi" w:hAnsiTheme="minorHAnsi" w:cstheme="minorHAnsi"/>
          <w:spacing w:val="-13"/>
          <w:w w:val="105"/>
          <w:sz w:val="24"/>
          <w:szCs w:val="24"/>
        </w:rPr>
        <w:t xml:space="preserve"> </w:t>
      </w:r>
      <w:r w:rsidRPr="00810CDB">
        <w:rPr>
          <w:rFonts w:asciiTheme="minorHAnsi" w:hAnsiTheme="minorHAnsi" w:cstheme="minorHAnsi"/>
          <w:w w:val="105"/>
          <w:sz w:val="24"/>
          <w:szCs w:val="24"/>
        </w:rPr>
        <w:t>be</w:t>
      </w:r>
      <w:r w:rsidRPr="00810CDB">
        <w:rPr>
          <w:rFonts w:asciiTheme="minorHAnsi" w:hAnsiTheme="minorHAnsi" w:cstheme="minorHAnsi"/>
          <w:spacing w:val="-21"/>
          <w:w w:val="105"/>
          <w:sz w:val="24"/>
          <w:szCs w:val="24"/>
        </w:rPr>
        <w:t xml:space="preserve"> </w:t>
      </w:r>
      <w:r w:rsidRPr="00810CDB">
        <w:rPr>
          <w:rFonts w:asciiTheme="minorHAnsi" w:hAnsiTheme="minorHAnsi" w:cstheme="minorHAnsi"/>
          <w:w w:val="105"/>
          <w:sz w:val="24"/>
          <w:szCs w:val="24"/>
        </w:rPr>
        <w:t>provided</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to</w:t>
      </w:r>
      <w:r w:rsidRPr="00810CDB">
        <w:rPr>
          <w:rFonts w:asciiTheme="minorHAnsi" w:hAnsiTheme="minorHAnsi" w:cstheme="minorHAnsi"/>
          <w:spacing w:val="-21"/>
          <w:w w:val="105"/>
          <w:sz w:val="24"/>
          <w:szCs w:val="24"/>
        </w:rPr>
        <w:t xml:space="preserve"> </w:t>
      </w:r>
      <w:r w:rsidRPr="00810CDB">
        <w:rPr>
          <w:rFonts w:asciiTheme="minorHAnsi" w:hAnsiTheme="minorHAnsi" w:cstheme="minorHAnsi"/>
          <w:w w:val="105"/>
          <w:sz w:val="24"/>
          <w:szCs w:val="24"/>
        </w:rPr>
        <w:t>the</w:t>
      </w:r>
      <w:r w:rsidRPr="00810CDB">
        <w:rPr>
          <w:rFonts w:asciiTheme="minorHAnsi" w:hAnsiTheme="minorHAnsi" w:cstheme="minorHAnsi"/>
          <w:spacing w:val="-8"/>
          <w:w w:val="105"/>
          <w:sz w:val="24"/>
          <w:szCs w:val="24"/>
        </w:rPr>
        <w:t xml:space="preserve"> </w:t>
      </w:r>
      <w:r w:rsidRPr="00810CDB">
        <w:rPr>
          <w:rFonts w:asciiTheme="minorHAnsi" w:hAnsiTheme="minorHAnsi" w:cstheme="minorHAnsi"/>
          <w:w w:val="105"/>
          <w:sz w:val="24"/>
          <w:szCs w:val="24"/>
        </w:rPr>
        <w:t>school</w:t>
      </w:r>
      <w:r w:rsidRPr="00810CDB">
        <w:rPr>
          <w:rFonts w:asciiTheme="minorHAnsi" w:hAnsiTheme="minorHAnsi" w:cstheme="minorHAnsi"/>
          <w:spacing w:val="-16"/>
          <w:w w:val="105"/>
          <w:sz w:val="24"/>
          <w:szCs w:val="24"/>
        </w:rPr>
        <w:t xml:space="preserve"> </w:t>
      </w:r>
      <w:r w:rsidRPr="00810CDB">
        <w:rPr>
          <w:rFonts w:asciiTheme="minorHAnsi" w:hAnsiTheme="minorHAnsi" w:cstheme="minorHAnsi"/>
          <w:w w:val="105"/>
          <w:sz w:val="24"/>
          <w:szCs w:val="24"/>
        </w:rPr>
        <w:t>community</w:t>
      </w:r>
    </w:p>
    <w:p w:rsidR="0036520B" w:rsidRPr="00810CDB" w:rsidRDefault="002D01CF" w:rsidP="00EB431C">
      <w:pPr>
        <w:pStyle w:val="ListParagraph"/>
        <w:numPr>
          <w:ilvl w:val="1"/>
          <w:numId w:val="4"/>
        </w:numPr>
        <w:tabs>
          <w:tab w:val="left" w:pos="858"/>
          <w:tab w:val="left" w:pos="10260"/>
        </w:tabs>
        <w:spacing w:before="21"/>
        <w:ind w:right="14" w:hanging="353"/>
        <w:rPr>
          <w:rFonts w:asciiTheme="minorHAnsi" w:hAnsiTheme="minorHAnsi" w:cstheme="minorHAnsi"/>
          <w:sz w:val="24"/>
          <w:szCs w:val="24"/>
        </w:rPr>
      </w:pPr>
      <w:r w:rsidRPr="00810CDB">
        <w:rPr>
          <w:rFonts w:asciiTheme="minorHAnsi" w:hAnsiTheme="minorHAnsi" w:cstheme="minorHAnsi"/>
          <w:sz w:val="24"/>
          <w:szCs w:val="24"/>
        </w:rPr>
        <w:t>Support plan for their child to return to school. It is es</w:t>
      </w:r>
      <w:r w:rsidR="00C40276">
        <w:rPr>
          <w:rFonts w:asciiTheme="minorHAnsi" w:hAnsiTheme="minorHAnsi" w:cstheme="minorHAnsi"/>
          <w:sz w:val="24"/>
          <w:szCs w:val="24"/>
        </w:rPr>
        <w:t xml:space="preserve">sential that a support plan is </w:t>
      </w:r>
      <w:r w:rsidRPr="00810CDB">
        <w:rPr>
          <w:rFonts w:asciiTheme="minorHAnsi" w:hAnsiTheme="minorHAnsi" w:cstheme="minorHAnsi"/>
          <w:sz w:val="24"/>
          <w:szCs w:val="24"/>
        </w:rPr>
        <w:t>developed and agreed to by the School Counsellor or other Staff member, the student, the family and t</w:t>
      </w:r>
      <w:r w:rsidR="00C40276">
        <w:rPr>
          <w:rFonts w:asciiTheme="minorHAnsi" w:hAnsiTheme="minorHAnsi" w:cstheme="minorHAnsi"/>
          <w:sz w:val="24"/>
          <w:szCs w:val="24"/>
        </w:rPr>
        <w:t xml:space="preserve">he mental health professionals </w:t>
      </w:r>
      <w:r w:rsidR="00D81A03">
        <w:rPr>
          <w:rFonts w:asciiTheme="minorHAnsi" w:hAnsiTheme="minorHAnsi" w:cstheme="minorHAnsi"/>
          <w:sz w:val="24"/>
          <w:szCs w:val="24"/>
        </w:rPr>
        <w:t xml:space="preserve">before </w:t>
      </w:r>
      <w:r w:rsidRPr="00810CDB">
        <w:rPr>
          <w:rFonts w:asciiTheme="minorHAnsi" w:hAnsiTheme="minorHAnsi" w:cstheme="minorHAnsi"/>
          <w:sz w:val="24"/>
          <w:szCs w:val="24"/>
        </w:rPr>
        <w:t>the stud</w:t>
      </w:r>
      <w:r w:rsidR="0015629B">
        <w:rPr>
          <w:rFonts w:asciiTheme="minorHAnsi" w:hAnsiTheme="minorHAnsi" w:cstheme="minorHAnsi"/>
          <w:sz w:val="24"/>
          <w:szCs w:val="24"/>
        </w:rPr>
        <w:t xml:space="preserve">ent returns to </w:t>
      </w:r>
      <w:r w:rsidRPr="00810CDB">
        <w:rPr>
          <w:rFonts w:asciiTheme="minorHAnsi" w:hAnsiTheme="minorHAnsi" w:cstheme="minorHAnsi"/>
          <w:sz w:val="24"/>
          <w:szCs w:val="24"/>
        </w:rPr>
        <w:t>school.</w:t>
      </w:r>
    </w:p>
    <w:p w:rsidR="0036520B" w:rsidRPr="00810CDB" w:rsidRDefault="002D01CF" w:rsidP="00EB431C">
      <w:pPr>
        <w:pStyle w:val="ListParagraph"/>
        <w:numPr>
          <w:ilvl w:val="1"/>
          <w:numId w:val="4"/>
        </w:numPr>
        <w:tabs>
          <w:tab w:val="left" w:pos="851"/>
          <w:tab w:val="left" w:pos="10260"/>
        </w:tabs>
        <w:spacing w:before="4"/>
        <w:ind w:left="850" w:right="14" w:hanging="367"/>
        <w:rPr>
          <w:rFonts w:asciiTheme="minorHAnsi" w:hAnsiTheme="minorHAnsi" w:cstheme="minorHAnsi"/>
          <w:sz w:val="24"/>
          <w:szCs w:val="24"/>
        </w:rPr>
      </w:pPr>
      <w:r w:rsidRPr="00810CDB">
        <w:rPr>
          <w:rFonts w:asciiTheme="minorHAnsi" w:hAnsiTheme="minorHAnsi" w:cstheme="minorHAnsi"/>
          <w:sz w:val="24"/>
          <w:szCs w:val="24"/>
        </w:rPr>
        <w:t xml:space="preserve">Support needed for siblings </w:t>
      </w:r>
      <w:r w:rsidRPr="00810CDB">
        <w:rPr>
          <w:rFonts w:asciiTheme="minorHAnsi" w:hAnsiTheme="minorHAnsi" w:cstheme="minorHAnsi"/>
          <w:b/>
          <w:sz w:val="24"/>
          <w:szCs w:val="24"/>
        </w:rPr>
        <w:t>in</w:t>
      </w:r>
      <w:r w:rsidRPr="00810CDB">
        <w:rPr>
          <w:rFonts w:asciiTheme="minorHAnsi" w:hAnsiTheme="minorHAnsi" w:cstheme="minorHAnsi"/>
          <w:b/>
          <w:spacing w:val="53"/>
          <w:sz w:val="24"/>
          <w:szCs w:val="24"/>
        </w:rPr>
        <w:t xml:space="preserve"> </w:t>
      </w:r>
      <w:r w:rsidRPr="00810CDB">
        <w:rPr>
          <w:rFonts w:asciiTheme="minorHAnsi" w:hAnsiTheme="minorHAnsi" w:cstheme="minorHAnsi"/>
          <w:sz w:val="24"/>
          <w:szCs w:val="24"/>
        </w:rPr>
        <w:t>school</w:t>
      </w:r>
    </w:p>
    <w:p w:rsidR="0036520B" w:rsidRPr="00810CDB" w:rsidRDefault="002D01CF" w:rsidP="00EB431C">
      <w:pPr>
        <w:pStyle w:val="ListParagraph"/>
        <w:numPr>
          <w:ilvl w:val="1"/>
          <w:numId w:val="4"/>
        </w:numPr>
        <w:tabs>
          <w:tab w:val="left" w:pos="844"/>
          <w:tab w:val="left" w:pos="10260"/>
        </w:tabs>
        <w:spacing w:before="26"/>
        <w:ind w:left="836" w:right="14" w:hanging="353"/>
        <w:rPr>
          <w:rFonts w:asciiTheme="minorHAnsi" w:hAnsiTheme="minorHAnsi" w:cstheme="minorHAnsi"/>
          <w:sz w:val="24"/>
          <w:szCs w:val="24"/>
        </w:rPr>
      </w:pPr>
      <w:r w:rsidRPr="00810CDB">
        <w:rPr>
          <w:rFonts w:asciiTheme="minorHAnsi" w:hAnsiTheme="minorHAnsi" w:cstheme="minorHAnsi"/>
          <w:sz w:val="24"/>
          <w:szCs w:val="24"/>
        </w:rPr>
        <w:t>Guidance Counsellor or School Counsellor involvement for liaison with mental health professional</w:t>
      </w:r>
    </w:p>
    <w:p w:rsidR="0036520B" w:rsidRPr="00810CDB" w:rsidRDefault="002D01CF" w:rsidP="00EB431C">
      <w:pPr>
        <w:pStyle w:val="ListParagraph"/>
        <w:numPr>
          <w:ilvl w:val="1"/>
          <w:numId w:val="4"/>
        </w:numPr>
        <w:tabs>
          <w:tab w:val="left" w:pos="844"/>
          <w:tab w:val="left" w:pos="10260"/>
        </w:tabs>
        <w:spacing w:before="38"/>
        <w:ind w:right="14"/>
        <w:rPr>
          <w:rFonts w:asciiTheme="minorHAnsi" w:hAnsiTheme="minorHAnsi" w:cstheme="minorHAnsi"/>
          <w:sz w:val="24"/>
          <w:szCs w:val="24"/>
        </w:rPr>
      </w:pPr>
      <w:r w:rsidRPr="00810CDB">
        <w:rPr>
          <w:rFonts w:asciiTheme="minorHAnsi" w:hAnsiTheme="minorHAnsi" w:cstheme="minorHAnsi"/>
          <w:sz w:val="24"/>
          <w:szCs w:val="24"/>
        </w:rPr>
        <w:t xml:space="preserve">Identify, monitor and support other vulnerable students is just as important in the case of attempted  suicide as it is with completed  suicide to prevent </w:t>
      </w:r>
      <w:r w:rsidRPr="00810CDB">
        <w:rPr>
          <w:rFonts w:asciiTheme="minorHAnsi" w:hAnsiTheme="minorHAnsi" w:cstheme="minorHAnsi"/>
          <w:spacing w:val="10"/>
          <w:sz w:val="24"/>
          <w:szCs w:val="24"/>
        </w:rPr>
        <w:t xml:space="preserve"> </w:t>
      </w:r>
      <w:r w:rsidRPr="00810CDB">
        <w:rPr>
          <w:rFonts w:asciiTheme="minorHAnsi" w:hAnsiTheme="minorHAnsi" w:cstheme="minorHAnsi"/>
          <w:sz w:val="24"/>
          <w:szCs w:val="24"/>
        </w:rPr>
        <w:t>contagion.</w:t>
      </w:r>
    </w:p>
    <w:p w:rsidR="00B115F5" w:rsidRDefault="00B115F5">
      <w:pPr>
        <w:rPr>
          <w:rFonts w:asciiTheme="minorHAnsi" w:hAnsiTheme="minorHAnsi" w:cstheme="minorHAnsi"/>
          <w:b/>
          <w:w w:val="105"/>
          <w:sz w:val="24"/>
          <w:szCs w:val="24"/>
        </w:rPr>
      </w:pPr>
      <w:r>
        <w:rPr>
          <w:rFonts w:asciiTheme="minorHAnsi" w:hAnsiTheme="minorHAnsi" w:cstheme="minorHAnsi"/>
          <w:b/>
          <w:w w:val="105"/>
          <w:sz w:val="24"/>
          <w:szCs w:val="24"/>
        </w:rPr>
        <w:br w:type="page"/>
      </w:r>
    </w:p>
    <w:p w:rsidR="0036520B" w:rsidRPr="00B115F5" w:rsidRDefault="002D01CF" w:rsidP="00B115F5">
      <w:pPr>
        <w:pStyle w:val="Heading1"/>
        <w:ind w:left="0"/>
        <w:rPr>
          <w:b/>
          <w:sz w:val="32"/>
          <w:szCs w:val="32"/>
        </w:rPr>
      </w:pPr>
      <w:bookmarkStart w:id="31" w:name="_Toc7179942"/>
      <w:r w:rsidRPr="00B115F5">
        <w:rPr>
          <w:b/>
          <w:w w:val="105"/>
          <w:sz w:val="32"/>
          <w:szCs w:val="32"/>
        </w:rPr>
        <w:lastRenderedPageBreak/>
        <w:t>References</w:t>
      </w:r>
      <w:bookmarkEnd w:id="31"/>
    </w:p>
    <w:p w:rsidR="0036520B" w:rsidRPr="00810CDB" w:rsidRDefault="0036520B" w:rsidP="00EB431C">
      <w:pPr>
        <w:pStyle w:val="BodyText"/>
        <w:tabs>
          <w:tab w:val="left" w:pos="10260"/>
        </w:tabs>
        <w:spacing w:before="3"/>
        <w:ind w:right="14"/>
        <w:rPr>
          <w:rFonts w:asciiTheme="minorHAnsi" w:hAnsiTheme="minorHAnsi" w:cstheme="minorHAnsi"/>
          <w:sz w:val="24"/>
          <w:szCs w:val="24"/>
        </w:rPr>
      </w:pPr>
    </w:p>
    <w:p w:rsidR="0036520B" w:rsidRDefault="002D01CF" w:rsidP="00B115F5">
      <w:pPr>
        <w:tabs>
          <w:tab w:val="left" w:pos="10260"/>
        </w:tabs>
        <w:spacing w:before="1"/>
        <w:ind w:left="630" w:right="14" w:hanging="513"/>
        <w:rPr>
          <w:rFonts w:asciiTheme="minorHAnsi" w:hAnsiTheme="minorHAnsi" w:cstheme="minorHAnsi"/>
          <w:b/>
          <w:color w:val="1F497D" w:themeColor="text2"/>
          <w:sz w:val="24"/>
          <w:szCs w:val="24"/>
          <w:u w:val="single"/>
        </w:rPr>
      </w:pPr>
      <w:r w:rsidRPr="00B115F5">
        <w:rPr>
          <w:rFonts w:asciiTheme="minorHAnsi" w:hAnsiTheme="minorHAnsi" w:cstheme="minorHAnsi"/>
          <w:b/>
          <w:sz w:val="24"/>
          <w:szCs w:val="24"/>
        </w:rPr>
        <w:t xml:space="preserve">After a Suicide: A Toolkit for Schools. </w:t>
      </w:r>
      <w:r w:rsidR="002B21DB">
        <w:rPr>
          <w:rFonts w:asciiTheme="minorHAnsi" w:hAnsiTheme="minorHAnsi" w:cstheme="minorHAnsi"/>
          <w:sz w:val="24"/>
          <w:szCs w:val="24"/>
          <w:lang w:val="fr-CA"/>
        </w:rPr>
        <w:t xml:space="preserve">Suicide </w:t>
      </w:r>
      <w:proofErr w:type="spellStart"/>
      <w:r w:rsidR="002B21DB">
        <w:rPr>
          <w:rFonts w:asciiTheme="minorHAnsi" w:hAnsiTheme="minorHAnsi" w:cstheme="minorHAnsi"/>
          <w:sz w:val="24"/>
          <w:szCs w:val="24"/>
          <w:lang w:val="fr-CA"/>
        </w:rPr>
        <w:t>Prevention</w:t>
      </w:r>
      <w:proofErr w:type="spellEnd"/>
      <w:r w:rsidR="002B21DB">
        <w:rPr>
          <w:rFonts w:asciiTheme="minorHAnsi" w:hAnsiTheme="minorHAnsi" w:cstheme="minorHAnsi"/>
          <w:sz w:val="24"/>
          <w:szCs w:val="24"/>
          <w:lang w:val="fr-CA"/>
        </w:rPr>
        <w:t xml:space="preserve"> </w:t>
      </w:r>
      <w:r w:rsidRPr="00B115F5">
        <w:rPr>
          <w:rFonts w:asciiTheme="minorHAnsi" w:hAnsiTheme="minorHAnsi" w:cstheme="minorHAnsi"/>
          <w:sz w:val="24"/>
          <w:szCs w:val="24"/>
          <w:lang w:val="fr-CA"/>
        </w:rPr>
        <w:t xml:space="preserve">Resource Center (SPRC).  </w:t>
      </w:r>
      <w:r w:rsidRPr="00B115F5">
        <w:rPr>
          <w:rFonts w:asciiTheme="minorHAnsi" w:hAnsiTheme="minorHAnsi" w:cstheme="minorHAnsi"/>
          <w:sz w:val="24"/>
          <w:szCs w:val="24"/>
        </w:rPr>
        <w:t xml:space="preserve">American Foundation for Suicide Prevention. 2011. </w:t>
      </w:r>
    </w:p>
    <w:p w:rsidR="00825292" w:rsidRPr="00B115F5" w:rsidRDefault="00C720EE" w:rsidP="00B115F5">
      <w:pPr>
        <w:tabs>
          <w:tab w:val="left" w:pos="10260"/>
        </w:tabs>
        <w:spacing w:before="1"/>
        <w:ind w:left="630" w:right="14" w:hanging="513"/>
        <w:rPr>
          <w:rFonts w:asciiTheme="minorHAnsi" w:hAnsiTheme="minorHAnsi" w:cstheme="minorHAnsi"/>
          <w:b/>
          <w:sz w:val="24"/>
          <w:szCs w:val="24"/>
        </w:rPr>
      </w:pPr>
      <w:hyperlink r:id="rId12" w:history="1">
        <w:r w:rsidR="00825292" w:rsidRPr="00825292">
          <w:rPr>
            <w:rStyle w:val="Hyperlink"/>
            <w:rFonts w:asciiTheme="minorHAnsi" w:hAnsiTheme="minorHAnsi" w:cstheme="minorHAnsi"/>
            <w:b/>
            <w:sz w:val="24"/>
            <w:szCs w:val="24"/>
          </w:rPr>
          <w:t>http://www.sprc.org/sites/default/files/resource-program/AfteraSuicideToolkitforSchools.pdf</w:t>
        </w:r>
      </w:hyperlink>
    </w:p>
    <w:p w:rsidR="0036520B" w:rsidRPr="00B115F5" w:rsidRDefault="0036520B" w:rsidP="00B115F5">
      <w:pPr>
        <w:pStyle w:val="BodyText"/>
        <w:tabs>
          <w:tab w:val="left" w:pos="10260"/>
        </w:tabs>
        <w:spacing w:before="4"/>
        <w:ind w:left="630" w:right="14" w:hanging="513"/>
        <w:rPr>
          <w:rFonts w:asciiTheme="minorHAnsi" w:hAnsiTheme="minorHAnsi" w:cstheme="minorHAnsi"/>
          <w:b/>
          <w:sz w:val="24"/>
          <w:szCs w:val="24"/>
        </w:rPr>
      </w:pPr>
    </w:p>
    <w:p w:rsidR="0036520B" w:rsidRPr="00B115F5" w:rsidRDefault="002D01CF" w:rsidP="00B115F5">
      <w:pPr>
        <w:tabs>
          <w:tab w:val="left" w:pos="10260"/>
        </w:tabs>
        <w:spacing w:before="1"/>
        <w:ind w:left="630" w:right="14" w:hanging="513"/>
        <w:rPr>
          <w:rFonts w:asciiTheme="minorHAnsi" w:hAnsiTheme="minorHAnsi" w:cstheme="minorHAnsi"/>
          <w:sz w:val="24"/>
          <w:szCs w:val="24"/>
        </w:rPr>
      </w:pPr>
      <w:r w:rsidRPr="00B115F5">
        <w:rPr>
          <w:rFonts w:asciiTheme="minorHAnsi" w:hAnsiTheme="minorHAnsi" w:cstheme="minorHAnsi"/>
          <w:b/>
          <w:sz w:val="24"/>
          <w:szCs w:val="24"/>
        </w:rPr>
        <w:t xml:space="preserve">Suicide </w:t>
      </w:r>
      <w:proofErr w:type="spellStart"/>
      <w:r w:rsidRPr="00B115F5">
        <w:rPr>
          <w:rFonts w:asciiTheme="minorHAnsi" w:hAnsiTheme="minorHAnsi" w:cstheme="minorHAnsi"/>
          <w:b/>
          <w:sz w:val="24"/>
          <w:szCs w:val="24"/>
        </w:rPr>
        <w:t>Postvention</w:t>
      </w:r>
      <w:proofErr w:type="spellEnd"/>
      <w:r w:rsidRPr="00B115F5">
        <w:rPr>
          <w:rFonts w:asciiTheme="minorHAnsi" w:hAnsiTheme="minorHAnsi" w:cstheme="minorHAnsi"/>
          <w:b/>
          <w:sz w:val="24"/>
          <w:szCs w:val="24"/>
        </w:rPr>
        <w:t xml:space="preserve"> Guidelines: A Framework to Assist Staff </w:t>
      </w:r>
      <w:r w:rsidRPr="00B115F5">
        <w:rPr>
          <w:rFonts w:asciiTheme="minorHAnsi" w:hAnsiTheme="minorHAnsi" w:cstheme="minorHAnsi"/>
          <w:sz w:val="24"/>
          <w:szCs w:val="24"/>
        </w:rPr>
        <w:t xml:space="preserve">in </w:t>
      </w:r>
      <w:r w:rsidRPr="00B115F5">
        <w:rPr>
          <w:rFonts w:asciiTheme="minorHAnsi" w:hAnsiTheme="minorHAnsi" w:cstheme="minorHAnsi"/>
          <w:b/>
          <w:sz w:val="24"/>
          <w:szCs w:val="24"/>
        </w:rPr>
        <w:t xml:space="preserve">Supporting their School Communities </w:t>
      </w:r>
      <w:r w:rsidRPr="00B115F5">
        <w:rPr>
          <w:rFonts w:asciiTheme="minorHAnsi" w:hAnsiTheme="minorHAnsi" w:cstheme="minorHAnsi"/>
          <w:sz w:val="24"/>
          <w:szCs w:val="24"/>
        </w:rPr>
        <w:t xml:space="preserve">in </w:t>
      </w:r>
      <w:r w:rsidRPr="00B115F5">
        <w:rPr>
          <w:rFonts w:asciiTheme="minorHAnsi" w:hAnsiTheme="minorHAnsi" w:cstheme="minorHAnsi"/>
          <w:b/>
          <w:sz w:val="24"/>
          <w:szCs w:val="24"/>
        </w:rPr>
        <w:t xml:space="preserve">Responding to Suspected, Attempted or Completed Suicide. </w:t>
      </w:r>
      <w:r w:rsidRPr="00B115F5">
        <w:rPr>
          <w:rFonts w:asciiTheme="minorHAnsi" w:hAnsiTheme="minorHAnsi" w:cstheme="minorHAnsi"/>
          <w:sz w:val="24"/>
          <w:szCs w:val="24"/>
        </w:rPr>
        <w:t xml:space="preserve">Department of Education and </w:t>
      </w:r>
      <w:r w:rsidR="002F260E" w:rsidRPr="00B115F5">
        <w:rPr>
          <w:rFonts w:asciiTheme="minorHAnsi" w:hAnsiTheme="minorHAnsi" w:cstheme="minorHAnsi"/>
          <w:sz w:val="24"/>
          <w:szCs w:val="24"/>
        </w:rPr>
        <w:t>Children’s Services</w:t>
      </w:r>
      <w:r w:rsidRPr="00B115F5">
        <w:rPr>
          <w:rFonts w:asciiTheme="minorHAnsi" w:hAnsiTheme="minorHAnsi" w:cstheme="minorHAnsi"/>
          <w:sz w:val="24"/>
          <w:szCs w:val="24"/>
        </w:rPr>
        <w:t xml:space="preserve">, Catholic Education South Australia </w:t>
      </w:r>
      <w:r w:rsidR="002F260E" w:rsidRPr="00B115F5">
        <w:rPr>
          <w:rFonts w:asciiTheme="minorHAnsi" w:hAnsiTheme="minorHAnsi" w:cstheme="minorHAnsi"/>
          <w:sz w:val="24"/>
          <w:szCs w:val="24"/>
        </w:rPr>
        <w:t xml:space="preserve">Association of Independent </w:t>
      </w:r>
      <w:r w:rsidR="002F260E" w:rsidRPr="00B115F5">
        <w:rPr>
          <w:rFonts w:asciiTheme="minorHAnsi" w:hAnsiTheme="minorHAnsi" w:cstheme="minorHAnsi"/>
          <w:spacing w:val="8"/>
          <w:sz w:val="24"/>
          <w:szCs w:val="24"/>
        </w:rPr>
        <w:t>Schools</w:t>
      </w:r>
      <w:r w:rsidRPr="00B115F5">
        <w:rPr>
          <w:rFonts w:asciiTheme="minorHAnsi" w:hAnsiTheme="minorHAnsi" w:cstheme="minorHAnsi"/>
          <w:sz w:val="24"/>
          <w:szCs w:val="24"/>
        </w:rPr>
        <w:t>.</w:t>
      </w:r>
      <w:r w:rsidR="00B115F5" w:rsidRPr="00B115F5">
        <w:rPr>
          <w:rFonts w:asciiTheme="minorHAnsi" w:hAnsiTheme="minorHAnsi" w:cstheme="minorHAnsi"/>
          <w:sz w:val="24"/>
          <w:szCs w:val="24"/>
        </w:rPr>
        <w:t xml:space="preserve"> </w:t>
      </w:r>
      <w:hyperlink r:id="rId13" w:history="1">
        <w:r w:rsidR="00B115F5" w:rsidRPr="00B115F5">
          <w:rPr>
            <w:rStyle w:val="Hyperlink"/>
            <w:rFonts w:asciiTheme="minorHAnsi" w:hAnsiTheme="minorHAnsi" w:cstheme="minorHAnsi"/>
            <w:sz w:val="24"/>
            <w:szCs w:val="24"/>
          </w:rPr>
          <w:t>https://www.education.sa.gov.au/sites/g/files/net691/f/suicide-postvention-guidelines.pdf</w:t>
        </w:r>
      </w:hyperlink>
      <w:r w:rsidR="00B115F5" w:rsidRPr="00B115F5">
        <w:rPr>
          <w:rFonts w:asciiTheme="minorHAnsi" w:hAnsiTheme="minorHAnsi" w:cstheme="minorHAnsi"/>
          <w:sz w:val="24"/>
          <w:szCs w:val="24"/>
        </w:rPr>
        <w:t xml:space="preserve"> </w:t>
      </w:r>
    </w:p>
    <w:p w:rsidR="0036520B" w:rsidRPr="00B115F5" w:rsidRDefault="0036520B" w:rsidP="00B115F5">
      <w:pPr>
        <w:pStyle w:val="BodyText"/>
        <w:tabs>
          <w:tab w:val="left" w:pos="10260"/>
        </w:tabs>
        <w:spacing w:before="2"/>
        <w:ind w:left="630" w:right="14" w:hanging="513"/>
        <w:rPr>
          <w:rFonts w:asciiTheme="minorHAnsi" w:hAnsiTheme="minorHAnsi" w:cstheme="minorHAnsi"/>
          <w:b/>
          <w:sz w:val="24"/>
          <w:szCs w:val="24"/>
        </w:rPr>
      </w:pPr>
    </w:p>
    <w:p w:rsidR="0036520B" w:rsidRPr="00B115F5" w:rsidRDefault="002D01CF" w:rsidP="00B115F5">
      <w:pPr>
        <w:tabs>
          <w:tab w:val="left" w:pos="10260"/>
        </w:tabs>
        <w:ind w:left="630" w:right="14" w:hanging="513"/>
        <w:rPr>
          <w:rFonts w:asciiTheme="minorHAnsi" w:hAnsiTheme="minorHAnsi" w:cstheme="minorHAnsi"/>
          <w:sz w:val="24"/>
          <w:szCs w:val="24"/>
        </w:rPr>
      </w:pPr>
      <w:r w:rsidRPr="00B115F5">
        <w:rPr>
          <w:rFonts w:asciiTheme="minorHAnsi" w:hAnsiTheme="minorHAnsi" w:cstheme="minorHAnsi"/>
          <w:b/>
          <w:sz w:val="24"/>
          <w:szCs w:val="24"/>
        </w:rPr>
        <w:t xml:space="preserve">Kids Help Phone    </w:t>
      </w:r>
      <w:proofErr w:type="spellStart"/>
      <w:r w:rsidRPr="00B115F5">
        <w:rPr>
          <w:rFonts w:asciiTheme="minorHAnsi" w:hAnsiTheme="minorHAnsi" w:cstheme="minorHAnsi"/>
          <w:sz w:val="24"/>
          <w:szCs w:val="24"/>
        </w:rPr>
        <w:t>Phone</w:t>
      </w:r>
      <w:proofErr w:type="spellEnd"/>
      <w:r w:rsidRPr="00B115F5">
        <w:rPr>
          <w:rFonts w:asciiTheme="minorHAnsi" w:hAnsiTheme="minorHAnsi" w:cstheme="minorHAnsi"/>
          <w:sz w:val="24"/>
          <w:szCs w:val="24"/>
        </w:rPr>
        <w:t xml:space="preserve">:  1-800-668-6868    Website: </w:t>
      </w:r>
      <w:hyperlink r:id="rId14">
        <w:r w:rsidRPr="00B115F5">
          <w:rPr>
            <w:rFonts w:asciiTheme="minorHAnsi" w:hAnsiTheme="minorHAnsi" w:cstheme="minorHAnsi"/>
            <w:b/>
            <w:color w:val="1F497D" w:themeColor="text2"/>
            <w:sz w:val="24"/>
            <w:szCs w:val="24"/>
            <w:u w:val="single"/>
          </w:rPr>
          <w:t>www.kidshelpphone.ca</w:t>
        </w:r>
      </w:hyperlink>
    </w:p>
    <w:p w:rsidR="0036520B" w:rsidRPr="00B115F5" w:rsidRDefault="002D01CF" w:rsidP="00B115F5">
      <w:pPr>
        <w:pStyle w:val="BodyText"/>
        <w:tabs>
          <w:tab w:val="left" w:pos="10260"/>
        </w:tabs>
        <w:spacing w:before="16"/>
        <w:ind w:left="630" w:right="14" w:hanging="513"/>
        <w:rPr>
          <w:rFonts w:asciiTheme="minorHAnsi" w:hAnsiTheme="minorHAnsi" w:cstheme="minorHAnsi"/>
          <w:sz w:val="24"/>
          <w:szCs w:val="24"/>
        </w:rPr>
      </w:pPr>
      <w:r w:rsidRPr="00B115F5">
        <w:rPr>
          <w:rFonts w:asciiTheme="minorHAnsi" w:hAnsiTheme="minorHAnsi" w:cstheme="minorHAnsi"/>
          <w:sz w:val="24"/>
          <w:szCs w:val="24"/>
        </w:rPr>
        <w:t xml:space="preserve">Canada's only toll-free bilingual, anonymous, and confidential phone counselling, referral, and Internet service for children and youth. Every day, professional counsellors provide immediate, caring support to young people in urban and rural communities across Canada. Kids Help Phone does not trace calls, use call display, track </w:t>
      </w:r>
      <w:r w:rsidRPr="00B115F5">
        <w:rPr>
          <w:rFonts w:asciiTheme="minorHAnsi" w:hAnsiTheme="minorHAnsi" w:cstheme="minorHAnsi"/>
          <w:b/>
          <w:sz w:val="24"/>
          <w:szCs w:val="24"/>
        </w:rPr>
        <w:t xml:space="preserve">IP </w:t>
      </w:r>
      <w:r w:rsidRPr="00B115F5">
        <w:rPr>
          <w:rFonts w:asciiTheme="minorHAnsi" w:hAnsiTheme="minorHAnsi" w:cstheme="minorHAnsi"/>
          <w:sz w:val="24"/>
          <w:szCs w:val="24"/>
        </w:rPr>
        <w:t>addresses, and kids do not have to share their names.</w:t>
      </w:r>
    </w:p>
    <w:sectPr w:rsidR="0036520B" w:rsidRPr="00B115F5" w:rsidSect="0046773C">
      <w:pgSz w:w="12240" w:h="15840"/>
      <w:pgMar w:top="900" w:right="1170" w:bottom="1418" w:left="1200" w:header="0" w:footer="5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461" w:rsidRDefault="005C0461">
      <w:r>
        <w:separator/>
      </w:r>
    </w:p>
  </w:endnote>
  <w:endnote w:type="continuationSeparator" w:id="0">
    <w:p w:rsidR="005C0461" w:rsidRDefault="005C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61" w:rsidRDefault="00C720EE">
    <w:pPr>
      <w:pStyle w:val="Footer"/>
      <w:pBdr>
        <w:top w:val="single" w:sz="4" w:space="1" w:color="D9D9D9" w:themeColor="background1" w:themeShade="D9"/>
      </w:pBdr>
      <w:jc w:val="right"/>
    </w:pPr>
    <w:hyperlink w:anchor="TableofContents" w:history="1">
      <w:r w:rsidR="005C0461" w:rsidRPr="007407E7">
        <w:rPr>
          <w:rStyle w:val="Hyperlink"/>
        </w:rPr>
        <w:t>Return to Table of Contents</w:t>
      </w:r>
    </w:hyperlink>
  </w:p>
  <w:p w:rsidR="005C0461" w:rsidRDefault="00C720EE">
    <w:pPr>
      <w:pStyle w:val="Footer"/>
      <w:pBdr>
        <w:top w:val="single" w:sz="4" w:space="1" w:color="D9D9D9" w:themeColor="background1" w:themeShade="D9"/>
      </w:pBdr>
      <w:jc w:val="right"/>
    </w:pPr>
    <w:sdt>
      <w:sdtPr>
        <w:id w:val="1451979637"/>
        <w:docPartObj>
          <w:docPartGallery w:val="Page Numbers (Bottom of Page)"/>
          <w:docPartUnique/>
        </w:docPartObj>
      </w:sdtPr>
      <w:sdtEndPr>
        <w:rPr>
          <w:color w:val="7F7F7F" w:themeColor="background1" w:themeShade="7F"/>
          <w:spacing w:val="60"/>
        </w:rPr>
      </w:sdtEndPr>
      <w:sdtContent>
        <w:r w:rsidR="005C0461">
          <w:fldChar w:fldCharType="begin"/>
        </w:r>
        <w:r w:rsidR="005C0461">
          <w:instrText xml:space="preserve"> PAGE   \* MERGEFORMAT </w:instrText>
        </w:r>
        <w:r w:rsidR="005C0461">
          <w:fldChar w:fldCharType="separate"/>
        </w:r>
        <w:r>
          <w:rPr>
            <w:noProof/>
          </w:rPr>
          <w:t>21</w:t>
        </w:r>
        <w:r w:rsidR="005C0461">
          <w:rPr>
            <w:noProof/>
          </w:rPr>
          <w:fldChar w:fldCharType="end"/>
        </w:r>
        <w:r w:rsidR="005C0461">
          <w:t xml:space="preserve"> | </w:t>
        </w:r>
        <w:r w:rsidR="005C0461">
          <w:rPr>
            <w:color w:val="7F7F7F" w:themeColor="background1" w:themeShade="7F"/>
            <w:spacing w:val="60"/>
          </w:rPr>
          <w:t>Page</w:t>
        </w:r>
      </w:sdtContent>
    </w:sdt>
  </w:p>
  <w:p w:rsidR="005C0461" w:rsidRDefault="005C046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461" w:rsidRDefault="005C0461">
      <w:r>
        <w:separator/>
      </w:r>
    </w:p>
  </w:footnote>
  <w:footnote w:type="continuationSeparator" w:id="0">
    <w:p w:rsidR="005C0461" w:rsidRDefault="005C0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FCA"/>
    <w:multiLevelType w:val="hybridMultilevel"/>
    <w:tmpl w:val="CD26CB4C"/>
    <w:lvl w:ilvl="0" w:tplc="04090001">
      <w:start w:val="1"/>
      <w:numFmt w:val="bullet"/>
      <w:lvlText w:val=""/>
      <w:lvlJc w:val="left"/>
      <w:pPr>
        <w:ind w:left="720" w:hanging="360"/>
      </w:pPr>
      <w:rPr>
        <w:rFonts w:ascii="Symbol" w:hAnsi="Symbol" w:hint="default"/>
        <w:w w:val="15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B78FA"/>
    <w:multiLevelType w:val="hybridMultilevel"/>
    <w:tmpl w:val="9F5E79C4"/>
    <w:lvl w:ilvl="0" w:tplc="0409000F">
      <w:start w:val="1"/>
      <w:numFmt w:val="decimal"/>
      <w:lvlText w:val="%1."/>
      <w:lvlJc w:val="left"/>
      <w:pPr>
        <w:ind w:left="3885" w:hanging="360"/>
      </w:pPr>
    </w:lvl>
    <w:lvl w:ilvl="1" w:tplc="04090019">
      <w:start w:val="1"/>
      <w:numFmt w:val="lowerLetter"/>
      <w:lvlText w:val="%2."/>
      <w:lvlJc w:val="left"/>
      <w:pPr>
        <w:ind w:left="4605" w:hanging="360"/>
      </w:pPr>
    </w:lvl>
    <w:lvl w:ilvl="2" w:tplc="0409001B">
      <w:start w:val="1"/>
      <w:numFmt w:val="lowerRoman"/>
      <w:lvlText w:val="%3."/>
      <w:lvlJc w:val="right"/>
      <w:pPr>
        <w:ind w:left="5325" w:hanging="180"/>
      </w:pPr>
    </w:lvl>
    <w:lvl w:ilvl="3" w:tplc="0409000F" w:tentative="1">
      <w:start w:val="1"/>
      <w:numFmt w:val="decimal"/>
      <w:lvlText w:val="%4."/>
      <w:lvlJc w:val="left"/>
      <w:pPr>
        <w:ind w:left="6045" w:hanging="360"/>
      </w:pPr>
    </w:lvl>
    <w:lvl w:ilvl="4" w:tplc="04090019" w:tentative="1">
      <w:start w:val="1"/>
      <w:numFmt w:val="lowerLetter"/>
      <w:lvlText w:val="%5."/>
      <w:lvlJc w:val="left"/>
      <w:pPr>
        <w:ind w:left="6765" w:hanging="360"/>
      </w:pPr>
    </w:lvl>
    <w:lvl w:ilvl="5" w:tplc="0409001B" w:tentative="1">
      <w:start w:val="1"/>
      <w:numFmt w:val="lowerRoman"/>
      <w:lvlText w:val="%6."/>
      <w:lvlJc w:val="right"/>
      <w:pPr>
        <w:ind w:left="7485" w:hanging="180"/>
      </w:pPr>
    </w:lvl>
    <w:lvl w:ilvl="6" w:tplc="0409000F" w:tentative="1">
      <w:start w:val="1"/>
      <w:numFmt w:val="decimal"/>
      <w:lvlText w:val="%7."/>
      <w:lvlJc w:val="left"/>
      <w:pPr>
        <w:ind w:left="8205" w:hanging="360"/>
      </w:pPr>
    </w:lvl>
    <w:lvl w:ilvl="7" w:tplc="04090019" w:tentative="1">
      <w:start w:val="1"/>
      <w:numFmt w:val="lowerLetter"/>
      <w:lvlText w:val="%8."/>
      <w:lvlJc w:val="left"/>
      <w:pPr>
        <w:ind w:left="8925" w:hanging="360"/>
      </w:pPr>
    </w:lvl>
    <w:lvl w:ilvl="8" w:tplc="0409001B" w:tentative="1">
      <w:start w:val="1"/>
      <w:numFmt w:val="lowerRoman"/>
      <w:lvlText w:val="%9."/>
      <w:lvlJc w:val="right"/>
      <w:pPr>
        <w:ind w:left="9645" w:hanging="180"/>
      </w:pPr>
    </w:lvl>
  </w:abstractNum>
  <w:abstractNum w:abstractNumId="2" w15:restartNumberingAfterBreak="0">
    <w:nsid w:val="0232718F"/>
    <w:multiLevelType w:val="hybridMultilevel"/>
    <w:tmpl w:val="B712C35A"/>
    <w:lvl w:ilvl="0" w:tplc="DF58CA7A">
      <w:start w:val="1"/>
      <w:numFmt w:val="bullet"/>
      <w:lvlText w:val="&quot;"/>
      <w:lvlJc w:val="left"/>
      <w:pPr>
        <w:ind w:left="242" w:hanging="84"/>
      </w:pPr>
      <w:rPr>
        <w:rFonts w:ascii="Times New Roman" w:eastAsia="Times New Roman" w:hAnsi="Times New Roman" w:cs="Times New Roman" w:hint="default"/>
        <w:spacing w:val="-18"/>
        <w:w w:val="95"/>
        <w:sz w:val="21"/>
        <w:szCs w:val="21"/>
      </w:rPr>
    </w:lvl>
    <w:lvl w:ilvl="1" w:tplc="387C4390">
      <w:start w:val="1"/>
      <w:numFmt w:val="bullet"/>
      <w:lvlText w:val="•"/>
      <w:lvlJc w:val="left"/>
      <w:pPr>
        <w:ind w:left="837" w:hanging="360"/>
      </w:pPr>
      <w:rPr>
        <w:rFonts w:ascii="Times New Roman" w:eastAsia="Times New Roman" w:hAnsi="Times New Roman" w:cs="Times New Roman" w:hint="default"/>
        <w:w w:val="151"/>
      </w:rPr>
    </w:lvl>
    <w:lvl w:ilvl="2" w:tplc="450C2912">
      <w:start w:val="1"/>
      <w:numFmt w:val="bullet"/>
      <w:lvlText w:val="•"/>
      <w:lvlJc w:val="left"/>
      <w:pPr>
        <w:ind w:left="1570" w:hanging="353"/>
      </w:pPr>
      <w:rPr>
        <w:rFonts w:ascii="Times New Roman" w:eastAsia="Times New Roman" w:hAnsi="Times New Roman" w:cs="Times New Roman" w:hint="default"/>
        <w:w w:val="137"/>
        <w:sz w:val="21"/>
        <w:szCs w:val="21"/>
      </w:rPr>
    </w:lvl>
    <w:lvl w:ilvl="3" w:tplc="FC96C8E0">
      <w:start w:val="1"/>
      <w:numFmt w:val="bullet"/>
      <w:lvlText w:val="•"/>
      <w:lvlJc w:val="left"/>
      <w:pPr>
        <w:ind w:left="2090" w:hanging="353"/>
      </w:pPr>
      <w:rPr>
        <w:rFonts w:hint="default"/>
      </w:rPr>
    </w:lvl>
    <w:lvl w:ilvl="4" w:tplc="DECE1BC2">
      <w:start w:val="1"/>
      <w:numFmt w:val="bullet"/>
      <w:lvlText w:val="•"/>
      <w:lvlJc w:val="left"/>
      <w:pPr>
        <w:ind w:left="2601" w:hanging="353"/>
      </w:pPr>
      <w:rPr>
        <w:rFonts w:hint="default"/>
      </w:rPr>
    </w:lvl>
    <w:lvl w:ilvl="5" w:tplc="64687FCA">
      <w:start w:val="1"/>
      <w:numFmt w:val="bullet"/>
      <w:lvlText w:val="•"/>
      <w:lvlJc w:val="left"/>
      <w:pPr>
        <w:ind w:left="3112" w:hanging="353"/>
      </w:pPr>
      <w:rPr>
        <w:rFonts w:hint="default"/>
      </w:rPr>
    </w:lvl>
    <w:lvl w:ilvl="6" w:tplc="C62C3130">
      <w:start w:val="1"/>
      <w:numFmt w:val="bullet"/>
      <w:lvlText w:val="•"/>
      <w:lvlJc w:val="left"/>
      <w:pPr>
        <w:ind w:left="3623" w:hanging="353"/>
      </w:pPr>
      <w:rPr>
        <w:rFonts w:hint="default"/>
      </w:rPr>
    </w:lvl>
    <w:lvl w:ilvl="7" w:tplc="8E783C60">
      <w:start w:val="1"/>
      <w:numFmt w:val="bullet"/>
      <w:lvlText w:val="•"/>
      <w:lvlJc w:val="left"/>
      <w:pPr>
        <w:ind w:left="4134" w:hanging="353"/>
      </w:pPr>
      <w:rPr>
        <w:rFonts w:hint="default"/>
      </w:rPr>
    </w:lvl>
    <w:lvl w:ilvl="8" w:tplc="B5FAEE76">
      <w:start w:val="1"/>
      <w:numFmt w:val="bullet"/>
      <w:lvlText w:val="•"/>
      <w:lvlJc w:val="left"/>
      <w:pPr>
        <w:ind w:left="4645" w:hanging="353"/>
      </w:pPr>
      <w:rPr>
        <w:rFonts w:hint="default"/>
      </w:rPr>
    </w:lvl>
  </w:abstractNum>
  <w:abstractNum w:abstractNumId="3" w15:restartNumberingAfterBreak="0">
    <w:nsid w:val="05E675F7"/>
    <w:multiLevelType w:val="hybridMultilevel"/>
    <w:tmpl w:val="C09802EA"/>
    <w:lvl w:ilvl="0" w:tplc="4E823D72">
      <w:start w:val="3"/>
      <w:numFmt w:val="decimal"/>
      <w:lvlText w:val="%1."/>
      <w:lvlJc w:val="left"/>
      <w:pPr>
        <w:ind w:left="452" w:hanging="303"/>
      </w:pPr>
      <w:rPr>
        <w:rFonts w:ascii="Times New Roman" w:eastAsia="Times New Roman" w:hAnsi="Times New Roman" w:cs="Times New Roman" w:hint="default"/>
        <w:b/>
        <w:bCs/>
        <w:w w:val="107"/>
        <w:sz w:val="22"/>
        <w:szCs w:val="22"/>
      </w:rPr>
    </w:lvl>
    <w:lvl w:ilvl="1" w:tplc="A160839A">
      <w:start w:val="1"/>
      <w:numFmt w:val="bullet"/>
      <w:lvlText w:val="•"/>
      <w:lvlJc w:val="left"/>
      <w:pPr>
        <w:ind w:left="843" w:hanging="360"/>
      </w:pPr>
      <w:rPr>
        <w:rFonts w:ascii="Times New Roman" w:eastAsia="Times New Roman" w:hAnsi="Times New Roman" w:cs="Times New Roman" w:hint="default"/>
        <w:w w:val="163"/>
        <w:sz w:val="23"/>
        <w:szCs w:val="23"/>
      </w:rPr>
    </w:lvl>
    <w:lvl w:ilvl="2" w:tplc="3ABCC078">
      <w:start w:val="1"/>
      <w:numFmt w:val="bullet"/>
      <w:lvlText w:val="•"/>
      <w:lvlJc w:val="left"/>
      <w:pPr>
        <w:ind w:left="1888" w:hanging="360"/>
      </w:pPr>
      <w:rPr>
        <w:rFonts w:hint="default"/>
      </w:rPr>
    </w:lvl>
    <w:lvl w:ilvl="3" w:tplc="32EE3AD0">
      <w:start w:val="1"/>
      <w:numFmt w:val="bullet"/>
      <w:lvlText w:val="•"/>
      <w:lvlJc w:val="left"/>
      <w:pPr>
        <w:ind w:left="2937" w:hanging="360"/>
      </w:pPr>
      <w:rPr>
        <w:rFonts w:hint="default"/>
      </w:rPr>
    </w:lvl>
    <w:lvl w:ilvl="4" w:tplc="A10A86BC">
      <w:start w:val="1"/>
      <w:numFmt w:val="bullet"/>
      <w:lvlText w:val="•"/>
      <w:lvlJc w:val="left"/>
      <w:pPr>
        <w:ind w:left="3986" w:hanging="360"/>
      </w:pPr>
      <w:rPr>
        <w:rFonts w:hint="default"/>
      </w:rPr>
    </w:lvl>
    <w:lvl w:ilvl="5" w:tplc="5E72BAD0">
      <w:start w:val="1"/>
      <w:numFmt w:val="bullet"/>
      <w:lvlText w:val="•"/>
      <w:lvlJc w:val="left"/>
      <w:pPr>
        <w:ind w:left="5035" w:hanging="360"/>
      </w:pPr>
      <w:rPr>
        <w:rFonts w:hint="default"/>
      </w:rPr>
    </w:lvl>
    <w:lvl w:ilvl="6" w:tplc="38626646">
      <w:start w:val="1"/>
      <w:numFmt w:val="bullet"/>
      <w:lvlText w:val="•"/>
      <w:lvlJc w:val="left"/>
      <w:pPr>
        <w:ind w:left="6084" w:hanging="360"/>
      </w:pPr>
      <w:rPr>
        <w:rFonts w:hint="default"/>
      </w:rPr>
    </w:lvl>
    <w:lvl w:ilvl="7" w:tplc="1F2670F6">
      <w:start w:val="1"/>
      <w:numFmt w:val="bullet"/>
      <w:lvlText w:val="•"/>
      <w:lvlJc w:val="left"/>
      <w:pPr>
        <w:ind w:left="7133" w:hanging="360"/>
      </w:pPr>
      <w:rPr>
        <w:rFonts w:hint="default"/>
      </w:rPr>
    </w:lvl>
    <w:lvl w:ilvl="8" w:tplc="EE6C6CD4">
      <w:start w:val="1"/>
      <w:numFmt w:val="bullet"/>
      <w:lvlText w:val="•"/>
      <w:lvlJc w:val="left"/>
      <w:pPr>
        <w:ind w:left="8182" w:hanging="360"/>
      </w:pPr>
      <w:rPr>
        <w:rFonts w:hint="default"/>
      </w:rPr>
    </w:lvl>
  </w:abstractNum>
  <w:abstractNum w:abstractNumId="4" w15:restartNumberingAfterBreak="0">
    <w:nsid w:val="06BB594A"/>
    <w:multiLevelType w:val="hybridMultilevel"/>
    <w:tmpl w:val="8E2EE4A6"/>
    <w:lvl w:ilvl="0" w:tplc="3342E3D2">
      <w:start w:val="1"/>
      <w:numFmt w:val="bullet"/>
      <w:lvlText w:val="o"/>
      <w:lvlJc w:val="left"/>
      <w:pPr>
        <w:ind w:left="2284" w:hanging="346"/>
      </w:pPr>
      <w:rPr>
        <w:rFonts w:ascii="Times New Roman" w:eastAsia="Times New Roman" w:hAnsi="Times New Roman" w:cs="Times New Roman" w:hint="default"/>
        <w:w w:val="107"/>
        <w:sz w:val="23"/>
        <w:szCs w:val="23"/>
      </w:rPr>
    </w:lvl>
    <w:lvl w:ilvl="1" w:tplc="81DC4C98">
      <w:start w:val="1"/>
      <w:numFmt w:val="bullet"/>
      <w:lvlText w:val="•"/>
      <w:lvlJc w:val="left"/>
      <w:pPr>
        <w:ind w:left="3156" w:hanging="346"/>
      </w:pPr>
      <w:rPr>
        <w:rFonts w:hint="default"/>
      </w:rPr>
    </w:lvl>
    <w:lvl w:ilvl="2" w:tplc="B6AEE7B4">
      <w:start w:val="1"/>
      <w:numFmt w:val="bullet"/>
      <w:lvlText w:val="•"/>
      <w:lvlJc w:val="left"/>
      <w:pPr>
        <w:ind w:left="4032" w:hanging="346"/>
      </w:pPr>
      <w:rPr>
        <w:rFonts w:hint="default"/>
      </w:rPr>
    </w:lvl>
    <w:lvl w:ilvl="3" w:tplc="6BC00358">
      <w:start w:val="1"/>
      <w:numFmt w:val="bullet"/>
      <w:lvlText w:val="•"/>
      <w:lvlJc w:val="left"/>
      <w:pPr>
        <w:ind w:left="4908" w:hanging="346"/>
      </w:pPr>
      <w:rPr>
        <w:rFonts w:hint="default"/>
      </w:rPr>
    </w:lvl>
    <w:lvl w:ilvl="4" w:tplc="C9C07812">
      <w:start w:val="1"/>
      <w:numFmt w:val="bullet"/>
      <w:lvlText w:val="•"/>
      <w:lvlJc w:val="left"/>
      <w:pPr>
        <w:ind w:left="5784" w:hanging="346"/>
      </w:pPr>
      <w:rPr>
        <w:rFonts w:hint="default"/>
      </w:rPr>
    </w:lvl>
    <w:lvl w:ilvl="5" w:tplc="ECF2C23A">
      <w:start w:val="1"/>
      <w:numFmt w:val="bullet"/>
      <w:lvlText w:val="•"/>
      <w:lvlJc w:val="left"/>
      <w:pPr>
        <w:ind w:left="6660" w:hanging="346"/>
      </w:pPr>
      <w:rPr>
        <w:rFonts w:hint="default"/>
      </w:rPr>
    </w:lvl>
    <w:lvl w:ilvl="6" w:tplc="D3227AB2">
      <w:start w:val="1"/>
      <w:numFmt w:val="bullet"/>
      <w:lvlText w:val="•"/>
      <w:lvlJc w:val="left"/>
      <w:pPr>
        <w:ind w:left="7536" w:hanging="346"/>
      </w:pPr>
      <w:rPr>
        <w:rFonts w:hint="default"/>
      </w:rPr>
    </w:lvl>
    <w:lvl w:ilvl="7" w:tplc="5CCC5996">
      <w:start w:val="1"/>
      <w:numFmt w:val="bullet"/>
      <w:lvlText w:val="•"/>
      <w:lvlJc w:val="left"/>
      <w:pPr>
        <w:ind w:left="8412" w:hanging="346"/>
      </w:pPr>
      <w:rPr>
        <w:rFonts w:hint="default"/>
      </w:rPr>
    </w:lvl>
    <w:lvl w:ilvl="8" w:tplc="2DA469AA">
      <w:start w:val="1"/>
      <w:numFmt w:val="bullet"/>
      <w:lvlText w:val="•"/>
      <w:lvlJc w:val="left"/>
      <w:pPr>
        <w:ind w:left="9288" w:hanging="346"/>
      </w:pPr>
      <w:rPr>
        <w:rFonts w:hint="default"/>
      </w:rPr>
    </w:lvl>
  </w:abstractNum>
  <w:abstractNum w:abstractNumId="5" w15:restartNumberingAfterBreak="0">
    <w:nsid w:val="08A556BE"/>
    <w:multiLevelType w:val="hybridMultilevel"/>
    <w:tmpl w:val="DEF4F532"/>
    <w:lvl w:ilvl="0" w:tplc="04090001">
      <w:start w:val="1"/>
      <w:numFmt w:val="bullet"/>
      <w:lvlText w:val=""/>
      <w:lvlJc w:val="left"/>
      <w:pPr>
        <w:ind w:left="720" w:hanging="360"/>
      </w:pPr>
      <w:rPr>
        <w:rFonts w:ascii="Symbol" w:hAnsi="Symbol" w:hint="default"/>
        <w:w w:val="15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27754"/>
    <w:multiLevelType w:val="hybridMultilevel"/>
    <w:tmpl w:val="C988F8AA"/>
    <w:lvl w:ilvl="0" w:tplc="04090001">
      <w:start w:val="1"/>
      <w:numFmt w:val="bullet"/>
      <w:lvlText w:val=""/>
      <w:lvlJc w:val="left"/>
      <w:pPr>
        <w:ind w:left="1073" w:hanging="353"/>
      </w:pPr>
      <w:rPr>
        <w:rFonts w:ascii="Symbol" w:hAnsi="Symbol" w:hint="default"/>
        <w:w w:val="150"/>
        <w:sz w:val="23"/>
        <w:szCs w:val="23"/>
      </w:rPr>
    </w:lvl>
    <w:lvl w:ilvl="1" w:tplc="10090003" w:tentative="1">
      <w:start w:val="1"/>
      <w:numFmt w:val="bullet"/>
      <w:lvlText w:val="o"/>
      <w:lvlJc w:val="left"/>
      <w:pPr>
        <w:ind w:left="952" w:hanging="360"/>
      </w:pPr>
      <w:rPr>
        <w:rFonts w:ascii="Courier New" w:hAnsi="Courier New" w:cs="Courier New" w:hint="default"/>
      </w:rPr>
    </w:lvl>
    <w:lvl w:ilvl="2" w:tplc="10090005" w:tentative="1">
      <w:start w:val="1"/>
      <w:numFmt w:val="bullet"/>
      <w:lvlText w:val=""/>
      <w:lvlJc w:val="left"/>
      <w:pPr>
        <w:ind w:left="1672" w:hanging="360"/>
      </w:pPr>
      <w:rPr>
        <w:rFonts w:ascii="Wingdings" w:hAnsi="Wingdings" w:hint="default"/>
      </w:rPr>
    </w:lvl>
    <w:lvl w:ilvl="3" w:tplc="10090001" w:tentative="1">
      <w:start w:val="1"/>
      <w:numFmt w:val="bullet"/>
      <w:lvlText w:val=""/>
      <w:lvlJc w:val="left"/>
      <w:pPr>
        <w:ind w:left="2392" w:hanging="360"/>
      </w:pPr>
      <w:rPr>
        <w:rFonts w:ascii="Symbol" w:hAnsi="Symbol" w:hint="default"/>
      </w:rPr>
    </w:lvl>
    <w:lvl w:ilvl="4" w:tplc="10090003" w:tentative="1">
      <w:start w:val="1"/>
      <w:numFmt w:val="bullet"/>
      <w:lvlText w:val="o"/>
      <w:lvlJc w:val="left"/>
      <w:pPr>
        <w:ind w:left="3112" w:hanging="360"/>
      </w:pPr>
      <w:rPr>
        <w:rFonts w:ascii="Courier New" w:hAnsi="Courier New" w:cs="Courier New" w:hint="default"/>
      </w:rPr>
    </w:lvl>
    <w:lvl w:ilvl="5" w:tplc="10090005" w:tentative="1">
      <w:start w:val="1"/>
      <w:numFmt w:val="bullet"/>
      <w:lvlText w:val=""/>
      <w:lvlJc w:val="left"/>
      <w:pPr>
        <w:ind w:left="3832" w:hanging="360"/>
      </w:pPr>
      <w:rPr>
        <w:rFonts w:ascii="Wingdings" w:hAnsi="Wingdings" w:hint="default"/>
      </w:rPr>
    </w:lvl>
    <w:lvl w:ilvl="6" w:tplc="10090001" w:tentative="1">
      <w:start w:val="1"/>
      <w:numFmt w:val="bullet"/>
      <w:lvlText w:val=""/>
      <w:lvlJc w:val="left"/>
      <w:pPr>
        <w:ind w:left="4552" w:hanging="360"/>
      </w:pPr>
      <w:rPr>
        <w:rFonts w:ascii="Symbol" w:hAnsi="Symbol" w:hint="default"/>
      </w:rPr>
    </w:lvl>
    <w:lvl w:ilvl="7" w:tplc="10090003" w:tentative="1">
      <w:start w:val="1"/>
      <w:numFmt w:val="bullet"/>
      <w:lvlText w:val="o"/>
      <w:lvlJc w:val="left"/>
      <w:pPr>
        <w:ind w:left="5272" w:hanging="360"/>
      </w:pPr>
      <w:rPr>
        <w:rFonts w:ascii="Courier New" w:hAnsi="Courier New" w:cs="Courier New" w:hint="default"/>
      </w:rPr>
    </w:lvl>
    <w:lvl w:ilvl="8" w:tplc="10090005" w:tentative="1">
      <w:start w:val="1"/>
      <w:numFmt w:val="bullet"/>
      <w:lvlText w:val=""/>
      <w:lvlJc w:val="left"/>
      <w:pPr>
        <w:ind w:left="5992" w:hanging="360"/>
      </w:pPr>
      <w:rPr>
        <w:rFonts w:ascii="Wingdings" w:hAnsi="Wingdings" w:hint="default"/>
      </w:rPr>
    </w:lvl>
  </w:abstractNum>
  <w:abstractNum w:abstractNumId="7" w15:restartNumberingAfterBreak="0">
    <w:nsid w:val="0DDE3EA5"/>
    <w:multiLevelType w:val="hybridMultilevel"/>
    <w:tmpl w:val="08481D6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04E2402"/>
    <w:multiLevelType w:val="hybridMultilevel"/>
    <w:tmpl w:val="3B34B870"/>
    <w:lvl w:ilvl="0" w:tplc="17349FD2">
      <w:start w:val="1"/>
      <w:numFmt w:val="bullet"/>
      <w:lvlText w:val="•"/>
      <w:lvlJc w:val="left"/>
      <w:pPr>
        <w:ind w:left="1223" w:hanging="353"/>
      </w:pPr>
      <w:rPr>
        <w:rFonts w:ascii="Times New Roman" w:eastAsia="Times New Roman" w:hAnsi="Times New Roman" w:cs="Times New Roman" w:hint="default"/>
        <w:w w:val="163"/>
        <w:sz w:val="23"/>
        <w:szCs w:val="23"/>
      </w:rPr>
    </w:lvl>
    <w:lvl w:ilvl="1" w:tplc="D1B6B460">
      <w:start w:val="1"/>
      <w:numFmt w:val="bullet"/>
      <w:lvlText w:val="•"/>
      <w:lvlJc w:val="left"/>
      <w:pPr>
        <w:ind w:left="2200" w:hanging="353"/>
      </w:pPr>
      <w:rPr>
        <w:rFonts w:hint="default"/>
      </w:rPr>
    </w:lvl>
    <w:lvl w:ilvl="2" w:tplc="402C2CDE">
      <w:start w:val="1"/>
      <w:numFmt w:val="bullet"/>
      <w:lvlText w:val="•"/>
      <w:lvlJc w:val="left"/>
      <w:pPr>
        <w:ind w:left="3180" w:hanging="353"/>
      </w:pPr>
      <w:rPr>
        <w:rFonts w:hint="default"/>
      </w:rPr>
    </w:lvl>
    <w:lvl w:ilvl="3" w:tplc="CDCA5CAE">
      <w:start w:val="1"/>
      <w:numFmt w:val="bullet"/>
      <w:lvlText w:val="•"/>
      <w:lvlJc w:val="left"/>
      <w:pPr>
        <w:ind w:left="4160" w:hanging="353"/>
      </w:pPr>
      <w:rPr>
        <w:rFonts w:hint="default"/>
      </w:rPr>
    </w:lvl>
    <w:lvl w:ilvl="4" w:tplc="11C2B39C">
      <w:start w:val="1"/>
      <w:numFmt w:val="bullet"/>
      <w:lvlText w:val="•"/>
      <w:lvlJc w:val="left"/>
      <w:pPr>
        <w:ind w:left="5140" w:hanging="353"/>
      </w:pPr>
      <w:rPr>
        <w:rFonts w:hint="default"/>
      </w:rPr>
    </w:lvl>
    <w:lvl w:ilvl="5" w:tplc="11FC3796">
      <w:start w:val="1"/>
      <w:numFmt w:val="bullet"/>
      <w:lvlText w:val="•"/>
      <w:lvlJc w:val="left"/>
      <w:pPr>
        <w:ind w:left="6120" w:hanging="353"/>
      </w:pPr>
      <w:rPr>
        <w:rFonts w:hint="default"/>
      </w:rPr>
    </w:lvl>
    <w:lvl w:ilvl="6" w:tplc="E9120BFE">
      <w:start w:val="1"/>
      <w:numFmt w:val="bullet"/>
      <w:lvlText w:val="•"/>
      <w:lvlJc w:val="left"/>
      <w:pPr>
        <w:ind w:left="7100" w:hanging="353"/>
      </w:pPr>
      <w:rPr>
        <w:rFonts w:hint="default"/>
      </w:rPr>
    </w:lvl>
    <w:lvl w:ilvl="7" w:tplc="651659AA">
      <w:start w:val="1"/>
      <w:numFmt w:val="bullet"/>
      <w:lvlText w:val="•"/>
      <w:lvlJc w:val="left"/>
      <w:pPr>
        <w:ind w:left="8080" w:hanging="353"/>
      </w:pPr>
      <w:rPr>
        <w:rFonts w:hint="default"/>
      </w:rPr>
    </w:lvl>
    <w:lvl w:ilvl="8" w:tplc="4C3854A6">
      <w:start w:val="1"/>
      <w:numFmt w:val="bullet"/>
      <w:lvlText w:val="•"/>
      <w:lvlJc w:val="left"/>
      <w:pPr>
        <w:ind w:left="9060" w:hanging="353"/>
      </w:pPr>
      <w:rPr>
        <w:rFonts w:hint="default"/>
      </w:rPr>
    </w:lvl>
  </w:abstractNum>
  <w:abstractNum w:abstractNumId="9" w15:restartNumberingAfterBreak="0">
    <w:nsid w:val="133E6011"/>
    <w:multiLevelType w:val="hybridMultilevel"/>
    <w:tmpl w:val="A2121EEC"/>
    <w:lvl w:ilvl="0" w:tplc="04090001">
      <w:start w:val="1"/>
      <w:numFmt w:val="bullet"/>
      <w:lvlText w:val=""/>
      <w:lvlJc w:val="left"/>
      <w:pPr>
        <w:ind w:left="762" w:hanging="360"/>
      </w:pPr>
      <w:rPr>
        <w:rFonts w:ascii="Symbol" w:hAnsi="Symbol" w:hint="default"/>
        <w:b/>
        <w:bCs/>
        <w:w w:val="150"/>
        <w:sz w:val="23"/>
        <w:szCs w:val="23"/>
      </w:rPr>
    </w:lvl>
    <w:lvl w:ilvl="1" w:tplc="04090001">
      <w:start w:val="1"/>
      <w:numFmt w:val="bullet"/>
      <w:lvlText w:val=""/>
      <w:lvlJc w:val="left"/>
      <w:pPr>
        <w:ind w:left="1561" w:hanging="353"/>
      </w:pPr>
      <w:rPr>
        <w:rFonts w:ascii="Symbol" w:hAnsi="Symbol" w:hint="default"/>
        <w:w w:val="150"/>
        <w:sz w:val="23"/>
        <w:szCs w:val="23"/>
      </w:rPr>
    </w:lvl>
    <w:lvl w:ilvl="2" w:tplc="816C6A5A">
      <w:start w:val="1"/>
      <w:numFmt w:val="bullet"/>
      <w:lvlText w:val="o"/>
      <w:lvlJc w:val="left"/>
      <w:pPr>
        <w:ind w:left="2296" w:hanging="339"/>
      </w:pPr>
      <w:rPr>
        <w:rFonts w:ascii="Times New Roman" w:eastAsia="Times New Roman" w:hAnsi="Times New Roman" w:cs="Times New Roman" w:hint="default"/>
        <w:w w:val="107"/>
        <w:sz w:val="23"/>
        <w:szCs w:val="23"/>
      </w:rPr>
    </w:lvl>
    <w:lvl w:ilvl="3" w:tplc="5E4E599E">
      <w:start w:val="1"/>
      <w:numFmt w:val="bullet"/>
      <w:lvlText w:val="•"/>
      <w:lvlJc w:val="left"/>
      <w:pPr>
        <w:ind w:left="1580" w:hanging="339"/>
      </w:pPr>
      <w:rPr>
        <w:rFonts w:hint="default"/>
      </w:rPr>
    </w:lvl>
    <w:lvl w:ilvl="4" w:tplc="6B66A9BA">
      <w:start w:val="1"/>
      <w:numFmt w:val="bullet"/>
      <w:lvlText w:val="•"/>
      <w:lvlJc w:val="left"/>
      <w:pPr>
        <w:ind w:left="2280" w:hanging="339"/>
      </w:pPr>
      <w:rPr>
        <w:rFonts w:hint="default"/>
      </w:rPr>
    </w:lvl>
    <w:lvl w:ilvl="5" w:tplc="B84CC22A">
      <w:start w:val="1"/>
      <w:numFmt w:val="bullet"/>
      <w:lvlText w:val="•"/>
      <w:lvlJc w:val="left"/>
      <w:pPr>
        <w:ind w:left="2300" w:hanging="339"/>
      </w:pPr>
      <w:rPr>
        <w:rFonts w:hint="default"/>
      </w:rPr>
    </w:lvl>
    <w:lvl w:ilvl="6" w:tplc="7A160126">
      <w:start w:val="1"/>
      <w:numFmt w:val="bullet"/>
      <w:lvlText w:val="•"/>
      <w:lvlJc w:val="left"/>
      <w:pPr>
        <w:ind w:left="3697" w:hanging="339"/>
      </w:pPr>
      <w:rPr>
        <w:rFonts w:hint="default"/>
      </w:rPr>
    </w:lvl>
    <w:lvl w:ilvl="7" w:tplc="69AC6278">
      <w:start w:val="1"/>
      <w:numFmt w:val="bullet"/>
      <w:lvlText w:val="•"/>
      <w:lvlJc w:val="left"/>
      <w:pPr>
        <w:ind w:left="5095" w:hanging="339"/>
      </w:pPr>
      <w:rPr>
        <w:rFonts w:hint="default"/>
      </w:rPr>
    </w:lvl>
    <w:lvl w:ilvl="8" w:tplc="FB326F20">
      <w:start w:val="1"/>
      <w:numFmt w:val="bullet"/>
      <w:lvlText w:val="•"/>
      <w:lvlJc w:val="left"/>
      <w:pPr>
        <w:ind w:left="6492" w:hanging="339"/>
      </w:pPr>
      <w:rPr>
        <w:rFonts w:hint="default"/>
      </w:rPr>
    </w:lvl>
  </w:abstractNum>
  <w:abstractNum w:abstractNumId="10" w15:restartNumberingAfterBreak="0">
    <w:nsid w:val="172341A8"/>
    <w:multiLevelType w:val="hybridMultilevel"/>
    <w:tmpl w:val="3BE41496"/>
    <w:lvl w:ilvl="0" w:tplc="04090001">
      <w:start w:val="1"/>
      <w:numFmt w:val="bullet"/>
      <w:lvlText w:val=""/>
      <w:lvlJc w:val="left"/>
      <w:pPr>
        <w:ind w:left="720" w:hanging="360"/>
      </w:pPr>
      <w:rPr>
        <w:rFonts w:ascii="Symbol" w:hAnsi="Symbol" w:hint="default"/>
        <w:w w:val="15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47B37"/>
    <w:multiLevelType w:val="hybridMultilevel"/>
    <w:tmpl w:val="8DA6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D6F9E"/>
    <w:multiLevelType w:val="hybridMultilevel"/>
    <w:tmpl w:val="3C0854C2"/>
    <w:lvl w:ilvl="0" w:tplc="F6ACB8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84975"/>
    <w:multiLevelType w:val="hybridMultilevel"/>
    <w:tmpl w:val="8CFAB89E"/>
    <w:lvl w:ilvl="0" w:tplc="07489186">
      <w:start w:val="1"/>
      <w:numFmt w:val="upperRoman"/>
      <w:lvlText w:val="%1."/>
      <w:lvlJc w:val="left"/>
      <w:pPr>
        <w:ind w:left="720" w:hanging="324"/>
        <w:jc w:val="right"/>
      </w:pPr>
      <w:rPr>
        <w:rFonts w:ascii="Times New Roman" w:eastAsia="Times New Roman" w:hAnsi="Times New Roman" w:cs="Times New Roman" w:hint="default"/>
        <w:w w:val="100"/>
        <w:sz w:val="23"/>
        <w:szCs w:val="23"/>
      </w:rPr>
    </w:lvl>
    <w:lvl w:ilvl="1" w:tplc="367A6F36">
      <w:start w:val="1"/>
      <w:numFmt w:val="bullet"/>
      <w:lvlText w:val="•"/>
      <w:lvlJc w:val="left"/>
      <w:pPr>
        <w:ind w:left="1368" w:hanging="324"/>
      </w:pPr>
      <w:rPr>
        <w:rFonts w:hint="default"/>
      </w:rPr>
    </w:lvl>
    <w:lvl w:ilvl="2" w:tplc="E4D6954A">
      <w:start w:val="1"/>
      <w:numFmt w:val="bullet"/>
      <w:lvlText w:val="•"/>
      <w:lvlJc w:val="left"/>
      <w:pPr>
        <w:ind w:left="2016" w:hanging="324"/>
      </w:pPr>
      <w:rPr>
        <w:rFonts w:hint="default"/>
      </w:rPr>
    </w:lvl>
    <w:lvl w:ilvl="3" w:tplc="B526F8B6">
      <w:start w:val="1"/>
      <w:numFmt w:val="bullet"/>
      <w:lvlText w:val="•"/>
      <w:lvlJc w:val="left"/>
      <w:pPr>
        <w:ind w:left="2665" w:hanging="324"/>
      </w:pPr>
      <w:rPr>
        <w:rFonts w:hint="default"/>
      </w:rPr>
    </w:lvl>
    <w:lvl w:ilvl="4" w:tplc="F2486370">
      <w:start w:val="1"/>
      <w:numFmt w:val="bullet"/>
      <w:lvlText w:val="•"/>
      <w:lvlJc w:val="left"/>
      <w:pPr>
        <w:ind w:left="3313" w:hanging="324"/>
      </w:pPr>
      <w:rPr>
        <w:rFonts w:hint="default"/>
      </w:rPr>
    </w:lvl>
    <w:lvl w:ilvl="5" w:tplc="4E48797A">
      <w:start w:val="1"/>
      <w:numFmt w:val="bullet"/>
      <w:lvlText w:val="•"/>
      <w:lvlJc w:val="left"/>
      <w:pPr>
        <w:ind w:left="3961" w:hanging="324"/>
      </w:pPr>
      <w:rPr>
        <w:rFonts w:hint="default"/>
      </w:rPr>
    </w:lvl>
    <w:lvl w:ilvl="6" w:tplc="AAC613B6">
      <w:start w:val="1"/>
      <w:numFmt w:val="bullet"/>
      <w:lvlText w:val="•"/>
      <w:lvlJc w:val="left"/>
      <w:pPr>
        <w:ind w:left="4610" w:hanging="324"/>
      </w:pPr>
      <w:rPr>
        <w:rFonts w:hint="default"/>
      </w:rPr>
    </w:lvl>
    <w:lvl w:ilvl="7" w:tplc="83B8CBA0">
      <w:start w:val="1"/>
      <w:numFmt w:val="bullet"/>
      <w:lvlText w:val="•"/>
      <w:lvlJc w:val="left"/>
      <w:pPr>
        <w:ind w:left="5258" w:hanging="324"/>
      </w:pPr>
      <w:rPr>
        <w:rFonts w:hint="default"/>
      </w:rPr>
    </w:lvl>
    <w:lvl w:ilvl="8" w:tplc="2C9A5670">
      <w:start w:val="1"/>
      <w:numFmt w:val="bullet"/>
      <w:lvlText w:val="•"/>
      <w:lvlJc w:val="left"/>
      <w:pPr>
        <w:ind w:left="5906" w:hanging="324"/>
      </w:pPr>
      <w:rPr>
        <w:rFonts w:hint="default"/>
      </w:rPr>
    </w:lvl>
  </w:abstractNum>
  <w:abstractNum w:abstractNumId="14" w15:restartNumberingAfterBreak="0">
    <w:nsid w:val="280455ED"/>
    <w:multiLevelType w:val="hybridMultilevel"/>
    <w:tmpl w:val="55DE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A3E4C"/>
    <w:multiLevelType w:val="hybridMultilevel"/>
    <w:tmpl w:val="438E17A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3172EB1"/>
    <w:multiLevelType w:val="hybridMultilevel"/>
    <w:tmpl w:val="CD584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C09A6"/>
    <w:multiLevelType w:val="hybridMultilevel"/>
    <w:tmpl w:val="D2BAAD52"/>
    <w:lvl w:ilvl="0" w:tplc="04090001">
      <w:start w:val="1"/>
      <w:numFmt w:val="bullet"/>
      <w:lvlText w:val=""/>
      <w:lvlJc w:val="left"/>
      <w:pPr>
        <w:ind w:left="1080" w:hanging="360"/>
      </w:pPr>
      <w:rPr>
        <w:rFonts w:ascii="Symbol" w:hAnsi="Symbol" w:hint="default"/>
        <w:w w:val="150"/>
        <w:sz w:val="23"/>
        <w:szCs w:val="23"/>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62032FA"/>
    <w:multiLevelType w:val="hybridMultilevel"/>
    <w:tmpl w:val="A0D24876"/>
    <w:lvl w:ilvl="0" w:tplc="4CE8B2F8">
      <w:start w:val="1"/>
      <w:numFmt w:val="decimal"/>
      <w:lvlText w:val="%1."/>
      <w:lvlJc w:val="left"/>
      <w:pPr>
        <w:ind w:left="474" w:hanging="288"/>
      </w:pPr>
      <w:rPr>
        <w:rFonts w:ascii="Arial" w:eastAsia="Arial" w:hAnsi="Arial" w:cs="Arial" w:hint="default"/>
        <w:b/>
        <w:bCs/>
        <w:w w:val="102"/>
        <w:sz w:val="21"/>
        <w:szCs w:val="21"/>
      </w:rPr>
    </w:lvl>
    <w:lvl w:ilvl="1" w:tplc="7770A262">
      <w:start w:val="1"/>
      <w:numFmt w:val="bullet"/>
      <w:lvlText w:val="•"/>
      <w:lvlJc w:val="left"/>
      <w:pPr>
        <w:ind w:left="877" w:hanging="346"/>
      </w:pPr>
      <w:rPr>
        <w:rFonts w:ascii="Times New Roman" w:eastAsia="Times New Roman" w:hAnsi="Times New Roman" w:cs="Times New Roman" w:hint="default"/>
        <w:w w:val="125"/>
        <w:sz w:val="23"/>
        <w:szCs w:val="23"/>
      </w:rPr>
    </w:lvl>
    <w:lvl w:ilvl="2" w:tplc="2C704118">
      <w:start w:val="1"/>
      <w:numFmt w:val="bullet"/>
      <w:lvlText w:val="•"/>
      <w:lvlJc w:val="left"/>
      <w:pPr>
        <w:ind w:left="1926" w:hanging="346"/>
      </w:pPr>
      <w:rPr>
        <w:rFonts w:hint="default"/>
      </w:rPr>
    </w:lvl>
    <w:lvl w:ilvl="3" w:tplc="C262D746">
      <w:start w:val="1"/>
      <w:numFmt w:val="bullet"/>
      <w:lvlText w:val="•"/>
      <w:lvlJc w:val="left"/>
      <w:pPr>
        <w:ind w:left="2973" w:hanging="346"/>
      </w:pPr>
      <w:rPr>
        <w:rFonts w:hint="default"/>
      </w:rPr>
    </w:lvl>
    <w:lvl w:ilvl="4" w:tplc="265E2608">
      <w:start w:val="1"/>
      <w:numFmt w:val="bullet"/>
      <w:lvlText w:val="•"/>
      <w:lvlJc w:val="left"/>
      <w:pPr>
        <w:ind w:left="4020" w:hanging="346"/>
      </w:pPr>
      <w:rPr>
        <w:rFonts w:hint="default"/>
      </w:rPr>
    </w:lvl>
    <w:lvl w:ilvl="5" w:tplc="8266E866">
      <w:start w:val="1"/>
      <w:numFmt w:val="bullet"/>
      <w:lvlText w:val="•"/>
      <w:lvlJc w:val="left"/>
      <w:pPr>
        <w:ind w:left="5066" w:hanging="346"/>
      </w:pPr>
      <w:rPr>
        <w:rFonts w:hint="default"/>
      </w:rPr>
    </w:lvl>
    <w:lvl w:ilvl="6" w:tplc="52CCC260">
      <w:start w:val="1"/>
      <w:numFmt w:val="bullet"/>
      <w:lvlText w:val="•"/>
      <w:lvlJc w:val="left"/>
      <w:pPr>
        <w:ind w:left="6113" w:hanging="346"/>
      </w:pPr>
      <w:rPr>
        <w:rFonts w:hint="default"/>
      </w:rPr>
    </w:lvl>
    <w:lvl w:ilvl="7" w:tplc="5CEEA7B4">
      <w:start w:val="1"/>
      <w:numFmt w:val="bullet"/>
      <w:lvlText w:val="•"/>
      <w:lvlJc w:val="left"/>
      <w:pPr>
        <w:ind w:left="7160" w:hanging="346"/>
      </w:pPr>
      <w:rPr>
        <w:rFonts w:hint="default"/>
      </w:rPr>
    </w:lvl>
    <w:lvl w:ilvl="8" w:tplc="20C20130">
      <w:start w:val="1"/>
      <w:numFmt w:val="bullet"/>
      <w:lvlText w:val="•"/>
      <w:lvlJc w:val="left"/>
      <w:pPr>
        <w:ind w:left="8206" w:hanging="346"/>
      </w:pPr>
      <w:rPr>
        <w:rFonts w:hint="default"/>
      </w:rPr>
    </w:lvl>
  </w:abstractNum>
  <w:abstractNum w:abstractNumId="19" w15:restartNumberingAfterBreak="0">
    <w:nsid w:val="3CAE3232"/>
    <w:multiLevelType w:val="hybridMultilevel"/>
    <w:tmpl w:val="B89E21AC"/>
    <w:lvl w:ilvl="0" w:tplc="47E0B1EC">
      <w:start w:val="7"/>
      <w:numFmt w:val="decimal"/>
      <w:lvlText w:val="%1."/>
      <w:lvlJc w:val="left"/>
      <w:pPr>
        <w:ind w:left="784" w:hanging="353"/>
      </w:pPr>
      <w:rPr>
        <w:rFonts w:ascii="Times New Roman" w:eastAsia="Times New Roman" w:hAnsi="Times New Roman" w:cs="Times New Roman" w:hint="default"/>
        <w:w w:val="105"/>
        <w:sz w:val="23"/>
        <w:szCs w:val="23"/>
      </w:rPr>
    </w:lvl>
    <w:lvl w:ilvl="1" w:tplc="2A34792C">
      <w:start w:val="1"/>
      <w:numFmt w:val="bullet"/>
      <w:lvlText w:val="•"/>
      <w:lvlJc w:val="left"/>
      <w:pPr>
        <w:ind w:left="1583" w:hanging="346"/>
      </w:pPr>
      <w:rPr>
        <w:rFonts w:ascii="Times New Roman" w:eastAsia="Times New Roman" w:hAnsi="Times New Roman" w:cs="Times New Roman" w:hint="default"/>
        <w:w w:val="150"/>
        <w:sz w:val="23"/>
        <w:szCs w:val="23"/>
      </w:rPr>
    </w:lvl>
    <w:lvl w:ilvl="2" w:tplc="EEF6FA7C">
      <w:start w:val="1"/>
      <w:numFmt w:val="bullet"/>
      <w:lvlText w:val="•"/>
      <w:lvlJc w:val="left"/>
      <w:pPr>
        <w:ind w:left="2628" w:hanging="346"/>
      </w:pPr>
      <w:rPr>
        <w:rFonts w:hint="default"/>
      </w:rPr>
    </w:lvl>
    <w:lvl w:ilvl="3" w:tplc="1A408656">
      <w:start w:val="1"/>
      <w:numFmt w:val="bullet"/>
      <w:lvlText w:val="•"/>
      <w:lvlJc w:val="left"/>
      <w:pPr>
        <w:ind w:left="3677" w:hanging="346"/>
      </w:pPr>
      <w:rPr>
        <w:rFonts w:hint="default"/>
      </w:rPr>
    </w:lvl>
    <w:lvl w:ilvl="4" w:tplc="1FD202F6">
      <w:start w:val="1"/>
      <w:numFmt w:val="bullet"/>
      <w:lvlText w:val="•"/>
      <w:lvlJc w:val="left"/>
      <w:pPr>
        <w:ind w:left="4726" w:hanging="346"/>
      </w:pPr>
      <w:rPr>
        <w:rFonts w:hint="default"/>
      </w:rPr>
    </w:lvl>
    <w:lvl w:ilvl="5" w:tplc="1602CB0C">
      <w:start w:val="1"/>
      <w:numFmt w:val="bullet"/>
      <w:lvlText w:val="•"/>
      <w:lvlJc w:val="left"/>
      <w:pPr>
        <w:ind w:left="5775" w:hanging="346"/>
      </w:pPr>
      <w:rPr>
        <w:rFonts w:hint="default"/>
      </w:rPr>
    </w:lvl>
    <w:lvl w:ilvl="6" w:tplc="30D4A096">
      <w:start w:val="1"/>
      <w:numFmt w:val="bullet"/>
      <w:lvlText w:val="•"/>
      <w:lvlJc w:val="left"/>
      <w:pPr>
        <w:ind w:left="6824" w:hanging="346"/>
      </w:pPr>
      <w:rPr>
        <w:rFonts w:hint="default"/>
      </w:rPr>
    </w:lvl>
    <w:lvl w:ilvl="7" w:tplc="0CC07846">
      <w:start w:val="1"/>
      <w:numFmt w:val="bullet"/>
      <w:lvlText w:val="•"/>
      <w:lvlJc w:val="left"/>
      <w:pPr>
        <w:ind w:left="7873" w:hanging="346"/>
      </w:pPr>
      <w:rPr>
        <w:rFonts w:hint="default"/>
      </w:rPr>
    </w:lvl>
    <w:lvl w:ilvl="8" w:tplc="82BAA540">
      <w:start w:val="1"/>
      <w:numFmt w:val="bullet"/>
      <w:lvlText w:val="•"/>
      <w:lvlJc w:val="left"/>
      <w:pPr>
        <w:ind w:left="8922" w:hanging="346"/>
      </w:pPr>
      <w:rPr>
        <w:rFonts w:hint="default"/>
      </w:rPr>
    </w:lvl>
  </w:abstractNum>
  <w:abstractNum w:abstractNumId="20" w15:restartNumberingAfterBreak="0">
    <w:nsid w:val="41260204"/>
    <w:multiLevelType w:val="hybridMultilevel"/>
    <w:tmpl w:val="E3F27190"/>
    <w:lvl w:ilvl="0" w:tplc="3094F414">
      <w:start w:val="3"/>
      <w:numFmt w:val="decimal"/>
      <w:lvlText w:val="%1."/>
      <w:lvlJc w:val="left"/>
      <w:pPr>
        <w:ind w:left="772" w:hanging="368"/>
      </w:pPr>
      <w:rPr>
        <w:rFonts w:ascii="Times New Roman" w:eastAsia="Times New Roman" w:hAnsi="Times New Roman" w:cs="Times New Roman" w:hint="default"/>
        <w:b/>
        <w:bCs/>
        <w:w w:val="102"/>
      </w:rPr>
    </w:lvl>
    <w:lvl w:ilvl="1" w:tplc="5464EB7C">
      <w:start w:val="1"/>
      <w:numFmt w:val="bullet"/>
      <w:lvlText w:val="•"/>
      <w:lvlJc w:val="left"/>
      <w:pPr>
        <w:ind w:left="1550" w:hanging="360"/>
      </w:pPr>
      <w:rPr>
        <w:rFonts w:ascii="Times New Roman" w:eastAsia="Times New Roman" w:hAnsi="Times New Roman" w:cs="Times New Roman" w:hint="default"/>
        <w:w w:val="150"/>
        <w:sz w:val="23"/>
        <w:szCs w:val="23"/>
      </w:rPr>
    </w:lvl>
    <w:lvl w:ilvl="2" w:tplc="97307660">
      <w:start w:val="1"/>
      <w:numFmt w:val="bullet"/>
      <w:lvlText w:val="•"/>
      <w:lvlJc w:val="left"/>
      <w:pPr>
        <w:ind w:left="2297" w:hanging="346"/>
      </w:pPr>
      <w:rPr>
        <w:rFonts w:ascii="Times New Roman" w:eastAsia="Times New Roman" w:hAnsi="Times New Roman" w:cs="Times New Roman" w:hint="default"/>
        <w:w w:val="125"/>
        <w:sz w:val="23"/>
        <w:szCs w:val="23"/>
      </w:rPr>
    </w:lvl>
    <w:lvl w:ilvl="3" w:tplc="CBC018F8">
      <w:start w:val="1"/>
      <w:numFmt w:val="bullet"/>
      <w:lvlText w:val="•"/>
      <w:lvlJc w:val="left"/>
      <w:pPr>
        <w:ind w:left="2300" w:hanging="346"/>
      </w:pPr>
      <w:rPr>
        <w:rFonts w:hint="default"/>
      </w:rPr>
    </w:lvl>
    <w:lvl w:ilvl="4" w:tplc="590CBE20">
      <w:start w:val="1"/>
      <w:numFmt w:val="bullet"/>
      <w:lvlText w:val="•"/>
      <w:lvlJc w:val="left"/>
      <w:pPr>
        <w:ind w:left="3445" w:hanging="346"/>
      </w:pPr>
      <w:rPr>
        <w:rFonts w:hint="default"/>
      </w:rPr>
    </w:lvl>
    <w:lvl w:ilvl="5" w:tplc="89761498">
      <w:start w:val="1"/>
      <w:numFmt w:val="bullet"/>
      <w:lvlText w:val="•"/>
      <w:lvlJc w:val="left"/>
      <w:pPr>
        <w:ind w:left="4591" w:hanging="346"/>
      </w:pPr>
      <w:rPr>
        <w:rFonts w:hint="default"/>
      </w:rPr>
    </w:lvl>
    <w:lvl w:ilvl="6" w:tplc="8B0A9A06">
      <w:start w:val="1"/>
      <w:numFmt w:val="bullet"/>
      <w:lvlText w:val="•"/>
      <w:lvlJc w:val="left"/>
      <w:pPr>
        <w:ind w:left="5737" w:hanging="346"/>
      </w:pPr>
      <w:rPr>
        <w:rFonts w:hint="default"/>
      </w:rPr>
    </w:lvl>
    <w:lvl w:ilvl="7" w:tplc="6BAE4D54">
      <w:start w:val="1"/>
      <w:numFmt w:val="bullet"/>
      <w:lvlText w:val="•"/>
      <w:lvlJc w:val="left"/>
      <w:pPr>
        <w:ind w:left="6882" w:hanging="346"/>
      </w:pPr>
      <w:rPr>
        <w:rFonts w:hint="default"/>
      </w:rPr>
    </w:lvl>
    <w:lvl w:ilvl="8" w:tplc="F6081454">
      <w:start w:val="1"/>
      <w:numFmt w:val="bullet"/>
      <w:lvlText w:val="•"/>
      <w:lvlJc w:val="left"/>
      <w:pPr>
        <w:ind w:left="8028" w:hanging="346"/>
      </w:pPr>
      <w:rPr>
        <w:rFonts w:hint="default"/>
      </w:rPr>
    </w:lvl>
  </w:abstractNum>
  <w:abstractNum w:abstractNumId="21" w15:restartNumberingAfterBreak="0">
    <w:nsid w:val="43B95371"/>
    <w:multiLevelType w:val="hybridMultilevel"/>
    <w:tmpl w:val="CB9C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CD2AD6"/>
    <w:multiLevelType w:val="hybridMultilevel"/>
    <w:tmpl w:val="0B1C80DA"/>
    <w:lvl w:ilvl="0" w:tplc="C414C7E0">
      <w:start w:val="1"/>
      <w:numFmt w:val="bullet"/>
      <w:lvlText w:val="o"/>
      <w:lvlJc w:val="left"/>
      <w:pPr>
        <w:ind w:left="3427" w:hanging="432"/>
      </w:pPr>
      <w:rPr>
        <w:rFonts w:ascii="Times New Roman" w:eastAsia="Times New Roman" w:hAnsi="Times New Roman" w:cs="Times New Roman" w:hint="default"/>
        <w:w w:val="114"/>
        <w:sz w:val="23"/>
        <w:szCs w:val="23"/>
      </w:rPr>
    </w:lvl>
    <w:lvl w:ilvl="1" w:tplc="7C1CDD76">
      <w:start w:val="1"/>
      <w:numFmt w:val="bullet"/>
      <w:lvlText w:val="•"/>
      <w:lvlJc w:val="left"/>
      <w:pPr>
        <w:ind w:left="4409" w:hanging="432"/>
      </w:pPr>
      <w:rPr>
        <w:rFonts w:hint="default"/>
      </w:rPr>
    </w:lvl>
    <w:lvl w:ilvl="2" w:tplc="892CE094">
      <w:start w:val="1"/>
      <w:numFmt w:val="bullet"/>
      <w:lvlText w:val="•"/>
      <w:lvlJc w:val="left"/>
      <w:pPr>
        <w:ind w:left="5383" w:hanging="432"/>
      </w:pPr>
      <w:rPr>
        <w:rFonts w:hint="default"/>
      </w:rPr>
    </w:lvl>
    <w:lvl w:ilvl="3" w:tplc="350A3D44">
      <w:start w:val="1"/>
      <w:numFmt w:val="bullet"/>
      <w:lvlText w:val="•"/>
      <w:lvlJc w:val="left"/>
      <w:pPr>
        <w:ind w:left="6357" w:hanging="432"/>
      </w:pPr>
      <w:rPr>
        <w:rFonts w:hint="default"/>
      </w:rPr>
    </w:lvl>
    <w:lvl w:ilvl="4" w:tplc="D396BB80">
      <w:start w:val="1"/>
      <w:numFmt w:val="bullet"/>
      <w:lvlText w:val="•"/>
      <w:lvlJc w:val="left"/>
      <w:pPr>
        <w:ind w:left="7331" w:hanging="432"/>
      </w:pPr>
      <w:rPr>
        <w:rFonts w:hint="default"/>
      </w:rPr>
    </w:lvl>
    <w:lvl w:ilvl="5" w:tplc="8D84AC92">
      <w:start w:val="1"/>
      <w:numFmt w:val="bullet"/>
      <w:lvlText w:val="•"/>
      <w:lvlJc w:val="left"/>
      <w:pPr>
        <w:ind w:left="8305" w:hanging="432"/>
      </w:pPr>
      <w:rPr>
        <w:rFonts w:hint="default"/>
      </w:rPr>
    </w:lvl>
    <w:lvl w:ilvl="6" w:tplc="E2FECB62">
      <w:start w:val="1"/>
      <w:numFmt w:val="bullet"/>
      <w:lvlText w:val="•"/>
      <w:lvlJc w:val="left"/>
      <w:pPr>
        <w:ind w:left="9279" w:hanging="432"/>
      </w:pPr>
      <w:rPr>
        <w:rFonts w:hint="default"/>
      </w:rPr>
    </w:lvl>
    <w:lvl w:ilvl="7" w:tplc="1298CEE8">
      <w:start w:val="1"/>
      <w:numFmt w:val="bullet"/>
      <w:lvlText w:val="•"/>
      <w:lvlJc w:val="left"/>
      <w:pPr>
        <w:ind w:left="10253" w:hanging="432"/>
      </w:pPr>
      <w:rPr>
        <w:rFonts w:hint="default"/>
      </w:rPr>
    </w:lvl>
    <w:lvl w:ilvl="8" w:tplc="3BF6BDBE">
      <w:start w:val="1"/>
      <w:numFmt w:val="bullet"/>
      <w:lvlText w:val="•"/>
      <w:lvlJc w:val="left"/>
      <w:pPr>
        <w:ind w:left="11227" w:hanging="432"/>
      </w:pPr>
      <w:rPr>
        <w:rFonts w:hint="default"/>
      </w:rPr>
    </w:lvl>
  </w:abstractNum>
  <w:abstractNum w:abstractNumId="23" w15:restartNumberingAfterBreak="0">
    <w:nsid w:val="4A66753F"/>
    <w:multiLevelType w:val="hybridMultilevel"/>
    <w:tmpl w:val="9EFC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8F6163"/>
    <w:multiLevelType w:val="hybridMultilevel"/>
    <w:tmpl w:val="CFC41FD2"/>
    <w:lvl w:ilvl="0" w:tplc="048841CC">
      <w:start w:val="1"/>
      <w:numFmt w:val="bullet"/>
      <w:lvlText w:val="o"/>
      <w:lvlJc w:val="left"/>
      <w:pPr>
        <w:ind w:left="1268" w:hanging="418"/>
      </w:pPr>
      <w:rPr>
        <w:rFonts w:ascii="Times New Roman" w:eastAsia="Times New Roman" w:hAnsi="Times New Roman" w:cs="Times New Roman" w:hint="default"/>
        <w:w w:val="107"/>
        <w:sz w:val="23"/>
        <w:szCs w:val="23"/>
      </w:rPr>
    </w:lvl>
    <w:lvl w:ilvl="1" w:tplc="AE52FB10">
      <w:start w:val="1"/>
      <w:numFmt w:val="bullet"/>
      <w:lvlText w:val="•"/>
      <w:lvlJc w:val="left"/>
      <w:pPr>
        <w:ind w:left="2164" w:hanging="418"/>
      </w:pPr>
      <w:rPr>
        <w:rFonts w:hint="default"/>
      </w:rPr>
    </w:lvl>
    <w:lvl w:ilvl="2" w:tplc="2D4C276C">
      <w:start w:val="1"/>
      <w:numFmt w:val="bullet"/>
      <w:lvlText w:val="•"/>
      <w:lvlJc w:val="left"/>
      <w:pPr>
        <w:ind w:left="3068" w:hanging="418"/>
      </w:pPr>
      <w:rPr>
        <w:rFonts w:hint="default"/>
      </w:rPr>
    </w:lvl>
    <w:lvl w:ilvl="3" w:tplc="D102B262">
      <w:start w:val="1"/>
      <w:numFmt w:val="bullet"/>
      <w:lvlText w:val="•"/>
      <w:lvlJc w:val="left"/>
      <w:pPr>
        <w:ind w:left="3972" w:hanging="418"/>
      </w:pPr>
      <w:rPr>
        <w:rFonts w:hint="default"/>
      </w:rPr>
    </w:lvl>
    <w:lvl w:ilvl="4" w:tplc="D8B05836">
      <w:start w:val="1"/>
      <w:numFmt w:val="bullet"/>
      <w:lvlText w:val="•"/>
      <w:lvlJc w:val="left"/>
      <w:pPr>
        <w:ind w:left="4876" w:hanging="418"/>
      </w:pPr>
      <w:rPr>
        <w:rFonts w:hint="default"/>
      </w:rPr>
    </w:lvl>
    <w:lvl w:ilvl="5" w:tplc="97E2223E">
      <w:start w:val="1"/>
      <w:numFmt w:val="bullet"/>
      <w:lvlText w:val="•"/>
      <w:lvlJc w:val="left"/>
      <w:pPr>
        <w:ind w:left="5780" w:hanging="418"/>
      </w:pPr>
      <w:rPr>
        <w:rFonts w:hint="default"/>
      </w:rPr>
    </w:lvl>
    <w:lvl w:ilvl="6" w:tplc="E7D09A6E">
      <w:start w:val="1"/>
      <w:numFmt w:val="bullet"/>
      <w:lvlText w:val="•"/>
      <w:lvlJc w:val="left"/>
      <w:pPr>
        <w:ind w:left="6684" w:hanging="418"/>
      </w:pPr>
      <w:rPr>
        <w:rFonts w:hint="default"/>
      </w:rPr>
    </w:lvl>
    <w:lvl w:ilvl="7" w:tplc="FB00D63A">
      <w:start w:val="1"/>
      <w:numFmt w:val="bullet"/>
      <w:lvlText w:val="•"/>
      <w:lvlJc w:val="left"/>
      <w:pPr>
        <w:ind w:left="7588" w:hanging="418"/>
      </w:pPr>
      <w:rPr>
        <w:rFonts w:hint="default"/>
      </w:rPr>
    </w:lvl>
    <w:lvl w:ilvl="8" w:tplc="26FCE6CA">
      <w:start w:val="1"/>
      <w:numFmt w:val="bullet"/>
      <w:lvlText w:val="•"/>
      <w:lvlJc w:val="left"/>
      <w:pPr>
        <w:ind w:left="8492" w:hanging="418"/>
      </w:pPr>
      <w:rPr>
        <w:rFonts w:hint="default"/>
      </w:rPr>
    </w:lvl>
  </w:abstractNum>
  <w:abstractNum w:abstractNumId="25" w15:restartNumberingAfterBreak="0">
    <w:nsid w:val="4EE441A3"/>
    <w:multiLevelType w:val="hybridMultilevel"/>
    <w:tmpl w:val="AB82239C"/>
    <w:lvl w:ilvl="0" w:tplc="04090001">
      <w:start w:val="1"/>
      <w:numFmt w:val="bullet"/>
      <w:lvlText w:val=""/>
      <w:lvlJc w:val="left"/>
      <w:pPr>
        <w:ind w:left="2281" w:hanging="353"/>
      </w:pPr>
      <w:rPr>
        <w:rFonts w:ascii="Symbol" w:hAnsi="Symbol" w:hint="default"/>
        <w:w w:val="150"/>
        <w:sz w:val="23"/>
        <w:szCs w:val="23"/>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692725E"/>
    <w:multiLevelType w:val="hybridMultilevel"/>
    <w:tmpl w:val="A9EC306C"/>
    <w:lvl w:ilvl="0" w:tplc="04090001">
      <w:start w:val="1"/>
      <w:numFmt w:val="bullet"/>
      <w:lvlText w:val=""/>
      <w:lvlJc w:val="left"/>
      <w:pPr>
        <w:ind w:left="720" w:hanging="360"/>
      </w:pPr>
      <w:rPr>
        <w:rFonts w:ascii="Symbol" w:hAnsi="Symbol" w:hint="default"/>
        <w:w w:val="15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A7C7B"/>
    <w:multiLevelType w:val="hybridMultilevel"/>
    <w:tmpl w:val="9D463840"/>
    <w:lvl w:ilvl="0" w:tplc="78E8CBFE">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E292084"/>
    <w:multiLevelType w:val="hybridMultilevel"/>
    <w:tmpl w:val="4D82D4F2"/>
    <w:lvl w:ilvl="0" w:tplc="F85ED206">
      <w:start w:val="1"/>
      <w:numFmt w:val="bullet"/>
      <w:lvlText w:val="•"/>
      <w:lvlJc w:val="left"/>
      <w:pPr>
        <w:ind w:left="1188" w:hanging="353"/>
      </w:pPr>
      <w:rPr>
        <w:rFonts w:ascii="Arial" w:eastAsia="Arial" w:hAnsi="Arial" w:cs="Arial" w:hint="default"/>
        <w:w w:val="155"/>
        <w:sz w:val="22"/>
        <w:szCs w:val="22"/>
      </w:rPr>
    </w:lvl>
    <w:lvl w:ilvl="1" w:tplc="CC5EB390">
      <w:start w:val="1"/>
      <w:numFmt w:val="bullet"/>
      <w:lvlText w:val="•"/>
      <w:lvlJc w:val="left"/>
      <w:pPr>
        <w:ind w:left="2164" w:hanging="353"/>
      </w:pPr>
      <w:rPr>
        <w:rFonts w:hint="default"/>
      </w:rPr>
    </w:lvl>
    <w:lvl w:ilvl="2" w:tplc="11B0F882">
      <w:start w:val="1"/>
      <w:numFmt w:val="bullet"/>
      <w:lvlText w:val="•"/>
      <w:lvlJc w:val="left"/>
      <w:pPr>
        <w:ind w:left="3148" w:hanging="353"/>
      </w:pPr>
      <w:rPr>
        <w:rFonts w:hint="default"/>
      </w:rPr>
    </w:lvl>
    <w:lvl w:ilvl="3" w:tplc="5AD286FA">
      <w:start w:val="1"/>
      <w:numFmt w:val="bullet"/>
      <w:lvlText w:val="•"/>
      <w:lvlJc w:val="left"/>
      <w:pPr>
        <w:ind w:left="4132" w:hanging="353"/>
      </w:pPr>
      <w:rPr>
        <w:rFonts w:hint="default"/>
      </w:rPr>
    </w:lvl>
    <w:lvl w:ilvl="4" w:tplc="83E80474">
      <w:start w:val="1"/>
      <w:numFmt w:val="bullet"/>
      <w:lvlText w:val="•"/>
      <w:lvlJc w:val="left"/>
      <w:pPr>
        <w:ind w:left="5116" w:hanging="353"/>
      </w:pPr>
      <w:rPr>
        <w:rFonts w:hint="default"/>
      </w:rPr>
    </w:lvl>
    <w:lvl w:ilvl="5" w:tplc="3892A35A">
      <w:start w:val="1"/>
      <w:numFmt w:val="bullet"/>
      <w:lvlText w:val="•"/>
      <w:lvlJc w:val="left"/>
      <w:pPr>
        <w:ind w:left="6100" w:hanging="353"/>
      </w:pPr>
      <w:rPr>
        <w:rFonts w:hint="default"/>
      </w:rPr>
    </w:lvl>
    <w:lvl w:ilvl="6" w:tplc="37BA66D0">
      <w:start w:val="1"/>
      <w:numFmt w:val="bullet"/>
      <w:lvlText w:val="•"/>
      <w:lvlJc w:val="left"/>
      <w:pPr>
        <w:ind w:left="7084" w:hanging="353"/>
      </w:pPr>
      <w:rPr>
        <w:rFonts w:hint="default"/>
      </w:rPr>
    </w:lvl>
    <w:lvl w:ilvl="7" w:tplc="C5B691C2">
      <w:start w:val="1"/>
      <w:numFmt w:val="bullet"/>
      <w:lvlText w:val="•"/>
      <w:lvlJc w:val="left"/>
      <w:pPr>
        <w:ind w:left="8068" w:hanging="353"/>
      </w:pPr>
      <w:rPr>
        <w:rFonts w:hint="default"/>
      </w:rPr>
    </w:lvl>
    <w:lvl w:ilvl="8" w:tplc="6A18A5AE">
      <w:start w:val="1"/>
      <w:numFmt w:val="bullet"/>
      <w:lvlText w:val="•"/>
      <w:lvlJc w:val="left"/>
      <w:pPr>
        <w:ind w:left="9052" w:hanging="353"/>
      </w:pPr>
      <w:rPr>
        <w:rFonts w:hint="default"/>
      </w:rPr>
    </w:lvl>
  </w:abstractNum>
  <w:abstractNum w:abstractNumId="29" w15:restartNumberingAfterBreak="0">
    <w:nsid w:val="5ED83F3A"/>
    <w:multiLevelType w:val="hybridMultilevel"/>
    <w:tmpl w:val="AABC8CF6"/>
    <w:lvl w:ilvl="0" w:tplc="65A4E2DE">
      <w:start w:val="1"/>
      <w:numFmt w:val="bullet"/>
      <w:lvlText w:val="o"/>
      <w:lvlJc w:val="left"/>
      <w:pPr>
        <w:ind w:left="1137" w:hanging="418"/>
      </w:pPr>
      <w:rPr>
        <w:rFonts w:ascii="Times New Roman" w:eastAsia="Times New Roman" w:hAnsi="Times New Roman" w:cs="Times New Roman" w:hint="default"/>
        <w:w w:val="114"/>
        <w:sz w:val="23"/>
        <w:szCs w:val="23"/>
      </w:rPr>
    </w:lvl>
    <w:lvl w:ilvl="1" w:tplc="EA323814">
      <w:start w:val="1"/>
      <w:numFmt w:val="bullet"/>
      <w:lvlText w:val="•"/>
      <w:lvlJc w:val="left"/>
      <w:pPr>
        <w:ind w:left="2138" w:hanging="418"/>
      </w:pPr>
      <w:rPr>
        <w:rFonts w:hint="default"/>
      </w:rPr>
    </w:lvl>
    <w:lvl w:ilvl="2" w:tplc="B25AB47A">
      <w:start w:val="1"/>
      <w:numFmt w:val="bullet"/>
      <w:lvlText w:val="•"/>
      <w:lvlJc w:val="left"/>
      <w:pPr>
        <w:ind w:left="3140" w:hanging="418"/>
      </w:pPr>
      <w:rPr>
        <w:rFonts w:hint="default"/>
      </w:rPr>
    </w:lvl>
    <w:lvl w:ilvl="3" w:tplc="1E261E5E">
      <w:start w:val="1"/>
      <w:numFmt w:val="bullet"/>
      <w:lvlText w:val="•"/>
      <w:lvlJc w:val="left"/>
      <w:pPr>
        <w:ind w:left="4142" w:hanging="418"/>
      </w:pPr>
      <w:rPr>
        <w:rFonts w:hint="default"/>
      </w:rPr>
    </w:lvl>
    <w:lvl w:ilvl="4" w:tplc="4AB2E460">
      <w:start w:val="1"/>
      <w:numFmt w:val="bullet"/>
      <w:lvlText w:val="•"/>
      <w:lvlJc w:val="left"/>
      <w:pPr>
        <w:ind w:left="5144" w:hanging="418"/>
      </w:pPr>
      <w:rPr>
        <w:rFonts w:hint="default"/>
      </w:rPr>
    </w:lvl>
    <w:lvl w:ilvl="5" w:tplc="F42CD74E">
      <w:start w:val="1"/>
      <w:numFmt w:val="bullet"/>
      <w:lvlText w:val="•"/>
      <w:lvlJc w:val="left"/>
      <w:pPr>
        <w:ind w:left="6146" w:hanging="418"/>
      </w:pPr>
      <w:rPr>
        <w:rFonts w:hint="default"/>
      </w:rPr>
    </w:lvl>
    <w:lvl w:ilvl="6" w:tplc="6058A4A4">
      <w:start w:val="1"/>
      <w:numFmt w:val="bullet"/>
      <w:lvlText w:val="•"/>
      <w:lvlJc w:val="left"/>
      <w:pPr>
        <w:ind w:left="7148" w:hanging="418"/>
      </w:pPr>
      <w:rPr>
        <w:rFonts w:hint="default"/>
      </w:rPr>
    </w:lvl>
    <w:lvl w:ilvl="7" w:tplc="C4D471CA">
      <w:start w:val="1"/>
      <w:numFmt w:val="bullet"/>
      <w:lvlText w:val="•"/>
      <w:lvlJc w:val="left"/>
      <w:pPr>
        <w:ind w:left="8150" w:hanging="418"/>
      </w:pPr>
      <w:rPr>
        <w:rFonts w:hint="default"/>
      </w:rPr>
    </w:lvl>
    <w:lvl w:ilvl="8" w:tplc="E26021F4">
      <w:start w:val="1"/>
      <w:numFmt w:val="bullet"/>
      <w:lvlText w:val="•"/>
      <w:lvlJc w:val="left"/>
      <w:pPr>
        <w:ind w:left="9152" w:hanging="418"/>
      </w:pPr>
      <w:rPr>
        <w:rFonts w:hint="default"/>
      </w:rPr>
    </w:lvl>
  </w:abstractNum>
  <w:abstractNum w:abstractNumId="30" w15:restartNumberingAfterBreak="0">
    <w:nsid w:val="5F9D477E"/>
    <w:multiLevelType w:val="hybridMultilevel"/>
    <w:tmpl w:val="05CA571A"/>
    <w:lvl w:ilvl="0" w:tplc="04090001">
      <w:start w:val="1"/>
      <w:numFmt w:val="bullet"/>
      <w:lvlText w:val=""/>
      <w:lvlJc w:val="left"/>
      <w:pPr>
        <w:ind w:left="1440" w:hanging="360"/>
      </w:pPr>
      <w:rPr>
        <w:rFonts w:ascii="Symbol" w:hAnsi="Symbol" w:hint="default"/>
        <w:w w:val="150"/>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565C0D"/>
    <w:multiLevelType w:val="hybridMultilevel"/>
    <w:tmpl w:val="2F30CCF6"/>
    <w:lvl w:ilvl="0" w:tplc="86921D94">
      <w:start w:val="1"/>
      <w:numFmt w:val="decimal"/>
      <w:lvlText w:val="%1."/>
      <w:lvlJc w:val="left"/>
      <w:pPr>
        <w:ind w:left="150" w:hanging="296"/>
      </w:pPr>
      <w:rPr>
        <w:rFonts w:ascii="Times New Roman" w:eastAsia="Times New Roman" w:hAnsi="Times New Roman" w:cs="Times New Roman" w:hint="default"/>
        <w:b/>
        <w:bCs/>
        <w:w w:val="96"/>
      </w:rPr>
    </w:lvl>
    <w:lvl w:ilvl="1" w:tplc="301E3E8C">
      <w:start w:val="1"/>
      <w:numFmt w:val="bullet"/>
      <w:lvlText w:val="•"/>
      <w:lvlJc w:val="left"/>
      <w:pPr>
        <w:ind w:left="1216" w:hanging="346"/>
      </w:pPr>
      <w:rPr>
        <w:rFonts w:ascii="Times New Roman" w:eastAsia="Times New Roman" w:hAnsi="Times New Roman" w:cs="Times New Roman" w:hint="default"/>
        <w:w w:val="150"/>
        <w:sz w:val="23"/>
        <w:szCs w:val="23"/>
      </w:rPr>
    </w:lvl>
    <w:lvl w:ilvl="2" w:tplc="F3FA65E2">
      <w:start w:val="1"/>
      <w:numFmt w:val="bullet"/>
      <w:lvlText w:val="•"/>
      <w:lvlJc w:val="left"/>
      <w:pPr>
        <w:ind w:left="2308" w:hanging="346"/>
      </w:pPr>
      <w:rPr>
        <w:rFonts w:hint="default"/>
      </w:rPr>
    </w:lvl>
    <w:lvl w:ilvl="3" w:tplc="0A4ED276">
      <w:start w:val="1"/>
      <w:numFmt w:val="bullet"/>
      <w:lvlText w:val="•"/>
      <w:lvlJc w:val="left"/>
      <w:pPr>
        <w:ind w:left="3397" w:hanging="346"/>
      </w:pPr>
      <w:rPr>
        <w:rFonts w:hint="default"/>
      </w:rPr>
    </w:lvl>
    <w:lvl w:ilvl="4" w:tplc="7D245E38">
      <w:start w:val="1"/>
      <w:numFmt w:val="bullet"/>
      <w:lvlText w:val="•"/>
      <w:lvlJc w:val="left"/>
      <w:pPr>
        <w:ind w:left="4486" w:hanging="346"/>
      </w:pPr>
      <w:rPr>
        <w:rFonts w:hint="default"/>
      </w:rPr>
    </w:lvl>
    <w:lvl w:ilvl="5" w:tplc="E8F6CD08">
      <w:start w:val="1"/>
      <w:numFmt w:val="bullet"/>
      <w:lvlText w:val="•"/>
      <w:lvlJc w:val="left"/>
      <w:pPr>
        <w:ind w:left="5575" w:hanging="346"/>
      </w:pPr>
      <w:rPr>
        <w:rFonts w:hint="default"/>
      </w:rPr>
    </w:lvl>
    <w:lvl w:ilvl="6" w:tplc="324A92F2">
      <w:start w:val="1"/>
      <w:numFmt w:val="bullet"/>
      <w:lvlText w:val="•"/>
      <w:lvlJc w:val="left"/>
      <w:pPr>
        <w:ind w:left="6664" w:hanging="346"/>
      </w:pPr>
      <w:rPr>
        <w:rFonts w:hint="default"/>
      </w:rPr>
    </w:lvl>
    <w:lvl w:ilvl="7" w:tplc="DCB0EDE2">
      <w:start w:val="1"/>
      <w:numFmt w:val="bullet"/>
      <w:lvlText w:val="•"/>
      <w:lvlJc w:val="left"/>
      <w:pPr>
        <w:ind w:left="7753" w:hanging="346"/>
      </w:pPr>
      <w:rPr>
        <w:rFonts w:hint="default"/>
      </w:rPr>
    </w:lvl>
    <w:lvl w:ilvl="8" w:tplc="97D44558">
      <w:start w:val="1"/>
      <w:numFmt w:val="bullet"/>
      <w:lvlText w:val="•"/>
      <w:lvlJc w:val="left"/>
      <w:pPr>
        <w:ind w:left="8842" w:hanging="346"/>
      </w:pPr>
      <w:rPr>
        <w:rFonts w:hint="default"/>
      </w:rPr>
    </w:lvl>
  </w:abstractNum>
  <w:abstractNum w:abstractNumId="32" w15:restartNumberingAfterBreak="0">
    <w:nsid w:val="63836857"/>
    <w:multiLevelType w:val="hybridMultilevel"/>
    <w:tmpl w:val="423688F2"/>
    <w:lvl w:ilvl="0" w:tplc="78E8CBFE">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6576D91"/>
    <w:multiLevelType w:val="hybridMultilevel"/>
    <w:tmpl w:val="71E6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B942F1"/>
    <w:multiLevelType w:val="hybridMultilevel"/>
    <w:tmpl w:val="96B8B782"/>
    <w:lvl w:ilvl="0" w:tplc="04090001">
      <w:start w:val="1"/>
      <w:numFmt w:val="bullet"/>
      <w:lvlText w:val=""/>
      <w:lvlJc w:val="left"/>
      <w:pPr>
        <w:ind w:left="1561" w:hanging="353"/>
      </w:pPr>
      <w:rPr>
        <w:rFonts w:ascii="Symbol" w:hAnsi="Symbol" w:hint="default"/>
        <w:w w:val="150"/>
        <w:sz w:val="23"/>
        <w:szCs w:val="23"/>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A6D16DF"/>
    <w:multiLevelType w:val="hybridMultilevel"/>
    <w:tmpl w:val="52FC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C26B5"/>
    <w:multiLevelType w:val="hybridMultilevel"/>
    <w:tmpl w:val="383830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D279BA"/>
    <w:multiLevelType w:val="hybridMultilevel"/>
    <w:tmpl w:val="4BB6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9"/>
  </w:num>
  <w:num w:numId="4">
    <w:abstractNumId w:val="3"/>
  </w:num>
  <w:num w:numId="5">
    <w:abstractNumId w:val="18"/>
  </w:num>
  <w:num w:numId="6">
    <w:abstractNumId w:val="2"/>
  </w:num>
  <w:num w:numId="7">
    <w:abstractNumId w:val="31"/>
  </w:num>
  <w:num w:numId="8">
    <w:abstractNumId w:val="4"/>
  </w:num>
  <w:num w:numId="9">
    <w:abstractNumId w:val="9"/>
  </w:num>
  <w:num w:numId="10">
    <w:abstractNumId w:val="19"/>
  </w:num>
  <w:num w:numId="11">
    <w:abstractNumId w:val="8"/>
  </w:num>
  <w:num w:numId="12">
    <w:abstractNumId w:val="28"/>
  </w:num>
  <w:num w:numId="13">
    <w:abstractNumId w:val="20"/>
  </w:num>
  <w:num w:numId="14">
    <w:abstractNumId w:val="13"/>
  </w:num>
  <w:num w:numId="15">
    <w:abstractNumId w:val="15"/>
  </w:num>
  <w:num w:numId="16">
    <w:abstractNumId w:val="12"/>
  </w:num>
  <w:num w:numId="17">
    <w:abstractNumId w:val="30"/>
  </w:num>
  <w:num w:numId="18">
    <w:abstractNumId w:val="16"/>
  </w:num>
  <w:num w:numId="19">
    <w:abstractNumId w:val="17"/>
  </w:num>
  <w:num w:numId="20">
    <w:abstractNumId w:val="21"/>
  </w:num>
  <w:num w:numId="21">
    <w:abstractNumId w:val="0"/>
  </w:num>
  <w:num w:numId="22">
    <w:abstractNumId w:val="5"/>
  </w:num>
  <w:num w:numId="23">
    <w:abstractNumId w:val="26"/>
  </w:num>
  <w:num w:numId="24">
    <w:abstractNumId w:val="10"/>
  </w:num>
  <w:num w:numId="25">
    <w:abstractNumId w:val="36"/>
  </w:num>
  <w:num w:numId="26">
    <w:abstractNumId w:val="32"/>
  </w:num>
  <w:num w:numId="27">
    <w:abstractNumId w:val="27"/>
  </w:num>
  <w:num w:numId="28">
    <w:abstractNumId w:val="34"/>
  </w:num>
  <w:num w:numId="29">
    <w:abstractNumId w:val="25"/>
  </w:num>
  <w:num w:numId="30">
    <w:abstractNumId w:val="6"/>
  </w:num>
  <w:num w:numId="31">
    <w:abstractNumId w:val="7"/>
  </w:num>
  <w:num w:numId="32">
    <w:abstractNumId w:val="1"/>
  </w:num>
  <w:num w:numId="33">
    <w:abstractNumId w:val="35"/>
  </w:num>
  <w:num w:numId="34">
    <w:abstractNumId w:val="33"/>
  </w:num>
  <w:num w:numId="35">
    <w:abstractNumId w:val="11"/>
  </w:num>
  <w:num w:numId="36">
    <w:abstractNumId w:val="14"/>
  </w:num>
  <w:num w:numId="37">
    <w:abstractNumId w:val="37"/>
  </w:num>
  <w:num w:numId="38">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0B"/>
    <w:rsid w:val="00000C15"/>
    <w:rsid w:val="00004638"/>
    <w:rsid w:val="00011B46"/>
    <w:rsid w:val="00014D96"/>
    <w:rsid w:val="0002079F"/>
    <w:rsid w:val="000361F8"/>
    <w:rsid w:val="0005777E"/>
    <w:rsid w:val="000E14BE"/>
    <w:rsid w:val="00106BB4"/>
    <w:rsid w:val="00115948"/>
    <w:rsid w:val="0011599A"/>
    <w:rsid w:val="00153956"/>
    <w:rsid w:val="00153BA7"/>
    <w:rsid w:val="0015629B"/>
    <w:rsid w:val="001648D8"/>
    <w:rsid w:val="00180913"/>
    <w:rsid w:val="001D1929"/>
    <w:rsid w:val="001E2EE3"/>
    <w:rsid w:val="001F0B3B"/>
    <w:rsid w:val="00202584"/>
    <w:rsid w:val="002071B0"/>
    <w:rsid w:val="00227FA1"/>
    <w:rsid w:val="00232900"/>
    <w:rsid w:val="00271416"/>
    <w:rsid w:val="00284054"/>
    <w:rsid w:val="002B21DB"/>
    <w:rsid w:val="002D01CF"/>
    <w:rsid w:val="002F260E"/>
    <w:rsid w:val="00313C09"/>
    <w:rsid w:val="00320741"/>
    <w:rsid w:val="00334465"/>
    <w:rsid w:val="00340B8E"/>
    <w:rsid w:val="0035400B"/>
    <w:rsid w:val="0036066E"/>
    <w:rsid w:val="0036520B"/>
    <w:rsid w:val="00375DDE"/>
    <w:rsid w:val="003818F7"/>
    <w:rsid w:val="003B75D8"/>
    <w:rsid w:val="003D21E8"/>
    <w:rsid w:val="003D52AD"/>
    <w:rsid w:val="003E024D"/>
    <w:rsid w:val="00403E25"/>
    <w:rsid w:val="00465D02"/>
    <w:rsid w:val="004674F2"/>
    <w:rsid w:val="0046773C"/>
    <w:rsid w:val="0048261D"/>
    <w:rsid w:val="0049079F"/>
    <w:rsid w:val="00494025"/>
    <w:rsid w:val="004B03AD"/>
    <w:rsid w:val="004B333E"/>
    <w:rsid w:val="004B410B"/>
    <w:rsid w:val="004B7310"/>
    <w:rsid w:val="004D3391"/>
    <w:rsid w:val="004D37EE"/>
    <w:rsid w:val="004D5655"/>
    <w:rsid w:val="00535BAD"/>
    <w:rsid w:val="00556875"/>
    <w:rsid w:val="00562C01"/>
    <w:rsid w:val="005A3C56"/>
    <w:rsid w:val="005C0461"/>
    <w:rsid w:val="005D7224"/>
    <w:rsid w:val="005E256F"/>
    <w:rsid w:val="0062488A"/>
    <w:rsid w:val="00632592"/>
    <w:rsid w:val="00654398"/>
    <w:rsid w:val="006846CD"/>
    <w:rsid w:val="0068510D"/>
    <w:rsid w:val="006915EB"/>
    <w:rsid w:val="006A267C"/>
    <w:rsid w:val="006A3C7B"/>
    <w:rsid w:val="006F3440"/>
    <w:rsid w:val="00700FA7"/>
    <w:rsid w:val="007407E7"/>
    <w:rsid w:val="007735AC"/>
    <w:rsid w:val="007D0F86"/>
    <w:rsid w:val="00810CDB"/>
    <w:rsid w:val="00824B31"/>
    <w:rsid w:val="00825292"/>
    <w:rsid w:val="008270A6"/>
    <w:rsid w:val="00836F5C"/>
    <w:rsid w:val="00866CC2"/>
    <w:rsid w:val="0088539C"/>
    <w:rsid w:val="008957DC"/>
    <w:rsid w:val="008B0AA2"/>
    <w:rsid w:val="008B76D7"/>
    <w:rsid w:val="008C78E3"/>
    <w:rsid w:val="008E66CD"/>
    <w:rsid w:val="009002D6"/>
    <w:rsid w:val="00917BD4"/>
    <w:rsid w:val="00926A6A"/>
    <w:rsid w:val="009E46BD"/>
    <w:rsid w:val="009F3473"/>
    <w:rsid w:val="00A11CD1"/>
    <w:rsid w:val="00A2315F"/>
    <w:rsid w:val="00A95C08"/>
    <w:rsid w:val="00AA28FE"/>
    <w:rsid w:val="00AD4DDB"/>
    <w:rsid w:val="00AD6ACD"/>
    <w:rsid w:val="00B115F5"/>
    <w:rsid w:val="00B2455A"/>
    <w:rsid w:val="00B73A30"/>
    <w:rsid w:val="00B76C57"/>
    <w:rsid w:val="00C40276"/>
    <w:rsid w:val="00C720EE"/>
    <w:rsid w:val="00C8563B"/>
    <w:rsid w:val="00CA640D"/>
    <w:rsid w:val="00D205E1"/>
    <w:rsid w:val="00D65710"/>
    <w:rsid w:val="00D70561"/>
    <w:rsid w:val="00D81A03"/>
    <w:rsid w:val="00D945DA"/>
    <w:rsid w:val="00DC3020"/>
    <w:rsid w:val="00E04ADF"/>
    <w:rsid w:val="00E24198"/>
    <w:rsid w:val="00E41E3F"/>
    <w:rsid w:val="00E7352B"/>
    <w:rsid w:val="00EA727A"/>
    <w:rsid w:val="00EB40BC"/>
    <w:rsid w:val="00EB431C"/>
    <w:rsid w:val="00EE228C"/>
    <w:rsid w:val="00F013E8"/>
    <w:rsid w:val="00F16AE2"/>
    <w:rsid w:val="00F354A8"/>
    <w:rsid w:val="00F637AA"/>
    <w:rsid w:val="00F9793D"/>
    <w:rsid w:val="00FC4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4CB6D"/>
  <w15:docId w15:val="{54B9B837-4291-42B7-B95E-CFE8B02A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0"/>
      <w:jc w:val="center"/>
      <w:outlineLvl w:val="0"/>
    </w:pPr>
    <w:rPr>
      <w:sz w:val="47"/>
      <w:szCs w:val="47"/>
    </w:rPr>
  </w:style>
  <w:style w:type="paragraph" w:styleId="Heading2">
    <w:name w:val="heading 2"/>
    <w:basedOn w:val="Normal"/>
    <w:uiPriority w:val="1"/>
    <w:qFormat/>
    <w:pPr>
      <w:ind w:left="1348" w:right="1056"/>
      <w:outlineLvl w:val="1"/>
    </w:pPr>
    <w:rPr>
      <w:b/>
      <w:bCs/>
      <w:sz w:val="31"/>
      <w:szCs w:val="31"/>
    </w:rPr>
  </w:style>
  <w:style w:type="paragraph" w:styleId="Heading3">
    <w:name w:val="heading 3"/>
    <w:basedOn w:val="Normal"/>
    <w:uiPriority w:val="1"/>
    <w:qFormat/>
    <w:pPr>
      <w:ind w:left="115" w:right="3664"/>
      <w:jc w:val="center"/>
      <w:outlineLvl w:val="2"/>
    </w:pPr>
    <w:rPr>
      <w:b/>
      <w:bCs/>
      <w:sz w:val="30"/>
      <w:szCs w:val="30"/>
    </w:rPr>
  </w:style>
  <w:style w:type="paragraph" w:styleId="Heading4">
    <w:name w:val="heading 4"/>
    <w:basedOn w:val="Normal"/>
    <w:uiPriority w:val="1"/>
    <w:qFormat/>
    <w:pPr>
      <w:ind w:left="166" w:right="935"/>
      <w:outlineLvl w:val="3"/>
    </w:pPr>
    <w:rPr>
      <w:b/>
      <w:bCs/>
      <w:sz w:val="27"/>
      <w:szCs w:val="27"/>
    </w:rPr>
  </w:style>
  <w:style w:type="paragraph" w:styleId="Heading5">
    <w:name w:val="heading 5"/>
    <w:basedOn w:val="Normal"/>
    <w:uiPriority w:val="1"/>
    <w:qFormat/>
    <w:pPr>
      <w:ind w:left="756" w:hanging="360"/>
      <w:outlineLvl w:val="4"/>
    </w:pPr>
    <w:rPr>
      <w:b/>
      <w:bCs/>
      <w:sz w:val="24"/>
      <w:szCs w:val="24"/>
    </w:rPr>
  </w:style>
  <w:style w:type="paragraph" w:styleId="Heading6">
    <w:name w:val="heading 6"/>
    <w:basedOn w:val="Normal"/>
    <w:uiPriority w:val="1"/>
    <w:qFormat/>
    <w:pPr>
      <w:ind w:left="772"/>
      <w:outlineLvl w:val="5"/>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1"/>
    <w:qFormat/>
    <w:pPr>
      <w:ind w:left="837" w:hanging="353"/>
    </w:pPr>
  </w:style>
  <w:style w:type="paragraph" w:customStyle="1" w:styleId="TableParagraph">
    <w:name w:val="Table Paragraph"/>
    <w:basedOn w:val="Normal"/>
    <w:uiPriority w:val="1"/>
    <w:qFormat/>
    <w:pPr>
      <w:ind w:left="99" w:right="313"/>
    </w:pPr>
  </w:style>
  <w:style w:type="paragraph" w:styleId="Header">
    <w:name w:val="header"/>
    <w:basedOn w:val="Normal"/>
    <w:link w:val="HeaderChar"/>
    <w:uiPriority w:val="99"/>
    <w:unhideWhenUsed/>
    <w:rsid w:val="00271416"/>
    <w:pPr>
      <w:tabs>
        <w:tab w:val="center" w:pos="4680"/>
        <w:tab w:val="right" w:pos="9360"/>
      </w:tabs>
    </w:pPr>
  </w:style>
  <w:style w:type="character" w:customStyle="1" w:styleId="HeaderChar">
    <w:name w:val="Header Char"/>
    <w:basedOn w:val="DefaultParagraphFont"/>
    <w:link w:val="Header"/>
    <w:uiPriority w:val="99"/>
    <w:rsid w:val="00271416"/>
    <w:rPr>
      <w:rFonts w:ascii="Times New Roman" w:eastAsia="Times New Roman" w:hAnsi="Times New Roman" w:cs="Times New Roman"/>
    </w:rPr>
  </w:style>
  <w:style w:type="paragraph" w:styleId="Footer">
    <w:name w:val="footer"/>
    <w:basedOn w:val="Normal"/>
    <w:link w:val="FooterChar"/>
    <w:uiPriority w:val="99"/>
    <w:unhideWhenUsed/>
    <w:rsid w:val="00271416"/>
    <w:pPr>
      <w:tabs>
        <w:tab w:val="center" w:pos="4680"/>
        <w:tab w:val="right" w:pos="9360"/>
      </w:tabs>
    </w:pPr>
  </w:style>
  <w:style w:type="character" w:customStyle="1" w:styleId="FooterChar">
    <w:name w:val="Footer Char"/>
    <w:basedOn w:val="DefaultParagraphFont"/>
    <w:link w:val="Footer"/>
    <w:uiPriority w:val="99"/>
    <w:rsid w:val="0027141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D01CF"/>
    <w:rPr>
      <w:rFonts w:ascii="Times New Roman" w:eastAsia="Times New Roman" w:hAnsi="Times New Roman" w:cs="Times New Roman"/>
      <w:sz w:val="23"/>
      <w:szCs w:val="23"/>
    </w:rPr>
  </w:style>
  <w:style w:type="table" w:styleId="TableGrid">
    <w:name w:val="Table Grid"/>
    <w:basedOn w:val="TableNormal"/>
    <w:uiPriority w:val="59"/>
    <w:rsid w:val="00A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15948"/>
    <w:pPr>
      <w:widowControl/>
    </w:pPr>
    <w:rPr>
      <w:rFonts w:eastAsiaTheme="minorEastAsia"/>
    </w:rPr>
  </w:style>
  <w:style w:type="character" w:customStyle="1" w:styleId="NoSpacingChar">
    <w:name w:val="No Spacing Char"/>
    <w:basedOn w:val="DefaultParagraphFont"/>
    <w:link w:val="NoSpacing"/>
    <w:uiPriority w:val="1"/>
    <w:rsid w:val="00115948"/>
    <w:rPr>
      <w:rFonts w:eastAsiaTheme="minorEastAsia"/>
    </w:rPr>
  </w:style>
  <w:style w:type="paragraph" w:styleId="TOCHeading">
    <w:name w:val="TOC Heading"/>
    <w:basedOn w:val="Heading1"/>
    <w:next w:val="Normal"/>
    <w:uiPriority w:val="39"/>
    <w:unhideWhenUsed/>
    <w:qFormat/>
    <w:rsid w:val="00654398"/>
    <w:pPr>
      <w:keepNext/>
      <w:keepLines/>
      <w:widowControl/>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654398"/>
    <w:pPr>
      <w:spacing w:after="100"/>
    </w:pPr>
  </w:style>
  <w:style w:type="paragraph" w:styleId="TOC3">
    <w:name w:val="toc 3"/>
    <w:basedOn w:val="Normal"/>
    <w:next w:val="Normal"/>
    <w:autoRedefine/>
    <w:uiPriority w:val="39"/>
    <w:unhideWhenUsed/>
    <w:rsid w:val="00654398"/>
    <w:pPr>
      <w:spacing w:after="100"/>
      <w:ind w:left="440"/>
    </w:pPr>
  </w:style>
  <w:style w:type="character" w:styleId="Hyperlink">
    <w:name w:val="Hyperlink"/>
    <w:basedOn w:val="DefaultParagraphFont"/>
    <w:uiPriority w:val="99"/>
    <w:unhideWhenUsed/>
    <w:rsid w:val="00654398"/>
    <w:rPr>
      <w:color w:val="0000FF" w:themeColor="hyperlink"/>
      <w:u w:val="single"/>
    </w:rPr>
  </w:style>
  <w:style w:type="paragraph" w:styleId="TOC2">
    <w:name w:val="toc 2"/>
    <w:basedOn w:val="Normal"/>
    <w:next w:val="Normal"/>
    <w:autoRedefine/>
    <w:uiPriority w:val="39"/>
    <w:unhideWhenUsed/>
    <w:rsid w:val="0068510D"/>
    <w:pPr>
      <w:spacing w:after="100"/>
      <w:ind w:left="220"/>
    </w:pPr>
  </w:style>
  <w:style w:type="character" w:styleId="FollowedHyperlink">
    <w:name w:val="FollowedHyperlink"/>
    <w:basedOn w:val="DefaultParagraphFont"/>
    <w:uiPriority w:val="99"/>
    <w:semiHidden/>
    <w:unhideWhenUsed/>
    <w:rsid w:val="007407E7"/>
    <w:rPr>
      <w:color w:val="800080" w:themeColor="followedHyperlink"/>
      <w:u w:val="single"/>
    </w:rPr>
  </w:style>
  <w:style w:type="paragraph" w:styleId="BalloonText">
    <w:name w:val="Balloon Text"/>
    <w:basedOn w:val="Normal"/>
    <w:link w:val="BalloonTextChar"/>
    <w:uiPriority w:val="99"/>
    <w:semiHidden/>
    <w:unhideWhenUsed/>
    <w:rsid w:val="00106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BB4"/>
    <w:rPr>
      <w:rFonts w:ascii="Segoe UI" w:eastAsia="Times New Roman" w:hAnsi="Segoe UI" w:cs="Segoe UI"/>
      <w:sz w:val="18"/>
      <w:szCs w:val="18"/>
    </w:rPr>
  </w:style>
  <w:style w:type="paragraph" w:styleId="Revision">
    <w:name w:val="Revision"/>
    <w:hidden/>
    <w:uiPriority w:val="99"/>
    <w:semiHidden/>
    <w:rsid w:val="004B410B"/>
    <w:pPr>
      <w:widowControl/>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sa.gov.au/sites/g/files/net691/f/suicide-postvention-guidelin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c.org/sites/default/files/resource-program/AfteraSuicideToolkitforSchool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idshelpphon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FA04-8838-4659-97E8-096D2CF9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11539</Words>
  <Characters>65774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Responding to Death by Suicide:</vt:lpstr>
    </vt:vector>
  </TitlesOfParts>
  <Company>srsd119</Company>
  <LinksUpToDate>false</LinksUpToDate>
  <CharactersWithSpaces>77159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Responding to Death by Suicide:</dc:title>
  <dc:subject>An Administrator’s Guide</dc:subject>
  <dc:creator>Michaud, Tom</dc:creator>
  <cp:lastModifiedBy>Michaud, Tom</cp:lastModifiedBy>
  <cp:revision>2</cp:revision>
  <cp:lastPrinted>2019-04-18T15:45:00Z</cp:lastPrinted>
  <dcterms:created xsi:type="dcterms:W3CDTF">2019-04-26T20:46:00Z</dcterms:created>
  <dcterms:modified xsi:type="dcterms:W3CDTF">2019-04-26T20:46:00Z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RICOH Aficio MP 6002</vt:lpwstr>
  </property>
  <property fmtid="{D5CDD505-2E9C-101B-9397-08002B2CF9AE}" pid="4" name="LastSaved">
    <vt:filetime>2017-07-13T00:00:00Z</vt:filetime>
  </property>
</Properties>
</file>