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p" w:displacedByCustomXml="next"/>
    <w:bookmarkEnd w:id="0" w:displacedByCustomXml="next"/>
    <w:sdt>
      <w:sdtPr>
        <w:rPr>
          <w:rFonts w:ascii="Times New Roman" w:eastAsiaTheme="minorHAnsi" w:hAnsi="Times New Roman" w:cs="Times New Roman"/>
        </w:rPr>
        <w:id w:val="709691609"/>
        <w:docPartObj>
          <w:docPartGallery w:val="Cover Pages"/>
          <w:docPartUnique/>
        </w:docPartObj>
      </w:sdtPr>
      <w:sdtEndPr>
        <w:rPr>
          <w:rFonts w:ascii="Arial" w:eastAsia="Times New Roman" w:hAnsi="Arial" w:cs="Arial"/>
          <w:sz w:val="24"/>
          <w:szCs w:val="24"/>
        </w:rPr>
      </w:sdtEndPr>
      <w:sdtContent>
        <w:p w:rsidR="00115948" w:rsidRDefault="00115948" w:rsidP="00EB431C">
          <w:pPr>
            <w:pStyle w:val="NoSpacing"/>
          </w:pPr>
          <w:r>
            <w:rPr>
              <w:noProof/>
            </w:rPr>
            <mc:AlternateContent>
              <mc:Choice Requires="wpg">
                <w:drawing>
                  <wp:anchor distT="0" distB="0" distL="114300" distR="114300" simplePos="0" relativeHeight="251687424" behindDoc="1" locked="0" layoutInCell="1" allowOverlap="1">
                    <wp:simplePos x="0" y="0"/>
                    <mc:AlternateContent>
                      <mc:Choice Requires="wp14">
                        <wp:positionH relativeFrom="page">
                          <wp14:pctPosHOffset>4000</wp14:pctPosHOffset>
                        </wp:positionH>
                      </mc:Choice>
                      <mc:Fallback>
                        <wp:positionH relativeFrom="page">
                          <wp:posOffset>310515</wp:posOffset>
                        </wp:positionH>
                      </mc:Fallback>
                    </mc:AlternateContent>
                    <wp:positionV relativeFrom="page">
                      <wp:align>center</wp:align>
                    </wp:positionV>
                    <wp:extent cx="2549525" cy="9555480"/>
                    <wp:effectExtent l="6350" t="3810" r="6350" b="3810"/>
                    <wp:wrapNone/>
                    <wp:docPr id="30"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49525" cy="9555480"/>
                              <a:chOff x="0" y="0"/>
                              <a:chExt cx="21945" cy="91257"/>
                            </a:xfrm>
                          </wpg:grpSpPr>
                          <wps:wsp>
                            <wps:cNvPr id="31" name="Rectangle 3"/>
                            <wps:cNvSpPr>
                              <a:spLocks noChangeArrowheads="1"/>
                            </wps:cNvSpPr>
                            <wps:spPr bwMode="auto">
                              <a:xfrm>
                                <a:off x="0" y="0"/>
                                <a:ext cx="1945" cy="91257"/>
                              </a:xfrm>
                              <a:prstGeom prst="rect">
                                <a:avLst/>
                              </a:prstGeom>
                              <a:solidFill>
                                <a:schemeClr val="tx2">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bodyPr rot="0" vert="horz" wrap="square" lIns="91440" tIns="45720" rIns="91440" bIns="45720" anchor="ctr" anchorCtr="0" upright="1">
                              <a:noAutofit/>
                            </wps:bodyPr>
                          </wps:wsp>
                          <wps:wsp>
                            <wps:cNvPr id="32" name="Pentagon 4"/>
                            <wps:cNvSpPr>
                              <a:spLocks noChangeArrowheads="1"/>
                            </wps:cNvSpPr>
                            <wps:spPr bwMode="auto">
                              <a:xfrm>
                                <a:off x="0" y="14668"/>
                                <a:ext cx="21945" cy="5521"/>
                              </a:xfrm>
                              <a:prstGeom prst="homePlate">
                                <a:avLst>
                                  <a:gd name="adj" fmla="val 49998"/>
                                </a:avLst>
                              </a:prstGeom>
                              <a:solidFill>
                                <a:schemeClr val="accent1">
                                  <a:lumMod val="100000"/>
                                  <a:lumOff val="0"/>
                                </a:schemeClr>
                              </a:solidFill>
                              <a:ln>
                                <a:noFill/>
                              </a:ln>
                              <a:extLst>
                                <a:ext uri="{91240B29-F687-4F45-9708-019B960494DF}">
                                  <a14:hiddenLine xmlns:a14="http://schemas.microsoft.com/office/drawing/2010/main" w="25400">
                                    <a:solidFill>
                                      <a:srgbClr val="000000"/>
                                    </a:solidFill>
                                    <a:miter lim="800000"/>
                                    <a:headEnd/>
                                    <a:tailEnd/>
                                  </a14:hiddenLine>
                                </a:ext>
                              </a:extLst>
                            </wps:spPr>
                            <wps:txbx>
                              <w:txbxContent>
                                <w:p w:rsidR="005C0461" w:rsidRPr="008B76D7" w:rsidRDefault="005C0461" w:rsidP="00115948">
                                  <w:pPr>
                                    <w:pStyle w:val="NoSpacing"/>
                                    <w:jc w:val="right"/>
                                    <w:rPr>
                                      <w:b/>
                                      <w:color w:val="FFFFFF" w:themeColor="background1"/>
                                      <w:sz w:val="48"/>
                                      <w:szCs w:val="48"/>
                                    </w:rPr>
                                  </w:pPr>
                                  <w:r>
                                    <w:rPr>
                                      <w:b/>
                                      <w:color w:val="FFFFFF" w:themeColor="background1"/>
                                      <w:sz w:val="48"/>
                                      <w:szCs w:val="48"/>
                                    </w:rPr>
                                    <w:t>April 2019</w:t>
                                  </w:r>
                                </w:p>
                              </w:txbxContent>
                            </wps:txbx>
                            <wps:bodyPr rot="0" vert="horz" wrap="square" lIns="91440" tIns="0" rIns="182880" bIns="0" anchor="ctr" anchorCtr="0" upright="1">
                              <a:noAutofit/>
                            </wps:bodyPr>
                          </wps:wsp>
                          <wpg:grpSp>
                            <wpg:cNvPr id="33" name="Group 5"/>
                            <wpg:cNvGrpSpPr>
                              <a:grpSpLocks/>
                            </wpg:cNvGrpSpPr>
                            <wpg:grpSpPr bwMode="auto">
                              <a:xfrm>
                                <a:off x="762" y="42100"/>
                                <a:ext cx="20574" cy="49103"/>
                                <a:chOff x="806" y="42118"/>
                                <a:chExt cx="13062" cy="31210"/>
                              </a:xfrm>
                            </wpg:grpSpPr>
                            <wpg:grpSp>
                              <wpg:cNvPr id="34" name="Group 6"/>
                              <wpg:cNvGrpSpPr>
                                <a:grpSpLocks noChangeAspect="1"/>
                              </wpg:cNvGrpSpPr>
                              <wpg:grpSpPr bwMode="auto">
                                <a:xfrm>
                                  <a:off x="1410" y="42118"/>
                                  <a:ext cx="10478" cy="31210"/>
                                  <a:chOff x="1410" y="42118"/>
                                  <a:chExt cx="10477" cy="31210"/>
                                </a:xfrm>
                              </wpg:grpSpPr>
                              <wps:wsp>
                                <wps:cNvPr id="35" name="Freeform 20"/>
                                <wps:cNvSpPr>
                                  <a:spLocks/>
                                </wps:cNvSpPr>
                                <wps:spPr bwMode="auto">
                                  <a:xfrm>
                                    <a:off x="3696" y="62168"/>
                                    <a:ext cx="1937" cy="6985"/>
                                  </a:xfrm>
                                  <a:custGeom>
                                    <a:avLst/>
                                    <a:gdLst>
                                      <a:gd name="T0" fmla="*/ 0 w 122"/>
                                      <a:gd name="T1" fmla="*/ 0 h 440"/>
                                      <a:gd name="T2" fmla="*/ 61913 w 122"/>
                                      <a:gd name="T3" fmla="*/ 241300 h 440"/>
                                      <a:gd name="T4" fmla="*/ 133350 w 122"/>
                                      <a:gd name="T5" fmla="*/ 482600 h 440"/>
                                      <a:gd name="T6" fmla="*/ 193675 w 122"/>
                                      <a:gd name="T7" fmla="*/ 661988 h 440"/>
                                      <a:gd name="T8" fmla="*/ 193675 w 122"/>
                                      <a:gd name="T9" fmla="*/ 698500 h 440"/>
                                      <a:gd name="T10" fmla="*/ 120650 w 122"/>
                                      <a:gd name="T11" fmla="*/ 485775 h 440"/>
                                      <a:gd name="T12" fmla="*/ 61913 w 122"/>
                                      <a:gd name="T13" fmla="*/ 285750 h 440"/>
                                      <a:gd name="T14" fmla="*/ 9525 w 122"/>
                                      <a:gd name="T15" fmla="*/ 84138 h 440"/>
                                      <a:gd name="T16" fmla="*/ 0 w 122"/>
                                      <a:gd name="T17" fmla="*/ 0 h 44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2" h="440">
                                        <a:moveTo>
                                          <a:pt x="0" y="0"/>
                                        </a:moveTo>
                                        <a:lnTo>
                                          <a:pt x="39" y="152"/>
                                        </a:lnTo>
                                        <a:lnTo>
                                          <a:pt x="84" y="304"/>
                                        </a:lnTo>
                                        <a:lnTo>
                                          <a:pt x="122" y="417"/>
                                        </a:lnTo>
                                        <a:lnTo>
                                          <a:pt x="122" y="440"/>
                                        </a:lnTo>
                                        <a:lnTo>
                                          <a:pt x="76" y="306"/>
                                        </a:lnTo>
                                        <a:lnTo>
                                          <a:pt x="39" y="180"/>
                                        </a:lnTo>
                                        <a:lnTo>
                                          <a:pt x="6" y="5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6" name="Freeform 21"/>
                                <wps:cNvSpPr>
                                  <a:spLocks/>
                                </wps:cNvSpPr>
                                <wps:spPr bwMode="auto">
                                  <a:xfrm>
                                    <a:off x="5728" y="69058"/>
                                    <a:ext cx="1842" cy="4270"/>
                                  </a:xfrm>
                                  <a:custGeom>
                                    <a:avLst/>
                                    <a:gdLst>
                                      <a:gd name="T0" fmla="*/ 0 w 116"/>
                                      <a:gd name="T1" fmla="*/ 0 h 269"/>
                                      <a:gd name="T2" fmla="*/ 12700 w 116"/>
                                      <a:gd name="T3" fmla="*/ 30163 h 269"/>
                                      <a:gd name="T4" fmla="*/ 58738 w 116"/>
                                      <a:gd name="T5" fmla="*/ 147638 h 269"/>
                                      <a:gd name="T6" fmla="*/ 106363 w 116"/>
                                      <a:gd name="T7" fmla="*/ 265113 h 269"/>
                                      <a:gd name="T8" fmla="*/ 184150 w 116"/>
                                      <a:gd name="T9" fmla="*/ 427038 h 269"/>
                                      <a:gd name="T10" fmla="*/ 171450 w 116"/>
                                      <a:gd name="T11" fmla="*/ 427038 h 269"/>
                                      <a:gd name="T12" fmla="*/ 95250 w 116"/>
                                      <a:gd name="T13" fmla="*/ 268288 h 269"/>
                                      <a:gd name="T14" fmla="*/ 47625 w 116"/>
                                      <a:gd name="T15" fmla="*/ 155575 h 269"/>
                                      <a:gd name="T16" fmla="*/ 1588 w 116"/>
                                      <a:gd name="T17" fmla="*/ 39688 h 269"/>
                                      <a:gd name="T18" fmla="*/ 0 w 116"/>
                                      <a:gd name="T19" fmla="*/ 0 h 269"/>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6" h="269">
                                        <a:moveTo>
                                          <a:pt x="0" y="0"/>
                                        </a:moveTo>
                                        <a:lnTo>
                                          <a:pt x="8" y="19"/>
                                        </a:lnTo>
                                        <a:lnTo>
                                          <a:pt x="37" y="93"/>
                                        </a:lnTo>
                                        <a:lnTo>
                                          <a:pt x="67" y="167"/>
                                        </a:lnTo>
                                        <a:lnTo>
                                          <a:pt x="116" y="269"/>
                                        </a:lnTo>
                                        <a:lnTo>
                                          <a:pt x="108" y="269"/>
                                        </a:lnTo>
                                        <a:lnTo>
                                          <a:pt x="60" y="169"/>
                                        </a:lnTo>
                                        <a:lnTo>
                                          <a:pt x="30" y="98"/>
                                        </a:lnTo>
                                        <a:lnTo>
                                          <a:pt x="1" y="2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7" name="Freeform 22"/>
                                <wps:cNvSpPr>
                                  <a:spLocks/>
                                </wps:cNvSpPr>
                                <wps:spPr bwMode="auto">
                                  <a:xfrm>
                                    <a:off x="1410" y="42118"/>
                                    <a:ext cx="2223" cy="20193"/>
                                  </a:xfrm>
                                  <a:custGeom>
                                    <a:avLst/>
                                    <a:gdLst>
                                      <a:gd name="T0" fmla="*/ 0 w 140"/>
                                      <a:gd name="T1" fmla="*/ 0 h 1272"/>
                                      <a:gd name="T2" fmla="*/ 0 w 140"/>
                                      <a:gd name="T3" fmla="*/ 0 h 1272"/>
                                      <a:gd name="T4" fmla="*/ 1588 w 140"/>
                                      <a:gd name="T5" fmla="*/ 125413 h 1272"/>
                                      <a:gd name="T6" fmla="*/ 4763 w 140"/>
                                      <a:gd name="T7" fmla="*/ 252413 h 1272"/>
                                      <a:gd name="T8" fmla="*/ 19050 w 140"/>
                                      <a:gd name="T9" fmla="*/ 503238 h 1272"/>
                                      <a:gd name="T10" fmla="*/ 36513 w 140"/>
                                      <a:gd name="T11" fmla="*/ 755650 h 1272"/>
                                      <a:gd name="T12" fmla="*/ 61913 w 140"/>
                                      <a:gd name="T13" fmla="*/ 1006475 h 1272"/>
                                      <a:gd name="T14" fmla="*/ 92075 w 140"/>
                                      <a:gd name="T15" fmla="*/ 1257300 h 1272"/>
                                      <a:gd name="T16" fmla="*/ 131763 w 140"/>
                                      <a:gd name="T17" fmla="*/ 1504950 h 1272"/>
                                      <a:gd name="T18" fmla="*/ 169863 w 140"/>
                                      <a:gd name="T19" fmla="*/ 1724025 h 1272"/>
                                      <a:gd name="T20" fmla="*/ 214313 w 140"/>
                                      <a:gd name="T21" fmla="*/ 1941513 h 1272"/>
                                      <a:gd name="T22" fmla="*/ 222250 w 140"/>
                                      <a:gd name="T23" fmla="*/ 2019300 h 1272"/>
                                      <a:gd name="T24" fmla="*/ 219075 w 140"/>
                                      <a:gd name="T25" fmla="*/ 2003425 h 1272"/>
                                      <a:gd name="T26" fmla="*/ 166688 w 140"/>
                                      <a:gd name="T27" fmla="*/ 1755775 h 1272"/>
                                      <a:gd name="T28" fmla="*/ 122238 w 140"/>
                                      <a:gd name="T29" fmla="*/ 1506538 h 1272"/>
                                      <a:gd name="T30" fmla="*/ 84138 w 140"/>
                                      <a:gd name="T31" fmla="*/ 1257300 h 1272"/>
                                      <a:gd name="T32" fmla="*/ 55563 w 140"/>
                                      <a:gd name="T33" fmla="*/ 1006475 h 1272"/>
                                      <a:gd name="T34" fmla="*/ 31750 w 140"/>
                                      <a:gd name="T35" fmla="*/ 755650 h 1272"/>
                                      <a:gd name="T36" fmla="*/ 14288 w 140"/>
                                      <a:gd name="T37" fmla="*/ 503238 h 1272"/>
                                      <a:gd name="T38" fmla="*/ 3175 w 140"/>
                                      <a:gd name="T39" fmla="*/ 252413 h 1272"/>
                                      <a:gd name="T40" fmla="*/ 0 w 140"/>
                                      <a:gd name="T41" fmla="*/ 125413 h 1272"/>
                                      <a:gd name="T42" fmla="*/ 0 w 140"/>
                                      <a:gd name="T43" fmla="*/ 0 h 1272"/>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 name="T60" fmla="*/ 0 60000 65536"/>
                                      <a:gd name="T61" fmla="*/ 0 60000 65536"/>
                                      <a:gd name="T62" fmla="*/ 0 60000 65536"/>
                                      <a:gd name="T63" fmla="*/ 0 60000 65536"/>
                                      <a:gd name="T64" fmla="*/ 0 60000 65536"/>
                                      <a:gd name="T65" fmla="*/ 0 60000 65536"/>
                                    </a:gdLst>
                                    <a:ahLst/>
                                    <a:cxnLst>
                                      <a:cxn ang="T44">
                                        <a:pos x="T0" y="T1"/>
                                      </a:cxn>
                                      <a:cxn ang="T45">
                                        <a:pos x="T2" y="T3"/>
                                      </a:cxn>
                                      <a:cxn ang="T46">
                                        <a:pos x="T4" y="T5"/>
                                      </a:cxn>
                                      <a:cxn ang="T47">
                                        <a:pos x="T6" y="T7"/>
                                      </a:cxn>
                                      <a:cxn ang="T48">
                                        <a:pos x="T8" y="T9"/>
                                      </a:cxn>
                                      <a:cxn ang="T49">
                                        <a:pos x="T10" y="T11"/>
                                      </a:cxn>
                                      <a:cxn ang="T50">
                                        <a:pos x="T12" y="T13"/>
                                      </a:cxn>
                                      <a:cxn ang="T51">
                                        <a:pos x="T14" y="T15"/>
                                      </a:cxn>
                                      <a:cxn ang="T52">
                                        <a:pos x="T16" y="T17"/>
                                      </a:cxn>
                                      <a:cxn ang="T53">
                                        <a:pos x="T18" y="T19"/>
                                      </a:cxn>
                                      <a:cxn ang="T54">
                                        <a:pos x="T20" y="T21"/>
                                      </a:cxn>
                                      <a:cxn ang="T55">
                                        <a:pos x="T22" y="T23"/>
                                      </a:cxn>
                                      <a:cxn ang="T56">
                                        <a:pos x="T24" y="T25"/>
                                      </a:cxn>
                                      <a:cxn ang="T57">
                                        <a:pos x="T26" y="T27"/>
                                      </a:cxn>
                                      <a:cxn ang="T58">
                                        <a:pos x="T28" y="T29"/>
                                      </a:cxn>
                                      <a:cxn ang="T59">
                                        <a:pos x="T30" y="T31"/>
                                      </a:cxn>
                                      <a:cxn ang="T60">
                                        <a:pos x="T32" y="T33"/>
                                      </a:cxn>
                                      <a:cxn ang="T61">
                                        <a:pos x="T34" y="T35"/>
                                      </a:cxn>
                                      <a:cxn ang="T62">
                                        <a:pos x="T36" y="T37"/>
                                      </a:cxn>
                                      <a:cxn ang="T63">
                                        <a:pos x="T38" y="T39"/>
                                      </a:cxn>
                                      <a:cxn ang="T64">
                                        <a:pos x="T40" y="T41"/>
                                      </a:cxn>
                                      <a:cxn ang="T65">
                                        <a:pos x="T42" y="T43"/>
                                      </a:cxn>
                                    </a:cxnLst>
                                    <a:rect l="0" t="0" r="r" b="b"/>
                                    <a:pathLst>
                                      <a:path w="140" h="1272">
                                        <a:moveTo>
                                          <a:pt x="0" y="0"/>
                                        </a:moveTo>
                                        <a:lnTo>
                                          <a:pt x="0" y="0"/>
                                        </a:lnTo>
                                        <a:lnTo>
                                          <a:pt x="1" y="79"/>
                                        </a:lnTo>
                                        <a:lnTo>
                                          <a:pt x="3" y="159"/>
                                        </a:lnTo>
                                        <a:lnTo>
                                          <a:pt x="12" y="317"/>
                                        </a:lnTo>
                                        <a:lnTo>
                                          <a:pt x="23" y="476"/>
                                        </a:lnTo>
                                        <a:lnTo>
                                          <a:pt x="39" y="634"/>
                                        </a:lnTo>
                                        <a:lnTo>
                                          <a:pt x="58" y="792"/>
                                        </a:lnTo>
                                        <a:lnTo>
                                          <a:pt x="83" y="948"/>
                                        </a:lnTo>
                                        <a:lnTo>
                                          <a:pt x="107" y="1086"/>
                                        </a:lnTo>
                                        <a:lnTo>
                                          <a:pt x="135" y="1223"/>
                                        </a:lnTo>
                                        <a:lnTo>
                                          <a:pt x="140" y="1272"/>
                                        </a:lnTo>
                                        <a:lnTo>
                                          <a:pt x="138" y="1262"/>
                                        </a:lnTo>
                                        <a:lnTo>
                                          <a:pt x="105" y="1106"/>
                                        </a:lnTo>
                                        <a:lnTo>
                                          <a:pt x="77" y="949"/>
                                        </a:lnTo>
                                        <a:lnTo>
                                          <a:pt x="53" y="792"/>
                                        </a:lnTo>
                                        <a:lnTo>
                                          <a:pt x="35" y="634"/>
                                        </a:lnTo>
                                        <a:lnTo>
                                          <a:pt x="20" y="476"/>
                                        </a:lnTo>
                                        <a:lnTo>
                                          <a:pt x="9" y="317"/>
                                        </a:lnTo>
                                        <a:lnTo>
                                          <a:pt x="2" y="159"/>
                                        </a:lnTo>
                                        <a:lnTo>
                                          <a:pt x="0" y="7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8" name="Freeform 23"/>
                                <wps:cNvSpPr>
                                  <a:spLocks/>
                                </wps:cNvSpPr>
                                <wps:spPr bwMode="auto">
                                  <a:xfrm>
                                    <a:off x="3410" y="48611"/>
                                    <a:ext cx="715" cy="13557"/>
                                  </a:xfrm>
                                  <a:custGeom>
                                    <a:avLst/>
                                    <a:gdLst>
                                      <a:gd name="T0" fmla="*/ 71438 w 45"/>
                                      <a:gd name="T1" fmla="*/ 0 h 854"/>
                                      <a:gd name="T2" fmla="*/ 71438 w 45"/>
                                      <a:gd name="T3" fmla="*/ 0 h 854"/>
                                      <a:gd name="T4" fmla="*/ 55563 w 45"/>
                                      <a:gd name="T5" fmla="*/ 104775 h 854"/>
                                      <a:gd name="T6" fmla="*/ 41275 w 45"/>
                                      <a:gd name="T7" fmla="*/ 211138 h 854"/>
                                      <a:gd name="T8" fmla="*/ 22225 w 45"/>
                                      <a:gd name="T9" fmla="*/ 423863 h 854"/>
                                      <a:gd name="T10" fmla="*/ 9525 w 45"/>
                                      <a:gd name="T11" fmla="*/ 636588 h 854"/>
                                      <a:gd name="T12" fmla="*/ 4763 w 45"/>
                                      <a:gd name="T13" fmla="*/ 847725 h 854"/>
                                      <a:gd name="T14" fmla="*/ 9525 w 45"/>
                                      <a:gd name="T15" fmla="*/ 1062038 h 854"/>
                                      <a:gd name="T16" fmla="*/ 22225 w 45"/>
                                      <a:gd name="T17" fmla="*/ 1274763 h 854"/>
                                      <a:gd name="T18" fmla="*/ 28575 w 45"/>
                                      <a:gd name="T19" fmla="*/ 1355725 h 854"/>
                                      <a:gd name="T20" fmla="*/ 28575 w 45"/>
                                      <a:gd name="T21" fmla="*/ 1350963 h 854"/>
                                      <a:gd name="T22" fmla="*/ 14288 w 45"/>
                                      <a:gd name="T23" fmla="*/ 1292225 h 854"/>
                                      <a:gd name="T24" fmla="*/ 12700 w 45"/>
                                      <a:gd name="T25" fmla="*/ 1274763 h 854"/>
                                      <a:gd name="T26" fmla="*/ 1588 w 45"/>
                                      <a:gd name="T27" fmla="*/ 1062038 h 854"/>
                                      <a:gd name="T28" fmla="*/ 0 w 45"/>
                                      <a:gd name="T29" fmla="*/ 847725 h 854"/>
                                      <a:gd name="T30" fmla="*/ 4763 w 45"/>
                                      <a:gd name="T31" fmla="*/ 636588 h 854"/>
                                      <a:gd name="T32" fmla="*/ 19050 w 45"/>
                                      <a:gd name="T33" fmla="*/ 423863 h 854"/>
                                      <a:gd name="T34" fmla="*/ 39688 w 45"/>
                                      <a:gd name="T35" fmla="*/ 209550 h 854"/>
                                      <a:gd name="T36" fmla="*/ 53975 w 45"/>
                                      <a:gd name="T37" fmla="*/ 104775 h 854"/>
                                      <a:gd name="T38" fmla="*/ 71438 w 45"/>
                                      <a:gd name="T39" fmla="*/ 0 h 854"/>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 name="T57" fmla="*/ 0 60000 65536"/>
                                      <a:gd name="T58" fmla="*/ 0 60000 65536"/>
                                      <a:gd name="T59" fmla="*/ 0 60000 65536"/>
                                    </a:gdLst>
                                    <a:ahLst/>
                                    <a:cxnLst>
                                      <a:cxn ang="T40">
                                        <a:pos x="T0" y="T1"/>
                                      </a:cxn>
                                      <a:cxn ang="T41">
                                        <a:pos x="T2" y="T3"/>
                                      </a:cxn>
                                      <a:cxn ang="T42">
                                        <a:pos x="T4" y="T5"/>
                                      </a:cxn>
                                      <a:cxn ang="T43">
                                        <a:pos x="T6" y="T7"/>
                                      </a:cxn>
                                      <a:cxn ang="T44">
                                        <a:pos x="T8" y="T9"/>
                                      </a:cxn>
                                      <a:cxn ang="T45">
                                        <a:pos x="T10" y="T11"/>
                                      </a:cxn>
                                      <a:cxn ang="T46">
                                        <a:pos x="T12" y="T13"/>
                                      </a:cxn>
                                      <a:cxn ang="T47">
                                        <a:pos x="T14" y="T15"/>
                                      </a:cxn>
                                      <a:cxn ang="T48">
                                        <a:pos x="T16" y="T17"/>
                                      </a:cxn>
                                      <a:cxn ang="T49">
                                        <a:pos x="T18" y="T19"/>
                                      </a:cxn>
                                      <a:cxn ang="T50">
                                        <a:pos x="T20" y="T21"/>
                                      </a:cxn>
                                      <a:cxn ang="T51">
                                        <a:pos x="T22" y="T23"/>
                                      </a:cxn>
                                      <a:cxn ang="T52">
                                        <a:pos x="T24" y="T25"/>
                                      </a:cxn>
                                      <a:cxn ang="T53">
                                        <a:pos x="T26" y="T27"/>
                                      </a:cxn>
                                      <a:cxn ang="T54">
                                        <a:pos x="T28" y="T29"/>
                                      </a:cxn>
                                      <a:cxn ang="T55">
                                        <a:pos x="T30" y="T31"/>
                                      </a:cxn>
                                      <a:cxn ang="T56">
                                        <a:pos x="T32" y="T33"/>
                                      </a:cxn>
                                      <a:cxn ang="T57">
                                        <a:pos x="T34" y="T35"/>
                                      </a:cxn>
                                      <a:cxn ang="T58">
                                        <a:pos x="T36" y="T37"/>
                                      </a:cxn>
                                      <a:cxn ang="T59">
                                        <a:pos x="T38" y="T39"/>
                                      </a:cxn>
                                    </a:cxnLst>
                                    <a:rect l="0" t="0" r="r" b="b"/>
                                    <a:pathLst>
                                      <a:path w="45" h="854">
                                        <a:moveTo>
                                          <a:pt x="45" y="0"/>
                                        </a:moveTo>
                                        <a:lnTo>
                                          <a:pt x="45" y="0"/>
                                        </a:lnTo>
                                        <a:lnTo>
                                          <a:pt x="35" y="66"/>
                                        </a:lnTo>
                                        <a:lnTo>
                                          <a:pt x="26" y="133"/>
                                        </a:lnTo>
                                        <a:lnTo>
                                          <a:pt x="14" y="267"/>
                                        </a:lnTo>
                                        <a:lnTo>
                                          <a:pt x="6" y="401"/>
                                        </a:lnTo>
                                        <a:lnTo>
                                          <a:pt x="3" y="534"/>
                                        </a:lnTo>
                                        <a:lnTo>
                                          <a:pt x="6" y="669"/>
                                        </a:lnTo>
                                        <a:lnTo>
                                          <a:pt x="14" y="803"/>
                                        </a:lnTo>
                                        <a:lnTo>
                                          <a:pt x="18" y="854"/>
                                        </a:lnTo>
                                        <a:lnTo>
                                          <a:pt x="18" y="851"/>
                                        </a:lnTo>
                                        <a:lnTo>
                                          <a:pt x="9" y="814"/>
                                        </a:lnTo>
                                        <a:lnTo>
                                          <a:pt x="8" y="803"/>
                                        </a:lnTo>
                                        <a:lnTo>
                                          <a:pt x="1" y="669"/>
                                        </a:lnTo>
                                        <a:lnTo>
                                          <a:pt x="0" y="534"/>
                                        </a:lnTo>
                                        <a:lnTo>
                                          <a:pt x="3" y="401"/>
                                        </a:lnTo>
                                        <a:lnTo>
                                          <a:pt x="12" y="267"/>
                                        </a:lnTo>
                                        <a:lnTo>
                                          <a:pt x="25" y="132"/>
                                        </a:lnTo>
                                        <a:lnTo>
                                          <a:pt x="34" y="66"/>
                                        </a:lnTo>
                                        <a:lnTo>
                                          <a:pt x="45"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39" name="Freeform 24"/>
                                <wps:cNvSpPr>
                                  <a:spLocks/>
                                </wps:cNvSpPr>
                                <wps:spPr bwMode="auto">
                                  <a:xfrm>
                                    <a:off x="3633" y="62311"/>
                                    <a:ext cx="2444" cy="9985"/>
                                  </a:xfrm>
                                  <a:custGeom>
                                    <a:avLst/>
                                    <a:gdLst>
                                      <a:gd name="T0" fmla="*/ 0 w 154"/>
                                      <a:gd name="T1" fmla="*/ 0 h 629"/>
                                      <a:gd name="T2" fmla="*/ 15875 w 154"/>
                                      <a:gd name="T3" fmla="*/ 69850 h 629"/>
                                      <a:gd name="T4" fmla="*/ 33338 w 154"/>
                                      <a:gd name="T5" fmla="*/ 200025 h 629"/>
                                      <a:gd name="T6" fmla="*/ 53975 w 154"/>
                                      <a:gd name="T7" fmla="*/ 328613 h 629"/>
                                      <a:gd name="T8" fmla="*/ 84138 w 154"/>
                                      <a:gd name="T9" fmla="*/ 465138 h 629"/>
                                      <a:gd name="T10" fmla="*/ 119063 w 154"/>
                                      <a:gd name="T11" fmla="*/ 603250 h 629"/>
                                      <a:gd name="T12" fmla="*/ 158750 w 154"/>
                                      <a:gd name="T13" fmla="*/ 739775 h 629"/>
                                      <a:gd name="T14" fmla="*/ 190500 w 154"/>
                                      <a:gd name="T15" fmla="*/ 827088 h 629"/>
                                      <a:gd name="T16" fmla="*/ 223838 w 154"/>
                                      <a:gd name="T17" fmla="*/ 914400 h 629"/>
                                      <a:gd name="T18" fmla="*/ 241300 w 154"/>
                                      <a:gd name="T19" fmla="*/ 981075 h 629"/>
                                      <a:gd name="T20" fmla="*/ 244475 w 154"/>
                                      <a:gd name="T21" fmla="*/ 998538 h 629"/>
                                      <a:gd name="T22" fmla="*/ 222250 w 154"/>
                                      <a:gd name="T23" fmla="*/ 944563 h 629"/>
                                      <a:gd name="T24" fmla="*/ 182563 w 154"/>
                                      <a:gd name="T25" fmla="*/ 844550 h 629"/>
                                      <a:gd name="T26" fmla="*/ 147638 w 154"/>
                                      <a:gd name="T27" fmla="*/ 742950 h 629"/>
                                      <a:gd name="T28" fmla="*/ 106363 w 154"/>
                                      <a:gd name="T29" fmla="*/ 608013 h 629"/>
                                      <a:gd name="T30" fmla="*/ 74613 w 154"/>
                                      <a:gd name="T31" fmla="*/ 468313 h 629"/>
                                      <a:gd name="T32" fmla="*/ 44450 w 154"/>
                                      <a:gd name="T33" fmla="*/ 328613 h 629"/>
                                      <a:gd name="T34" fmla="*/ 19050 w 154"/>
                                      <a:gd name="T35" fmla="*/ 165100 h 629"/>
                                      <a:gd name="T36" fmla="*/ 0 w 154"/>
                                      <a:gd name="T37" fmla="*/ 0 h 629"/>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4" h="629">
                                        <a:moveTo>
                                          <a:pt x="0" y="0"/>
                                        </a:moveTo>
                                        <a:lnTo>
                                          <a:pt x="10" y="44"/>
                                        </a:lnTo>
                                        <a:lnTo>
                                          <a:pt x="21" y="126"/>
                                        </a:lnTo>
                                        <a:lnTo>
                                          <a:pt x="34" y="207"/>
                                        </a:lnTo>
                                        <a:lnTo>
                                          <a:pt x="53" y="293"/>
                                        </a:lnTo>
                                        <a:lnTo>
                                          <a:pt x="75" y="380"/>
                                        </a:lnTo>
                                        <a:lnTo>
                                          <a:pt x="100" y="466"/>
                                        </a:lnTo>
                                        <a:lnTo>
                                          <a:pt x="120" y="521"/>
                                        </a:lnTo>
                                        <a:lnTo>
                                          <a:pt x="141" y="576"/>
                                        </a:lnTo>
                                        <a:lnTo>
                                          <a:pt x="152" y="618"/>
                                        </a:lnTo>
                                        <a:lnTo>
                                          <a:pt x="154" y="629"/>
                                        </a:lnTo>
                                        <a:lnTo>
                                          <a:pt x="140" y="595"/>
                                        </a:lnTo>
                                        <a:lnTo>
                                          <a:pt x="115" y="532"/>
                                        </a:lnTo>
                                        <a:lnTo>
                                          <a:pt x="93" y="468"/>
                                        </a:lnTo>
                                        <a:lnTo>
                                          <a:pt x="67" y="383"/>
                                        </a:lnTo>
                                        <a:lnTo>
                                          <a:pt x="47" y="295"/>
                                        </a:lnTo>
                                        <a:lnTo>
                                          <a:pt x="28" y="207"/>
                                        </a:lnTo>
                                        <a:lnTo>
                                          <a:pt x="12" y="104"/>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0" name="Freeform 25"/>
                                <wps:cNvSpPr>
                                  <a:spLocks/>
                                </wps:cNvSpPr>
                                <wps:spPr bwMode="auto">
                                  <a:xfrm>
                                    <a:off x="6204" y="72233"/>
                                    <a:ext cx="524" cy="1095"/>
                                  </a:xfrm>
                                  <a:custGeom>
                                    <a:avLst/>
                                    <a:gdLst>
                                      <a:gd name="T0" fmla="*/ 0 w 33"/>
                                      <a:gd name="T1" fmla="*/ 0 h 69"/>
                                      <a:gd name="T2" fmla="*/ 52388 w 33"/>
                                      <a:gd name="T3" fmla="*/ 109538 h 69"/>
                                      <a:gd name="T4" fmla="*/ 38100 w 33"/>
                                      <a:gd name="T5" fmla="*/ 109538 h 69"/>
                                      <a:gd name="T6" fmla="*/ 19050 w 33"/>
                                      <a:gd name="T7" fmla="*/ 55563 h 69"/>
                                      <a:gd name="T8" fmla="*/ 0 w 33"/>
                                      <a:gd name="T9" fmla="*/ 0 h 69"/>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69">
                                        <a:moveTo>
                                          <a:pt x="0" y="0"/>
                                        </a:moveTo>
                                        <a:lnTo>
                                          <a:pt x="33" y="69"/>
                                        </a:lnTo>
                                        <a:lnTo>
                                          <a:pt x="24" y="69"/>
                                        </a:lnTo>
                                        <a:lnTo>
                                          <a:pt x="12" y="3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1" name="Freeform 26"/>
                                <wps:cNvSpPr>
                                  <a:spLocks/>
                                </wps:cNvSpPr>
                                <wps:spPr bwMode="auto">
                                  <a:xfrm>
                                    <a:off x="3553" y="61533"/>
                                    <a:ext cx="238" cy="1476"/>
                                  </a:xfrm>
                                  <a:custGeom>
                                    <a:avLst/>
                                    <a:gdLst>
                                      <a:gd name="T0" fmla="*/ 0 w 15"/>
                                      <a:gd name="T1" fmla="*/ 0 h 93"/>
                                      <a:gd name="T2" fmla="*/ 14288 w 15"/>
                                      <a:gd name="T3" fmla="*/ 58738 h 93"/>
                                      <a:gd name="T4" fmla="*/ 14288 w 15"/>
                                      <a:gd name="T5" fmla="*/ 63500 h 93"/>
                                      <a:gd name="T6" fmla="*/ 23813 w 15"/>
                                      <a:gd name="T7" fmla="*/ 147638 h 93"/>
                                      <a:gd name="T8" fmla="*/ 7938 w 15"/>
                                      <a:gd name="T9" fmla="*/ 77788 h 93"/>
                                      <a:gd name="T10" fmla="*/ 0 w 15"/>
                                      <a:gd name="T11" fmla="*/ 0 h 9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3">
                                        <a:moveTo>
                                          <a:pt x="0" y="0"/>
                                        </a:moveTo>
                                        <a:lnTo>
                                          <a:pt x="9" y="37"/>
                                        </a:lnTo>
                                        <a:lnTo>
                                          <a:pt x="9" y="40"/>
                                        </a:lnTo>
                                        <a:lnTo>
                                          <a:pt x="15" y="93"/>
                                        </a:lnTo>
                                        <a:lnTo>
                                          <a:pt x="5" y="49"/>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2" name="Freeform 27"/>
                                <wps:cNvSpPr>
                                  <a:spLocks/>
                                </wps:cNvSpPr>
                                <wps:spPr bwMode="auto">
                                  <a:xfrm>
                                    <a:off x="5633" y="56897"/>
                                    <a:ext cx="6255" cy="12161"/>
                                  </a:xfrm>
                                  <a:custGeom>
                                    <a:avLst/>
                                    <a:gdLst>
                                      <a:gd name="T0" fmla="*/ 625475 w 394"/>
                                      <a:gd name="T1" fmla="*/ 0 h 766"/>
                                      <a:gd name="T2" fmla="*/ 625475 w 394"/>
                                      <a:gd name="T3" fmla="*/ 0 h 766"/>
                                      <a:gd name="T4" fmla="*/ 565150 w 394"/>
                                      <a:gd name="T5" fmla="*/ 60325 h 766"/>
                                      <a:gd name="T6" fmla="*/ 506413 w 394"/>
                                      <a:gd name="T7" fmla="*/ 122238 h 766"/>
                                      <a:gd name="T8" fmla="*/ 450850 w 394"/>
                                      <a:gd name="T9" fmla="*/ 185738 h 766"/>
                                      <a:gd name="T10" fmla="*/ 395288 w 394"/>
                                      <a:gd name="T11" fmla="*/ 254000 h 766"/>
                                      <a:gd name="T12" fmla="*/ 328613 w 394"/>
                                      <a:gd name="T13" fmla="*/ 346075 h 766"/>
                                      <a:gd name="T14" fmla="*/ 266700 w 394"/>
                                      <a:gd name="T15" fmla="*/ 438150 h 766"/>
                                      <a:gd name="T16" fmla="*/ 207963 w 394"/>
                                      <a:gd name="T17" fmla="*/ 538163 h 766"/>
                                      <a:gd name="T18" fmla="*/ 155575 w 394"/>
                                      <a:gd name="T19" fmla="*/ 638175 h 766"/>
                                      <a:gd name="T20" fmla="*/ 109538 w 394"/>
                                      <a:gd name="T21" fmla="*/ 741363 h 766"/>
                                      <a:gd name="T22" fmla="*/ 71438 w 394"/>
                                      <a:gd name="T23" fmla="*/ 849313 h 766"/>
                                      <a:gd name="T24" fmla="*/ 41275 w 394"/>
                                      <a:gd name="T25" fmla="*/ 958850 h 766"/>
                                      <a:gd name="T26" fmla="*/ 22225 w 394"/>
                                      <a:gd name="T27" fmla="*/ 1068388 h 766"/>
                                      <a:gd name="T28" fmla="*/ 11113 w 394"/>
                                      <a:gd name="T29" fmla="*/ 1184275 h 766"/>
                                      <a:gd name="T30" fmla="*/ 9525 w 394"/>
                                      <a:gd name="T31" fmla="*/ 1216025 h 766"/>
                                      <a:gd name="T32" fmla="*/ 0 w 394"/>
                                      <a:gd name="T33" fmla="*/ 1189038 h 766"/>
                                      <a:gd name="T34" fmla="*/ 1588 w 394"/>
                                      <a:gd name="T35" fmla="*/ 1181100 h 766"/>
                                      <a:gd name="T36" fmla="*/ 11113 w 394"/>
                                      <a:gd name="T37" fmla="*/ 1068388 h 766"/>
                                      <a:gd name="T38" fmla="*/ 33338 w 394"/>
                                      <a:gd name="T39" fmla="*/ 957263 h 766"/>
                                      <a:gd name="T40" fmla="*/ 63500 w 394"/>
                                      <a:gd name="T41" fmla="*/ 846138 h 766"/>
                                      <a:gd name="T42" fmla="*/ 103188 w 394"/>
                                      <a:gd name="T43" fmla="*/ 739775 h 766"/>
                                      <a:gd name="T44" fmla="*/ 149225 w 394"/>
                                      <a:gd name="T45" fmla="*/ 635000 h 766"/>
                                      <a:gd name="T46" fmla="*/ 201613 w 394"/>
                                      <a:gd name="T47" fmla="*/ 533400 h 766"/>
                                      <a:gd name="T48" fmla="*/ 260350 w 394"/>
                                      <a:gd name="T49" fmla="*/ 436563 h 766"/>
                                      <a:gd name="T50" fmla="*/ 323850 w 394"/>
                                      <a:gd name="T51" fmla="*/ 341313 h 766"/>
                                      <a:gd name="T52" fmla="*/ 393700 w 394"/>
                                      <a:gd name="T53" fmla="*/ 250825 h 766"/>
                                      <a:gd name="T54" fmla="*/ 447675 w 394"/>
                                      <a:gd name="T55" fmla="*/ 184150 h 766"/>
                                      <a:gd name="T56" fmla="*/ 504825 w 394"/>
                                      <a:gd name="T57" fmla="*/ 120650 h 766"/>
                                      <a:gd name="T58" fmla="*/ 561975 w 394"/>
                                      <a:gd name="T59" fmla="*/ 58738 h 766"/>
                                      <a:gd name="T60" fmla="*/ 625475 w 394"/>
                                      <a:gd name="T61" fmla="*/ 0 h 766"/>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394" h="766">
                                        <a:moveTo>
                                          <a:pt x="394" y="0"/>
                                        </a:moveTo>
                                        <a:lnTo>
                                          <a:pt x="394" y="0"/>
                                        </a:lnTo>
                                        <a:lnTo>
                                          <a:pt x="356" y="38"/>
                                        </a:lnTo>
                                        <a:lnTo>
                                          <a:pt x="319" y="77"/>
                                        </a:lnTo>
                                        <a:lnTo>
                                          <a:pt x="284" y="117"/>
                                        </a:lnTo>
                                        <a:lnTo>
                                          <a:pt x="249" y="160"/>
                                        </a:lnTo>
                                        <a:lnTo>
                                          <a:pt x="207" y="218"/>
                                        </a:lnTo>
                                        <a:lnTo>
                                          <a:pt x="168" y="276"/>
                                        </a:lnTo>
                                        <a:lnTo>
                                          <a:pt x="131" y="339"/>
                                        </a:lnTo>
                                        <a:lnTo>
                                          <a:pt x="98" y="402"/>
                                        </a:lnTo>
                                        <a:lnTo>
                                          <a:pt x="69" y="467"/>
                                        </a:lnTo>
                                        <a:lnTo>
                                          <a:pt x="45" y="535"/>
                                        </a:lnTo>
                                        <a:lnTo>
                                          <a:pt x="26" y="604"/>
                                        </a:lnTo>
                                        <a:lnTo>
                                          <a:pt x="14" y="673"/>
                                        </a:lnTo>
                                        <a:lnTo>
                                          <a:pt x="7" y="746"/>
                                        </a:lnTo>
                                        <a:lnTo>
                                          <a:pt x="6" y="766"/>
                                        </a:lnTo>
                                        <a:lnTo>
                                          <a:pt x="0" y="749"/>
                                        </a:lnTo>
                                        <a:lnTo>
                                          <a:pt x="1" y="744"/>
                                        </a:lnTo>
                                        <a:lnTo>
                                          <a:pt x="7" y="673"/>
                                        </a:lnTo>
                                        <a:lnTo>
                                          <a:pt x="21" y="603"/>
                                        </a:lnTo>
                                        <a:lnTo>
                                          <a:pt x="40" y="533"/>
                                        </a:lnTo>
                                        <a:lnTo>
                                          <a:pt x="65" y="466"/>
                                        </a:lnTo>
                                        <a:lnTo>
                                          <a:pt x="94" y="400"/>
                                        </a:lnTo>
                                        <a:lnTo>
                                          <a:pt x="127" y="336"/>
                                        </a:lnTo>
                                        <a:lnTo>
                                          <a:pt x="164" y="275"/>
                                        </a:lnTo>
                                        <a:lnTo>
                                          <a:pt x="204" y="215"/>
                                        </a:lnTo>
                                        <a:lnTo>
                                          <a:pt x="248" y="158"/>
                                        </a:lnTo>
                                        <a:lnTo>
                                          <a:pt x="282" y="116"/>
                                        </a:lnTo>
                                        <a:lnTo>
                                          <a:pt x="318" y="76"/>
                                        </a:lnTo>
                                        <a:lnTo>
                                          <a:pt x="354" y="37"/>
                                        </a:lnTo>
                                        <a:lnTo>
                                          <a:pt x="394"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3" name="Freeform 28"/>
                                <wps:cNvSpPr>
                                  <a:spLocks/>
                                </wps:cNvSpPr>
                                <wps:spPr bwMode="auto">
                                  <a:xfrm>
                                    <a:off x="5633" y="69153"/>
                                    <a:ext cx="571" cy="3080"/>
                                  </a:xfrm>
                                  <a:custGeom>
                                    <a:avLst/>
                                    <a:gdLst>
                                      <a:gd name="T0" fmla="*/ 0 w 36"/>
                                      <a:gd name="T1" fmla="*/ 0 h 194"/>
                                      <a:gd name="T2" fmla="*/ 9525 w 36"/>
                                      <a:gd name="T3" fmla="*/ 25400 h 194"/>
                                      <a:gd name="T4" fmla="*/ 11113 w 36"/>
                                      <a:gd name="T5" fmla="*/ 30163 h 194"/>
                                      <a:gd name="T6" fmla="*/ 17463 w 36"/>
                                      <a:gd name="T7" fmla="*/ 127000 h 194"/>
                                      <a:gd name="T8" fmla="*/ 31750 w 36"/>
                                      <a:gd name="T9" fmla="*/ 209550 h 194"/>
                                      <a:gd name="T10" fmla="*/ 52388 w 36"/>
                                      <a:gd name="T11" fmla="*/ 293688 h 194"/>
                                      <a:gd name="T12" fmla="*/ 57150 w 36"/>
                                      <a:gd name="T13" fmla="*/ 307975 h 194"/>
                                      <a:gd name="T14" fmla="*/ 33338 w 36"/>
                                      <a:gd name="T15" fmla="*/ 255588 h 194"/>
                                      <a:gd name="T16" fmla="*/ 23813 w 36"/>
                                      <a:gd name="T17" fmla="*/ 230188 h 194"/>
                                      <a:gd name="T18" fmla="*/ 7938 w 36"/>
                                      <a:gd name="T19" fmla="*/ 128588 h 194"/>
                                      <a:gd name="T20" fmla="*/ 1588 w 36"/>
                                      <a:gd name="T21" fmla="*/ 65088 h 194"/>
                                      <a:gd name="T22" fmla="*/ 0 w 36"/>
                                      <a:gd name="T23" fmla="*/ 0 h 194"/>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6" h="194">
                                        <a:moveTo>
                                          <a:pt x="0" y="0"/>
                                        </a:moveTo>
                                        <a:lnTo>
                                          <a:pt x="6" y="16"/>
                                        </a:lnTo>
                                        <a:lnTo>
                                          <a:pt x="7" y="19"/>
                                        </a:lnTo>
                                        <a:lnTo>
                                          <a:pt x="11" y="80"/>
                                        </a:lnTo>
                                        <a:lnTo>
                                          <a:pt x="20" y="132"/>
                                        </a:lnTo>
                                        <a:lnTo>
                                          <a:pt x="33" y="185"/>
                                        </a:lnTo>
                                        <a:lnTo>
                                          <a:pt x="36" y="194"/>
                                        </a:lnTo>
                                        <a:lnTo>
                                          <a:pt x="21" y="161"/>
                                        </a:lnTo>
                                        <a:lnTo>
                                          <a:pt x="15" y="145"/>
                                        </a:lnTo>
                                        <a:lnTo>
                                          <a:pt x="5" y="81"/>
                                        </a:lnTo>
                                        <a:lnTo>
                                          <a:pt x="1" y="41"/>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4" name="Freeform 29"/>
                                <wps:cNvSpPr>
                                  <a:spLocks/>
                                </wps:cNvSpPr>
                                <wps:spPr bwMode="auto">
                                  <a:xfrm>
                                    <a:off x="6077" y="72296"/>
                                    <a:ext cx="493" cy="1032"/>
                                  </a:xfrm>
                                  <a:custGeom>
                                    <a:avLst/>
                                    <a:gdLst>
                                      <a:gd name="T0" fmla="*/ 0 w 31"/>
                                      <a:gd name="T1" fmla="*/ 0 h 65"/>
                                      <a:gd name="T2" fmla="*/ 49213 w 31"/>
                                      <a:gd name="T3" fmla="*/ 103188 h 65"/>
                                      <a:gd name="T4" fmla="*/ 36513 w 31"/>
                                      <a:gd name="T5" fmla="*/ 103188 h 65"/>
                                      <a:gd name="T6" fmla="*/ 0 w 31"/>
                                      <a:gd name="T7" fmla="*/ 0 h 65"/>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5">
                                        <a:moveTo>
                                          <a:pt x="0" y="0"/>
                                        </a:moveTo>
                                        <a:lnTo>
                                          <a:pt x="31" y="65"/>
                                        </a:lnTo>
                                        <a:lnTo>
                                          <a:pt x="23" y="65"/>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5" name="Freeform 30"/>
                                <wps:cNvSpPr>
                                  <a:spLocks/>
                                </wps:cNvSpPr>
                                <wps:spPr bwMode="auto">
                                  <a:xfrm>
                                    <a:off x="5633" y="68788"/>
                                    <a:ext cx="111" cy="666"/>
                                  </a:xfrm>
                                  <a:custGeom>
                                    <a:avLst/>
                                    <a:gdLst>
                                      <a:gd name="T0" fmla="*/ 0 w 7"/>
                                      <a:gd name="T1" fmla="*/ 0 h 42"/>
                                      <a:gd name="T2" fmla="*/ 9525 w 7"/>
                                      <a:gd name="T3" fmla="*/ 26988 h 42"/>
                                      <a:gd name="T4" fmla="*/ 11113 w 7"/>
                                      <a:gd name="T5" fmla="*/ 66675 h 42"/>
                                      <a:gd name="T6" fmla="*/ 9525 w 7"/>
                                      <a:gd name="T7" fmla="*/ 61913 h 42"/>
                                      <a:gd name="T8" fmla="*/ 0 w 7"/>
                                      <a:gd name="T9" fmla="*/ 36513 h 42"/>
                                      <a:gd name="T10" fmla="*/ 0 w 7"/>
                                      <a:gd name="T11" fmla="*/ 0 h 42"/>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2">
                                        <a:moveTo>
                                          <a:pt x="0" y="0"/>
                                        </a:moveTo>
                                        <a:lnTo>
                                          <a:pt x="6" y="17"/>
                                        </a:lnTo>
                                        <a:lnTo>
                                          <a:pt x="7" y="42"/>
                                        </a:lnTo>
                                        <a:lnTo>
                                          <a:pt x="6" y="39"/>
                                        </a:lnTo>
                                        <a:lnTo>
                                          <a:pt x="0" y="23"/>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s:wsp>
                                <wps:cNvPr id="46" name="Freeform 31"/>
                                <wps:cNvSpPr>
                                  <a:spLocks/>
                                </wps:cNvSpPr>
                                <wps:spPr bwMode="auto">
                                  <a:xfrm>
                                    <a:off x="5871" y="71455"/>
                                    <a:ext cx="714" cy="1873"/>
                                  </a:xfrm>
                                  <a:custGeom>
                                    <a:avLst/>
                                    <a:gdLst>
                                      <a:gd name="T0" fmla="*/ 0 w 45"/>
                                      <a:gd name="T1" fmla="*/ 0 h 118"/>
                                      <a:gd name="T2" fmla="*/ 9525 w 45"/>
                                      <a:gd name="T3" fmla="*/ 25400 h 118"/>
                                      <a:gd name="T4" fmla="*/ 33338 w 45"/>
                                      <a:gd name="T5" fmla="*/ 77788 h 118"/>
                                      <a:gd name="T6" fmla="*/ 52388 w 45"/>
                                      <a:gd name="T7" fmla="*/ 133350 h 118"/>
                                      <a:gd name="T8" fmla="*/ 71438 w 45"/>
                                      <a:gd name="T9" fmla="*/ 187325 h 118"/>
                                      <a:gd name="T10" fmla="*/ 69850 w 45"/>
                                      <a:gd name="T11" fmla="*/ 187325 h 118"/>
                                      <a:gd name="T12" fmla="*/ 20638 w 45"/>
                                      <a:gd name="T13" fmla="*/ 84138 h 118"/>
                                      <a:gd name="T14" fmla="*/ 17463 w 45"/>
                                      <a:gd name="T15" fmla="*/ 66675 h 118"/>
                                      <a:gd name="T16" fmla="*/ 0 w 45"/>
                                      <a:gd name="T17" fmla="*/ 0 h 118"/>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5" h="118">
                                        <a:moveTo>
                                          <a:pt x="0" y="0"/>
                                        </a:moveTo>
                                        <a:lnTo>
                                          <a:pt x="6" y="16"/>
                                        </a:lnTo>
                                        <a:lnTo>
                                          <a:pt x="21" y="49"/>
                                        </a:lnTo>
                                        <a:lnTo>
                                          <a:pt x="33" y="84"/>
                                        </a:lnTo>
                                        <a:lnTo>
                                          <a:pt x="45" y="118"/>
                                        </a:lnTo>
                                        <a:lnTo>
                                          <a:pt x="44" y="118"/>
                                        </a:lnTo>
                                        <a:lnTo>
                                          <a:pt x="13" y="53"/>
                                        </a:lnTo>
                                        <a:lnTo>
                                          <a:pt x="11" y="42"/>
                                        </a:lnTo>
                                        <a:lnTo>
                                          <a:pt x="0" y="0"/>
                                        </a:lnTo>
                                        <a:close/>
                                      </a:path>
                                    </a:pathLst>
                                  </a:custGeom>
                                  <a:solidFill>
                                    <a:schemeClr val="tx2">
                                      <a:lumMod val="100000"/>
                                      <a:lumOff val="0"/>
                                    </a:schemeClr>
                                  </a:solidFill>
                                  <a:ln w="0">
                                    <a:solidFill>
                                      <a:schemeClr val="tx2">
                                        <a:lumMod val="100000"/>
                                        <a:lumOff val="0"/>
                                      </a:schemeClr>
                                    </a:solidFill>
                                    <a:round/>
                                    <a:headEnd/>
                                    <a:tailEnd/>
                                  </a:ln>
                                </wps:spPr>
                                <wps:bodyPr rot="0" vert="horz" wrap="square" lIns="91440" tIns="45720" rIns="91440" bIns="45720" anchor="t" anchorCtr="0" upright="1">
                                  <a:noAutofit/>
                                </wps:bodyPr>
                              </wps:wsp>
                            </wpg:grpSp>
                            <wpg:grpSp>
                              <wpg:cNvPr id="47" name="Group 7"/>
                              <wpg:cNvGrpSpPr>
                                <a:grpSpLocks noChangeAspect="1"/>
                              </wpg:cNvGrpSpPr>
                              <wpg:grpSpPr bwMode="auto">
                                <a:xfrm>
                                  <a:off x="806" y="48269"/>
                                  <a:ext cx="13063" cy="25059"/>
                                  <a:chOff x="806" y="46499"/>
                                  <a:chExt cx="8747" cy="16779"/>
                                </a:xfrm>
                              </wpg:grpSpPr>
                              <wps:wsp>
                                <wps:cNvPr id="48" name="Freeform 8"/>
                                <wps:cNvSpPr>
                                  <a:spLocks/>
                                </wps:cNvSpPr>
                                <wps:spPr bwMode="auto">
                                  <a:xfrm>
                                    <a:off x="1187" y="51897"/>
                                    <a:ext cx="1984" cy="7143"/>
                                  </a:xfrm>
                                  <a:custGeom>
                                    <a:avLst/>
                                    <a:gdLst>
                                      <a:gd name="T0" fmla="*/ 0 w 125"/>
                                      <a:gd name="T1" fmla="*/ 0 h 450"/>
                                      <a:gd name="T2" fmla="*/ 65088 w 125"/>
                                      <a:gd name="T3" fmla="*/ 246063 h 450"/>
                                      <a:gd name="T4" fmla="*/ 136525 w 125"/>
                                      <a:gd name="T5" fmla="*/ 490538 h 450"/>
                                      <a:gd name="T6" fmla="*/ 198438 w 125"/>
                                      <a:gd name="T7" fmla="*/ 674688 h 450"/>
                                      <a:gd name="T8" fmla="*/ 198438 w 125"/>
                                      <a:gd name="T9" fmla="*/ 714375 h 450"/>
                                      <a:gd name="T10" fmla="*/ 125413 w 125"/>
                                      <a:gd name="T11" fmla="*/ 493713 h 450"/>
                                      <a:gd name="T12" fmla="*/ 65088 w 125"/>
                                      <a:gd name="T13" fmla="*/ 290513 h 450"/>
                                      <a:gd name="T14" fmla="*/ 11113 w 125"/>
                                      <a:gd name="T15" fmla="*/ 85725 h 450"/>
                                      <a:gd name="T16" fmla="*/ 0 w 125"/>
                                      <a:gd name="T17" fmla="*/ 0 h 450"/>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125" h="450">
                                        <a:moveTo>
                                          <a:pt x="0" y="0"/>
                                        </a:moveTo>
                                        <a:lnTo>
                                          <a:pt x="41" y="155"/>
                                        </a:lnTo>
                                        <a:lnTo>
                                          <a:pt x="86" y="309"/>
                                        </a:lnTo>
                                        <a:lnTo>
                                          <a:pt x="125" y="425"/>
                                        </a:lnTo>
                                        <a:lnTo>
                                          <a:pt x="125" y="450"/>
                                        </a:lnTo>
                                        <a:lnTo>
                                          <a:pt x="79" y="311"/>
                                        </a:lnTo>
                                        <a:lnTo>
                                          <a:pt x="41" y="183"/>
                                        </a:lnTo>
                                        <a:lnTo>
                                          <a:pt x="7" y="5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49" name="Freeform 9"/>
                                <wps:cNvSpPr>
                                  <a:spLocks/>
                                </wps:cNvSpPr>
                                <wps:spPr bwMode="auto">
                                  <a:xfrm>
                                    <a:off x="3282" y="58913"/>
                                    <a:ext cx="1874" cy="4366"/>
                                  </a:xfrm>
                                  <a:custGeom>
                                    <a:avLst/>
                                    <a:gdLst>
                                      <a:gd name="T0" fmla="*/ 0 w 118"/>
                                      <a:gd name="T1" fmla="*/ 0 h 275"/>
                                      <a:gd name="T2" fmla="*/ 12700 w 118"/>
                                      <a:gd name="T3" fmla="*/ 31750 h 275"/>
                                      <a:gd name="T4" fmla="*/ 58738 w 118"/>
                                      <a:gd name="T5" fmla="*/ 152400 h 275"/>
                                      <a:gd name="T6" fmla="*/ 109538 w 118"/>
                                      <a:gd name="T7" fmla="*/ 269875 h 275"/>
                                      <a:gd name="T8" fmla="*/ 187325 w 118"/>
                                      <a:gd name="T9" fmla="*/ 436563 h 275"/>
                                      <a:gd name="T10" fmla="*/ 173038 w 118"/>
                                      <a:gd name="T11" fmla="*/ 436563 h 275"/>
                                      <a:gd name="T12" fmla="*/ 96838 w 118"/>
                                      <a:gd name="T13" fmla="*/ 276225 h 275"/>
                                      <a:gd name="T14" fmla="*/ 47625 w 118"/>
                                      <a:gd name="T15" fmla="*/ 158750 h 275"/>
                                      <a:gd name="T16" fmla="*/ 0 w 118"/>
                                      <a:gd name="T17" fmla="*/ 41275 h 275"/>
                                      <a:gd name="T18" fmla="*/ 0 w 118"/>
                                      <a:gd name="T19" fmla="*/ 0 h 275"/>
                                      <a:gd name="T20" fmla="*/ 0 60000 65536"/>
                                      <a:gd name="T21" fmla="*/ 0 60000 65536"/>
                                      <a:gd name="T22" fmla="*/ 0 60000 65536"/>
                                      <a:gd name="T23" fmla="*/ 0 60000 65536"/>
                                      <a:gd name="T24" fmla="*/ 0 60000 65536"/>
                                      <a:gd name="T25" fmla="*/ 0 60000 65536"/>
                                      <a:gd name="T26" fmla="*/ 0 60000 65536"/>
                                      <a:gd name="T27" fmla="*/ 0 60000 65536"/>
                                      <a:gd name="T28" fmla="*/ 0 60000 65536"/>
                                      <a:gd name="T29" fmla="*/ 0 60000 65536"/>
                                    </a:gdLst>
                                    <a:ahLst/>
                                    <a:cxnLst>
                                      <a:cxn ang="T20">
                                        <a:pos x="T0" y="T1"/>
                                      </a:cxn>
                                      <a:cxn ang="T21">
                                        <a:pos x="T2" y="T3"/>
                                      </a:cxn>
                                      <a:cxn ang="T22">
                                        <a:pos x="T4" y="T5"/>
                                      </a:cxn>
                                      <a:cxn ang="T23">
                                        <a:pos x="T6" y="T7"/>
                                      </a:cxn>
                                      <a:cxn ang="T24">
                                        <a:pos x="T8" y="T9"/>
                                      </a:cxn>
                                      <a:cxn ang="T25">
                                        <a:pos x="T10" y="T11"/>
                                      </a:cxn>
                                      <a:cxn ang="T26">
                                        <a:pos x="T12" y="T13"/>
                                      </a:cxn>
                                      <a:cxn ang="T27">
                                        <a:pos x="T14" y="T15"/>
                                      </a:cxn>
                                      <a:cxn ang="T28">
                                        <a:pos x="T16" y="T17"/>
                                      </a:cxn>
                                      <a:cxn ang="T29">
                                        <a:pos x="T18" y="T19"/>
                                      </a:cxn>
                                    </a:cxnLst>
                                    <a:rect l="0" t="0" r="r" b="b"/>
                                    <a:pathLst>
                                      <a:path w="118" h="275">
                                        <a:moveTo>
                                          <a:pt x="0" y="0"/>
                                        </a:moveTo>
                                        <a:lnTo>
                                          <a:pt x="8" y="20"/>
                                        </a:lnTo>
                                        <a:lnTo>
                                          <a:pt x="37" y="96"/>
                                        </a:lnTo>
                                        <a:lnTo>
                                          <a:pt x="69" y="170"/>
                                        </a:lnTo>
                                        <a:lnTo>
                                          <a:pt x="118" y="275"/>
                                        </a:lnTo>
                                        <a:lnTo>
                                          <a:pt x="109" y="275"/>
                                        </a:lnTo>
                                        <a:lnTo>
                                          <a:pt x="61" y="174"/>
                                        </a:lnTo>
                                        <a:lnTo>
                                          <a:pt x="30" y="100"/>
                                        </a:lnTo>
                                        <a:lnTo>
                                          <a:pt x="0" y="2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0" name="Freeform 10"/>
                                <wps:cNvSpPr>
                                  <a:spLocks/>
                                </wps:cNvSpPr>
                                <wps:spPr bwMode="auto">
                                  <a:xfrm>
                                    <a:off x="806" y="50103"/>
                                    <a:ext cx="317" cy="1921"/>
                                  </a:xfrm>
                                  <a:custGeom>
                                    <a:avLst/>
                                    <a:gdLst>
                                      <a:gd name="T0" fmla="*/ 0 w 20"/>
                                      <a:gd name="T1" fmla="*/ 0 h 121"/>
                                      <a:gd name="T2" fmla="*/ 25400 w 20"/>
                                      <a:gd name="T3" fmla="*/ 114300 h 121"/>
                                      <a:gd name="T4" fmla="*/ 31750 w 20"/>
                                      <a:gd name="T5" fmla="*/ 192088 h 121"/>
                                      <a:gd name="T6" fmla="*/ 28575 w 20"/>
                                      <a:gd name="T7" fmla="*/ 177800 h 121"/>
                                      <a:gd name="T8" fmla="*/ 0 w 20"/>
                                      <a:gd name="T9" fmla="*/ 49213 h 121"/>
                                      <a:gd name="T10" fmla="*/ 0 w 20"/>
                                      <a:gd name="T11" fmla="*/ 0 h 121"/>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20" h="121">
                                        <a:moveTo>
                                          <a:pt x="0" y="0"/>
                                        </a:moveTo>
                                        <a:lnTo>
                                          <a:pt x="16" y="72"/>
                                        </a:lnTo>
                                        <a:lnTo>
                                          <a:pt x="20" y="121"/>
                                        </a:lnTo>
                                        <a:lnTo>
                                          <a:pt x="18" y="112"/>
                                        </a:lnTo>
                                        <a:lnTo>
                                          <a:pt x="0" y="31"/>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1" name="Freeform 12"/>
                                <wps:cNvSpPr>
                                  <a:spLocks/>
                                </wps:cNvSpPr>
                                <wps:spPr bwMode="auto">
                                  <a:xfrm>
                                    <a:off x="1123" y="52024"/>
                                    <a:ext cx="2509" cy="10207"/>
                                  </a:xfrm>
                                  <a:custGeom>
                                    <a:avLst/>
                                    <a:gdLst>
                                      <a:gd name="T0" fmla="*/ 0 w 158"/>
                                      <a:gd name="T1" fmla="*/ 0 h 643"/>
                                      <a:gd name="T2" fmla="*/ 17463 w 158"/>
                                      <a:gd name="T3" fmla="*/ 73025 h 643"/>
                                      <a:gd name="T4" fmla="*/ 34925 w 158"/>
                                      <a:gd name="T5" fmla="*/ 204788 h 643"/>
                                      <a:gd name="T6" fmla="*/ 57150 w 158"/>
                                      <a:gd name="T7" fmla="*/ 334963 h 643"/>
                                      <a:gd name="T8" fmla="*/ 87313 w 158"/>
                                      <a:gd name="T9" fmla="*/ 477838 h 643"/>
                                      <a:gd name="T10" fmla="*/ 120650 w 158"/>
                                      <a:gd name="T11" fmla="*/ 617538 h 643"/>
                                      <a:gd name="T12" fmla="*/ 163513 w 158"/>
                                      <a:gd name="T13" fmla="*/ 755650 h 643"/>
                                      <a:gd name="T14" fmla="*/ 195263 w 158"/>
                                      <a:gd name="T15" fmla="*/ 846138 h 643"/>
                                      <a:gd name="T16" fmla="*/ 228600 w 158"/>
                                      <a:gd name="T17" fmla="*/ 933450 h 643"/>
                                      <a:gd name="T18" fmla="*/ 246063 w 158"/>
                                      <a:gd name="T19" fmla="*/ 1003300 h 643"/>
                                      <a:gd name="T20" fmla="*/ 250825 w 158"/>
                                      <a:gd name="T21" fmla="*/ 1020763 h 643"/>
                                      <a:gd name="T22" fmla="*/ 225425 w 158"/>
                                      <a:gd name="T23" fmla="*/ 965200 h 643"/>
                                      <a:gd name="T24" fmla="*/ 187325 w 158"/>
                                      <a:gd name="T25" fmla="*/ 863600 h 643"/>
                                      <a:gd name="T26" fmla="*/ 150813 w 158"/>
                                      <a:gd name="T27" fmla="*/ 758825 h 643"/>
                                      <a:gd name="T28" fmla="*/ 109538 w 158"/>
                                      <a:gd name="T29" fmla="*/ 620713 h 643"/>
                                      <a:gd name="T30" fmla="*/ 74613 w 158"/>
                                      <a:gd name="T31" fmla="*/ 479425 h 643"/>
                                      <a:gd name="T32" fmla="*/ 46038 w 158"/>
                                      <a:gd name="T33" fmla="*/ 336550 h 643"/>
                                      <a:gd name="T34" fmla="*/ 20638 w 158"/>
                                      <a:gd name="T35" fmla="*/ 169863 h 643"/>
                                      <a:gd name="T36" fmla="*/ 0 w 158"/>
                                      <a:gd name="T37" fmla="*/ 0 h 643"/>
                                      <a:gd name="T38" fmla="*/ 0 60000 65536"/>
                                      <a:gd name="T39" fmla="*/ 0 60000 65536"/>
                                      <a:gd name="T40" fmla="*/ 0 60000 65536"/>
                                      <a:gd name="T41" fmla="*/ 0 60000 65536"/>
                                      <a:gd name="T42" fmla="*/ 0 60000 65536"/>
                                      <a:gd name="T43" fmla="*/ 0 60000 65536"/>
                                      <a:gd name="T44" fmla="*/ 0 60000 65536"/>
                                      <a:gd name="T45" fmla="*/ 0 60000 65536"/>
                                      <a:gd name="T46" fmla="*/ 0 60000 65536"/>
                                      <a:gd name="T47" fmla="*/ 0 60000 65536"/>
                                      <a:gd name="T48" fmla="*/ 0 60000 65536"/>
                                      <a:gd name="T49" fmla="*/ 0 60000 65536"/>
                                      <a:gd name="T50" fmla="*/ 0 60000 65536"/>
                                      <a:gd name="T51" fmla="*/ 0 60000 65536"/>
                                      <a:gd name="T52" fmla="*/ 0 60000 65536"/>
                                      <a:gd name="T53" fmla="*/ 0 60000 65536"/>
                                      <a:gd name="T54" fmla="*/ 0 60000 65536"/>
                                      <a:gd name="T55" fmla="*/ 0 60000 65536"/>
                                      <a:gd name="T56" fmla="*/ 0 60000 65536"/>
                                    </a:gdLst>
                                    <a:ahLst/>
                                    <a:cxnLst>
                                      <a:cxn ang="T38">
                                        <a:pos x="T0" y="T1"/>
                                      </a:cxn>
                                      <a:cxn ang="T39">
                                        <a:pos x="T2" y="T3"/>
                                      </a:cxn>
                                      <a:cxn ang="T40">
                                        <a:pos x="T4" y="T5"/>
                                      </a:cxn>
                                      <a:cxn ang="T41">
                                        <a:pos x="T6" y="T7"/>
                                      </a:cxn>
                                      <a:cxn ang="T42">
                                        <a:pos x="T8" y="T9"/>
                                      </a:cxn>
                                      <a:cxn ang="T43">
                                        <a:pos x="T10" y="T11"/>
                                      </a:cxn>
                                      <a:cxn ang="T44">
                                        <a:pos x="T12" y="T13"/>
                                      </a:cxn>
                                      <a:cxn ang="T45">
                                        <a:pos x="T14" y="T15"/>
                                      </a:cxn>
                                      <a:cxn ang="T46">
                                        <a:pos x="T16" y="T17"/>
                                      </a:cxn>
                                      <a:cxn ang="T47">
                                        <a:pos x="T18" y="T19"/>
                                      </a:cxn>
                                      <a:cxn ang="T48">
                                        <a:pos x="T20" y="T21"/>
                                      </a:cxn>
                                      <a:cxn ang="T49">
                                        <a:pos x="T22" y="T23"/>
                                      </a:cxn>
                                      <a:cxn ang="T50">
                                        <a:pos x="T24" y="T25"/>
                                      </a:cxn>
                                      <a:cxn ang="T51">
                                        <a:pos x="T26" y="T27"/>
                                      </a:cxn>
                                      <a:cxn ang="T52">
                                        <a:pos x="T28" y="T29"/>
                                      </a:cxn>
                                      <a:cxn ang="T53">
                                        <a:pos x="T30" y="T31"/>
                                      </a:cxn>
                                      <a:cxn ang="T54">
                                        <a:pos x="T32" y="T33"/>
                                      </a:cxn>
                                      <a:cxn ang="T55">
                                        <a:pos x="T34" y="T35"/>
                                      </a:cxn>
                                      <a:cxn ang="T56">
                                        <a:pos x="T36" y="T37"/>
                                      </a:cxn>
                                    </a:cxnLst>
                                    <a:rect l="0" t="0" r="r" b="b"/>
                                    <a:pathLst>
                                      <a:path w="158" h="643">
                                        <a:moveTo>
                                          <a:pt x="0" y="0"/>
                                        </a:moveTo>
                                        <a:lnTo>
                                          <a:pt x="11" y="46"/>
                                        </a:lnTo>
                                        <a:lnTo>
                                          <a:pt x="22" y="129"/>
                                        </a:lnTo>
                                        <a:lnTo>
                                          <a:pt x="36" y="211"/>
                                        </a:lnTo>
                                        <a:lnTo>
                                          <a:pt x="55" y="301"/>
                                        </a:lnTo>
                                        <a:lnTo>
                                          <a:pt x="76" y="389"/>
                                        </a:lnTo>
                                        <a:lnTo>
                                          <a:pt x="103" y="476"/>
                                        </a:lnTo>
                                        <a:lnTo>
                                          <a:pt x="123" y="533"/>
                                        </a:lnTo>
                                        <a:lnTo>
                                          <a:pt x="144" y="588"/>
                                        </a:lnTo>
                                        <a:lnTo>
                                          <a:pt x="155" y="632"/>
                                        </a:lnTo>
                                        <a:lnTo>
                                          <a:pt x="158" y="643"/>
                                        </a:lnTo>
                                        <a:lnTo>
                                          <a:pt x="142" y="608"/>
                                        </a:lnTo>
                                        <a:lnTo>
                                          <a:pt x="118" y="544"/>
                                        </a:lnTo>
                                        <a:lnTo>
                                          <a:pt x="95" y="478"/>
                                        </a:lnTo>
                                        <a:lnTo>
                                          <a:pt x="69" y="391"/>
                                        </a:lnTo>
                                        <a:lnTo>
                                          <a:pt x="47" y="302"/>
                                        </a:lnTo>
                                        <a:lnTo>
                                          <a:pt x="29" y="212"/>
                                        </a:lnTo>
                                        <a:lnTo>
                                          <a:pt x="13" y="107"/>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2" name="Freeform 13"/>
                                <wps:cNvSpPr>
                                  <a:spLocks/>
                                </wps:cNvSpPr>
                                <wps:spPr bwMode="auto">
                                  <a:xfrm>
                                    <a:off x="3759" y="62152"/>
                                    <a:ext cx="524" cy="1127"/>
                                  </a:xfrm>
                                  <a:custGeom>
                                    <a:avLst/>
                                    <a:gdLst>
                                      <a:gd name="T0" fmla="*/ 0 w 33"/>
                                      <a:gd name="T1" fmla="*/ 0 h 71"/>
                                      <a:gd name="T2" fmla="*/ 52388 w 33"/>
                                      <a:gd name="T3" fmla="*/ 112713 h 71"/>
                                      <a:gd name="T4" fmla="*/ 38100 w 33"/>
                                      <a:gd name="T5" fmla="*/ 112713 h 71"/>
                                      <a:gd name="T6" fmla="*/ 17463 w 33"/>
                                      <a:gd name="T7" fmla="*/ 57150 h 71"/>
                                      <a:gd name="T8" fmla="*/ 0 w 33"/>
                                      <a:gd name="T9" fmla="*/ 0 h 71"/>
                                      <a:gd name="T10" fmla="*/ 0 60000 65536"/>
                                      <a:gd name="T11" fmla="*/ 0 60000 65536"/>
                                      <a:gd name="T12" fmla="*/ 0 60000 65536"/>
                                      <a:gd name="T13" fmla="*/ 0 60000 65536"/>
                                      <a:gd name="T14" fmla="*/ 0 60000 65536"/>
                                    </a:gdLst>
                                    <a:ahLst/>
                                    <a:cxnLst>
                                      <a:cxn ang="T10">
                                        <a:pos x="T0" y="T1"/>
                                      </a:cxn>
                                      <a:cxn ang="T11">
                                        <a:pos x="T2" y="T3"/>
                                      </a:cxn>
                                      <a:cxn ang="T12">
                                        <a:pos x="T4" y="T5"/>
                                      </a:cxn>
                                      <a:cxn ang="T13">
                                        <a:pos x="T6" y="T7"/>
                                      </a:cxn>
                                      <a:cxn ang="T14">
                                        <a:pos x="T8" y="T9"/>
                                      </a:cxn>
                                    </a:cxnLst>
                                    <a:rect l="0" t="0" r="r" b="b"/>
                                    <a:pathLst>
                                      <a:path w="33" h="71">
                                        <a:moveTo>
                                          <a:pt x="0" y="0"/>
                                        </a:moveTo>
                                        <a:lnTo>
                                          <a:pt x="33" y="71"/>
                                        </a:lnTo>
                                        <a:lnTo>
                                          <a:pt x="24" y="71"/>
                                        </a:lnTo>
                                        <a:lnTo>
                                          <a:pt x="11" y="3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3" name="Freeform 14"/>
                                <wps:cNvSpPr>
                                  <a:spLocks/>
                                </wps:cNvSpPr>
                                <wps:spPr bwMode="auto">
                                  <a:xfrm>
                                    <a:off x="1060" y="51246"/>
                                    <a:ext cx="238" cy="1508"/>
                                  </a:xfrm>
                                  <a:custGeom>
                                    <a:avLst/>
                                    <a:gdLst>
                                      <a:gd name="T0" fmla="*/ 0 w 15"/>
                                      <a:gd name="T1" fmla="*/ 0 h 95"/>
                                      <a:gd name="T2" fmla="*/ 12700 w 15"/>
                                      <a:gd name="T3" fmla="*/ 58738 h 95"/>
                                      <a:gd name="T4" fmla="*/ 12700 w 15"/>
                                      <a:gd name="T5" fmla="*/ 65088 h 95"/>
                                      <a:gd name="T6" fmla="*/ 23813 w 15"/>
                                      <a:gd name="T7" fmla="*/ 150813 h 95"/>
                                      <a:gd name="T8" fmla="*/ 6350 w 15"/>
                                      <a:gd name="T9" fmla="*/ 77788 h 95"/>
                                      <a:gd name="T10" fmla="*/ 0 w 15"/>
                                      <a:gd name="T11" fmla="*/ 0 h 95"/>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15" h="95">
                                        <a:moveTo>
                                          <a:pt x="0" y="0"/>
                                        </a:moveTo>
                                        <a:lnTo>
                                          <a:pt x="8" y="37"/>
                                        </a:lnTo>
                                        <a:lnTo>
                                          <a:pt x="8" y="41"/>
                                        </a:lnTo>
                                        <a:lnTo>
                                          <a:pt x="15" y="95"/>
                                        </a:lnTo>
                                        <a:lnTo>
                                          <a:pt x="4" y="49"/>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4" name="Freeform 15"/>
                                <wps:cNvSpPr>
                                  <a:spLocks/>
                                </wps:cNvSpPr>
                                <wps:spPr bwMode="auto">
                                  <a:xfrm>
                                    <a:off x="3171" y="46499"/>
                                    <a:ext cx="6382" cy="12414"/>
                                  </a:xfrm>
                                  <a:custGeom>
                                    <a:avLst/>
                                    <a:gdLst>
                                      <a:gd name="T0" fmla="*/ 638175 w 402"/>
                                      <a:gd name="T1" fmla="*/ 0 h 782"/>
                                      <a:gd name="T2" fmla="*/ 638175 w 402"/>
                                      <a:gd name="T3" fmla="*/ 1588 h 782"/>
                                      <a:gd name="T4" fmla="*/ 576263 w 402"/>
                                      <a:gd name="T5" fmla="*/ 61913 h 782"/>
                                      <a:gd name="T6" fmla="*/ 515938 w 402"/>
                                      <a:gd name="T7" fmla="*/ 125413 h 782"/>
                                      <a:gd name="T8" fmla="*/ 460375 w 402"/>
                                      <a:gd name="T9" fmla="*/ 192088 h 782"/>
                                      <a:gd name="T10" fmla="*/ 404813 w 402"/>
                                      <a:gd name="T11" fmla="*/ 260350 h 782"/>
                                      <a:gd name="T12" fmla="*/ 334963 w 402"/>
                                      <a:gd name="T13" fmla="*/ 352425 h 782"/>
                                      <a:gd name="T14" fmla="*/ 271463 w 402"/>
                                      <a:gd name="T15" fmla="*/ 450850 h 782"/>
                                      <a:gd name="T16" fmla="*/ 211138 w 402"/>
                                      <a:gd name="T17" fmla="*/ 549275 h 782"/>
                                      <a:gd name="T18" fmla="*/ 158750 w 402"/>
                                      <a:gd name="T19" fmla="*/ 652463 h 782"/>
                                      <a:gd name="T20" fmla="*/ 112713 w 402"/>
                                      <a:gd name="T21" fmla="*/ 758825 h 782"/>
                                      <a:gd name="T22" fmla="*/ 71438 w 402"/>
                                      <a:gd name="T23" fmla="*/ 866775 h 782"/>
                                      <a:gd name="T24" fmla="*/ 42863 w 402"/>
                                      <a:gd name="T25" fmla="*/ 979488 h 782"/>
                                      <a:gd name="T26" fmla="*/ 20638 w 402"/>
                                      <a:gd name="T27" fmla="*/ 1093788 h 782"/>
                                      <a:gd name="T28" fmla="*/ 11113 w 402"/>
                                      <a:gd name="T29" fmla="*/ 1208088 h 782"/>
                                      <a:gd name="T30" fmla="*/ 11113 w 402"/>
                                      <a:gd name="T31" fmla="*/ 1241425 h 782"/>
                                      <a:gd name="T32" fmla="*/ 0 w 402"/>
                                      <a:gd name="T33" fmla="*/ 1214438 h 782"/>
                                      <a:gd name="T34" fmla="*/ 1588 w 402"/>
                                      <a:gd name="T35" fmla="*/ 1208088 h 782"/>
                                      <a:gd name="T36" fmla="*/ 11113 w 402"/>
                                      <a:gd name="T37" fmla="*/ 1092200 h 782"/>
                                      <a:gd name="T38" fmla="*/ 33338 w 402"/>
                                      <a:gd name="T39" fmla="*/ 977900 h 782"/>
                                      <a:gd name="T40" fmla="*/ 63500 w 402"/>
                                      <a:gd name="T41" fmla="*/ 865188 h 782"/>
                                      <a:gd name="T42" fmla="*/ 104775 w 402"/>
                                      <a:gd name="T43" fmla="*/ 754063 h 782"/>
                                      <a:gd name="T44" fmla="*/ 150813 w 402"/>
                                      <a:gd name="T45" fmla="*/ 649288 h 782"/>
                                      <a:gd name="T46" fmla="*/ 206375 w 402"/>
                                      <a:gd name="T47" fmla="*/ 544513 h 782"/>
                                      <a:gd name="T48" fmla="*/ 265113 w 402"/>
                                      <a:gd name="T49" fmla="*/ 446088 h 782"/>
                                      <a:gd name="T50" fmla="*/ 331788 w 402"/>
                                      <a:gd name="T51" fmla="*/ 349250 h 782"/>
                                      <a:gd name="T52" fmla="*/ 401638 w 402"/>
                                      <a:gd name="T53" fmla="*/ 258763 h 782"/>
                                      <a:gd name="T54" fmla="*/ 455613 w 402"/>
                                      <a:gd name="T55" fmla="*/ 190500 h 782"/>
                                      <a:gd name="T56" fmla="*/ 514350 w 402"/>
                                      <a:gd name="T57" fmla="*/ 123825 h 782"/>
                                      <a:gd name="T58" fmla="*/ 574675 w 402"/>
                                      <a:gd name="T59" fmla="*/ 60325 h 782"/>
                                      <a:gd name="T60" fmla="*/ 638175 w 402"/>
                                      <a:gd name="T61" fmla="*/ 0 h 782"/>
                                      <a:gd name="T62" fmla="*/ 0 60000 65536"/>
                                      <a:gd name="T63" fmla="*/ 0 60000 65536"/>
                                      <a:gd name="T64" fmla="*/ 0 60000 65536"/>
                                      <a:gd name="T65" fmla="*/ 0 60000 65536"/>
                                      <a:gd name="T66" fmla="*/ 0 60000 65536"/>
                                      <a:gd name="T67" fmla="*/ 0 60000 65536"/>
                                      <a:gd name="T68" fmla="*/ 0 60000 65536"/>
                                      <a:gd name="T69" fmla="*/ 0 60000 65536"/>
                                      <a:gd name="T70" fmla="*/ 0 60000 65536"/>
                                      <a:gd name="T71" fmla="*/ 0 60000 65536"/>
                                      <a:gd name="T72" fmla="*/ 0 60000 65536"/>
                                      <a:gd name="T73" fmla="*/ 0 60000 65536"/>
                                      <a:gd name="T74" fmla="*/ 0 60000 65536"/>
                                      <a:gd name="T75" fmla="*/ 0 60000 65536"/>
                                      <a:gd name="T76" fmla="*/ 0 60000 65536"/>
                                      <a:gd name="T77" fmla="*/ 0 60000 65536"/>
                                      <a:gd name="T78" fmla="*/ 0 60000 65536"/>
                                      <a:gd name="T79" fmla="*/ 0 60000 65536"/>
                                      <a:gd name="T80" fmla="*/ 0 60000 65536"/>
                                      <a:gd name="T81" fmla="*/ 0 60000 65536"/>
                                      <a:gd name="T82" fmla="*/ 0 60000 65536"/>
                                      <a:gd name="T83" fmla="*/ 0 60000 65536"/>
                                      <a:gd name="T84" fmla="*/ 0 60000 65536"/>
                                      <a:gd name="T85" fmla="*/ 0 60000 65536"/>
                                      <a:gd name="T86" fmla="*/ 0 60000 65536"/>
                                      <a:gd name="T87" fmla="*/ 0 60000 65536"/>
                                      <a:gd name="T88" fmla="*/ 0 60000 65536"/>
                                      <a:gd name="T89" fmla="*/ 0 60000 65536"/>
                                      <a:gd name="T90" fmla="*/ 0 60000 65536"/>
                                      <a:gd name="T91" fmla="*/ 0 60000 65536"/>
                                      <a:gd name="T92" fmla="*/ 0 60000 65536"/>
                                    </a:gdLst>
                                    <a:ahLst/>
                                    <a:cxnLst>
                                      <a:cxn ang="T62">
                                        <a:pos x="T0" y="T1"/>
                                      </a:cxn>
                                      <a:cxn ang="T63">
                                        <a:pos x="T2" y="T3"/>
                                      </a:cxn>
                                      <a:cxn ang="T64">
                                        <a:pos x="T4" y="T5"/>
                                      </a:cxn>
                                      <a:cxn ang="T65">
                                        <a:pos x="T6" y="T7"/>
                                      </a:cxn>
                                      <a:cxn ang="T66">
                                        <a:pos x="T8" y="T9"/>
                                      </a:cxn>
                                      <a:cxn ang="T67">
                                        <a:pos x="T10" y="T11"/>
                                      </a:cxn>
                                      <a:cxn ang="T68">
                                        <a:pos x="T12" y="T13"/>
                                      </a:cxn>
                                      <a:cxn ang="T69">
                                        <a:pos x="T14" y="T15"/>
                                      </a:cxn>
                                      <a:cxn ang="T70">
                                        <a:pos x="T16" y="T17"/>
                                      </a:cxn>
                                      <a:cxn ang="T71">
                                        <a:pos x="T18" y="T19"/>
                                      </a:cxn>
                                      <a:cxn ang="T72">
                                        <a:pos x="T20" y="T21"/>
                                      </a:cxn>
                                      <a:cxn ang="T73">
                                        <a:pos x="T22" y="T23"/>
                                      </a:cxn>
                                      <a:cxn ang="T74">
                                        <a:pos x="T24" y="T25"/>
                                      </a:cxn>
                                      <a:cxn ang="T75">
                                        <a:pos x="T26" y="T27"/>
                                      </a:cxn>
                                      <a:cxn ang="T76">
                                        <a:pos x="T28" y="T29"/>
                                      </a:cxn>
                                      <a:cxn ang="T77">
                                        <a:pos x="T30" y="T31"/>
                                      </a:cxn>
                                      <a:cxn ang="T78">
                                        <a:pos x="T32" y="T33"/>
                                      </a:cxn>
                                      <a:cxn ang="T79">
                                        <a:pos x="T34" y="T35"/>
                                      </a:cxn>
                                      <a:cxn ang="T80">
                                        <a:pos x="T36" y="T37"/>
                                      </a:cxn>
                                      <a:cxn ang="T81">
                                        <a:pos x="T38" y="T39"/>
                                      </a:cxn>
                                      <a:cxn ang="T82">
                                        <a:pos x="T40" y="T41"/>
                                      </a:cxn>
                                      <a:cxn ang="T83">
                                        <a:pos x="T42" y="T43"/>
                                      </a:cxn>
                                      <a:cxn ang="T84">
                                        <a:pos x="T44" y="T45"/>
                                      </a:cxn>
                                      <a:cxn ang="T85">
                                        <a:pos x="T46" y="T47"/>
                                      </a:cxn>
                                      <a:cxn ang="T86">
                                        <a:pos x="T48" y="T49"/>
                                      </a:cxn>
                                      <a:cxn ang="T87">
                                        <a:pos x="T50" y="T51"/>
                                      </a:cxn>
                                      <a:cxn ang="T88">
                                        <a:pos x="T52" y="T53"/>
                                      </a:cxn>
                                      <a:cxn ang="T89">
                                        <a:pos x="T54" y="T55"/>
                                      </a:cxn>
                                      <a:cxn ang="T90">
                                        <a:pos x="T56" y="T57"/>
                                      </a:cxn>
                                      <a:cxn ang="T91">
                                        <a:pos x="T58" y="T59"/>
                                      </a:cxn>
                                      <a:cxn ang="T92">
                                        <a:pos x="T60" y="T61"/>
                                      </a:cxn>
                                    </a:cxnLst>
                                    <a:rect l="0" t="0" r="r" b="b"/>
                                    <a:pathLst>
                                      <a:path w="402" h="782">
                                        <a:moveTo>
                                          <a:pt x="402" y="0"/>
                                        </a:moveTo>
                                        <a:lnTo>
                                          <a:pt x="402" y="1"/>
                                        </a:lnTo>
                                        <a:lnTo>
                                          <a:pt x="363" y="39"/>
                                        </a:lnTo>
                                        <a:lnTo>
                                          <a:pt x="325" y="79"/>
                                        </a:lnTo>
                                        <a:lnTo>
                                          <a:pt x="290" y="121"/>
                                        </a:lnTo>
                                        <a:lnTo>
                                          <a:pt x="255" y="164"/>
                                        </a:lnTo>
                                        <a:lnTo>
                                          <a:pt x="211" y="222"/>
                                        </a:lnTo>
                                        <a:lnTo>
                                          <a:pt x="171" y="284"/>
                                        </a:lnTo>
                                        <a:lnTo>
                                          <a:pt x="133" y="346"/>
                                        </a:lnTo>
                                        <a:lnTo>
                                          <a:pt x="100" y="411"/>
                                        </a:lnTo>
                                        <a:lnTo>
                                          <a:pt x="71" y="478"/>
                                        </a:lnTo>
                                        <a:lnTo>
                                          <a:pt x="45" y="546"/>
                                        </a:lnTo>
                                        <a:lnTo>
                                          <a:pt x="27" y="617"/>
                                        </a:lnTo>
                                        <a:lnTo>
                                          <a:pt x="13" y="689"/>
                                        </a:lnTo>
                                        <a:lnTo>
                                          <a:pt x="7" y="761"/>
                                        </a:lnTo>
                                        <a:lnTo>
                                          <a:pt x="7" y="782"/>
                                        </a:lnTo>
                                        <a:lnTo>
                                          <a:pt x="0" y="765"/>
                                        </a:lnTo>
                                        <a:lnTo>
                                          <a:pt x="1" y="761"/>
                                        </a:lnTo>
                                        <a:lnTo>
                                          <a:pt x="7" y="688"/>
                                        </a:lnTo>
                                        <a:lnTo>
                                          <a:pt x="21" y="616"/>
                                        </a:lnTo>
                                        <a:lnTo>
                                          <a:pt x="40" y="545"/>
                                        </a:lnTo>
                                        <a:lnTo>
                                          <a:pt x="66" y="475"/>
                                        </a:lnTo>
                                        <a:lnTo>
                                          <a:pt x="95" y="409"/>
                                        </a:lnTo>
                                        <a:lnTo>
                                          <a:pt x="130" y="343"/>
                                        </a:lnTo>
                                        <a:lnTo>
                                          <a:pt x="167" y="281"/>
                                        </a:lnTo>
                                        <a:lnTo>
                                          <a:pt x="209" y="220"/>
                                        </a:lnTo>
                                        <a:lnTo>
                                          <a:pt x="253" y="163"/>
                                        </a:lnTo>
                                        <a:lnTo>
                                          <a:pt x="287" y="120"/>
                                        </a:lnTo>
                                        <a:lnTo>
                                          <a:pt x="324" y="78"/>
                                        </a:lnTo>
                                        <a:lnTo>
                                          <a:pt x="362" y="38"/>
                                        </a:lnTo>
                                        <a:lnTo>
                                          <a:pt x="402"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5" name="Freeform 16"/>
                                <wps:cNvSpPr>
                                  <a:spLocks/>
                                </wps:cNvSpPr>
                                <wps:spPr bwMode="auto">
                                  <a:xfrm>
                                    <a:off x="3171" y="59040"/>
                                    <a:ext cx="588" cy="3112"/>
                                  </a:xfrm>
                                  <a:custGeom>
                                    <a:avLst/>
                                    <a:gdLst>
                                      <a:gd name="T0" fmla="*/ 0 w 37"/>
                                      <a:gd name="T1" fmla="*/ 0 h 196"/>
                                      <a:gd name="T2" fmla="*/ 9525 w 37"/>
                                      <a:gd name="T3" fmla="*/ 23813 h 196"/>
                                      <a:gd name="T4" fmla="*/ 11113 w 37"/>
                                      <a:gd name="T5" fmla="*/ 28575 h 196"/>
                                      <a:gd name="T6" fmla="*/ 19050 w 37"/>
                                      <a:gd name="T7" fmla="*/ 127000 h 196"/>
                                      <a:gd name="T8" fmla="*/ 33338 w 37"/>
                                      <a:gd name="T9" fmla="*/ 212725 h 196"/>
                                      <a:gd name="T10" fmla="*/ 52388 w 37"/>
                                      <a:gd name="T11" fmla="*/ 298450 h 196"/>
                                      <a:gd name="T12" fmla="*/ 58738 w 37"/>
                                      <a:gd name="T13" fmla="*/ 311150 h 196"/>
                                      <a:gd name="T14" fmla="*/ 34925 w 37"/>
                                      <a:gd name="T15" fmla="*/ 257175 h 196"/>
                                      <a:gd name="T16" fmla="*/ 23813 w 37"/>
                                      <a:gd name="T17" fmla="*/ 231775 h 196"/>
                                      <a:gd name="T18" fmla="*/ 7938 w 37"/>
                                      <a:gd name="T19" fmla="*/ 128588 h 196"/>
                                      <a:gd name="T20" fmla="*/ 1588 w 37"/>
                                      <a:gd name="T21" fmla="*/ 63500 h 196"/>
                                      <a:gd name="T22" fmla="*/ 0 w 37"/>
                                      <a:gd name="T23" fmla="*/ 0 h 196"/>
                                      <a:gd name="T24" fmla="*/ 0 60000 65536"/>
                                      <a:gd name="T25" fmla="*/ 0 60000 65536"/>
                                      <a:gd name="T26" fmla="*/ 0 60000 65536"/>
                                      <a:gd name="T27" fmla="*/ 0 60000 65536"/>
                                      <a:gd name="T28" fmla="*/ 0 60000 65536"/>
                                      <a:gd name="T29" fmla="*/ 0 60000 65536"/>
                                      <a:gd name="T30" fmla="*/ 0 60000 65536"/>
                                      <a:gd name="T31" fmla="*/ 0 60000 65536"/>
                                      <a:gd name="T32" fmla="*/ 0 60000 65536"/>
                                      <a:gd name="T33" fmla="*/ 0 60000 65536"/>
                                      <a:gd name="T34" fmla="*/ 0 60000 65536"/>
                                      <a:gd name="T35" fmla="*/ 0 60000 65536"/>
                                    </a:gdLst>
                                    <a:ahLst/>
                                    <a:cxnLst>
                                      <a:cxn ang="T24">
                                        <a:pos x="T0" y="T1"/>
                                      </a:cxn>
                                      <a:cxn ang="T25">
                                        <a:pos x="T2" y="T3"/>
                                      </a:cxn>
                                      <a:cxn ang="T26">
                                        <a:pos x="T4" y="T5"/>
                                      </a:cxn>
                                      <a:cxn ang="T27">
                                        <a:pos x="T6" y="T7"/>
                                      </a:cxn>
                                      <a:cxn ang="T28">
                                        <a:pos x="T8" y="T9"/>
                                      </a:cxn>
                                      <a:cxn ang="T29">
                                        <a:pos x="T10" y="T11"/>
                                      </a:cxn>
                                      <a:cxn ang="T30">
                                        <a:pos x="T12" y="T13"/>
                                      </a:cxn>
                                      <a:cxn ang="T31">
                                        <a:pos x="T14" y="T15"/>
                                      </a:cxn>
                                      <a:cxn ang="T32">
                                        <a:pos x="T16" y="T17"/>
                                      </a:cxn>
                                      <a:cxn ang="T33">
                                        <a:pos x="T18" y="T19"/>
                                      </a:cxn>
                                      <a:cxn ang="T34">
                                        <a:pos x="T20" y="T21"/>
                                      </a:cxn>
                                      <a:cxn ang="T35">
                                        <a:pos x="T22" y="T23"/>
                                      </a:cxn>
                                    </a:cxnLst>
                                    <a:rect l="0" t="0" r="r" b="b"/>
                                    <a:pathLst>
                                      <a:path w="37" h="196">
                                        <a:moveTo>
                                          <a:pt x="0" y="0"/>
                                        </a:moveTo>
                                        <a:lnTo>
                                          <a:pt x="6" y="15"/>
                                        </a:lnTo>
                                        <a:lnTo>
                                          <a:pt x="7" y="18"/>
                                        </a:lnTo>
                                        <a:lnTo>
                                          <a:pt x="12" y="80"/>
                                        </a:lnTo>
                                        <a:lnTo>
                                          <a:pt x="21" y="134"/>
                                        </a:lnTo>
                                        <a:lnTo>
                                          <a:pt x="33" y="188"/>
                                        </a:lnTo>
                                        <a:lnTo>
                                          <a:pt x="37" y="196"/>
                                        </a:lnTo>
                                        <a:lnTo>
                                          <a:pt x="22" y="162"/>
                                        </a:lnTo>
                                        <a:lnTo>
                                          <a:pt x="15" y="146"/>
                                        </a:lnTo>
                                        <a:lnTo>
                                          <a:pt x="5" y="81"/>
                                        </a:lnTo>
                                        <a:lnTo>
                                          <a:pt x="1" y="40"/>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6" name="Freeform 17"/>
                                <wps:cNvSpPr>
                                  <a:spLocks/>
                                </wps:cNvSpPr>
                                <wps:spPr bwMode="auto">
                                  <a:xfrm>
                                    <a:off x="3632" y="62231"/>
                                    <a:ext cx="492" cy="1048"/>
                                  </a:xfrm>
                                  <a:custGeom>
                                    <a:avLst/>
                                    <a:gdLst>
                                      <a:gd name="T0" fmla="*/ 0 w 31"/>
                                      <a:gd name="T1" fmla="*/ 0 h 66"/>
                                      <a:gd name="T2" fmla="*/ 49213 w 31"/>
                                      <a:gd name="T3" fmla="*/ 104775 h 66"/>
                                      <a:gd name="T4" fmla="*/ 38100 w 31"/>
                                      <a:gd name="T5" fmla="*/ 104775 h 66"/>
                                      <a:gd name="T6" fmla="*/ 0 w 31"/>
                                      <a:gd name="T7" fmla="*/ 0 h 66"/>
                                      <a:gd name="T8" fmla="*/ 0 60000 65536"/>
                                      <a:gd name="T9" fmla="*/ 0 60000 65536"/>
                                      <a:gd name="T10" fmla="*/ 0 60000 65536"/>
                                      <a:gd name="T11" fmla="*/ 0 60000 65536"/>
                                    </a:gdLst>
                                    <a:ahLst/>
                                    <a:cxnLst>
                                      <a:cxn ang="T8">
                                        <a:pos x="T0" y="T1"/>
                                      </a:cxn>
                                      <a:cxn ang="T9">
                                        <a:pos x="T2" y="T3"/>
                                      </a:cxn>
                                      <a:cxn ang="T10">
                                        <a:pos x="T4" y="T5"/>
                                      </a:cxn>
                                      <a:cxn ang="T11">
                                        <a:pos x="T6" y="T7"/>
                                      </a:cxn>
                                    </a:cxnLst>
                                    <a:rect l="0" t="0" r="r" b="b"/>
                                    <a:pathLst>
                                      <a:path w="31" h="66">
                                        <a:moveTo>
                                          <a:pt x="0" y="0"/>
                                        </a:moveTo>
                                        <a:lnTo>
                                          <a:pt x="31" y="66"/>
                                        </a:lnTo>
                                        <a:lnTo>
                                          <a:pt x="24" y="66"/>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7" name="Freeform 18"/>
                                <wps:cNvSpPr>
                                  <a:spLocks/>
                                </wps:cNvSpPr>
                                <wps:spPr bwMode="auto">
                                  <a:xfrm>
                                    <a:off x="3171" y="58644"/>
                                    <a:ext cx="111" cy="682"/>
                                  </a:xfrm>
                                  <a:custGeom>
                                    <a:avLst/>
                                    <a:gdLst>
                                      <a:gd name="T0" fmla="*/ 0 w 7"/>
                                      <a:gd name="T1" fmla="*/ 0 h 43"/>
                                      <a:gd name="T2" fmla="*/ 11113 w 7"/>
                                      <a:gd name="T3" fmla="*/ 26988 h 43"/>
                                      <a:gd name="T4" fmla="*/ 11113 w 7"/>
                                      <a:gd name="T5" fmla="*/ 68263 h 43"/>
                                      <a:gd name="T6" fmla="*/ 9525 w 7"/>
                                      <a:gd name="T7" fmla="*/ 63500 h 43"/>
                                      <a:gd name="T8" fmla="*/ 0 w 7"/>
                                      <a:gd name="T9" fmla="*/ 39688 h 43"/>
                                      <a:gd name="T10" fmla="*/ 0 w 7"/>
                                      <a:gd name="T11" fmla="*/ 0 h 43"/>
                                      <a:gd name="T12" fmla="*/ 0 60000 65536"/>
                                      <a:gd name="T13" fmla="*/ 0 60000 65536"/>
                                      <a:gd name="T14" fmla="*/ 0 60000 65536"/>
                                      <a:gd name="T15" fmla="*/ 0 60000 65536"/>
                                      <a:gd name="T16" fmla="*/ 0 60000 65536"/>
                                      <a:gd name="T17" fmla="*/ 0 60000 65536"/>
                                    </a:gdLst>
                                    <a:ahLst/>
                                    <a:cxnLst>
                                      <a:cxn ang="T12">
                                        <a:pos x="T0" y="T1"/>
                                      </a:cxn>
                                      <a:cxn ang="T13">
                                        <a:pos x="T2" y="T3"/>
                                      </a:cxn>
                                      <a:cxn ang="T14">
                                        <a:pos x="T4" y="T5"/>
                                      </a:cxn>
                                      <a:cxn ang="T15">
                                        <a:pos x="T6" y="T7"/>
                                      </a:cxn>
                                      <a:cxn ang="T16">
                                        <a:pos x="T8" y="T9"/>
                                      </a:cxn>
                                      <a:cxn ang="T17">
                                        <a:pos x="T10" y="T11"/>
                                      </a:cxn>
                                    </a:cxnLst>
                                    <a:rect l="0" t="0" r="r" b="b"/>
                                    <a:pathLst>
                                      <a:path w="7" h="43">
                                        <a:moveTo>
                                          <a:pt x="0" y="0"/>
                                        </a:moveTo>
                                        <a:lnTo>
                                          <a:pt x="7" y="17"/>
                                        </a:lnTo>
                                        <a:lnTo>
                                          <a:pt x="7" y="43"/>
                                        </a:lnTo>
                                        <a:lnTo>
                                          <a:pt x="6" y="40"/>
                                        </a:lnTo>
                                        <a:lnTo>
                                          <a:pt x="0" y="25"/>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s:wsp>
                                <wps:cNvPr id="58" name="Freeform 19"/>
                                <wps:cNvSpPr>
                                  <a:spLocks/>
                                </wps:cNvSpPr>
                                <wps:spPr bwMode="auto">
                                  <a:xfrm>
                                    <a:off x="3409" y="61358"/>
                                    <a:ext cx="731" cy="1921"/>
                                  </a:xfrm>
                                  <a:custGeom>
                                    <a:avLst/>
                                    <a:gdLst>
                                      <a:gd name="T0" fmla="*/ 0 w 46"/>
                                      <a:gd name="T1" fmla="*/ 0 h 121"/>
                                      <a:gd name="T2" fmla="*/ 11113 w 46"/>
                                      <a:gd name="T3" fmla="*/ 25400 h 121"/>
                                      <a:gd name="T4" fmla="*/ 34925 w 46"/>
                                      <a:gd name="T5" fmla="*/ 79375 h 121"/>
                                      <a:gd name="T6" fmla="*/ 52388 w 46"/>
                                      <a:gd name="T7" fmla="*/ 136525 h 121"/>
                                      <a:gd name="T8" fmla="*/ 73025 w 46"/>
                                      <a:gd name="T9" fmla="*/ 192088 h 121"/>
                                      <a:gd name="T10" fmla="*/ 71438 w 46"/>
                                      <a:gd name="T11" fmla="*/ 192088 h 121"/>
                                      <a:gd name="T12" fmla="*/ 22225 w 46"/>
                                      <a:gd name="T13" fmla="*/ 87313 h 121"/>
                                      <a:gd name="T14" fmla="*/ 17463 w 46"/>
                                      <a:gd name="T15" fmla="*/ 69850 h 121"/>
                                      <a:gd name="T16" fmla="*/ 0 w 46"/>
                                      <a:gd name="T17" fmla="*/ 0 h 121"/>
                                      <a:gd name="T18" fmla="*/ 0 60000 65536"/>
                                      <a:gd name="T19" fmla="*/ 0 60000 65536"/>
                                      <a:gd name="T20" fmla="*/ 0 60000 65536"/>
                                      <a:gd name="T21" fmla="*/ 0 60000 65536"/>
                                      <a:gd name="T22" fmla="*/ 0 60000 65536"/>
                                      <a:gd name="T23" fmla="*/ 0 60000 65536"/>
                                      <a:gd name="T24" fmla="*/ 0 60000 65536"/>
                                      <a:gd name="T25" fmla="*/ 0 60000 65536"/>
                                      <a:gd name="T26" fmla="*/ 0 60000 65536"/>
                                    </a:gdLst>
                                    <a:ahLst/>
                                    <a:cxnLst>
                                      <a:cxn ang="T18">
                                        <a:pos x="T0" y="T1"/>
                                      </a:cxn>
                                      <a:cxn ang="T19">
                                        <a:pos x="T2" y="T3"/>
                                      </a:cxn>
                                      <a:cxn ang="T20">
                                        <a:pos x="T4" y="T5"/>
                                      </a:cxn>
                                      <a:cxn ang="T21">
                                        <a:pos x="T6" y="T7"/>
                                      </a:cxn>
                                      <a:cxn ang="T22">
                                        <a:pos x="T8" y="T9"/>
                                      </a:cxn>
                                      <a:cxn ang="T23">
                                        <a:pos x="T10" y="T11"/>
                                      </a:cxn>
                                      <a:cxn ang="T24">
                                        <a:pos x="T12" y="T13"/>
                                      </a:cxn>
                                      <a:cxn ang="T25">
                                        <a:pos x="T14" y="T15"/>
                                      </a:cxn>
                                      <a:cxn ang="T26">
                                        <a:pos x="T16" y="T17"/>
                                      </a:cxn>
                                    </a:cxnLst>
                                    <a:rect l="0" t="0" r="r" b="b"/>
                                    <a:pathLst>
                                      <a:path w="46" h="121">
                                        <a:moveTo>
                                          <a:pt x="0" y="0"/>
                                        </a:moveTo>
                                        <a:lnTo>
                                          <a:pt x="7" y="16"/>
                                        </a:lnTo>
                                        <a:lnTo>
                                          <a:pt x="22" y="50"/>
                                        </a:lnTo>
                                        <a:lnTo>
                                          <a:pt x="33" y="86"/>
                                        </a:lnTo>
                                        <a:lnTo>
                                          <a:pt x="46" y="121"/>
                                        </a:lnTo>
                                        <a:lnTo>
                                          <a:pt x="45" y="121"/>
                                        </a:lnTo>
                                        <a:lnTo>
                                          <a:pt x="14" y="55"/>
                                        </a:lnTo>
                                        <a:lnTo>
                                          <a:pt x="11" y="44"/>
                                        </a:lnTo>
                                        <a:lnTo>
                                          <a:pt x="0" y="0"/>
                                        </a:lnTo>
                                        <a:close/>
                                      </a:path>
                                    </a:pathLst>
                                  </a:custGeom>
                                  <a:solidFill>
                                    <a:schemeClr val="tx2">
                                      <a:lumMod val="100000"/>
                                      <a:lumOff val="0"/>
                                      <a:alpha val="20000"/>
                                    </a:schemeClr>
                                  </a:solidFill>
                                  <a:ln w="0">
                                    <a:solidFill>
                                      <a:schemeClr val="tx2">
                                        <a:lumMod val="100000"/>
                                        <a:lumOff val="0"/>
                                        <a:alpha val="20000"/>
                                      </a:schemeClr>
                                    </a:solidFill>
                                    <a:round/>
                                    <a:headEnd/>
                                    <a:tailEnd/>
                                  </a:ln>
                                </wps:spPr>
                                <wps:bodyPr rot="0" vert="horz" wrap="square" lIns="91440" tIns="45720" rIns="91440" bIns="45720" anchor="t" anchorCtr="0" upright="1">
                                  <a:noAutofit/>
                                </wps:bodyPr>
                              </wps:wsp>
                            </wpg:grpSp>
                          </wpg:grpSp>
                        </wpg:wgp>
                      </a:graphicData>
                    </a:graphic>
                    <wp14:sizeRelH relativeFrom="page">
                      <wp14:pctWidth>33000</wp14:pctWidth>
                    </wp14:sizeRelH>
                    <wp14:sizeRelV relativeFrom="page">
                      <wp14:pctHeight>95000</wp14:pctHeight>
                    </wp14:sizeRelV>
                  </wp:anchor>
                </w:drawing>
              </mc:Choice>
              <mc:Fallback>
                <w:pict>
                  <v:group id="Group 30" o:spid="_x0000_s1026" style="position:absolute;margin-left:0;margin-top:0;width:200.75pt;height:752.4pt;z-index:-251629056;mso-width-percent:330;mso-height-percent:950;mso-left-percent:40;mso-position-horizontal-relative:page;mso-position-vertical:center;mso-position-vertical-relative:page;mso-width-percent:330;mso-height-percent:950;mso-left-percent:40" coordsize="21945,912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">
                    <v:rect id="Rectangle 3" o:spid="_x0000_s1027" style="position:absolute;width:1945;height:9125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" fillcolor="#1f497d [3215]" stroked="f" strokeweight="2pt"/>
                    <v:shapetype id="_x0000_t15" coordsize="21600,21600" o:spt="15" adj="16200" path="m@0,l,,,21600@0,21600,21600,10800xe">
                      <v:stroke joinstyle="miter"/>
                      <v:formulas>
                        <v:f eqn="val #0"/>
                        <v:f eqn="prod #0 1 2"/>
                      </v:formulas>
                      <v:path gradientshapeok="t" o:connecttype="custom" o:connectlocs="@1,0;0,10800;@1,21600;21600,10800" o:connectangles="270,180,90,0" textboxrect="0,0,10800,21600;0,0,16200,21600;0,0,21600,21600"/>
                      <v:handles>
                        <v:h position="#0,topLeft" xrange="0,21600"/>
                      </v:handles>
                    </v:shapetype>
                    <v:shape id="Pentagon 4" o:spid="_x0000_s1028" type="#_x0000_t15" style="position:absolute;top:14668;width:21945;height:552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" adj="18883" fillcolor="#4f81bd [3204]" stroked="f" strokeweight="2pt">
                      <v:textbox inset=",0,14.4pt,0">
                        <w:txbxContent>
                          <w:p w:rsidR="005C0461" w:rsidRPr="008B76D7" w:rsidRDefault="005C0461" w:rsidP="00115948">
                            <w:pPr>
                              <w:pStyle w:val="NoSpacing"/>
                              <w:jc w:val="right"/>
                              <w:rPr>
                                <w:b/>
                                <w:color w:val="FFFFFF" w:themeColor="background1"/>
                                <w:sz w:val="48"/>
                                <w:szCs w:val="48"/>
                              </w:rPr>
                            </w:pPr>
                            <w:r>
                              <w:rPr>
                                <w:b/>
                                <w:color w:val="FFFFFF" w:themeColor="background1"/>
                                <w:sz w:val="48"/>
                                <w:szCs w:val="48"/>
                              </w:rPr>
                              <w:t>April 2019</w:t>
                            </w:r>
                          </w:p>
                        </w:txbxContent>
                      </v:textbox>
                    </v:shape>
                    <v:group id="Group 5" o:spid="_x0000_s1029" style="position:absolute;left:762;top:42100;width:20574;height:49103" coordorigin="806,42118" coordsize="13062,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">
                      <v:group id="Group 6" o:spid="_x0000_s1030" style="position:absolute;left:1410;top:42118;width:10478;height:31210" coordorigin="1410,42118" coordsize="10477,312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o:lock v:ext="edit" aspectratio="t"/>
                        <v:shape id="Freeform 20" o:spid="_x0000_s1031" style="position:absolute;left:3696;top:62168;width:1937;height:6985;visibility:visible;mso-wrap-style:square;v-text-anchor:top" coordsize="122,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" path="m,l39,152,84,304r38,113l122,440,76,306,39,180,6,53,,xe" fillcolor="#1f497d [3215]" strokecolor="#1f497d [3215]" strokeweight="0">
                          <v:path arrowok="t" o:connecttype="custom" o:connectlocs="0,0;982996,3830638;2117205,7661275;3074988,10509060;3074988,11088688;1915566,7711678;982996,4536281;151229,1335691;0,0" o:connectangles="0,0,0,0,0,0,0,0,0"/>
                        </v:shape>
                        <v:shape id="Freeform 21" o:spid="_x0000_s1032" style="position:absolute;left:5728;top:69058;width:1842;height:4270;visibility:visible;mso-wrap-style:square;v-text-anchor:top" coordsize="116,2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" path="m,l8,19,37,93r30,74l116,269r-8,l60,169,30,98,1,25,,xe" fillcolor="#1f497d [3215]" strokecolor="#1f497d [3215]" strokeweight="0">
                          <v:path arrowok="t" o:connecttype="custom" o:connectlocs="0,0;201667,478796;932719,2343547;1688971,4208299;2924175,6778633;2722508,6778633;1512504,4258698;756252,2469536;25216,629992;0,0" o:connectangles="0,0,0,0,0,0,0,0,0,0"/>
                        </v:shape>
                        <v:shape id="Freeform 22" o:spid="_x0000_s1033" style="position:absolute;left:1410;top:42118;width:2223;height:20193;visibility:visible;mso-wrap-style:square;v-text-anchor:top" coordsize="140,12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" path="m,l,,1,79r2,80l12,317,23,476,39,634,58,792,83,948r24,138l135,1223r5,49l138,1262,105,1106,77,949,53,792,35,634,20,476,9,317,2,159,,79,,xe" fillcolor="#1f497d [3215]" strokecolor="#1f497d [3215]" strokeweight="0">
                          <v:path arrowok="t" o:connecttype="custom" o:connectlocs="0,0;0,0;25215,1990931;75630,4007056;302487,7988903;579774,11995944;983090,15977791;1462019,19959638;2092208,23891081;2697182,27368897;3402984,30821519;3529013,32056388;3478598,31804372;2646767,27872928;1940965,23916291;1335991,19959638;882261,15977791;504145,11995944;226873,7988903;50414,4007056;0,1990931;0,0" o:connectangles="0,0,0,0,0,0,0,0,0,0,0,0,0,0,0,0,0,0,0,0,0,0"/>
                        </v:shape>
                        <v:shape id="Freeform 23" o:spid="_x0000_s1034" style="position:absolute;left:3410;top:48611;width:715;height:13557;visibility:visible;mso-wrap-style:square;v-text-anchor:top" coordsize="45,8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" path="m45,r,l35,66r-9,67l14,267,6,401,3,534,6,669r8,134l18,854r,-3l9,814,8,803,1,669,,534,3,401,12,267,25,132,34,66,45,xe" fillcolor="#1f497d [3215]" strokecolor="#1f497d [3215]" strokeweight="0">
                          <v:path arrowok="t" o:connecttype="custom" o:connectlocs="1135070,0;1135070,0;882834,1663272;655814,3351754;353131,6728701;151342,10105648;75679,13457386;151342,16859542;353131,20236489;454025,21521738;454025,21446142;227020,20513694;201789,20236489;25232,16859542;0,13457386;75679,10105648;302683,6728701;630598,3326545;857603,1663272;1135070,0" o:connectangles="0,0,0,0,0,0,0,0,0,0,0,0,0,0,0,0,0,0,0,0"/>
                        </v:shape>
                        <v:shape id="Freeform 24" o:spid="_x0000_s1035" style="position:absolute;left:3633;top:62311;width:2444;height:9985;visibility:visible;mso-wrap-style:square;v-text-anchor:top" coordsize="154,62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" path="m,l10,44r11,82l34,207r19,86l75,380r25,86l120,521r21,55l152,618r2,11l140,595,115,532,93,468,67,383,47,295,28,207,12,104,,xe" fillcolor="#1f497d [3215]" strokecolor="#1f497d [3215]" strokeweight="0">
                          <v:path arrowok="t" o:connecttype="custom" o:connectlocs="0,0;251938,1108827;529078,3175278;856590,5216535;1335281,7383788;1889545,9576234;2519383,11743487;3023260,13129529;3552338,14515555;3829462,15573981;3879850,15851195;3527136,14994374;2897299,13406728;2343034,11793888;1687995,9651844;1184118,7434190;705427,5216535;302326,2620864;0,0" o:connectangles="0,0,0,0,0,0,0,0,0,0,0,0,0,0,0,0,0,0,0"/>
                        </v:shape>
                        <v:shape id="Freeform 25" o:spid="_x0000_s1036" style="position:absolute;left:6204;top:72233;width:524;height:1095;visibility:visible;mso-wrap-style:square;v-text-anchor:top" coordsize="33,6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" path="m,l33,69r-9,l12,35,,xe" fillcolor="#1f497d [3215]" strokecolor="#1f497d [3215]" strokeweight="0">
                          <v:path arrowok="t" o:connecttype="custom" o:connectlocs="0,0;831858,1738320;604982,1738320;302491,881761;0,0" o:connectangles="0,0,0,0,0"/>
                        </v:shape>
                        <v:shape id="Freeform 26" o:spid="_x0000_s1037" style="position:absolute;left:3553;top:61533;width:238;height:1476;visibility:visible;mso-wrap-style:square;v-text-anchor:top" coordsize="15,9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" path="m,l9,37r,3l15,93,5,49,,xe" fillcolor="#1f497d [3215]" strokecolor="#1f497d [3215]" strokeweight="0">
                          <v:path arrowok="t" o:connecttype="custom" o:connectlocs="0,0;226703,932229;226703,1007806;377833,2343158;125950,1234571;0,0" o:connectangles="0,0,0,0,0,0"/>
                        </v:shape>
                        <v:shape id="Freeform 27" o:spid="_x0000_s1038" style="position:absolute;left:5633;top:56897;width:6255;height:12161;visibility:visible;mso-wrap-style:square;v-text-anchor:top" coordsize="394,7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" path="m394,r,l356,38,319,77r-35,40l249,160r-42,58l168,276r-37,63l98,402,69,467,45,535,26,604,14,673,7,746,6,766,,749r1,-5l7,673,21,603,40,533,65,466,94,400r33,-64l164,275r40,-60l248,158r34,-42l318,76,354,37,394,xe" fillcolor="#1f497d [3215]" strokecolor="#1f497d [3215]" strokeweight="0">
                          <v:path arrowok="t" o:connecttype="custom" o:connectlocs="9929813,0;9929813,0;8972115,957718;8039628,1940648;7157530,2948773;6275448,4032499;5216940,5494279;4234032,6956060;3301545,8543865;2469852,10131653;1738985,11769864;1134124,13483675;655267,15222683;352836,16961706;176426,18801525;151215,19305588;0,18877142;25211,18751119;176426,16961706;529262,15197487;1008103,13433269;1638175,11744652;2369042,10081247;3200734,8468247;4133221,6930865;5141324,5418678;6250237,3982092;7107125,2923562;8014417,1915437;8921710,932523;9929813,0" o:connectangles="0,0,0,0,0,0,0,0,0,0,0,0,0,0,0,0,0,0,0,0,0,0,0,0,0,0,0,0,0,0,0"/>
                        </v:shape>
                        <v:shape id="Freeform 28" o:spid="_x0000_s1039" style="position:absolute;left:5633;top:69153;width:571;height:3080;visibility:visible;mso-wrap-style:square;v-text-anchor:top" coordsize="36,19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" path="m,l6,16r1,3l11,80r9,52l33,185r3,9l21,161,15,145,5,81,1,41,,xe" fillcolor="#1f497d [3215]" strokecolor="#1f497d [3215]" strokeweight="0">
                          <v:path arrowok="t" o:connecttype="custom" o:connectlocs="0,0;151077,403258;176265,478876;276983,2016289;503590,3326876;830932,4662675;906463,4889500;528778,4057789;377701,3654531;125906,2041500;25187,1033356;0,0" o:connectangles="0,0,0,0,0,0,0,0,0,0,0,0"/>
                        </v:shape>
                        <v:shape id="Freeform 29" o:spid="_x0000_s1040" style="position:absolute;left:6077;top:72296;width:493;height:1032;visibility:visible;mso-wrap-style:square;v-text-anchor:top" coordsize="31,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" path="m,l31,65r-8,l,xe" fillcolor="#1f497d [3215]" strokecolor="#1f497d [3215]" strokeweight="0">
                          <v:path arrowok="t" o:connecttype="custom" o:connectlocs="0,0;782645,1638308;580674,1638308;0,0" o:connectangles="0,0,0,0"/>
                        </v:shape>
                        <v:shape id="Freeform 30" o:spid="_x0000_s1041" style="position:absolute;left:5633;top:68788;width:111;height:666;visibility:visible;mso-wrap-style:square;v-text-anchor:top" coordsize="7,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" path="m,l6,17,7,42,6,39,,23,,xe" fillcolor="#1f497d [3215]" strokecolor="#1f497d [3215]" strokeweight="0">
                          <v:path arrowok="t" o:connecttype="custom" o:connectlocs="0,0;151039,427953;176220,1057275;151039,981763;0,578992;0,0" o:connectangles="0,0,0,0,0,0"/>
                        </v:shape>
                        <v:shape id="Freeform 31" o:spid="_x0000_s1042" style="position:absolute;left:5871;top:71455;width:714;height:1873;visibility:visible;mso-wrap-style:square;v-text-anchor:top" coordsize="45,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" path="m,l6,16,21,49,33,84r12,34l44,118,13,53,11,42,,xe" fillcolor="#1f497d [3215]" strokecolor="#1f497d [3215]" strokeweight="0">
                          <v:path arrowok="t" o:connecttype="custom" o:connectlocs="0,0;151130,403171;528963,1234720;831223,2116649;1133483,2973388;1108287,2973388;327456,1335512;277080,1058324;0,0" o:connectangles="0,0,0,0,0,0,0,0,0"/>
                        </v:shape>
                      </v:group>
                      <v:group id="Group 7" o:spid="_x0000_s1043" style="position:absolute;left:806;top:48269;width:13063;height:25059" coordorigin="806,46499" coordsize="8747,1677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o:lock v:ext="edit" aspectratio="t"/>
                        <v:shape id="Freeform 8" o:spid="_x0000_s1044" style="position:absolute;left:1187;top:51897;width:1984;height:7143;visibility:visible;mso-wrap-style:square;v-text-anchor:top" coordsize="125,4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" path="m,l41,155,86,309r39,116l125,450,79,311,41,183,7,54,,xe" fillcolor="#1f497d [3215]" strokecolor="#1f497d [3215]" strokeweight="0">
                          <v:fill opacity="13107f"/>
                          <v:stroke opacity="13107f"/>
                          <v:path arrowok="t" o:connecttype="custom" o:connectlocs="0,0;1033077,3905840;2166925,7786473;3149608,10709548;3149608,11339513;1990555,7836871;1033077,4611410;176386,1360742;0,0" o:connectangles="0,0,0,0,0,0,0,0,0"/>
                        </v:shape>
                        <v:shape id="Freeform 9" o:spid="_x0000_s1045" style="position:absolute;left:3282;top:58913;width:1874;height:4366;visibility:visible;mso-wrap-style:square;v-text-anchor:top" coordsize="118,2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" path="m,l8,20,37,96r32,74l118,275r-9,l61,174,30,100,,26,,xe" fillcolor="#1f497d [3215]" strokecolor="#1f497d [3215]" strokeweight="0">
                          <v:fill opacity="13107f"/>
                          <v:stroke opacity="13107f"/>
                          <v:path arrowok="t" o:connecttype="custom" o:connectlocs="0,0;201693,504075;932839,2419558;1739612,4284634;2974975,6931033;2748078,6931033;1537919,4385449;756350,2520373;0,655297;0,0" o:connectangles="0,0,0,0,0,0,0,0,0,0"/>
                        </v:shape>
                        <v:shape id="Freeform 10" o:spid="_x0000_s1046" style="position:absolute;left:806;top:50103;width:317;height:1921;visibility:visible;mso-wrap-style:square;v-text-anchor:top" coordsize="20,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" path="m,l16,72r4,49l18,112,,31,,xe" fillcolor="#1f497d [3215]" strokecolor="#1f497d [3215]" strokeweight="0">
                          <v:fill opacity="13107f"/>
                          <v:stroke opacity="13107f"/>
                          <v:path arrowok="t" o:connecttype="custom" o:connectlocs="0,0;402590,1814631;503238,3049595;452914,2822759;0,781307;0,0" o:connectangles="0,0,0,0,0,0"/>
                        </v:shape>
                        <v:shape id="Freeform 12" o:spid="_x0000_s1047" style="position:absolute;left:1123;top:52024;width:2509;height:10207;visibility:visible;mso-wrap-style:square;v-text-anchor:top" coordsize="158,6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" path="m,l11,46r11,83l36,211r19,90l76,389r27,87l123,533r21,55l155,632r3,11l142,608,118,544,95,478,69,391,47,302,29,212,13,107,,xe" fillcolor="#1f497d [3215]" strokecolor="#1f497d [3215]" strokeweight="0">
                          <v:fill opacity="13107f"/>
                          <v:stroke opacity="13107f"/>
                          <v:path arrowok="t" o:connecttype="custom" o:connectlocs="0,0;277308,1159201;554600,3250810;907528,5317212;1386508,7585214;1915891,9802815;2596545,11995209;3100727,13431618;3630110,14817611;3907418,15926412;3983038,16203620;3579692,15321612;2974674,13708811;2394872,12045609;1739436,9853216;1184836,7610406;731072,5342404;327726,2696410;0,0" o:connectangles="0,0,0,0,0,0,0,0,0,0,0,0,0,0,0,0,0,0,0"/>
                        </v:shape>
                        <v:shape id="Freeform 13" o:spid="_x0000_s1048" style="position:absolute;left:3759;top:62152;width:524;height:1127;visibility:visible;mso-wrap-style:square;v-text-anchor:top" coordsize="33,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" path="m,l33,71r-9,l11,36,,xe" fillcolor="#1f497d [3215]" strokecolor="#1f497d [3215]" strokeweight="0">
                          <v:fill opacity="13107f"/>
                          <v:stroke opacity="13107f"/>
                          <v:path arrowok="t" o:connecttype="custom" o:connectlocs="0,0;831858,1789120;604982,1789120;277291,907156;0,0" o:connectangles="0,0,0,0,0"/>
                        </v:shape>
                        <v:shape id="Freeform 14" o:spid="_x0000_s1049" style="position:absolute;left:1060;top:51246;width:238;height:1508;visibility:visible;mso-wrap-style:square;v-text-anchor:top" coordsize="15,9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" path="m,l8,37r,4l15,95,4,49,,xe" fillcolor="#1f497d [3215]" strokecolor="#1f497d [3215]" strokeweight="0">
                          <v:fill opacity="13107f"/>
                          <v:stroke opacity="13107f"/>
                          <v:path arrowok="t" o:connecttype="custom" o:connectlocs="0,0;201507,932388;201507,1033186;377833,2393958;100753,1234782;0,0" o:connectangles="0,0,0,0,0,0"/>
                        </v:shape>
                        <v:shape id="Freeform 15" o:spid="_x0000_s1050" style="position:absolute;left:3171;top:46499;width:6382;height:12414;visibility:visible;mso-wrap-style:square;v-text-anchor:top" coordsize="402,7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" path="m402,r,1l363,39,325,79r-35,42l255,164r-44,58l171,284r-38,62l100,411,71,478,45,546,27,617,13,689,7,761r,21l,765r1,-4l7,688,21,616,40,545,66,475,95,409r35,-66l167,281r42,-61l253,163r34,-43l324,78,362,38,402,xe" fillcolor="#1f497d [3215]" strokecolor="#1f497d [3215]" strokeweight="0">
                          <v:fill opacity="13107f"/>
                          <v:stroke opacity="13107f"/>
                          <v:path arrowok="t" o:connecttype="custom" o:connectlocs="10131425,0;10131425,25209;9148533,982849;8190837,1990891;7308739,3049336;6426658,4132973;5317746,5594634;4309644,7157100;3351947,8719565;2520255,10357642;1789389,12046104;1134123,13759776;680477,15549059;327641,17363535;176426,19178011;176426,19707225;0,19278815;25210,19178011;176426,17338326;529261,15523850;1008102,13734583;1663368,11970509;2394250,10307239;3276331,8643970;4208834,7081504;5267341,5544232;6376253,4107780;7233140,3024127;8165626,1965682;9123323,957640;10131425,0" o:connectangles="0,0,0,0,0,0,0,0,0,0,0,0,0,0,0,0,0,0,0,0,0,0,0,0,0,0,0,0,0,0,0"/>
                        </v:shape>
                        <v:shape id="Freeform 16" o:spid="_x0000_s1051" style="position:absolute;left:3171;top:59040;width:588;height:3112;visibility:visible;mso-wrap-style:square;v-text-anchor:top" coordsize="37,1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" path="m,l6,15r1,3l12,80r9,54l33,188r4,8l22,162,15,146,5,81,1,40,,xe" fillcolor="#1f497d [3215]" strokecolor="#1f497d [3215]" strokeweight="0">
                          <v:fill opacity="13107f"/>
                          <v:stroke opacity="13107f"/>
                          <v:path arrowok="t" o:connecttype="custom" o:connectlocs="0,0;151370,378092;176607,453701;302741,2016449;529804,3377552;832544,4738655;933458,4940300;555024,4083309;378434,3680019;126150,2041663;25236,1008224;0,0" o:connectangles="0,0,0,0,0,0,0,0,0,0,0,0"/>
                        </v:shape>
                        <v:shape id="Freeform 17" o:spid="_x0000_s1052" style="position:absolute;left:3632;top:62231;width:492;height:1048;visibility:visible;mso-wrap-style:square;v-text-anchor:top" coordsize="31,6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" path="m,l31,66r-7,l,xe" fillcolor="#1f497d [3215]" strokecolor="#1f497d [3215]" strokeweight="0">
                          <v:fill opacity="13107f"/>
                          <v:stroke opacity="13107f"/>
                          <v:path arrowok="t" o:connecttype="custom" o:connectlocs="0,0;781058,1663700;604684,1663700;0,0" o:connectangles="0,0,0,0"/>
                        </v:shape>
                        <v:shape id="Freeform 18" o:spid="_x0000_s1053" style="position:absolute;left:3171;top:58644;width:111;height:682;visibility:visible;mso-wrap-style:square;v-text-anchor:top" coordsize="7,4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" path="m,l7,17r,26l6,40,,25,,xe" fillcolor="#1f497d [3215]" strokecolor="#1f497d [3215]" strokeweight="0">
                          <v:fill opacity="13107f"/>
                          <v:stroke opacity="13107f"/>
                          <v:path arrowok="t" o:connecttype="custom" o:connectlocs="0,0;176220,428042;176220,1082683;151039,1007140;0,629470;0,0" o:connectangles="0,0,0,0,0,0"/>
                        </v:shape>
                        <v:shape id="Freeform 19" o:spid="_x0000_s1054" style="position:absolute;left:3409;top:61358;width:731;height:1921;visibility:visible;mso-wrap-style:square;v-text-anchor:top" coordsize="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" path="m,l7,16,22,50,33,86r13,35l45,121,14,55,11,44,,xe" fillcolor="#1f497d [3215]" strokecolor="#1f497d [3215]" strokeweight="0">
                          <v:fill opacity="13107f"/>
                          <v:stroke opacity="13107f"/>
                          <v:path arrowok="t" o:connecttype="custom" o:connectlocs="0,0;176600,403251;555004,1260160;832514,2167475;1160463,3049595;1135243,3049595;353184,1386184;277510,1108941;0,0" o:connectangles="0,0,0,0,0,0,0,0,0"/>
                        </v:shape>
                      </v:group>
                    </v:group>
                    <w10:wrap anchorx="page" anchory="page"/>
                  </v:group>
                </w:pict>
              </mc:Fallback>
            </mc:AlternateContent>
          </w:r>
        </w:p>
        <w:p w:rsidR="00115948" w:rsidRDefault="00115948" w:rsidP="00EB431C">
          <w:pPr>
            <w:rPr>
              <w:rFonts w:ascii="Arial" w:hAnsi="Arial" w:cs="Arial"/>
              <w:sz w:val="24"/>
              <w:szCs w:val="24"/>
            </w:rPr>
          </w:pPr>
          <w:r>
            <w:rPr>
              <w:noProof/>
            </w:rPr>
            <mc:AlternateContent>
              <mc:Choice Requires="wps">
                <w:drawing>
                  <wp:anchor distT="0" distB="0" distL="114300" distR="114300" simplePos="0" relativeHeight="251688448" behindDoc="0" locked="0" layoutInCell="1" allowOverlap="1">
                    <wp:simplePos x="0" y="0"/>
                    <wp:positionH relativeFrom="page">
                      <wp:posOffset>3314226</wp:posOffset>
                    </wp:positionH>
                    <wp:positionV relativeFrom="page">
                      <wp:posOffset>1760220</wp:posOffset>
                    </wp:positionV>
                    <wp:extent cx="4217158" cy="1010920"/>
                    <wp:effectExtent l="0" t="0" r="12065" b="1270"/>
                    <wp:wrapNone/>
                    <wp:docPr id="29"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217158" cy="101092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C0461" w:rsidRPr="00EB431C" w:rsidRDefault="00C720EE" w:rsidP="00115948">
                                <w:pPr>
                                  <w:pStyle w:val="NoSpacing"/>
                                  <w:rPr>
                                    <w:rFonts w:asciiTheme="majorHAnsi" w:eastAsiaTheme="majorEastAsia" w:hAnsiTheme="majorHAnsi" w:cstheme="majorBidi"/>
                                    <w:color w:val="262626" w:themeColor="text1" w:themeTint="D9"/>
                                    <w:sz w:val="40"/>
                                    <w:szCs w:val="40"/>
                                  </w:rPr>
                                </w:pPr>
                                <w:sdt>
                                  <w:sdtPr>
                                    <w:rPr>
                                      <w:rFonts w:ascii="Arial" w:hAnsi="Arial" w:cs="Arial"/>
                                      <w:b/>
                                      <w:sz w:val="40"/>
                                      <w:szCs w:val="40"/>
                                    </w:rPr>
                                    <w:alias w:val="Title"/>
                                    <w:tag w:val=""/>
                                    <w:id w:val="535083474"/>
                                    <w:dataBinding w:prefixMappings="xmlns:ns0='http://purl.org/dc/elements/1.1/' xmlns:ns1='http://schemas.openxmlformats.org/package/2006/metadata/core-properties' " w:xpath="/ns1:coreProperties[1]/ns0:title[1]" w:storeItemID="{6C3C8BC8-F283-45AE-878A-BAB7291924A1}"/>
                                    <w:text/>
                                  </w:sdtPr>
                                  <w:sdtEndPr/>
                                  <w:sdtContent>
                                    <w:r w:rsidR="005C0461" w:rsidRPr="00EB431C">
                                      <w:rPr>
                                        <w:rFonts w:ascii="Arial" w:hAnsi="Arial" w:cs="Arial"/>
                                        <w:b/>
                                        <w:sz w:val="40"/>
                                        <w:szCs w:val="40"/>
                                      </w:rPr>
                                      <w:t>Responding to Death by Suicide:</w:t>
                                    </w:r>
                                  </w:sdtContent>
                                </w:sdt>
                              </w:p>
                              <w:p w:rsidR="005C0461" w:rsidRDefault="00C720EE" w:rsidP="00115948">
                                <w:pPr>
                                  <w:spacing w:before="120"/>
                                  <w:rPr>
                                    <w:color w:val="404040" w:themeColor="text1" w:themeTint="BF"/>
                                    <w:sz w:val="36"/>
                                    <w:szCs w:val="36"/>
                                  </w:rPr>
                                </w:pPr>
                                <w:sdt>
                                  <w:sdtPr>
                                    <w:rPr>
                                      <w:rFonts w:ascii="Arial" w:hAnsi="Arial" w:cs="Arial"/>
                                      <w:sz w:val="32"/>
                                      <w:szCs w:val="32"/>
                                    </w:rPr>
                                    <w:alias w:val="Subtitle"/>
                                    <w:tag w:val=""/>
                                    <w:id w:val="164832273"/>
                                    <w:dataBinding w:prefixMappings="xmlns:ns0='http://purl.org/dc/elements/1.1/' xmlns:ns1='http://schemas.openxmlformats.org/package/2006/metadata/core-properties' " w:xpath="/ns1:coreProperties[1]/ns0:subject[1]" w:storeItemID="{6C3C8BC8-F283-45AE-878A-BAB7291924A1}"/>
                                    <w:text/>
                                  </w:sdtPr>
                                  <w:sdtEndPr/>
                                  <w:sdtContent>
                                    <w:r w:rsidR="005C0461">
                                      <w:rPr>
                                        <w:rFonts w:ascii="Arial" w:hAnsi="Arial" w:cs="Arial"/>
                                        <w:sz w:val="32"/>
                                        <w:szCs w:val="32"/>
                                      </w:rPr>
                                      <w:t>An Administrator’s Guide</w:t>
                                    </w:r>
                                  </w:sdtContent>
                                </w:sdt>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14:sizeRelH relativeFrom="page">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9" o:spid="_x0000_s1055" type="#_x0000_t202" style="position:absolute;margin-left:260.95pt;margin-top:138.6pt;width:332.05pt;height:79.6pt;z-index:2516884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" filled="f" stroked="f" strokeweight=".5pt">
                    <v:path arrowok="t"/>
                    <v:textbox style="mso-fit-shape-to-text:t" inset="0,0,0,0">
                      <w:txbxContent>
                        <w:p w:rsidR="005C0461" w:rsidRPr="00EB431C" w:rsidRDefault="005C0461" w:rsidP="00115948">
                          <w:pPr>
                            <w:pStyle w:val="NoSpacing"/>
                            <w:rPr>
                              <w:rFonts w:asciiTheme="majorHAnsi" w:eastAsiaTheme="majorEastAsia" w:hAnsiTheme="majorHAnsi" w:cstheme="majorBidi"/>
                              <w:color w:val="262626" w:themeColor="text1" w:themeTint="D9"/>
                              <w:sz w:val="40"/>
                              <w:szCs w:val="40"/>
                            </w:rPr>
                          </w:pPr>
                          <w:sdt>
                            <w:sdtPr>
                              <w:rPr>
                                <w:rFonts w:ascii="Arial" w:hAnsi="Arial" w:cs="Arial"/>
                                <w:b/>
                                <w:sz w:val="40"/>
                                <w:szCs w:val="40"/>
                              </w:rPr>
                              <w:alias w:val="Title"/>
                              <w:tag w:val=""/>
                              <w:id w:val="535083474"/>
                              <w:dataBinding w:prefixMappings="xmlns:ns0='http://purl.org/dc/elements/1.1/' xmlns:ns1='http://schemas.openxmlformats.org/package/2006/metadata/core-properties' " w:xpath="/ns1:coreProperties[1]/ns0:title[1]" w:storeItemID="{6C3C8BC8-F283-45AE-878A-BAB7291924A1}"/>
                              <w:text/>
                            </w:sdtPr>
                            <w:sdtContent>
                              <w:r w:rsidRPr="00EB431C">
                                <w:rPr>
                                  <w:rFonts w:ascii="Arial" w:hAnsi="Arial" w:cs="Arial"/>
                                  <w:b/>
                                  <w:sz w:val="40"/>
                                  <w:szCs w:val="40"/>
                                </w:rPr>
                                <w:t>Responding to Death by Suicide:</w:t>
                              </w:r>
                            </w:sdtContent>
                          </w:sdt>
                        </w:p>
                        <w:p w:rsidR="005C0461" w:rsidRDefault="005C0461" w:rsidP="00115948">
                          <w:pPr>
                            <w:spacing w:before="120"/>
                            <w:rPr>
                              <w:color w:val="404040" w:themeColor="text1" w:themeTint="BF"/>
                              <w:sz w:val="36"/>
                              <w:szCs w:val="36"/>
                            </w:rPr>
                          </w:pPr>
                          <w:sdt>
                            <w:sdtPr>
                              <w:rPr>
                                <w:rFonts w:ascii="Arial" w:hAnsi="Arial" w:cs="Arial"/>
                                <w:sz w:val="32"/>
                                <w:szCs w:val="32"/>
                              </w:rPr>
                              <w:alias w:val="Subtitle"/>
                              <w:tag w:val=""/>
                              <w:id w:val="164832273"/>
                              <w:dataBinding w:prefixMappings="xmlns:ns0='http://purl.org/dc/elements/1.1/' xmlns:ns1='http://schemas.openxmlformats.org/package/2006/metadata/core-properties' " w:xpath="/ns1:coreProperties[1]/ns0:subject[1]" w:storeItemID="{6C3C8BC8-F283-45AE-878A-BAB7291924A1}"/>
                              <w:text/>
                            </w:sdtPr>
                            <w:sdtContent>
                              <w:r>
                                <w:rPr>
                                  <w:rFonts w:ascii="Arial" w:hAnsi="Arial" w:cs="Arial"/>
                                  <w:sz w:val="32"/>
                                  <w:szCs w:val="32"/>
                                </w:rPr>
                                <w:t>An Administrator’s Guide</w:t>
                              </w:r>
                            </w:sdtContent>
                          </w:sdt>
                        </w:p>
                      </w:txbxContent>
                    </v:textbox>
                    <w10:wrap anchorx="page" anchory="page"/>
                  </v:shape>
                </w:pict>
              </mc:Fallback>
            </mc:AlternateContent>
          </w:r>
          <w:r>
            <w:rPr>
              <w:rFonts w:ascii="Arial" w:hAnsi="Arial" w:cs="Arial"/>
              <w:noProof/>
              <w:sz w:val="24"/>
              <w:szCs w:val="24"/>
            </w:rPr>
            <w:drawing>
              <wp:anchor distT="0" distB="0" distL="114300" distR="114300" simplePos="0" relativeHeight="251689472" behindDoc="1" locked="0" layoutInCell="1" allowOverlap="1" wp14:anchorId="35CF63C4" wp14:editId="703327DF">
                <wp:simplePos x="0" y="0"/>
                <wp:positionH relativeFrom="column">
                  <wp:posOffset>3712845</wp:posOffset>
                </wp:positionH>
                <wp:positionV relativeFrom="paragraph">
                  <wp:posOffset>7547610</wp:posOffset>
                </wp:positionV>
                <wp:extent cx="2659380" cy="82042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RPSD logo.png"/>
                        <pic:cNvPicPr/>
                      </pic:nvPicPr>
                      <pic:blipFill>
                        <a:blip r:embed="rId8">
                          <a:extLst>
                            <a:ext uri="{28A0092B-C50C-407E-A947-70E740481C1C}">
                              <a14:useLocalDpi xmlns:a14="http://schemas.microsoft.com/office/drawing/2010/main" val="0"/>
                            </a:ext>
                          </a:extLst>
                        </a:blip>
                        <a:stretch>
                          <a:fillRect/>
                        </a:stretch>
                      </pic:blipFill>
                      <pic:spPr>
                        <a:xfrm>
                          <a:off x="0" y="0"/>
                          <a:ext cx="2659380" cy="82042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sz w:val="24"/>
              <w:szCs w:val="24"/>
            </w:rPr>
            <w:br w:type="page"/>
          </w:r>
        </w:p>
      </w:sdtContent>
    </w:sdt>
    <w:p w:rsidR="00654398" w:rsidRDefault="00115948" w:rsidP="00EB431C">
      <w:pPr>
        <w:rPr>
          <w:rFonts w:asciiTheme="minorHAnsi" w:hAnsiTheme="minorHAnsi" w:cstheme="minorHAnsi"/>
          <w:b/>
          <w:w w:val="105"/>
          <w:sz w:val="24"/>
          <w:szCs w:val="24"/>
        </w:rPr>
      </w:pPr>
      <w:r>
        <w:rPr>
          <w:rFonts w:asciiTheme="minorHAnsi" w:hAnsiTheme="minorHAnsi" w:cstheme="minorHAnsi"/>
          <w:b/>
          <w:w w:val="105"/>
          <w:sz w:val="24"/>
          <w:szCs w:val="24"/>
        </w:rPr>
        <w:lastRenderedPageBreak/>
        <w:t xml:space="preserve"> </w:t>
      </w:r>
    </w:p>
    <w:sdt>
      <w:sdtPr>
        <w:rPr>
          <w:rFonts w:ascii="Times New Roman" w:eastAsia="Times New Roman" w:hAnsi="Times New Roman" w:cs="Times New Roman"/>
          <w:color w:val="auto"/>
          <w:sz w:val="22"/>
          <w:szCs w:val="22"/>
        </w:rPr>
        <w:id w:val="-214970079"/>
        <w:docPartObj>
          <w:docPartGallery w:val="Table of Contents"/>
          <w:docPartUnique/>
        </w:docPartObj>
      </w:sdtPr>
      <w:sdtEndPr>
        <w:rPr>
          <w:b/>
          <w:bCs/>
          <w:noProof/>
        </w:rPr>
      </w:sdtEndPr>
      <w:sdtContent>
        <w:bookmarkStart w:id="1" w:name="TableofContents" w:displacedByCustomXml="prev"/>
        <w:bookmarkEnd w:id="1" w:displacedByCustomXml="prev"/>
        <w:p w:rsidR="00654398" w:rsidRDefault="00654398" w:rsidP="001E2EE3">
          <w:pPr>
            <w:pStyle w:val="TOCHeading"/>
            <w:spacing w:before="0"/>
          </w:pPr>
          <w:r>
            <w:t>Table of Contents</w:t>
          </w:r>
        </w:p>
        <w:p w:rsidR="005A3C56" w:rsidRDefault="00654398">
          <w:pPr>
            <w:pStyle w:val="TOC1"/>
            <w:tabs>
              <w:tab w:val="right" w:leader="dot" w:pos="9860"/>
            </w:tabs>
            <w:rPr>
              <w:rFonts w:asciiTheme="minorHAnsi" w:eastAsiaTheme="minorEastAsia" w:hAnsiTheme="minorHAnsi" w:cstheme="minorBidi"/>
              <w:noProof/>
            </w:rPr>
          </w:pPr>
          <w:r>
            <w:rPr>
              <w:b/>
              <w:bCs/>
              <w:noProof/>
            </w:rPr>
            <w:fldChar w:fldCharType="begin"/>
          </w:r>
          <w:r>
            <w:rPr>
              <w:b/>
              <w:bCs/>
              <w:noProof/>
            </w:rPr>
            <w:instrText xml:space="preserve"> TOC \o "1-3" \h \z \u </w:instrText>
          </w:r>
          <w:r>
            <w:rPr>
              <w:b/>
              <w:bCs/>
              <w:noProof/>
            </w:rPr>
            <w:fldChar w:fldCharType="separate"/>
          </w:r>
          <w:hyperlink w:anchor="_Toc7179914" w:history="1">
            <w:r w:rsidR="005A3C56" w:rsidRPr="0085620A">
              <w:rPr>
                <w:rStyle w:val="Hyperlink"/>
                <w:b/>
                <w:noProof/>
                <w:w w:val="105"/>
              </w:rPr>
              <w:t>SRPSD Traumatic Response Team Deployment</w:t>
            </w:r>
            <w:r w:rsidR="005A3C56">
              <w:rPr>
                <w:noProof/>
                <w:webHidden/>
              </w:rPr>
              <w:tab/>
            </w:r>
            <w:r w:rsidR="005A3C56">
              <w:rPr>
                <w:noProof/>
                <w:webHidden/>
              </w:rPr>
              <w:fldChar w:fldCharType="begin"/>
            </w:r>
            <w:r w:rsidR="005A3C56">
              <w:rPr>
                <w:noProof/>
                <w:webHidden/>
              </w:rPr>
              <w:instrText xml:space="preserve"> PAGEREF _Toc7179914 \h </w:instrText>
            </w:r>
            <w:r w:rsidR="005A3C56">
              <w:rPr>
                <w:noProof/>
                <w:webHidden/>
              </w:rPr>
            </w:r>
            <w:r w:rsidR="005A3C56">
              <w:rPr>
                <w:noProof/>
                <w:webHidden/>
              </w:rPr>
              <w:fldChar w:fldCharType="separate"/>
            </w:r>
            <w:r w:rsidR="005A3C56">
              <w:rPr>
                <w:noProof/>
                <w:webHidden/>
              </w:rPr>
              <w:t>3</w:t>
            </w:r>
            <w:r w:rsidR="005A3C56">
              <w:rPr>
                <w:noProof/>
                <w:webHidden/>
              </w:rPr>
              <w:fldChar w:fldCharType="end"/>
            </w:r>
          </w:hyperlink>
        </w:p>
        <w:p w:rsidR="005A3C56" w:rsidRDefault="00C720EE">
          <w:pPr>
            <w:pStyle w:val="TOC1"/>
            <w:tabs>
              <w:tab w:val="right" w:leader="dot" w:pos="9860"/>
            </w:tabs>
            <w:rPr>
              <w:rFonts w:asciiTheme="minorHAnsi" w:eastAsiaTheme="minorEastAsia" w:hAnsiTheme="minorHAnsi" w:cstheme="minorBidi"/>
              <w:noProof/>
            </w:rPr>
          </w:pPr>
          <w:hyperlink w:anchor="_Toc7179915" w:history="1">
            <w:r w:rsidR="005A3C56" w:rsidRPr="0085620A">
              <w:rPr>
                <w:rStyle w:val="Hyperlink"/>
                <w:b/>
                <w:noProof/>
                <w:w w:val="105"/>
              </w:rPr>
              <w:t>Death by Suicide:  Special School Considerations</w:t>
            </w:r>
            <w:r w:rsidR="005A3C56">
              <w:rPr>
                <w:noProof/>
                <w:webHidden/>
              </w:rPr>
              <w:tab/>
            </w:r>
            <w:r w:rsidR="005A3C56">
              <w:rPr>
                <w:noProof/>
                <w:webHidden/>
              </w:rPr>
              <w:fldChar w:fldCharType="begin"/>
            </w:r>
            <w:r w:rsidR="005A3C56">
              <w:rPr>
                <w:noProof/>
                <w:webHidden/>
              </w:rPr>
              <w:instrText xml:space="preserve"> PAGEREF _Toc7179915 \h </w:instrText>
            </w:r>
            <w:r w:rsidR="005A3C56">
              <w:rPr>
                <w:noProof/>
                <w:webHidden/>
              </w:rPr>
            </w:r>
            <w:r w:rsidR="005A3C56">
              <w:rPr>
                <w:noProof/>
                <w:webHidden/>
              </w:rPr>
              <w:fldChar w:fldCharType="separate"/>
            </w:r>
            <w:r w:rsidR="005A3C56">
              <w:rPr>
                <w:noProof/>
                <w:webHidden/>
              </w:rPr>
              <w:t>5</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16" w:history="1">
            <w:r w:rsidR="005A3C56" w:rsidRPr="0085620A">
              <w:rPr>
                <w:rStyle w:val="Hyperlink"/>
                <w:b/>
                <w:noProof/>
              </w:rPr>
              <w:t>1.</w:t>
            </w:r>
            <w:r w:rsidR="005A3C56">
              <w:rPr>
                <w:rFonts w:asciiTheme="minorHAnsi" w:eastAsiaTheme="minorEastAsia" w:hAnsiTheme="minorHAnsi" w:cstheme="minorBidi"/>
                <w:noProof/>
              </w:rPr>
              <w:tab/>
            </w:r>
            <w:r w:rsidR="005A3C56" w:rsidRPr="0085620A">
              <w:rPr>
                <w:rStyle w:val="Hyperlink"/>
                <w:b/>
                <w:noProof/>
              </w:rPr>
              <w:t>Get the facts first.  Consult with family for permission to share the cause of death.</w:t>
            </w:r>
            <w:r w:rsidR="005A3C56">
              <w:rPr>
                <w:noProof/>
                <w:webHidden/>
              </w:rPr>
              <w:tab/>
            </w:r>
            <w:r w:rsidR="005A3C56">
              <w:rPr>
                <w:noProof/>
                <w:webHidden/>
              </w:rPr>
              <w:fldChar w:fldCharType="begin"/>
            </w:r>
            <w:r w:rsidR="005A3C56">
              <w:rPr>
                <w:noProof/>
                <w:webHidden/>
              </w:rPr>
              <w:instrText xml:space="preserve"> PAGEREF _Toc7179916 \h </w:instrText>
            </w:r>
            <w:r w:rsidR="005A3C56">
              <w:rPr>
                <w:noProof/>
                <w:webHidden/>
              </w:rPr>
            </w:r>
            <w:r w:rsidR="005A3C56">
              <w:rPr>
                <w:noProof/>
                <w:webHidden/>
              </w:rPr>
              <w:fldChar w:fldCharType="separate"/>
            </w:r>
            <w:r w:rsidR="005A3C56">
              <w:rPr>
                <w:noProof/>
                <w:webHidden/>
              </w:rPr>
              <w:t>5</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17" w:history="1">
            <w:r w:rsidR="005A3C56" w:rsidRPr="0085620A">
              <w:rPr>
                <w:rStyle w:val="Hyperlink"/>
                <w:b/>
                <w:noProof/>
              </w:rPr>
              <w:t>2.</w:t>
            </w:r>
            <w:r w:rsidR="005A3C56">
              <w:rPr>
                <w:rFonts w:asciiTheme="minorHAnsi" w:eastAsiaTheme="minorEastAsia" w:hAnsiTheme="minorHAnsi" w:cstheme="minorBidi"/>
                <w:noProof/>
              </w:rPr>
              <w:tab/>
            </w:r>
            <w:r w:rsidR="005A3C56" w:rsidRPr="0085620A">
              <w:rPr>
                <w:rStyle w:val="Hyperlink"/>
                <w:b/>
                <w:noProof/>
              </w:rPr>
              <w:t>Administrator’s Responsibilities Checklist</w:t>
            </w:r>
            <w:r w:rsidR="005A3C56">
              <w:rPr>
                <w:noProof/>
                <w:webHidden/>
              </w:rPr>
              <w:tab/>
            </w:r>
            <w:r w:rsidR="005A3C56">
              <w:rPr>
                <w:noProof/>
                <w:webHidden/>
              </w:rPr>
              <w:fldChar w:fldCharType="begin"/>
            </w:r>
            <w:r w:rsidR="005A3C56">
              <w:rPr>
                <w:noProof/>
                <w:webHidden/>
              </w:rPr>
              <w:instrText xml:space="preserve"> PAGEREF _Toc7179917 \h </w:instrText>
            </w:r>
            <w:r w:rsidR="005A3C56">
              <w:rPr>
                <w:noProof/>
                <w:webHidden/>
              </w:rPr>
            </w:r>
            <w:r w:rsidR="005A3C56">
              <w:rPr>
                <w:noProof/>
                <w:webHidden/>
              </w:rPr>
              <w:fldChar w:fldCharType="separate"/>
            </w:r>
            <w:r w:rsidR="005A3C56">
              <w:rPr>
                <w:noProof/>
                <w:webHidden/>
              </w:rPr>
              <w:t>6</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18" w:history="1">
            <w:r w:rsidR="005A3C56" w:rsidRPr="0085620A">
              <w:rPr>
                <w:rStyle w:val="Hyperlink"/>
                <w:b/>
                <w:noProof/>
              </w:rPr>
              <w:t>3.</w:t>
            </w:r>
            <w:r w:rsidR="005A3C56">
              <w:rPr>
                <w:rFonts w:asciiTheme="minorHAnsi" w:eastAsiaTheme="minorEastAsia" w:hAnsiTheme="minorHAnsi" w:cstheme="minorBidi"/>
                <w:noProof/>
              </w:rPr>
              <w:tab/>
            </w:r>
            <w:r w:rsidR="005A3C56" w:rsidRPr="0085620A">
              <w:rPr>
                <w:rStyle w:val="Hyperlink"/>
                <w:b/>
                <w:noProof/>
              </w:rPr>
              <w:t>Crisis Response:  Activate the School's Critical Incident Support Team</w:t>
            </w:r>
            <w:r w:rsidR="005A3C56">
              <w:rPr>
                <w:noProof/>
                <w:webHidden/>
              </w:rPr>
              <w:tab/>
            </w:r>
            <w:r w:rsidR="005A3C56">
              <w:rPr>
                <w:noProof/>
                <w:webHidden/>
              </w:rPr>
              <w:fldChar w:fldCharType="begin"/>
            </w:r>
            <w:r w:rsidR="005A3C56">
              <w:rPr>
                <w:noProof/>
                <w:webHidden/>
              </w:rPr>
              <w:instrText xml:space="preserve"> PAGEREF _Toc7179918 \h </w:instrText>
            </w:r>
            <w:r w:rsidR="005A3C56">
              <w:rPr>
                <w:noProof/>
                <w:webHidden/>
              </w:rPr>
            </w:r>
            <w:r w:rsidR="005A3C56">
              <w:rPr>
                <w:noProof/>
                <w:webHidden/>
              </w:rPr>
              <w:fldChar w:fldCharType="separate"/>
            </w:r>
            <w:r w:rsidR="005A3C56">
              <w:rPr>
                <w:noProof/>
                <w:webHidden/>
              </w:rPr>
              <w:t>8</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19" w:history="1">
            <w:r w:rsidR="005A3C56" w:rsidRPr="0085620A">
              <w:rPr>
                <w:rStyle w:val="Hyperlink"/>
                <w:b/>
                <w:noProof/>
              </w:rPr>
              <w:t>4.</w:t>
            </w:r>
            <w:r w:rsidR="005A3C56">
              <w:rPr>
                <w:rFonts w:asciiTheme="minorHAnsi" w:eastAsiaTheme="minorEastAsia" w:hAnsiTheme="minorHAnsi" w:cstheme="minorBidi"/>
                <w:noProof/>
              </w:rPr>
              <w:tab/>
            </w:r>
            <w:r w:rsidR="005A3C56" w:rsidRPr="0085620A">
              <w:rPr>
                <w:rStyle w:val="Hyperlink"/>
                <w:b/>
                <w:noProof/>
              </w:rPr>
              <w:t xml:space="preserve">Communicate with Staff  </w:t>
            </w:r>
            <w:r w:rsidR="005A3C56" w:rsidRPr="0085620A">
              <w:rPr>
                <w:rStyle w:val="Hyperlink"/>
                <w:noProof/>
              </w:rPr>
              <w:t>(inform as soon as possible after the Critical Incident Team has</w:t>
            </w:r>
            <w:r w:rsidR="005A3C56" w:rsidRPr="0085620A">
              <w:rPr>
                <w:rStyle w:val="Hyperlink"/>
                <w:noProof/>
                <w:spacing w:val="22"/>
              </w:rPr>
              <w:t xml:space="preserve"> </w:t>
            </w:r>
            <w:r w:rsidR="005A3C56" w:rsidRPr="0085620A">
              <w:rPr>
                <w:rStyle w:val="Hyperlink"/>
                <w:noProof/>
              </w:rPr>
              <w:t>met)</w:t>
            </w:r>
            <w:r w:rsidR="005A3C56">
              <w:rPr>
                <w:noProof/>
                <w:webHidden/>
              </w:rPr>
              <w:tab/>
            </w:r>
            <w:r w:rsidR="005A3C56">
              <w:rPr>
                <w:noProof/>
                <w:webHidden/>
              </w:rPr>
              <w:fldChar w:fldCharType="begin"/>
            </w:r>
            <w:r w:rsidR="005A3C56">
              <w:rPr>
                <w:noProof/>
                <w:webHidden/>
              </w:rPr>
              <w:instrText xml:space="preserve"> PAGEREF _Toc7179919 \h </w:instrText>
            </w:r>
            <w:r w:rsidR="005A3C56">
              <w:rPr>
                <w:noProof/>
                <w:webHidden/>
              </w:rPr>
            </w:r>
            <w:r w:rsidR="005A3C56">
              <w:rPr>
                <w:noProof/>
                <w:webHidden/>
              </w:rPr>
              <w:fldChar w:fldCharType="separate"/>
            </w:r>
            <w:r w:rsidR="005A3C56">
              <w:rPr>
                <w:noProof/>
                <w:webHidden/>
              </w:rPr>
              <w:t>8</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20" w:history="1">
            <w:r w:rsidR="005A3C56" w:rsidRPr="0085620A">
              <w:rPr>
                <w:rStyle w:val="Hyperlink"/>
                <w:b/>
                <w:noProof/>
              </w:rPr>
              <w:t>5.</w:t>
            </w:r>
            <w:r w:rsidR="005A3C56">
              <w:rPr>
                <w:rFonts w:asciiTheme="minorHAnsi" w:eastAsiaTheme="minorEastAsia" w:hAnsiTheme="minorHAnsi" w:cstheme="minorBidi"/>
                <w:noProof/>
              </w:rPr>
              <w:tab/>
            </w:r>
            <w:r w:rsidR="005A3C56" w:rsidRPr="0085620A">
              <w:rPr>
                <w:rStyle w:val="Hyperlink"/>
                <w:b/>
                <w:noProof/>
              </w:rPr>
              <w:t>Suicide</w:t>
            </w:r>
            <w:r w:rsidR="005A3C56" w:rsidRPr="0085620A">
              <w:rPr>
                <w:rStyle w:val="Hyperlink"/>
                <w:b/>
                <w:noProof/>
                <w:spacing w:val="45"/>
              </w:rPr>
              <w:t xml:space="preserve"> </w:t>
            </w:r>
            <w:r w:rsidR="005A3C56" w:rsidRPr="0085620A">
              <w:rPr>
                <w:rStyle w:val="Hyperlink"/>
                <w:b/>
                <w:noProof/>
              </w:rPr>
              <w:t>Contagion</w:t>
            </w:r>
            <w:r w:rsidR="005A3C56">
              <w:rPr>
                <w:noProof/>
                <w:webHidden/>
              </w:rPr>
              <w:tab/>
            </w:r>
            <w:r w:rsidR="005A3C56">
              <w:rPr>
                <w:noProof/>
                <w:webHidden/>
              </w:rPr>
              <w:fldChar w:fldCharType="begin"/>
            </w:r>
            <w:r w:rsidR="005A3C56">
              <w:rPr>
                <w:noProof/>
                <w:webHidden/>
              </w:rPr>
              <w:instrText xml:space="preserve"> PAGEREF _Toc7179920 \h </w:instrText>
            </w:r>
            <w:r w:rsidR="005A3C56">
              <w:rPr>
                <w:noProof/>
                <w:webHidden/>
              </w:rPr>
            </w:r>
            <w:r w:rsidR="005A3C56">
              <w:rPr>
                <w:noProof/>
                <w:webHidden/>
              </w:rPr>
              <w:fldChar w:fldCharType="separate"/>
            </w:r>
            <w:r w:rsidR="005A3C56">
              <w:rPr>
                <w:noProof/>
                <w:webHidden/>
              </w:rPr>
              <w:t>8</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21" w:history="1">
            <w:r w:rsidR="005A3C56" w:rsidRPr="0085620A">
              <w:rPr>
                <w:rStyle w:val="Hyperlink"/>
                <w:b/>
                <w:noProof/>
              </w:rPr>
              <w:t>6.</w:t>
            </w:r>
            <w:r w:rsidR="005A3C56">
              <w:rPr>
                <w:rFonts w:asciiTheme="minorHAnsi" w:eastAsiaTheme="minorEastAsia" w:hAnsiTheme="minorHAnsi" w:cstheme="minorBidi"/>
                <w:noProof/>
              </w:rPr>
              <w:tab/>
            </w:r>
            <w:r w:rsidR="005A3C56" w:rsidRPr="0085620A">
              <w:rPr>
                <w:rStyle w:val="Hyperlink"/>
                <w:b/>
                <w:noProof/>
              </w:rPr>
              <w:t>Helping Students</w:t>
            </w:r>
            <w:r w:rsidR="005A3C56" w:rsidRPr="0085620A">
              <w:rPr>
                <w:rStyle w:val="Hyperlink"/>
                <w:b/>
                <w:noProof/>
                <w:spacing w:val="-2"/>
              </w:rPr>
              <w:t xml:space="preserve"> </w:t>
            </w:r>
            <w:r w:rsidR="005A3C56" w:rsidRPr="0085620A">
              <w:rPr>
                <w:rStyle w:val="Hyperlink"/>
                <w:b/>
                <w:noProof/>
              </w:rPr>
              <w:t>Cope</w:t>
            </w:r>
            <w:r w:rsidR="005A3C56">
              <w:rPr>
                <w:noProof/>
                <w:webHidden/>
              </w:rPr>
              <w:tab/>
            </w:r>
            <w:r w:rsidR="005A3C56">
              <w:rPr>
                <w:noProof/>
                <w:webHidden/>
              </w:rPr>
              <w:fldChar w:fldCharType="begin"/>
            </w:r>
            <w:r w:rsidR="005A3C56">
              <w:rPr>
                <w:noProof/>
                <w:webHidden/>
              </w:rPr>
              <w:instrText xml:space="preserve"> PAGEREF _Toc7179921 \h </w:instrText>
            </w:r>
            <w:r w:rsidR="005A3C56">
              <w:rPr>
                <w:noProof/>
                <w:webHidden/>
              </w:rPr>
            </w:r>
            <w:r w:rsidR="005A3C56">
              <w:rPr>
                <w:noProof/>
                <w:webHidden/>
              </w:rPr>
              <w:fldChar w:fldCharType="separate"/>
            </w:r>
            <w:r w:rsidR="005A3C56">
              <w:rPr>
                <w:noProof/>
                <w:webHidden/>
              </w:rPr>
              <w:t>9</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22" w:history="1">
            <w:r w:rsidR="005A3C56" w:rsidRPr="0085620A">
              <w:rPr>
                <w:rStyle w:val="Hyperlink"/>
                <w:b/>
                <w:noProof/>
              </w:rPr>
              <w:t>7.</w:t>
            </w:r>
            <w:r w:rsidR="005A3C56">
              <w:rPr>
                <w:rFonts w:asciiTheme="minorHAnsi" w:eastAsiaTheme="minorEastAsia" w:hAnsiTheme="minorHAnsi" w:cstheme="minorBidi"/>
                <w:noProof/>
              </w:rPr>
              <w:tab/>
            </w:r>
            <w:r w:rsidR="005A3C56" w:rsidRPr="0085620A">
              <w:rPr>
                <w:rStyle w:val="Hyperlink"/>
                <w:b/>
                <w:noProof/>
              </w:rPr>
              <w:t>Informing</w:t>
            </w:r>
            <w:r w:rsidR="005A3C56" w:rsidRPr="0085620A">
              <w:rPr>
                <w:rStyle w:val="Hyperlink"/>
                <w:b/>
                <w:noProof/>
                <w:spacing w:val="-30"/>
              </w:rPr>
              <w:t xml:space="preserve"> </w:t>
            </w:r>
            <w:r w:rsidR="005A3C56" w:rsidRPr="0085620A">
              <w:rPr>
                <w:rStyle w:val="Hyperlink"/>
                <w:b/>
                <w:noProof/>
              </w:rPr>
              <w:t>Parents</w:t>
            </w:r>
            <w:r w:rsidR="005A3C56">
              <w:rPr>
                <w:noProof/>
                <w:webHidden/>
              </w:rPr>
              <w:tab/>
            </w:r>
            <w:r w:rsidR="005A3C56">
              <w:rPr>
                <w:noProof/>
                <w:webHidden/>
              </w:rPr>
              <w:fldChar w:fldCharType="begin"/>
            </w:r>
            <w:r w:rsidR="005A3C56">
              <w:rPr>
                <w:noProof/>
                <w:webHidden/>
              </w:rPr>
              <w:instrText xml:space="preserve"> PAGEREF _Toc7179922 \h </w:instrText>
            </w:r>
            <w:r w:rsidR="005A3C56">
              <w:rPr>
                <w:noProof/>
                <w:webHidden/>
              </w:rPr>
            </w:r>
            <w:r w:rsidR="005A3C56">
              <w:rPr>
                <w:noProof/>
                <w:webHidden/>
              </w:rPr>
              <w:fldChar w:fldCharType="separate"/>
            </w:r>
            <w:r w:rsidR="005A3C56">
              <w:rPr>
                <w:noProof/>
                <w:webHidden/>
              </w:rPr>
              <w:t>10</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23" w:history="1">
            <w:r w:rsidR="005A3C56" w:rsidRPr="0085620A">
              <w:rPr>
                <w:rStyle w:val="Hyperlink"/>
                <w:b/>
                <w:noProof/>
              </w:rPr>
              <w:t>8.</w:t>
            </w:r>
            <w:r w:rsidR="005A3C56">
              <w:rPr>
                <w:rFonts w:asciiTheme="minorHAnsi" w:eastAsiaTheme="minorEastAsia" w:hAnsiTheme="minorHAnsi" w:cstheme="minorBidi"/>
                <w:noProof/>
              </w:rPr>
              <w:tab/>
            </w:r>
            <w:r w:rsidR="005A3C56" w:rsidRPr="0085620A">
              <w:rPr>
                <w:rStyle w:val="Hyperlink"/>
                <w:b/>
                <w:noProof/>
              </w:rPr>
              <w:t>Memorialization</w:t>
            </w:r>
            <w:r w:rsidR="005A3C56">
              <w:rPr>
                <w:noProof/>
                <w:webHidden/>
              </w:rPr>
              <w:tab/>
            </w:r>
            <w:r w:rsidR="005A3C56">
              <w:rPr>
                <w:noProof/>
                <w:webHidden/>
              </w:rPr>
              <w:fldChar w:fldCharType="begin"/>
            </w:r>
            <w:r w:rsidR="005A3C56">
              <w:rPr>
                <w:noProof/>
                <w:webHidden/>
              </w:rPr>
              <w:instrText xml:space="preserve"> PAGEREF _Toc7179923 \h </w:instrText>
            </w:r>
            <w:r w:rsidR="005A3C56">
              <w:rPr>
                <w:noProof/>
                <w:webHidden/>
              </w:rPr>
            </w:r>
            <w:r w:rsidR="005A3C56">
              <w:rPr>
                <w:noProof/>
                <w:webHidden/>
              </w:rPr>
              <w:fldChar w:fldCharType="separate"/>
            </w:r>
            <w:r w:rsidR="005A3C56">
              <w:rPr>
                <w:noProof/>
                <w:webHidden/>
              </w:rPr>
              <w:t>10</w:t>
            </w:r>
            <w:r w:rsidR="005A3C56">
              <w:rPr>
                <w:noProof/>
                <w:webHidden/>
              </w:rPr>
              <w:fldChar w:fldCharType="end"/>
            </w:r>
          </w:hyperlink>
        </w:p>
        <w:p w:rsidR="005A3C56" w:rsidRDefault="00C720EE">
          <w:pPr>
            <w:pStyle w:val="TOC1"/>
            <w:tabs>
              <w:tab w:val="left" w:pos="440"/>
              <w:tab w:val="right" w:leader="dot" w:pos="9860"/>
            </w:tabs>
            <w:rPr>
              <w:rFonts w:asciiTheme="minorHAnsi" w:eastAsiaTheme="minorEastAsia" w:hAnsiTheme="minorHAnsi" w:cstheme="minorBidi"/>
              <w:noProof/>
            </w:rPr>
          </w:pPr>
          <w:hyperlink w:anchor="_Toc7179924" w:history="1">
            <w:r w:rsidR="005A3C56" w:rsidRPr="0085620A">
              <w:rPr>
                <w:rStyle w:val="Hyperlink"/>
                <w:b/>
                <w:noProof/>
              </w:rPr>
              <w:t>9.</w:t>
            </w:r>
            <w:r w:rsidR="005A3C56">
              <w:rPr>
                <w:rFonts w:asciiTheme="minorHAnsi" w:eastAsiaTheme="minorEastAsia" w:hAnsiTheme="minorHAnsi" w:cstheme="minorBidi"/>
                <w:noProof/>
              </w:rPr>
              <w:tab/>
            </w:r>
            <w:r w:rsidR="005A3C56" w:rsidRPr="0085620A">
              <w:rPr>
                <w:rStyle w:val="Hyperlink"/>
                <w:b/>
                <w:noProof/>
                <w:w w:val="105"/>
              </w:rPr>
              <w:t>Media</w:t>
            </w:r>
            <w:r w:rsidR="005A3C56">
              <w:rPr>
                <w:noProof/>
                <w:webHidden/>
              </w:rPr>
              <w:tab/>
            </w:r>
            <w:r w:rsidR="005A3C56">
              <w:rPr>
                <w:noProof/>
                <w:webHidden/>
              </w:rPr>
              <w:fldChar w:fldCharType="begin"/>
            </w:r>
            <w:r w:rsidR="005A3C56">
              <w:rPr>
                <w:noProof/>
                <w:webHidden/>
              </w:rPr>
              <w:instrText xml:space="preserve"> PAGEREF _Toc7179924 \h </w:instrText>
            </w:r>
            <w:r w:rsidR="005A3C56">
              <w:rPr>
                <w:noProof/>
                <w:webHidden/>
              </w:rPr>
            </w:r>
            <w:r w:rsidR="005A3C56">
              <w:rPr>
                <w:noProof/>
                <w:webHidden/>
              </w:rPr>
              <w:fldChar w:fldCharType="separate"/>
            </w:r>
            <w:r w:rsidR="005A3C56">
              <w:rPr>
                <w:noProof/>
                <w:webHidden/>
              </w:rPr>
              <w:t>13</w:t>
            </w:r>
            <w:r w:rsidR="005A3C56">
              <w:rPr>
                <w:noProof/>
                <w:webHidden/>
              </w:rPr>
              <w:fldChar w:fldCharType="end"/>
            </w:r>
          </w:hyperlink>
        </w:p>
        <w:p w:rsidR="005A3C56" w:rsidRDefault="00C720EE">
          <w:pPr>
            <w:pStyle w:val="TOC1"/>
            <w:tabs>
              <w:tab w:val="left" w:pos="660"/>
              <w:tab w:val="right" w:leader="dot" w:pos="9860"/>
            </w:tabs>
            <w:rPr>
              <w:rFonts w:asciiTheme="minorHAnsi" w:eastAsiaTheme="minorEastAsia" w:hAnsiTheme="minorHAnsi" w:cstheme="minorBidi"/>
              <w:noProof/>
            </w:rPr>
          </w:pPr>
          <w:hyperlink w:anchor="_Toc7179925" w:history="1">
            <w:r w:rsidR="005A3C56" w:rsidRPr="0085620A">
              <w:rPr>
                <w:rStyle w:val="Hyperlink"/>
                <w:b/>
                <w:noProof/>
              </w:rPr>
              <w:t>10.</w:t>
            </w:r>
            <w:r w:rsidR="005A3C56">
              <w:rPr>
                <w:rFonts w:asciiTheme="minorHAnsi" w:eastAsiaTheme="minorEastAsia" w:hAnsiTheme="minorHAnsi" w:cstheme="minorBidi"/>
                <w:noProof/>
              </w:rPr>
              <w:tab/>
            </w:r>
            <w:r w:rsidR="005A3C56" w:rsidRPr="0085620A">
              <w:rPr>
                <w:rStyle w:val="Hyperlink"/>
                <w:b/>
                <w:noProof/>
                <w:w w:val="105"/>
              </w:rPr>
              <w:t>Critical</w:t>
            </w:r>
            <w:r w:rsidR="005A3C56" w:rsidRPr="0085620A">
              <w:rPr>
                <w:rStyle w:val="Hyperlink"/>
                <w:b/>
                <w:noProof/>
                <w:spacing w:val="-19"/>
                <w:w w:val="105"/>
              </w:rPr>
              <w:t xml:space="preserve"> </w:t>
            </w:r>
            <w:r w:rsidR="005A3C56" w:rsidRPr="0085620A">
              <w:rPr>
                <w:rStyle w:val="Hyperlink"/>
                <w:b/>
                <w:noProof/>
                <w:w w:val="105"/>
              </w:rPr>
              <w:t>Incident</w:t>
            </w:r>
            <w:r w:rsidR="005A3C56" w:rsidRPr="0085620A">
              <w:rPr>
                <w:rStyle w:val="Hyperlink"/>
                <w:b/>
                <w:noProof/>
                <w:spacing w:val="-9"/>
                <w:w w:val="105"/>
              </w:rPr>
              <w:t xml:space="preserve"> </w:t>
            </w:r>
            <w:r w:rsidR="005A3C56" w:rsidRPr="0085620A">
              <w:rPr>
                <w:rStyle w:val="Hyperlink"/>
                <w:b/>
                <w:noProof/>
                <w:w w:val="105"/>
              </w:rPr>
              <w:t>Debriefing</w:t>
            </w:r>
            <w:r w:rsidR="005A3C56" w:rsidRPr="0085620A">
              <w:rPr>
                <w:rStyle w:val="Hyperlink"/>
                <w:b/>
                <w:noProof/>
                <w:spacing w:val="-14"/>
                <w:w w:val="105"/>
              </w:rPr>
              <w:t xml:space="preserve"> </w:t>
            </w:r>
            <w:r w:rsidR="005A3C56" w:rsidRPr="0085620A">
              <w:rPr>
                <w:rStyle w:val="Hyperlink"/>
                <w:b/>
                <w:noProof/>
                <w:w w:val="105"/>
              </w:rPr>
              <w:t>Process</w:t>
            </w:r>
            <w:r w:rsidR="005A3C56" w:rsidRPr="0085620A">
              <w:rPr>
                <w:rStyle w:val="Hyperlink"/>
                <w:b/>
                <w:noProof/>
                <w:spacing w:val="-10"/>
                <w:w w:val="105"/>
              </w:rPr>
              <w:t xml:space="preserve"> </w:t>
            </w:r>
            <w:r w:rsidR="005A3C56" w:rsidRPr="0085620A">
              <w:rPr>
                <w:rStyle w:val="Hyperlink"/>
                <w:b/>
                <w:noProof/>
                <w:w w:val="105"/>
              </w:rPr>
              <w:t>following</w:t>
            </w:r>
            <w:r w:rsidR="005A3C56" w:rsidRPr="0085620A">
              <w:rPr>
                <w:rStyle w:val="Hyperlink"/>
                <w:b/>
                <w:noProof/>
                <w:spacing w:val="-14"/>
                <w:w w:val="105"/>
              </w:rPr>
              <w:t xml:space="preserve"> </w:t>
            </w:r>
            <w:r w:rsidR="005A3C56" w:rsidRPr="0085620A">
              <w:rPr>
                <w:rStyle w:val="Hyperlink"/>
                <w:b/>
                <w:noProof/>
                <w:w w:val="105"/>
              </w:rPr>
              <w:t>a</w:t>
            </w:r>
            <w:r w:rsidR="005A3C56" w:rsidRPr="0085620A">
              <w:rPr>
                <w:rStyle w:val="Hyperlink"/>
                <w:b/>
                <w:noProof/>
                <w:spacing w:val="-30"/>
                <w:w w:val="105"/>
              </w:rPr>
              <w:t xml:space="preserve"> </w:t>
            </w:r>
            <w:r w:rsidR="005A3C56" w:rsidRPr="0085620A">
              <w:rPr>
                <w:rStyle w:val="Hyperlink"/>
                <w:b/>
                <w:noProof/>
                <w:w w:val="105"/>
              </w:rPr>
              <w:t>Death</w:t>
            </w:r>
            <w:r w:rsidR="005A3C56" w:rsidRPr="0085620A">
              <w:rPr>
                <w:rStyle w:val="Hyperlink"/>
                <w:b/>
                <w:noProof/>
                <w:spacing w:val="-8"/>
                <w:w w:val="105"/>
              </w:rPr>
              <w:t xml:space="preserve"> </w:t>
            </w:r>
            <w:r w:rsidR="005A3C56" w:rsidRPr="0085620A">
              <w:rPr>
                <w:rStyle w:val="Hyperlink"/>
                <w:b/>
                <w:noProof/>
                <w:w w:val="105"/>
              </w:rPr>
              <w:t>by</w:t>
            </w:r>
            <w:r w:rsidR="005A3C56" w:rsidRPr="0085620A">
              <w:rPr>
                <w:rStyle w:val="Hyperlink"/>
                <w:b/>
                <w:noProof/>
                <w:spacing w:val="-13"/>
                <w:w w:val="105"/>
              </w:rPr>
              <w:t xml:space="preserve"> </w:t>
            </w:r>
            <w:r w:rsidR="005A3C56" w:rsidRPr="0085620A">
              <w:rPr>
                <w:rStyle w:val="Hyperlink"/>
                <w:b/>
                <w:noProof/>
                <w:w w:val="105"/>
              </w:rPr>
              <w:t>Suicide</w:t>
            </w:r>
            <w:r w:rsidR="005A3C56">
              <w:rPr>
                <w:noProof/>
                <w:webHidden/>
              </w:rPr>
              <w:tab/>
            </w:r>
            <w:r w:rsidR="005A3C56">
              <w:rPr>
                <w:noProof/>
                <w:webHidden/>
              </w:rPr>
              <w:fldChar w:fldCharType="begin"/>
            </w:r>
            <w:r w:rsidR="005A3C56">
              <w:rPr>
                <w:noProof/>
                <w:webHidden/>
              </w:rPr>
              <w:instrText xml:space="preserve"> PAGEREF _Toc7179925 \h </w:instrText>
            </w:r>
            <w:r w:rsidR="005A3C56">
              <w:rPr>
                <w:noProof/>
                <w:webHidden/>
              </w:rPr>
            </w:r>
            <w:r w:rsidR="005A3C56">
              <w:rPr>
                <w:noProof/>
                <w:webHidden/>
              </w:rPr>
              <w:fldChar w:fldCharType="separate"/>
            </w:r>
            <w:r w:rsidR="005A3C56">
              <w:rPr>
                <w:noProof/>
                <w:webHidden/>
              </w:rPr>
              <w:t>13</w:t>
            </w:r>
            <w:r w:rsidR="005A3C56">
              <w:rPr>
                <w:noProof/>
                <w:webHidden/>
              </w:rPr>
              <w:fldChar w:fldCharType="end"/>
            </w:r>
          </w:hyperlink>
        </w:p>
        <w:p w:rsidR="005A3C56" w:rsidRDefault="00C720EE">
          <w:pPr>
            <w:pStyle w:val="TOC1"/>
            <w:tabs>
              <w:tab w:val="left" w:pos="660"/>
              <w:tab w:val="right" w:leader="dot" w:pos="9860"/>
            </w:tabs>
            <w:rPr>
              <w:rFonts w:asciiTheme="minorHAnsi" w:eastAsiaTheme="minorEastAsia" w:hAnsiTheme="minorHAnsi" w:cstheme="minorBidi"/>
              <w:noProof/>
            </w:rPr>
          </w:pPr>
          <w:hyperlink w:anchor="_Toc7179926" w:history="1">
            <w:r w:rsidR="005A3C56" w:rsidRPr="0085620A">
              <w:rPr>
                <w:rStyle w:val="Hyperlink"/>
                <w:b/>
                <w:noProof/>
              </w:rPr>
              <w:t>11.</w:t>
            </w:r>
            <w:r w:rsidR="005A3C56">
              <w:rPr>
                <w:rFonts w:asciiTheme="minorHAnsi" w:eastAsiaTheme="minorEastAsia" w:hAnsiTheme="minorHAnsi" w:cstheme="minorBidi"/>
                <w:noProof/>
              </w:rPr>
              <w:tab/>
            </w:r>
            <w:r w:rsidR="005A3C56" w:rsidRPr="0085620A">
              <w:rPr>
                <w:rStyle w:val="Hyperlink"/>
                <w:b/>
                <w:noProof/>
              </w:rPr>
              <w:t xml:space="preserve">Moving </w:t>
            </w:r>
            <w:r w:rsidR="005A3C56" w:rsidRPr="0085620A">
              <w:rPr>
                <w:rStyle w:val="Hyperlink"/>
                <w:b/>
                <w:noProof/>
                <w:spacing w:val="18"/>
              </w:rPr>
              <w:t>Forward</w:t>
            </w:r>
            <w:r w:rsidR="005A3C56" w:rsidRPr="0085620A">
              <w:rPr>
                <w:rStyle w:val="Hyperlink"/>
                <w:b/>
                <w:noProof/>
              </w:rPr>
              <w:t>/Follow-Up</w:t>
            </w:r>
            <w:r w:rsidR="005A3C56">
              <w:rPr>
                <w:noProof/>
                <w:webHidden/>
              </w:rPr>
              <w:tab/>
            </w:r>
            <w:r w:rsidR="005A3C56">
              <w:rPr>
                <w:noProof/>
                <w:webHidden/>
              </w:rPr>
              <w:fldChar w:fldCharType="begin"/>
            </w:r>
            <w:r w:rsidR="005A3C56">
              <w:rPr>
                <w:noProof/>
                <w:webHidden/>
              </w:rPr>
              <w:instrText xml:space="preserve"> PAGEREF _Toc7179926 \h </w:instrText>
            </w:r>
            <w:r w:rsidR="005A3C56">
              <w:rPr>
                <w:noProof/>
                <w:webHidden/>
              </w:rPr>
            </w:r>
            <w:r w:rsidR="005A3C56">
              <w:rPr>
                <w:noProof/>
                <w:webHidden/>
              </w:rPr>
              <w:fldChar w:fldCharType="separate"/>
            </w:r>
            <w:r w:rsidR="005A3C56">
              <w:rPr>
                <w:noProof/>
                <w:webHidden/>
              </w:rPr>
              <w:t>13</w:t>
            </w:r>
            <w:r w:rsidR="005A3C56">
              <w:rPr>
                <w:noProof/>
                <w:webHidden/>
              </w:rPr>
              <w:fldChar w:fldCharType="end"/>
            </w:r>
          </w:hyperlink>
        </w:p>
        <w:p w:rsidR="005A3C56" w:rsidRDefault="00C720EE">
          <w:pPr>
            <w:pStyle w:val="TOC1"/>
            <w:tabs>
              <w:tab w:val="right" w:leader="dot" w:pos="9860"/>
            </w:tabs>
            <w:rPr>
              <w:rFonts w:asciiTheme="minorHAnsi" w:eastAsiaTheme="minorEastAsia" w:hAnsiTheme="minorHAnsi" w:cstheme="minorBidi"/>
              <w:noProof/>
            </w:rPr>
          </w:pPr>
          <w:hyperlink w:anchor="_Toc7179927" w:history="1">
            <w:r w:rsidR="005A3C56" w:rsidRPr="0085620A">
              <w:rPr>
                <w:rStyle w:val="Hyperlink"/>
                <w:b/>
                <w:noProof/>
                <w:w w:val="105"/>
              </w:rPr>
              <w:t>Appendices</w:t>
            </w:r>
            <w:r w:rsidR="005A3C56">
              <w:rPr>
                <w:noProof/>
                <w:webHidden/>
              </w:rPr>
              <w:tab/>
            </w:r>
            <w:r w:rsidR="005A3C56">
              <w:rPr>
                <w:noProof/>
                <w:webHidden/>
              </w:rPr>
              <w:fldChar w:fldCharType="begin"/>
            </w:r>
            <w:r w:rsidR="005A3C56">
              <w:rPr>
                <w:noProof/>
                <w:webHidden/>
              </w:rPr>
              <w:instrText xml:space="preserve"> PAGEREF _Toc7179927 \h </w:instrText>
            </w:r>
            <w:r w:rsidR="005A3C56">
              <w:rPr>
                <w:noProof/>
                <w:webHidden/>
              </w:rPr>
            </w:r>
            <w:r w:rsidR="005A3C56">
              <w:rPr>
                <w:noProof/>
                <w:webHidden/>
              </w:rPr>
              <w:fldChar w:fldCharType="separate"/>
            </w:r>
            <w:r w:rsidR="005A3C56">
              <w:rPr>
                <w:noProof/>
                <w:webHidden/>
              </w:rPr>
              <w:t>15</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28" w:history="1">
            <w:r w:rsidR="005A3C56" w:rsidRPr="0085620A">
              <w:rPr>
                <w:rStyle w:val="Hyperlink"/>
                <w:noProof/>
                <w:w w:val="105"/>
              </w:rPr>
              <w:t>Appendix 1 Getting Information:  Summary of Facts</w:t>
            </w:r>
            <w:r w:rsidR="005A3C56">
              <w:rPr>
                <w:noProof/>
                <w:webHidden/>
              </w:rPr>
              <w:tab/>
            </w:r>
            <w:r w:rsidR="005A3C56">
              <w:rPr>
                <w:noProof/>
                <w:webHidden/>
              </w:rPr>
              <w:fldChar w:fldCharType="begin"/>
            </w:r>
            <w:r w:rsidR="005A3C56">
              <w:rPr>
                <w:noProof/>
                <w:webHidden/>
              </w:rPr>
              <w:instrText xml:space="preserve"> PAGEREF _Toc7179928 \h </w:instrText>
            </w:r>
            <w:r w:rsidR="005A3C56">
              <w:rPr>
                <w:noProof/>
                <w:webHidden/>
              </w:rPr>
            </w:r>
            <w:r w:rsidR="005A3C56">
              <w:rPr>
                <w:noProof/>
                <w:webHidden/>
              </w:rPr>
              <w:fldChar w:fldCharType="separate"/>
            </w:r>
            <w:r w:rsidR="005A3C56">
              <w:rPr>
                <w:noProof/>
                <w:webHidden/>
              </w:rPr>
              <w:t>16</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29" w:history="1">
            <w:r w:rsidR="005A3C56" w:rsidRPr="0085620A">
              <w:rPr>
                <w:rStyle w:val="Hyperlink"/>
                <w:noProof/>
                <w:w w:val="105"/>
              </w:rPr>
              <w:t xml:space="preserve">Appendix 2 </w:t>
            </w:r>
            <w:r w:rsidR="005A3C56" w:rsidRPr="0085620A">
              <w:rPr>
                <w:rStyle w:val="Hyperlink"/>
                <w:noProof/>
              </w:rPr>
              <w:t>Critical Incident Response School Team Meeting Agenda (Sample)</w:t>
            </w:r>
            <w:r w:rsidR="005A3C56">
              <w:rPr>
                <w:noProof/>
                <w:webHidden/>
              </w:rPr>
              <w:tab/>
            </w:r>
            <w:r w:rsidR="005A3C56">
              <w:rPr>
                <w:noProof/>
                <w:webHidden/>
              </w:rPr>
              <w:fldChar w:fldCharType="begin"/>
            </w:r>
            <w:r w:rsidR="005A3C56">
              <w:rPr>
                <w:noProof/>
                <w:webHidden/>
              </w:rPr>
              <w:instrText xml:space="preserve"> PAGEREF _Toc7179929 \h </w:instrText>
            </w:r>
            <w:r w:rsidR="005A3C56">
              <w:rPr>
                <w:noProof/>
                <w:webHidden/>
              </w:rPr>
            </w:r>
            <w:r w:rsidR="005A3C56">
              <w:rPr>
                <w:noProof/>
                <w:webHidden/>
              </w:rPr>
              <w:fldChar w:fldCharType="separate"/>
            </w:r>
            <w:r w:rsidR="005A3C56">
              <w:rPr>
                <w:noProof/>
                <w:webHidden/>
              </w:rPr>
              <w:t>17</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0" w:history="1">
            <w:r w:rsidR="005A3C56" w:rsidRPr="0085620A">
              <w:rPr>
                <w:rStyle w:val="Hyperlink"/>
                <w:noProof/>
                <w:w w:val="105"/>
              </w:rPr>
              <w:t>Appendix 3 Initial All Staff Meeting (Sample)</w:t>
            </w:r>
            <w:r w:rsidR="005A3C56">
              <w:rPr>
                <w:noProof/>
                <w:webHidden/>
              </w:rPr>
              <w:tab/>
            </w:r>
            <w:r w:rsidR="005A3C56">
              <w:rPr>
                <w:noProof/>
                <w:webHidden/>
              </w:rPr>
              <w:fldChar w:fldCharType="begin"/>
            </w:r>
            <w:r w:rsidR="005A3C56">
              <w:rPr>
                <w:noProof/>
                <w:webHidden/>
              </w:rPr>
              <w:instrText xml:space="preserve"> PAGEREF _Toc7179930 \h </w:instrText>
            </w:r>
            <w:r w:rsidR="005A3C56">
              <w:rPr>
                <w:noProof/>
                <w:webHidden/>
              </w:rPr>
            </w:r>
            <w:r w:rsidR="005A3C56">
              <w:rPr>
                <w:noProof/>
                <w:webHidden/>
              </w:rPr>
              <w:fldChar w:fldCharType="separate"/>
            </w:r>
            <w:r w:rsidR="005A3C56">
              <w:rPr>
                <w:noProof/>
                <w:webHidden/>
              </w:rPr>
              <w:t>19</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1" w:history="1">
            <w:r w:rsidR="005A3C56" w:rsidRPr="0085620A">
              <w:rPr>
                <w:rStyle w:val="Hyperlink"/>
                <w:noProof/>
                <w:w w:val="105"/>
              </w:rPr>
              <w:t xml:space="preserve">Appendix 4 </w:t>
            </w:r>
            <w:r w:rsidR="005A3C56" w:rsidRPr="0085620A">
              <w:rPr>
                <w:rStyle w:val="Hyperlink"/>
                <w:noProof/>
              </w:rPr>
              <w:t>End of the Day Staff</w:t>
            </w:r>
            <w:r w:rsidR="005A3C56" w:rsidRPr="0085620A">
              <w:rPr>
                <w:rStyle w:val="Hyperlink"/>
                <w:noProof/>
                <w:spacing w:val="66"/>
              </w:rPr>
              <w:t xml:space="preserve"> </w:t>
            </w:r>
            <w:r w:rsidR="005A3C56" w:rsidRPr="0085620A">
              <w:rPr>
                <w:rStyle w:val="Hyperlink"/>
                <w:noProof/>
              </w:rPr>
              <w:t>Meeting (Sample)</w:t>
            </w:r>
            <w:r w:rsidR="005A3C56">
              <w:rPr>
                <w:noProof/>
                <w:webHidden/>
              </w:rPr>
              <w:tab/>
            </w:r>
            <w:r w:rsidR="005A3C56">
              <w:rPr>
                <w:noProof/>
                <w:webHidden/>
              </w:rPr>
              <w:fldChar w:fldCharType="begin"/>
            </w:r>
            <w:r w:rsidR="005A3C56">
              <w:rPr>
                <w:noProof/>
                <w:webHidden/>
              </w:rPr>
              <w:instrText xml:space="preserve"> PAGEREF _Toc7179931 \h </w:instrText>
            </w:r>
            <w:r w:rsidR="005A3C56">
              <w:rPr>
                <w:noProof/>
                <w:webHidden/>
              </w:rPr>
            </w:r>
            <w:r w:rsidR="005A3C56">
              <w:rPr>
                <w:noProof/>
                <w:webHidden/>
              </w:rPr>
              <w:fldChar w:fldCharType="separate"/>
            </w:r>
            <w:r w:rsidR="005A3C56">
              <w:rPr>
                <w:noProof/>
                <w:webHidden/>
              </w:rPr>
              <w:t>21</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2" w:history="1">
            <w:r w:rsidR="005A3C56" w:rsidRPr="0085620A">
              <w:rPr>
                <w:rStyle w:val="Hyperlink"/>
                <w:noProof/>
                <w:w w:val="105"/>
              </w:rPr>
              <w:t>Appendix 5 Sample email or</w:t>
            </w:r>
            <w:r w:rsidR="005A3C56" w:rsidRPr="0085620A">
              <w:rPr>
                <w:rStyle w:val="Hyperlink"/>
                <w:noProof/>
                <w:spacing w:val="-42"/>
                <w:w w:val="105"/>
              </w:rPr>
              <w:t xml:space="preserve"> </w:t>
            </w:r>
            <w:r w:rsidR="005A3C56" w:rsidRPr="0085620A">
              <w:rPr>
                <w:rStyle w:val="Hyperlink"/>
                <w:noProof/>
                <w:w w:val="105"/>
              </w:rPr>
              <w:t>letters</w:t>
            </w:r>
            <w:r w:rsidR="005A3C56">
              <w:rPr>
                <w:noProof/>
                <w:webHidden/>
              </w:rPr>
              <w:tab/>
            </w:r>
            <w:r w:rsidR="005A3C56">
              <w:rPr>
                <w:noProof/>
                <w:webHidden/>
              </w:rPr>
              <w:fldChar w:fldCharType="begin"/>
            </w:r>
            <w:r w:rsidR="005A3C56">
              <w:rPr>
                <w:noProof/>
                <w:webHidden/>
              </w:rPr>
              <w:instrText xml:space="preserve"> PAGEREF _Toc7179932 \h </w:instrText>
            </w:r>
            <w:r w:rsidR="005A3C56">
              <w:rPr>
                <w:noProof/>
                <w:webHidden/>
              </w:rPr>
            </w:r>
            <w:r w:rsidR="005A3C56">
              <w:rPr>
                <w:noProof/>
                <w:webHidden/>
              </w:rPr>
              <w:fldChar w:fldCharType="separate"/>
            </w:r>
            <w:r w:rsidR="005A3C56">
              <w:rPr>
                <w:noProof/>
                <w:webHidden/>
              </w:rPr>
              <w:t>22</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3" w:history="1">
            <w:r w:rsidR="005A3C56" w:rsidRPr="0085620A">
              <w:rPr>
                <w:rStyle w:val="Hyperlink"/>
                <w:noProof/>
              </w:rPr>
              <w:t>Appendix 6 Sample Death Notification Statements for Students</w:t>
            </w:r>
            <w:r w:rsidR="005A3C56">
              <w:rPr>
                <w:noProof/>
                <w:webHidden/>
              </w:rPr>
              <w:tab/>
            </w:r>
            <w:r w:rsidR="005A3C56">
              <w:rPr>
                <w:noProof/>
                <w:webHidden/>
              </w:rPr>
              <w:fldChar w:fldCharType="begin"/>
            </w:r>
            <w:r w:rsidR="005A3C56">
              <w:rPr>
                <w:noProof/>
                <w:webHidden/>
              </w:rPr>
              <w:instrText xml:space="preserve"> PAGEREF _Toc7179933 \h </w:instrText>
            </w:r>
            <w:r w:rsidR="005A3C56">
              <w:rPr>
                <w:noProof/>
                <w:webHidden/>
              </w:rPr>
            </w:r>
            <w:r w:rsidR="005A3C56">
              <w:rPr>
                <w:noProof/>
                <w:webHidden/>
              </w:rPr>
              <w:fldChar w:fldCharType="separate"/>
            </w:r>
            <w:r w:rsidR="005A3C56">
              <w:rPr>
                <w:noProof/>
                <w:webHidden/>
              </w:rPr>
              <w:t>25</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4" w:history="1">
            <w:r w:rsidR="005A3C56" w:rsidRPr="0085620A">
              <w:rPr>
                <w:rStyle w:val="Hyperlink"/>
                <w:noProof/>
                <w:w w:val="105"/>
              </w:rPr>
              <w:t xml:space="preserve">Appendix 7 </w:t>
            </w:r>
            <w:r w:rsidR="005A3C56" w:rsidRPr="0085620A">
              <w:rPr>
                <w:rStyle w:val="Hyperlink"/>
                <w:noProof/>
              </w:rPr>
              <w:t>Classroom/Homeroom Meeting Discussion Guide</w:t>
            </w:r>
            <w:r w:rsidR="005A3C56">
              <w:rPr>
                <w:noProof/>
                <w:webHidden/>
              </w:rPr>
              <w:tab/>
            </w:r>
            <w:r w:rsidR="005A3C56">
              <w:rPr>
                <w:noProof/>
                <w:webHidden/>
              </w:rPr>
              <w:fldChar w:fldCharType="begin"/>
            </w:r>
            <w:r w:rsidR="005A3C56">
              <w:rPr>
                <w:noProof/>
                <w:webHidden/>
              </w:rPr>
              <w:instrText xml:space="preserve"> PAGEREF _Toc7179934 \h </w:instrText>
            </w:r>
            <w:r w:rsidR="005A3C56">
              <w:rPr>
                <w:noProof/>
                <w:webHidden/>
              </w:rPr>
            </w:r>
            <w:r w:rsidR="005A3C56">
              <w:rPr>
                <w:noProof/>
                <w:webHidden/>
              </w:rPr>
              <w:fldChar w:fldCharType="separate"/>
            </w:r>
            <w:r w:rsidR="005A3C56">
              <w:rPr>
                <w:noProof/>
                <w:webHidden/>
              </w:rPr>
              <w:t>28</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5" w:history="1">
            <w:r w:rsidR="005A3C56" w:rsidRPr="0085620A">
              <w:rPr>
                <w:rStyle w:val="Hyperlink"/>
                <w:noProof/>
              </w:rPr>
              <w:t>Appendix 8 Talking about Suicide  (Parent Letter attachment or Staff Handout)</w:t>
            </w:r>
            <w:r w:rsidR="005A3C56">
              <w:rPr>
                <w:noProof/>
                <w:webHidden/>
              </w:rPr>
              <w:tab/>
            </w:r>
            <w:r w:rsidR="005A3C56">
              <w:rPr>
                <w:noProof/>
                <w:webHidden/>
              </w:rPr>
              <w:fldChar w:fldCharType="begin"/>
            </w:r>
            <w:r w:rsidR="005A3C56">
              <w:rPr>
                <w:noProof/>
                <w:webHidden/>
              </w:rPr>
              <w:instrText xml:space="preserve"> PAGEREF _Toc7179935 \h </w:instrText>
            </w:r>
            <w:r w:rsidR="005A3C56">
              <w:rPr>
                <w:noProof/>
                <w:webHidden/>
              </w:rPr>
            </w:r>
            <w:r w:rsidR="005A3C56">
              <w:rPr>
                <w:noProof/>
                <w:webHidden/>
              </w:rPr>
              <w:fldChar w:fldCharType="separate"/>
            </w:r>
            <w:r w:rsidR="005A3C56">
              <w:rPr>
                <w:noProof/>
                <w:webHidden/>
              </w:rPr>
              <w:t>29</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6" w:history="1">
            <w:r w:rsidR="005A3C56" w:rsidRPr="0085620A">
              <w:rPr>
                <w:rStyle w:val="Hyperlink"/>
                <w:noProof/>
                <w:w w:val="115"/>
                <w:lang w:val="en-CA"/>
              </w:rPr>
              <w:t>Appendix</w:t>
            </w:r>
            <w:r w:rsidR="005A3C56" w:rsidRPr="0085620A">
              <w:rPr>
                <w:rStyle w:val="Hyperlink"/>
                <w:noProof/>
                <w:w w:val="115"/>
              </w:rPr>
              <w:t xml:space="preserve"> 9 </w:t>
            </w:r>
            <w:r w:rsidR="005A3C56" w:rsidRPr="0085620A">
              <w:rPr>
                <w:rStyle w:val="Hyperlink"/>
                <w:noProof/>
                <w:w w:val="105"/>
              </w:rPr>
              <w:t>Facts about Suicide (Parent Letter attachment or Staff Handout)</w:t>
            </w:r>
            <w:r w:rsidR="005A3C56">
              <w:rPr>
                <w:noProof/>
                <w:webHidden/>
              </w:rPr>
              <w:tab/>
            </w:r>
            <w:r w:rsidR="005A3C56">
              <w:rPr>
                <w:noProof/>
                <w:webHidden/>
              </w:rPr>
              <w:fldChar w:fldCharType="begin"/>
            </w:r>
            <w:r w:rsidR="005A3C56">
              <w:rPr>
                <w:noProof/>
                <w:webHidden/>
              </w:rPr>
              <w:instrText xml:space="preserve"> PAGEREF _Toc7179936 \h </w:instrText>
            </w:r>
            <w:r w:rsidR="005A3C56">
              <w:rPr>
                <w:noProof/>
                <w:webHidden/>
              </w:rPr>
            </w:r>
            <w:r w:rsidR="005A3C56">
              <w:rPr>
                <w:noProof/>
                <w:webHidden/>
              </w:rPr>
              <w:fldChar w:fldCharType="separate"/>
            </w:r>
            <w:r w:rsidR="005A3C56">
              <w:rPr>
                <w:noProof/>
                <w:webHidden/>
              </w:rPr>
              <w:t>30</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7" w:history="1">
            <w:r w:rsidR="005A3C56" w:rsidRPr="0085620A">
              <w:rPr>
                <w:rStyle w:val="Hyperlink"/>
                <w:noProof/>
              </w:rPr>
              <w:t>Appendix 10 Dealing with Suicide for Children and Adolescents  (Parent Letter Attachment or Staff Handout)</w:t>
            </w:r>
            <w:r w:rsidR="005A3C56">
              <w:rPr>
                <w:noProof/>
                <w:webHidden/>
              </w:rPr>
              <w:tab/>
            </w:r>
            <w:r w:rsidR="005A3C56">
              <w:rPr>
                <w:noProof/>
                <w:webHidden/>
              </w:rPr>
              <w:fldChar w:fldCharType="begin"/>
            </w:r>
            <w:r w:rsidR="005A3C56">
              <w:rPr>
                <w:noProof/>
                <w:webHidden/>
              </w:rPr>
              <w:instrText xml:space="preserve"> PAGEREF _Toc7179937 \h </w:instrText>
            </w:r>
            <w:r w:rsidR="005A3C56">
              <w:rPr>
                <w:noProof/>
                <w:webHidden/>
              </w:rPr>
            </w:r>
            <w:r w:rsidR="005A3C56">
              <w:rPr>
                <w:noProof/>
                <w:webHidden/>
              </w:rPr>
              <w:fldChar w:fldCharType="separate"/>
            </w:r>
            <w:r w:rsidR="005A3C56">
              <w:rPr>
                <w:noProof/>
                <w:webHidden/>
              </w:rPr>
              <w:t>33</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8" w:history="1">
            <w:r w:rsidR="005A3C56" w:rsidRPr="0085620A">
              <w:rPr>
                <w:rStyle w:val="Hyperlink"/>
                <w:noProof/>
              </w:rPr>
              <w:t xml:space="preserve">Appendix 11 </w:t>
            </w:r>
            <w:r w:rsidR="005A3C56" w:rsidRPr="0085620A">
              <w:rPr>
                <w:rStyle w:val="Hyperlink"/>
                <w:noProof/>
                <w:w w:val="105"/>
              </w:rPr>
              <w:t xml:space="preserve">Students Helping Students </w:t>
            </w:r>
            <w:r w:rsidR="005A3C56" w:rsidRPr="0085620A">
              <w:rPr>
                <w:rStyle w:val="Hyperlink"/>
                <w:noProof/>
              </w:rPr>
              <w:t xml:space="preserve"> </w:t>
            </w:r>
            <w:r w:rsidR="005A3C56" w:rsidRPr="0085620A">
              <w:rPr>
                <w:rStyle w:val="Hyperlink"/>
                <w:noProof/>
                <w:w w:val="105"/>
              </w:rPr>
              <w:t>(Sample Information Document)</w:t>
            </w:r>
            <w:r w:rsidR="005A3C56">
              <w:rPr>
                <w:noProof/>
                <w:webHidden/>
              </w:rPr>
              <w:tab/>
            </w:r>
            <w:r w:rsidR="005A3C56">
              <w:rPr>
                <w:noProof/>
                <w:webHidden/>
              </w:rPr>
              <w:fldChar w:fldCharType="begin"/>
            </w:r>
            <w:r w:rsidR="005A3C56">
              <w:rPr>
                <w:noProof/>
                <w:webHidden/>
              </w:rPr>
              <w:instrText xml:space="preserve"> PAGEREF _Toc7179938 \h </w:instrText>
            </w:r>
            <w:r w:rsidR="005A3C56">
              <w:rPr>
                <w:noProof/>
                <w:webHidden/>
              </w:rPr>
            </w:r>
            <w:r w:rsidR="005A3C56">
              <w:rPr>
                <w:noProof/>
                <w:webHidden/>
              </w:rPr>
              <w:fldChar w:fldCharType="separate"/>
            </w:r>
            <w:r w:rsidR="005A3C56">
              <w:rPr>
                <w:noProof/>
                <w:webHidden/>
              </w:rPr>
              <w:t>35</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39" w:history="1">
            <w:r w:rsidR="005A3C56" w:rsidRPr="0085620A">
              <w:rPr>
                <w:rStyle w:val="Hyperlink"/>
                <w:noProof/>
              </w:rPr>
              <w:t xml:space="preserve">Appendix 12 Helping Students Cope </w:t>
            </w:r>
            <w:r w:rsidR="005A3C56" w:rsidRPr="0085620A">
              <w:rPr>
                <w:rStyle w:val="Hyperlink"/>
                <w:noProof/>
                <w:w w:val="105"/>
              </w:rPr>
              <w:t>Additional Information  (Sample Handout for Teachers)</w:t>
            </w:r>
            <w:r w:rsidR="005A3C56">
              <w:rPr>
                <w:noProof/>
                <w:webHidden/>
              </w:rPr>
              <w:tab/>
            </w:r>
            <w:r w:rsidR="005A3C56">
              <w:rPr>
                <w:noProof/>
                <w:webHidden/>
              </w:rPr>
              <w:fldChar w:fldCharType="begin"/>
            </w:r>
            <w:r w:rsidR="005A3C56">
              <w:rPr>
                <w:noProof/>
                <w:webHidden/>
              </w:rPr>
              <w:instrText xml:space="preserve"> PAGEREF _Toc7179939 \h </w:instrText>
            </w:r>
            <w:r w:rsidR="005A3C56">
              <w:rPr>
                <w:noProof/>
                <w:webHidden/>
              </w:rPr>
            </w:r>
            <w:r w:rsidR="005A3C56">
              <w:rPr>
                <w:noProof/>
                <w:webHidden/>
              </w:rPr>
              <w:fldChar w:fldCharType="separate"/>
            </w:r>
            <w:r w:rsidR="005A3C56">
              <w:rPr>
                <w:noProof/>
                <w:webHidden/>
              </w:rPr>
              <w:t>37</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40" w:history="1">
            <w:r w:rsidR="005A3C56" w:rsidRPr="0085620A">
              <w:rPr>
                <w:rStyle w:val="Hyperlink"/>
                <w:noProof/>
              </w:rPr>
              <w:t>Appendix 13 Information to Help Staff Identify Students for Referral</w:t>
            </w:r>
            <w:r w:rsidR="005A3C56">
              <w:rPr>
                <w:noProof/>
                <w:webHidden/>
              </w:rPr>
              <w:tab/>
            </w:r>
            <w:r w:rsidR="005A3C56">
              <w:rPr>
                <w:noProof/>
                <w:webHidden/>
              </w:rPr>
              <w:fldChar w:fldCharType="begin"/>
            </w:r>
            <w:r w:rsidR="005A3C56">
              <w:rPr>
                <w:noProof/>
                <w:webHidden/>
              </w:rPr>
              <w:instrText xml:space="preserve"> PAGEREF _Toc7179940 \h </w:instrText>
            </w:r>
            <w:r w:rsidR="005A3C56">
              <w:rPr>
                <w:noProof/>
                <w:webHidden/>
              </w:rPr>
            </w:r>
            <w:r w:rsidR="005A3C56">
              <w:rPr>
                <w:noProof/>
                <w:webHidden/>
              </w:rPr>
              <w:fldChar w:fldCharType="separate"/>
            </w:r>
            <w:r w:rsidR="005A3C56">
              <w:rPr>
                <w:noProof/>
                <w:webHidden/>
              </w:rPr>
              <w:t>40</w:t>
            </w:r>
            <w:r w:rsidR="005A3C56">
              <w:rPr>
                <w:noProof/>
                <w:webHidden/>
              </w:rPr>
              <w:fldChar w:fldCharType="end"/>
            </w:r>
          </w:hyperlink>
        </w:p>
        <w:p w:rsidR="005A3C56" w:rsidRDefault="00C720EE">
          <w:pPr>
            <w:pStyle w:val="TOC2"/>
            <w:tabs>
              <w:tab w:val="right" w:leader="dot" w:pos="9860"/>
            </w:tabs>
            <w:rPr>
              <w:rFonts w:asciiTheme="minorHAnsi" w:eastAsiaTheme="minorEastAsia" w:hAnsiTheme="minorHAnsi" w:cstheme="minorBidi"/>
              <w:noProof/>
            </w:rPr>
          </w:pPr>
          <w:hyperlink w:anchor="_Toc7179941" w:history="1">
            <w:r w:rsidR="005A3C56" w:rsidRPr="0085620A">
              <w:rPr>
                <w:rStyle w:val="Hyperlink"/>
                <w:noProof/>
              </w:rPr>
              <w:t>Appendix 14 Considerations Specific to Attempted Suicide</w:t>
            </w:r>
            <w:r w:rsidR="005A3C56">
              <w:rPr>
                <w:noProof/>
                <w:webHidden/>
              </w:rPr>
              <w:tab/>
            </w:r>
            <w:r w:rsidR="005A3C56">
              <w:rPr>
                <w:noProof/>
                <w:webHidden/>
              </w:rPr>
              <w:fldChar w:fldCharType="begin"/>
            </w:r>
            <w:r w:rsidR="005A3C56">
              <w:rPr>
                <w:noProof/>
                <w:webHidden/>
              </w:rPr>
              <w:instrText xml:space="preserve"> PAGEREF _Toc7179941 \h </w:instrText>
            </w:r>
            <w:r w:rsidR="005A3C56">
              <w:rPr>
                <w:noProof/>
                <w:webHidden/>
              </w:rPr>
            </w:r>
            <w:r w:rsidR="005A3C56">
              <w:rPr>
                <w:noProof/>
                <w:webHidden/>
              </w:rPr>
              <w:fldChar w:fldCharType="separate"/>
            </w:r>
            <w:r w:rsidR="005A3C56">
              <w:rPr>
                <w:noProof/>
                <w:webHidden/>
              </w:rPr>
              <w:t>41</w:t>
            </w:r>
            <w:r w:rsidR="005A3C56">
              <w:rPr>
                <w:noProof/>
                <w:webHidden/>
              </w:rPr>
              <w:fldChar w:fldCharType="end"/>
            </w:r>
          </w:hyperlink>
        </w:p>
        <w:p w:rsidR="005A3C56" w:rsidRDefault="00C720EE">
          <w:pPr>
            <w:pStyle w:val="TOC1"/>
            <w:tabs>
              <w:tab w:val="right" w:leader="dot" w:pos="9860"/>
            </w:tabs>
            <w:rPr>
              <w:rFonts w:asciiTheme="minorHAnsi" w:eastAsiaTheme="minorEastAsia" w:hAnsiTheme="minorHAnsi" w:cstheme="minorBidi"/>
              <w:noProof/>
            </w:rPr>
          </w:pPr>
          <w:hyperlink w:anchor="_Toc7179942" w:history="1">
            <w:r w:rsidR="005A3C56" w:rsidRPr="0085620A">
              <w:rPr>
                <w:rStyle w:val="Hyperlink"/>
                <w:b/>
                <w:noProof/>
                <w:w w:val="105"/>
              </w:rPr>
              <w:t>References</w:t>
            </w:r>
            <w:r w:rsidR="005A3C56">
              <w:rPr>
                <w:noProof/>
                <w:webHidden/>
              </w:rPr>
              <w:tab/>
            </w:r>
            <w:r w:rsidR="005A3C56">
              <w:rPr>
                <w:noProof/>
                <w:webHidden/>
              </w:rPr>
              <w:fldChar w:fldCharType="begin"/>
            </w:r>
            <w:r w:rsidR="005A3C56">
              <w:rPr>
                <w:noProof/>
                <w:webHidden/>
              </w:rPr>
              <w:instrText xml:space="preserve"> PAGEREF _Toc7179942 \h </w:instrText>
            </w:r>
            <w:r w:rsidR="005A3C56">
              <w:rPr>
                <w:noProof/>
                <w:webHidden/>
              </w:rPr>
            </w:r>
            <w:r w:rsidR="005A3C56">
              <w:rPr>
                <w:noProof/>
                <w:webHidden/>
              </w:rPr>
              <w:fldChar w:fldCharType="separate"/>
            </w:r>
            <w:r w:rsidR="005A3C56">
              <w:rPr>
                <w:noProof/>
                <w:webHidden/>
              </w:rPr>
              <w:t>42</w:t>
            </w:r>
            <w:r w:rsidR="005A3C56">
              <w:rPr>
                <w:noProof/>
                <w:webHidden/>
              </w:rPr>
              <w:fldChar w:fldCharType="end"/>
            </w:r>
          </w:hyperlink>
        </w:p>
        <w:p w:rsidR="00654398" w:rsidRDefault="00654398" w:rsidP="001E2EE3">
          <w:r>
            <w:rPr>
              <w:b/>
              <w:bCs/>
              <w:noProof/>
            </w:rPr>
            <w:fldChar w:fldCharType="end"/>
          </w:r>
        </w:p>
      </w:sdtContent>
    </w:sdt>
    <w:p w:rsidR="00654398" w:rsidRDefault="00654398">
      <w:pPr>
        <w:rPr>
          <w:rFonts w:asciiTheme="minorHAnsi" w:hAnsiTheme="minorHAnsi" w:cstheme="minorHAnsi"/>
          <w:b/>
          <w:w w:val="105"/>
          <w:sz w:val="24"/>
          <w:szCs w:val="24"/>
        </w:rPr>
      </w:pPr>
      <w:r>
        <w:rPr>
          <w:rFonts w:asciiTheme="minorHAnsi" w:hAnsiTheme="minorHAnsi" w:cstheme="minorHAnsi"/>
          <w:b/>
          <w:w w:val="105"/>
          <w:sz w:val="24"/>
          <w:szCs w:val="24"/>
        </w:rPr>
        <w:br w:type="page"/>
      </w:r>
    </w:p>
    <w:p w:rsidR="005C0461" w:rsidRPr="005D7224" w:rsidRDefault="005C0461" w:rsidP="005C0461">
      <w:pPr>
        <w:pStyle w:val="Heading1"/>
        <w:rPr>
          <w:b/>
          <w:w w:val="105"/>
          <w:sz w:val="32"/>
          <w:szCs w:val="32"/>
        </w:rPr>
      </w:pPr>
      <w:bookmarkStart w:id="2" w:name="_Toc7179914"/>
      <w:r w:rsidRPr="005D7224">
        <w:rPr>
          <w:b/>
          <w:w w:val="105"/>
          <w:sz w:val="32"/>
          <w:szCs w:val="32"/>
        </w:rPr>
        <w:lastRenderedPageBreak/>
        <w:t xml:space="preserve">SRPSD </w:t>
      </w:r>
      <w:r w:rsidR="00FC4349" w:rsidRPr="005D7224">
        <w:rPr>
          <w:b/>
          <w:w w:val="105"/>
          <w:sz w:val="32"/>
          <w:szCs w:val="32"/>
        </w:rPr>
        <w:t>Traumatic</w:t>
      </w:r>
      <w:r w:rsidRPr="005D7224">
        <w:rPr>
          <w:b/>
          <w:w w:val="105"/>
          <w:sz w:val="32"/>
          <w:szCs w:val="32"/>
        </w:rPr>
        <w:t xml:space="preserve"> Response Team Deployment</w:t>
      </w:r>
      <w:bookmarkEnd w:id="2"/>
    </w:p>
    <w:p w:rsidR="005C0461" w:rsidRPr="005D7224" w:rsidRDefault="005C0461" w:rsidP="005C0461">
      <w:pPr>
        <w:jc w:val="center"/>
        <w:rPr>
          <w:w w:val="105"/>
          <w:sz w:val="28"/>
          <w:szCs w:val="28"/>
        </w:rPr>
      </w:pPr>
      <w:r w:rsidRPr="005D7224">
        <w:rPr>
          <w:w w:val="105"/>
          <w:sz w:val="28"/>
          <w:szCs w:val="28"/>
        </w:rPr>
        <w:t>Who Does What?</w:t>
      </w:r>
    </w:p>
    <w:p w:rsidR="005C0461" w:rsidRDefault="005C0461">
      <w:pPr>
        <w:rPr>
          <w:b/>
          <w:w w:val="105"/>
          <w:sz w:val="32"/>
          <w:szCs w:val="32"/>
        </w:rPr>
      </w:pPr>
    </w:p>
    <w:p w:rsidR="005C0461" w:rsidRPr="00180913" w:rsidRDefault="0049079F" w:rsidP="00535BAD">
      <w:pPr>
        <w:pStyle w:val="ListParagraph"/>
        <w:numPr>
          <w:ilvl w:val="0"/>
          <w:numId w:val="32"/>
        </w:numPr>
        <w:spacing w:after="120"/>
        <w:ind w:left="709" w:hanging="641"/>
        <w:rPr>
          <w:w w:val="105"/>
          <w:sz w:val="24"/>
          <w:szCs w:val="24"/>
        </w:rPr>
      </w:pPr>
      <w:r>
        <w:rPr>
          <w:w w:val="105"/>
          <w:sz w:val="24"/>
          <w:szCs w:val="24"/>
        </w:rPr>
        <w:t>School Principal contacts</w:t>
      </w:r>
      <w:r w:rsidR="005C0461" w:rsidRPr="00180913">
        <w:rPr>
          <w:w w:val="105"/>
          <w:sz w:val="24"/>
          <w:szCs w:val="24"/>
        </w:rPr>
        <w:t xml:space="preserve"> superintendent of schools</w:t>
      </w:r>
    </w:p>
    <w:p w:rsidR="005C0461" w:rsidRPr="00180913" w:rsidRDefault="005C0461" w:rsidP="00535BAD">
      <w:pPr>
        <w:pStyle w:val="ListParagraph"/>
        <w:numPr>
          <w:ilvl w:val="0"/>
          <w:numId w:val="32"/>
        </w:numPr>
        <w:spacing w:after="120"/>
        <w:ind w:left="709" w:hanging="641"/>
        <w:rPr>
          <w:w w:val="105"/>
          <w:sz w:val="24"/>
          <w:szCs w:val="24"/>
        </w:rPr>
      </w:pPr>
      <w:r w:rsidRPr="00180913">
        <w:rPr>
          <w:w w:val="105"/>
          <w:sz w:val="24"/>
          <w:szCs w:val="24"/>
        </w:rPr>
        <w:t>Superintendent of schools contacts superintendent responsible for Emergency Response</w:t>
      </w:r>
    </w:p>
    <w:p w:rsidR="00375DDE" w:rsidRPr="00180913" w:rsidRDefault="00375DDE" w:rsidP="00DC3020">
      <w:pPr>
        <w:pStyle w:val="ListParagraph"/>
        <w:numPr>
          <w:ilvl w:val="0"/>
          <w:numId w:val="32"/>
        </w:numPr>
        <w:ind w:left="709" w:hanging="640"/>
        <w:rPr>
          <w:w w:val="105"/>
          <w:sz w:val="24"/>
          <w:szCs w:val="24"/>
        </w:rPr>
      </w:pPr>
      <w:r w:rsidRPr="00180913">
        <w:rPr>
          <w:w w:val="105"/>
          <w:sz w:val="24"/>
          <w:szCs w:val="24"/>
        </w:rPr>
        <w:t>Emergency Response Superintendent contacts:</w:t>
      </w:r>
    </w:p>
    <w:p w:rsidR="00375DDE" w:rsidRPr="00180913" w:rsidRDefault="00375DDE" w:rsidP="00DC3020">
      <w:pPr>
        <w:pStyle w:val="ListParagraph"/>
        <w:numPr>
          <w:ilvl w:val="1"/>
          <w:numId w:val="32"/>
        </w:numPr>
        <w:ind w:left="1701" w:hanging="643"/>
        <w:rPr>
          <w:w w:val="105"/>
          <w:sz w:val="24"/>
          <w:szCs w:val="24"/>
        </w:rPr>
      </w:pPr>
      <w:r w:rsidRPr="00180913">
        <w:rPr>
          <w:w w:val="105"/>
          <w:sz w:val="24"/>
          <w:szCs w:val="24"/>
        </w:rPr>
        <w:t>School’s psychologist</w:t>
      </w:r>
    </w:p>
    <w:p w:rsidR="00375DDE" w:rsidRPr="00180913" w:rsidRDefault="00375DDE" w:rsidP="00DC3020">
      <w:pPr>
        <w:pStyle w:val="ListParagraph"/>
        <w:numPr>
          <w:ilvl w:val="1"/>
          <w:numId w:val="32"/>
        </w:numPr>
        <w:ind w:left="1701" w:hanging="643"/>
        <w:rPr>
          <w:w w:val="105"/>
          <w:sz w:val="24"/>
          <w:szCs w:val="24"/>
        </w:rPr>
      </w:pPr>
      <w:r w:rsidRPr="00180913">
        <w:rPr>
          <w:w w:val="105"/>
          <w:sz w:val="24"/>
          <w:szCs w:val="24"/>
        </w:rPr>
        <w:t>School’s social worker</w:t>
      </w:r>
    </w:p>
    <w:p w:rsidR="00375DDE" w:rsidRPr="00180913" w:rsidRDefault="00375DDE" w:rsidP="00535BAD">
      <w:pPr>
        <w:pStyle w:val="ListParagraph"/>
        <w:numPr>
          <w:ilvl w:val="1"/>
          <w:numId w:val="32"/>
        </w:numPr>
        <w:spacing w:after="120"/>
        <w:ind w:left="1701" w:hanging="641"/>
        <w:rPr>
          <w:w w:val="105"/>
          <w:sz w:val="24"/>
          <w:szCs w:val="24"/>
        </w:rPr>
      </w:pPr>
      <w:r w:rsidRPr="00180913">
        <w:rPr>
          <w:w w:val="105"/>
          <w:sz w:val="24"/>
          <w:szCs w:val="24"/>
        </w:rPr>
        <w:t>School’s SSS consultant</w:t>
      </w:r>
    </w:p>
    <w:p w:rsidR="00375DDE" w:rsidRPr="00180913" w:rsidRDefault="00375DDE" w:rsidP="00535BAD">
      <w:pPr>
        <w:pStyle w:val="ListParagraph"/>
        <w:numPr>
          <w:ilvl w:val="0"/>
          <w:numId w:val="32"/>
        </w:numPr>
        <w:spacing w:after="120"/>
        <w:ind w:left="709" w:hanging="641"/>
        <w:rPr>
          <w:w w:val="105"/>
          <w:sz w:val="24"/>
          <w:szCs w:val="24"/>
        </w:rPr>
      </w:pPr>
      <w:r w:rsidRPr="00180913">
        <w:rPr>
          <w:w w:val="105"/>
          <w:sz w:val="24"/>
          <w:szCs w:val="24"/>
        </w:rPr>
        <w:t>Emergency Response superintendent emails Admin Council and all school principals to inform them of the incident</w:t>
      </w:r>
      <w:r w:rsidR="006F3440">
        <w:rPr>
          <w:w w:val="105"/>
          <w:sz w:val="24"/>
          <w:szCs w:val="24"/>
        </w:rPr>
        <w:t xml:space="preserve"> and </w:t>
      </w:r>
      <w:r w:rsidR="00000C15">
        <w:rPr>
          <w:w w:val="105"/>
          <w:sz w:val="24"/>
          <w:szCs w:val="24"/>
        </w:rPr>
        <w:t>the deployment of a SRPSD Traumatic</w:t>
      </w:r>
      <w:r w:rsidR="006F3440">
        <w:rPr>
          <w:w w:val="105"/>
          <w:sz w:val="24"/>
          <w:szCs w:val="24"/>
        </w:rPr>
        <w:t xml:space="preserve"> Response Team</w:t>
      </w:r>
      <w:r w:rsidRPr="00180913">
        <w:rPr>
          <w:w w:val="105"/>
          <w:sz w:val="24"/>
          <w:szCs w:val="24"/>
        </w:rPr>
        <w:t>.</w:t>
      </w:r>
    </w:p>
    <w:p w:rsidR="0011599A" w:rsidRPr="00180913" w:rsidRDefault="0011599A" w:rsidP="00DC3020">
      <w:pPr>
        <w:pStyle w:val="ListParagraph"/>
        <w:numPr>
          <w:ilvl w:val="0"/>
          <w:numId w:val="32"/>
        </w:numPr>
        <w:ind w:left="709" w:hanging="640"/>
        <w:rPr>
          <w:w w:val="105"/>
          <w:sz w:val="24"/>
          <w:szCs w:val="24"/>
        </w:rPr>
      </w:pPr>
      <w:r w:rsidRPr="00180913">
        <w:rPr>
          <w:w w:val="105"/>
          <w:sz w:val="24"/>
          <w:szCs w:val="24"/>
        </w:rPr>
        <w:t xml:space="preserve">Principal calls in required subs to cover: </w:t>
      </w:r>
    </w:p>
    <w:p w:rsidR="0011599A" w:rsidRPr="00180913" w:rsidRDefault="0011599A" w:rsidP="00DC3020">
      <w:pPr>
        <w:pStyle w:val="ListParagraph"/>
        <w:numPr>
          <w:ilvl w:val="1"/>
          <w:numId w:val="32"/>
        </w:numPr>
        <w:ind w:left="1701" w:hanging="640"/>
        <w:rPr>
          <w:w w:val="105"/>
          <w:sz w:val="24"/>
          <w:szCs w:val="24"/>
        </w:rPr>
      </w:pPr>
      <w:r w:rsidRPr="00180913">
        <w:rPr>
          <w:w w:val="105"/>
          <w:sz w:val="24"/>
          <w:szCs w:val="24"/>
        </w:rPr>
        <w:t>anticipated classroom needs the following day;</w:t>
      </w:r>
    </w:p>
    <w:p w:rsidR="0011599A" w:rsidRPr="00180913" w:rsidRDefault="0011599A" w:rsidP="00535BAD">
      <w:pPr>
        <w:pStyle w:val="ListParagraph"/>
        <w:numPr>
          <w:ilvl w:val="1"/>
          <w:numId w:val="32"/>
        </w:numPr>
        <w:spacing w:after="120"/>
        <w:ind w:left="1701" w:hanging="641"/>
        <w:rPr>
          <w:w w:val="105"/>
          <w:sz w:val="24"/>
          <w:szCs w:val="24"/>
        </w:rPr>
      </w:pPr>
      <w:proofErr w:type="gramStart"/>
      <w:r w:rsidRPr="00180913">
        <w:rPr>
          <w:w w:val="105"/>
          <w:sz w:val="24"/>
          <w:szCs w:val="24"/>
        </w:rPr>
        <w:t>additional</w:t>
      </w:r>
      <w:proofErr w:type="gramEnd"/>
      <w:r w:rsidRPr="00180913">
        <w:rPr>
          <w:w w:val="105"/>
          <w:sz w:val="24"/>
          <w:szCs w:val="24"/>
        </w:rPr>
        <w:t xml:space="preserve"> secretarial support for the following day.</w:t>
      </w:r>
    </w:p>
    <w:p w:rsidR="00375DDE" w:rsidRPr="00180913" w:rsidRDefault="00375DDE" w:rsidP="00535BAD">
      <w:pPr>
        <w:pStyle w:val="ListParagraph"/>
        <w:numPr>
          <w:ilvl w:val="0"/>
          <w:numId w:val="32"/>
        </w:numPr>
        <w:spacing w:after="120"/>
        <w:ind w:left="709" w:hanging="641"/>
        <w:rPr>
          <w:w w:val="105"/>
          <w:sz w:val="24"/>
          <w:szCs w:val="24"/>
        </w:rPr>
      </w:pPr>
      <w:r w:rsidRPr="00180913">
        <w:rPr>
          <w:w w:val="105"/>
          <w:sz w:val="24"/>
          <w:szCs w:val="24"/>
        </w:rPr>
        <w:t>School social worker contacts school principal to determine anticipated initial amount of coun</w:t>
      </w:r>
      <w:r w:rsidR="005D7224">
        <w:rPr>
          <w:w w:val="105"/>
          <w:sz w:val="24"/>
          <w:szCs w:val="24"/>
        </w:rPr>
        <w:t>selling supports required at the school</w:t>
      </w:r>
      <w:r w:rsidRPr="00180913">
        <w:rPr>
          <w:w w:val="105"/>
          <w:sz w:val="24"/>
          <w:szCs w:val="24"/>
        </w:rPr>
        <w:t>.</w:t>
      </w:r>
    </w:p>
    <w:p w:rsidR="00375DDE" w:rsidRPr="00180913" w:rsidRDefault="00375DDE" w:rsidP="00DC3020">
      <w:pPr>
        <w:pStyle w:val="ListParagraph"/>
        <w:numPr>
          <w:ilvl w:val="0"/>
          <w:numId w:val="32"/>
        </w:numPr>
        <w:ind w:left="709" w:hanging="640"/>
        <w:rPr>
          <w:w w:val="105"/>
          <w:sz w:val="24"/>
          <w:szCs w:val="24"/>
        </w:rPr>
      </w:pPr>
      <w:r w:rsidRPr="00180913">
        <w:rPr>
          <w:w w:val="105"/>
          <w:sz w:val="24"/>
          <w:szCs w:val="24"/>
        </w:rPr>
        <w:t>School social worker contacts other social workers to confirm their availability to offer required supports</w:t>
      </w:r>
    </w:p>
    <w:p w:rsidR="00DC3020" w:rsidRPr="00180913" w:rsidRDefault="00DC3020" w:rsidP="00DC3020">
      <w:pPr>
        <w:pStyle w:val="ListParagraph"/>
        <w:numPr>
          <w:ilvl w:val="1"/>
          <w:numId w:val="32"/>
        </w:numPr>
        <w:ind w:left="1701" w:hanging="643"/>
        <w:rPr>
          <w:w w:val="105"/>
          <w:sz w:val="24"/>
          <w:szCs w:val="24"/>
        </w:rPr>
      </w:pPr>
      <w:r w:rsidRPr="00180913">
        <w:rPr>
          <w:w w:val="105"/>
          <w:sz w:val="24"/>
          <w:szCs w:val="24"/>
        </w:rPr>
        <w:t xml:space="preserve">A minimum of 2 additional social workers will be included in initial </w:t>
      </w:r>
      <w:r w:rsidR="00000C15">
        <w:rPr>
          <w:w w:val="105"/>
          <w:sz w:val="24"/>
          <w:szCs w:val="24"/>
        </w:rPr>
        <w:t>SRPSD Traumatic</w:t>
      </w:r>
      <w:r w:rsidRPr="00180913">
        <w:rPr>
          <w:w w:val="105"/>
          <w:sz w:val="24"/>
          <w:szCs w:val="24"/>
        </w:rPr>
        <w:t xml:space="preserve"> Response Team</w:t>
      </w:r>
    </w:p>
    <w:p w:rsidR="00DC3020" w:rsidRPr="00180913" w:rsidRDefault="00DC3020" w:rsidP="00DC3020">
      <w:pPr>
        <w:pStyle w:val="ListParagraph"/>
        <w:numPr>
          <w:ilvl w:val="1"/>
          <w:numId w:val="32"/>
        </w:numPr>
        <w:ind w:left="1701" w:hanging="643"/>
        <w:rPr>
          <w:w w:val="105"/>
          <w:sz w:val="24"/>
          <w:szCs w:val="24"/>
        </w:rPr>
      </w:pPr>
      <w:r w:rsidRPr="00180913">
        <w:rPr>
          <w:w w:val="105"/>
          <w:sz w:val="24"/>
          <w:szCs w:val="24"/>
        </w:rPr>
        <w:t xml:space="preserve">School’s social worker informs </w:t>
      </w:r>
      <w:r w:rsidR="006F3440">
        <w:rPr>
          <w:w w:val="105"/>
          <w:sz w:val="24"/>
          <w:szCs w:val="24"/>
        </w:rPr>
        <w:t xml:space="preserve">Emergency Response </w:t>
      </w:r>
      <w:r w:rsidRPr="00180913">
        <w:rPr>
          <w:w w:val="105"/>
          <w:sz w:val="24"/>
          <w:szCs w:val="24"/>
        </w:rPr>
        <w:t xml:space="preserve">Superintendent and SSS consultant of other social workers who will be part of the </w:t>
      </w:r>
      <w:r w:rsidR="006F3440">
        <w:rPr>
          <w:w w:val="105"/>
          <w:sz w:val="24"/>
          <w:szCs w:val="24"/>
        </w:rPr>
        <w:t xml:space="preserve">SRPSD </w:t>
      </w:r>
      <w:r w:rsidR="00000C15">
        <w:rPr>
          <w:w w:val="105"/>
          <w:sz w:val="24"/>
          <w:szCs w:val="24"/>
        </w:rPr>
        <w:t>Traumatic</w:t>
      </w:r>
      <w:r w:rsidRPr="00180913">
        <w:rPr>
          <w:w w:val="105"/>
          <w:sz w:val="24"/>
          <w:szCs w:val="24"/>
        </w:rPr>
        <w:t xml:space="preserve"> Response Team</w:t>
      </w:r>
    </w:p>
    <w:p w:rsidR="00375DDE" w:rsidRPr="00180913" w:rsidRDefault="00DC3020" w:rsidP="00DC3020">
      <w:pPr>
        <w:pStyle w:val="ListParagraph"/>
        <w:numPr>
          <w:ilvl w:val="1"/>
          <w:numId w:val="32"/>
        </w:numPr>
        <w:ind w:left="1701" w:hanging="640"/>
        <w:rPr>
          <w:w w:val="105"/>
          <w:sz w:val="24"/>
          <w:szCs w:val="24"/>
        </w:rPr>
      </w:pPr>
      <w:r w:rsidRPr="00180913">
        <w:rPr>
          <w:w w:val="105"/>
          <w:sz w:val="24"/>
          <w:szCs w:val="24"/>
        </w:rPr>
        <w:t>S</w:t>
      </w:r>
      <w:r w:rsidR="00375DDE" w:rsidRPr="00180913">
        <w:rPr>
          <w:w w:val="105"/>
          <w:sz w:val="24"/>
          <w:szCs w:val="24"/>
        </w:rPr>
        <w:t>ocial workers inform their principal that they have been temporarily reassigned to offer supports</w:t>
      </w:r>
    </w:p>
    <w:p w:rsidR="0011599A" w:rsidRDefault="0011599A" w:rsidP="00535BAD">
      <w:pPr>
        <w:pStyle w:val="ListParagraph"/>
        <w:numPr>
          <w:ilvl w:val="1"/>
          <w:numId w:val="32"/>
        </w:numPr>
        <w:spacing w:after="120"/>
        <w:ind w:left="1701" w:hanging="640"/>
        <w:rPr>
          <w:w w:val="105"/>
          <w:sz w:val="24"/>
          <w:szCs w:val="24"/>
        </w:rPr>
      </w:pPr>
      <w:r w:rsidRPr="00180913">
        <w:rPr>
          <w:w w:val="105"/>
          <w:sz w:val="24"/>
          <w:szCs w:val="24"/>
        </w:rPr>
        <w:t>School social workers determine who will be responsible for bringing food and beverages to the school.</w:t>
      </w:r>
    </w:p>
    <w:p w:rsidR="00180913" w:rsidRDefault="00180913" w:rsidP="00535BAD">
      <w:pPr>
        <w:pStyle w:val="ListParagraph"/>
        <w:numPr>
          <w:ilvl w:val="0"/>
          <w:numId w:val="32"/>
        </w:numPr>
        <w:spacing w:after="120"/>
        <w:ind w:left="709" w:hanging="643"/>
        <w:rPr>
          <w:w w:val="105"/>
          <w:sz w:val="24"/>
          <w:szCs w:val="24"/>
        </w:rPr>
      </w:pPr>
      <w:r>
        <w:rPr>
          <w:w w:val="105"/>
          <w:sz w:val="24"/>
          <w:szCs w:val="24"/>
        </w:rPr>
        <w:t xml:space="preserve">SSS Consultant contacts school principal to inform of composition of the </w:t>
      </w:r>
      <w:r w:rsidR="006F3440">
        <w:rPr>
          <w:w w:val="105"/>
          <w:sz w:val="24"/>
          <w:szCs w:val="24"/>
        </w:rPr>
        <w:t xml:space="preserve">SRPSD </w:t>
      </w:r>
      <w:r w:rsidR="00000C15">
        <w:rPr>
          <w:w w:val="105"/>
          <w:sz w:val="24"/>
          <w:szCs w:val="24"/>
        </w:rPr>
        <w:t xml:space="preserve">Traumatic </w:t>
      </w:r>
      <w:r>
        <w:rPr>
          <w:w w:val="105"/>
          <w:sz w:val="24"/>
          <w:szCs w:val="24"/>
        </w:rPr>
        <w:t>Response Team</w:t>
      </w:r>
      <w:r w:rsidR="006F3440">
        <w:rPr>
          <w:w w:val="105"/>
          <w:sz w:val="24"/>
          <w:szCs w:val="24"/>
        </w:rPr>
        <w:t xml:space="preserve"> and time of arrival of the team at school</w:t>
      </w:r>
      <w:r>
        <w:rPr>
          <w:w w:val="105"/>
          <w:sz w:val="24"/>
          <w:szCs w:val="24"/>
        </w:rPr>
        <w:t>.</w:t>
      </w:r>
    </w:p>
    <w:p w:rsidR="0049079F" w:rsidRPr="00180913" w:rsidRDefault="0049079F" w:rsidP="00535BAD">
      <w:pPr>
        <w:pStyle w:val="ListParagraph"/>
        <w:numPr>
          <w:ilvl w:val="0"/>
          <w:numId w:val="32"/>
        </w:numPr>
        <w:spacing w:after="120"/>
        <w:ind w:left="709" w:hanging="643"/>
        <w:rPr>
          <w:w w:val="105"/>
          <w:sz w:val="24"/>
          <w:szCs w:val="24"/>
        </w:rPr>
      </w:pPr>
      <w:r>
        <w:rPr>
          <w:w w:val="105"/>
          <w:sz w:val="24"/>
          <w:szCs w:val="24"/>
        </w:rPr>
        <w:t>Emergency Response superintendent contacts Prince Albert Compassionate Community Response Team to coordinate supports at the school for SRPSD personnel.</w:t>
      </w:r>
    </w:p>
    <w:p w:rsidR="00375DDE" w:rsidRPr="00180913" w:rsidRDefault="006F3440" w:rsidP="00535BAD">
      <w:pPr>
        <w:pStyle w:val="ListParagraph"/>
        <w:numPr>
          <w:ilvl w:val="0"/>
          <w:numId w:val="32"/>
        </w:numPr>
        <w:spacing w:after="120"/>
        <w:ind w:left="709" w:hanging="640"/>
        <w:rPr>
          <w:w w:val="105"/>
          <w:sz w:val="24"/>
          <w:szCs w:val="24"/>
        </w:rPr>
      </w:pPr>
      <w:r w:rsidRPr="00180913">
        <w:rPr>
          <w:w w:val="105"/>
          <w:sz w:val="24"/>
          <w:szCs w:val="24"/>
        </w:rPr>
        <w:t>Emergency Response Superintendent</w:t>
      </w:r>
      <w:r>
        <w:rPr>
          <w:w w:val="105"/>
          <w:sz w:val="24"/>
          <w:szCs w:val="24"/>
        </w:rPr>
        <w:t xml:space="preserve"> and SRPSD </w:t>
      </w:r>
      <w:r w:rsidR="00FC4349">
        <w:rPr>
          <w:w w:val="105"/>
          <w:sz w:val="24"/>
          <w:szCs w:val="24"/>
        </w:rPr>
        <w:t>Traumatic</w:t>
      </w:r>
      <w:r w:rsidR="0011599A" w:rsidRPr="00180913">
        <w:rPr>
          <w:w w:val="105"/>
          <w:sz w:val="24"/>
          <w:szCs w:val="24"/>
        </w:rPr>
        <w:t xml:space="preserve"> Response Team</w:t>
      </w:r>
      <w:r>
        <w:rPr>
          <w:w w:val="105"/>
          <w:sz w:val="24"/>
          <w:szCs w:val="24"/>
        </w:rPr>
        <w:t xml:space="preserve"> (</w:t>
      </w:r>
      <w:r w:rsidR="0011599A" w:rsidRPr="00180913">
        <w:rPr>
          <w:w w:val="105"/>
          <w:sz w:val="24"/>
          <w:szCs w:val="24"/>
        </w:rPr>
        <w:t>SSS consultant, psychologist and social workers) gather at the Education Centre prior to deployment to the school (typically 7:30am)</w:t>
      </w:r>
      <w:r w:rsidR="0049079F">
        <w:rPr>
          <w:w w:val="105"/>
          <w:sz w:val="24"/>
          <w:szCs w:val="24"/>
        </w:rPr>
        <w:t xml:space="preserve"> for team briefing</w:t>
      </w:r>
    </w:p>
    <w:p w:rsidR="0011599A" w:rsidRPr="00180913" w:rsidRDefault="0011599A" w:rsidP="00535BAD">
      <w:pPr>
        <w:pStyle w:val="ListParagraph"/>
        <w:numPr>
          <w:ilvl w:val="0"/>
          <w:numId w:val="32"/>
        </w:numPr>
        <w:spacing w:after="120"/>
        <w:ind w:left="709" w:hanging="640"/>
        <w:rPr>
          <w:w w:val="105"/>
          <w:sz w:val="24"/>
          <w:szCs w:val="24"/>
        </w:rPr>
      </w:pPr>
      <w:r w:rsidRPr="00180913">
        <w:rPr>
          <w:w w:val="105"/>
          <w:sz w:val="24"/>
          <w:szCs w:val="24"/>
        </w:rPr>
        <w:t xml:space="preserve">School superintendent meets with principal at school prior to arrival of </w:t>
      </w:r>
      <w:r w:rsidR="006F3440">
        <w:rPr>
          <w:w w:val="105"/>
          <w:sz w:val="24"/>
          <w:szCs w:val="24"/>
        </w:rPr>
        <w:t xml:space="preserve">SRPSD </w:t>
      </w:r>
      <w:r w:rsidR="00FC4349">
        <w:rPr>
          <w:w w:val="105"/>
          <w:sz w:val="24"/>
          <w:szCs w:val="24"/>
        </w:rPr>
        <w:t>Traumatic</w:t>
      </w:r>
      <w:r w:rsidRPr="00180913">
        <w:rPr>
          <w:w w:val="105"/>
          <w:sz w:val="24"/>
          <w:szCs w:val="24"/>
        </w:rPr>
        <w:t xml:space="preserve"> Response Team at 8am.</w:t>
      </w:r>
    </w:p>
    <w:p w:rsidR="0011599A" w:rsidRPr="00180913" w:rsidRDefault="006F3440" w:rsidP="00535BAD">
      <w:pPr>
        <w:pStyle w:val="ListParagraph"/>
        <w:numPr>
          <w:ilvl w:val="0"/>
          <w:numId w:val="32"/>
        </w:numPr>
        <w:spacing w:after="120"/>
        <w:ind w:left="709" w:hanging="640"/>
        <w:rPr>
          <w:w w:val="105"/>
          <w:sz w:val="24"/>
          <w:szCs w:val="24"/>
        </w:rPr>
      </w:pPr>
      <w:r>
        <w:rPr>
          <w:w w:val="105"/>
          <w:sz w:val="24"/>
          <w:szCs w:val="24"/>
        </w:rPr>
        <w:t xml:space="preserve">SRPSD </w:t>
      </w:r>
      <w:r w:rsidR="00FC4349">
        <w:rPr>
          <w:w w:val="105"/>
          <w:sz w:val="24"/>
          <w:szCs w:val="24"/>
        </w:rPr>
        <w:t>Traumatic</w:t>
      </w:r>
      <w:r w:rsidR="0011599A" w:rsidRPr="00180913">
        <w:rPr>
          <w:w w:val="105"/>
          <w:sz w:val="24"/>
          <w:szCs w:val="24"/>
        </w:rPr>
        <w:t xml:space="preserve"> response team arrives at school at 8am to meet with principal and school superintendent.</w:t>
      </w:r>
    </w:p>
    <w:p w:rsidR="0011599A" w:rsidRPr="00180913" w:rsidRDefault="00000C15" w:rsidP="00535BAD">
      <w:pPr>
        <w:pStyle w:val="ListParagraph"/>
        <w:numPr>
          <w:ilvl w:val="0"/>
          <w:numId w:val="32"/>
        </w:numPr>
        <w:spacing w:after="120"/>
        <w:ind w:left="709" w:hanging="640"/>
        <w:rPr>
          <w:w w:val="105"/>
          <w:sz w:val="24"/>
          <w:szCs w:val="24"/>
        </w:rPr>
      </w:pPr>
      <w:r>
        <w:rPr>
          <w:w w:val="105"/>
          <w:sz w:val="24"/>
          <w:szCs w:val="24"/>
        </w:rPr>
        <w:t xml:space="preserve">SRPSD </w:t>
      </w:r>
      <w:r w:rsidR="00FC4349">
        <w:rPr>
          <w:w w:val="105"/>
          <w:sz w:val="24"/>
          <w:szCs w:val="24"/>
        </w:rPr>
        <w:t>Traumatic R</w:t>
      </w:r>
      <w:r w:rsidR="0011599A" w:rsidRPr="00180913">
        <w:rPr>
          <w:w w:val="105"/>
          <w:sz w:val="24"/>
          <w:szCs w:val="24"/>
        </w:rPr>
        <w:t xml:space="preserve">esponse </w:t>
      </w:r>
      <w:r w:rsidR="00FC4349">
        <w:rPr>
          <w:w w:val="105"/>
          <w:sz w:val="24"/>
          <w:szCs w:val="24"/>
        </w:rPr>
        <w:t xml:space="preserve">Team </w:t>
      </w:r>
      <w:r w:rsidR="0011599A" w:rsidRPr="00180913">
        <w:rPr>
          <w:w w:val="105"/>
          <w:sz w:val="24"/>
          <w:szCs w:val="24"/>
        </w:rPr>
        <w:t>and school principal prepare initial staff meeting.</w:t>
      </w:r>
    </w:p>
    <w:p w:rsidR="00535BAD" w:rsidRDefault="00535BAD">
      <w:pPr>
        <w:rPr>
          <w:b/>
          <w:w w:val="105"/>
          <w:sz w:val="28"/>
          <w:szCs w:val="28"/>
        </w:rPr>
      </w:pPr>
      <w:r>
        <w:rPr>
          <w:b/>
          <w:w w:val="105"/>
          <w:sz w:val="28"/>
          <w:szCs w:val="28"/>
        </w:rPr>
        <w:br w:type="page"/>
      </w:r>
    </w:p>
    <w:p w:rsidR="0011599A" w:rsidRPr="0049079F" w:rsidRDefault="00DC3020" w:rsidP="00180913">
      <w:pPr>
        <w:spacing w:before="360" w:after="240"/>
        <w:rPr>
          <w:b/>
          <w:w w:val="105"/>
          <w:sz w:val="28"/>
          <w:szCs w:val="28"/>
        </w:rPr>
      </w:pPr>
      <w:r w:rsidRPr="0049079F">
        <w:rPr>
          <w:b/>
          <w:w w:val="105"/>
          <w:sz w:val="28"/>
          <w:szCs w:val="28"/>
        </w:rPr>
        <w:lastRenderedPageBreak/>
        <w:t xml:space="preserve">Other </w:t>
      </w:r>
      <w:r w:rsidR="00FC4349">
        <w:rPr>
          <w:b/>
          <w:w w:val="105"/>
          <w:sz w:val="28"/>
          <w:szCs w:val="28"/>
        </w:rPr>
        <w:t xml:space="preserve">Roles </w:t>
      </w:r>
      <w:r w:rsidR="00000C15">
        <w:rPr>
          <w:b/>
          <w:w w:val="105"/>
          <w:sz w:val="28"/>
          <w:szCs w:val="28"/>
        </w:rPr>
        <w:t>and Responsibilities</w:t>
      </w:r>
      <w:bookmarkStart w:id="3" w:name="_GoBack"/>
      <w:bookmarkEnd w:id="3"/>
    </w:p>
    <w:p w:rsidR="0011599A" w:rsidRPr="00180913" w:rsidRDefault="00DC3020" w:rsidP="00180913">
      <w:pPr>
        <w:rPr>
          <w:w w:val="105"/>
          <w:sz w:val="24"/>
          <w:szCs w:val="24"/>
        </w:rPr>
      </w:pPr>
      <w:r w:rsidRPr="00180913">
        <w:rPr>
          <w:w w:val="105"/>
          <w:sz w:val="24"/>
          <w:szCs w:val="24"/>
        </w:rPr>
        <w:t>Emergency Response Superintendent</w:t>
      </w:r>
    </w:p>
    <w:p w:rsidR="00DC3020" w:rsidRPr="00180913" w:rsidRDefault="00DC3020" w:rsidP="00180913">
      <w:pPr>
        <w:pStyle w:val="ListParagraph"/>
        <w:numPr>
          <w:ilvl w:val="0"/>
          <w:numId w:val="33"/>
        </w:numPr>
        <w:rPr>
          <w:w w:val="105"/>
          <w:sz w:val="24"/>
          <w:szCs w:val="24"/>
        </w:rPr>
      </w:pPr>
      <w:r w:rsidRPr="00180913">
        <w:rPr>
          <w:w w:val="105"/>
          <w:sz w:val="24"/>
          <w:szCs w:val="24"/>
        </w:rPr>
        <w:t>As necessary, connect with community agencies to coordinate access to additional supports</w:t>
      </w:r>
    </w:p>
    <w:p w:rsidR="00DC3020" w:rsidRDefault="00DC3020" w:rsidP="00535BAD">
      <w:pPr>
        <w:pStyle w:val="ListParagraph"/>
        <w:numPr>
          <w:ilvl w:val="0"/>
          <w:numId w:val="33"/>
        </w:numPr>
        <w:ind w:left="714" w:hanging="357"/>
        <w:rPr>
          <w:w w:val="105"/>
          <w:sz w:val="24"/>
          <w:szCs w:val="24"/>
        </w:rPr>
      </w:pPr>
      <w:r w:rsidRPr="00180913">
        <w:rPr>
          <w:w w:val="105"/>
          <w:sz w:val="24"/>
          <w:szCs w:val="24"/>
        </w:rPr>
        <w:t>Be available at the Education Centre throughout the day to coordinate any additional supports</w:t>
      </w:r>
    </w:p>
    <w:p w:rsidR="00535BAD" w:rsidRPr="00180913" w:rsidRDefault="00535BAD" w:rsidP="00180913">
      <w:pPr>
        <w:pStyle w:val="ListParagraph"/>
        <w:numPr>
          <w:ilvl w:val="0"/>
          <w:numId w:val="33"/>
        </w:numPr>
        <w:spacing w:after="240"/>
        <w:ind w:left="714" w:hanging="357"/>
        <w:rPr>
          <w:w w:val="105"/>
          <w:sz w:val="24"/>
          <w:szCs w:val="24"/>
        </w:rPr>
      </w:pPr>
      <w:r>
        <w:rPr>
          <w:w w:val="105"/>
          <w:sz w:val="24"/>
          <w:szCs w:val="24"/>
        </w:rPr>
        <w:t>Maintain regular communication with school principal and superintendent to monitor needs for supports</w:t>
      </w:r>
    </w:p>
    <w:p w:rsidR="00DC3020" w:rsidRPr="00180913" w:rsidRDefault="00DC3020" w:rsidP="00180913">
      <w:pPr>
        <w:rPr>
          <w:w w:val="105"/>
          <w:sz w:val="24"/>
          <w:szCs w:val="24"/>
        </w:rPr>
      </w:pPr>
      <w:r w:rsidRPr="00180913">
        <w:rPr>
          <w:w w:val="105"/>
          <w:sz w:val="24"/>
          <w:szCs w:val="24"/>
        </w:rPr>
        <w:t>School Superintendent</w:t>
      </w:r>
    </w:p>
    <w:p w:rsidR="00DC3020" w:rsidRPr="00180913" w:rsidRDefault="00DC3020" w:rsidP="00DC3020">
      <w:pPr>
        <w:pStyle w:val="ListParagraph"/>
        <w:numPr>
          <w:ilvl w:val="0"/>
          <w:numId w:val="34"/>
        </w:numPr>
        <w:spacing w:after="240"/>
        <w:rPr>
          <w:w w:val="105"/>
          <w:sz w:val="24"/>
          <w:szCs w:val="24"/>
        </w:rPr>
      </w:pPr>
      <w:r w:rsidRPr="00180913">
        <w:rPr>
          <w:w w:val="105"/>
          <w:sz w:val="24"/>
          <w:szCs w:val="24"/>
        </w:rPr>
        <w:t>Be available at the school to support the school’s administrative team in the management of regular operations to allow the school’s administrative team to focus on crisis response needs.</w:t>
      </w:r>
    </w:p>
    <w:p w:rsidR="00DC3020" w:rsidRPr="00180913" w:rsidRDefault="00DC3020" w:rsidP="00180913">
      <w:pPr>
        <w:rPr>
          <w:w w:val="105"/>
          <w:sz w:val="24"/>
          <w:szCs w:val="24"/>
        </w:rPr>
      </w:pPr>
      <w:r w:rsidRPr="00180913">
        <w:rPr>
          <w:w w:val="105"/>
          <w:sz w:val="24"/>
          <w:szCs w:val="24"/>
        </w:rPr>
        <w:t>School Psychologist</w:t>
      </w:r>
    </w:p>
    <w:p w:rsidR="00DC3020" w:rsidRPr="00180913" w:rsidRDefault="00DC3020" w:rsidP="00180913">
      <w:pPr>
        <w:pStyle w:val="ListParagraph"/>
        <w:numPr>
          <w:ilvl w:val="0"/>
          <w:numId w:val="34"/>
        </w:numPr>
        <w:rPr>
          <w:w w:val="105"/>
          <w:sz w:val="24"/>
          <w:szCs w:val="24"/>
        </w:rPr>
      </w:pPr>
      <w:r w:rsidRPr="00180913">
        <w:rPr>
          <w:w w:val="105"/>
          <w:sz w:val="24"/>
          <w:szCs w:val="24"/>
        </w:rPr>
        <w:t>Lead school staff meetings (beginning and end of day if necessary)</w:t>
      </w:r>
    </w:p>
    <w:p w:rsidR="00DC3020" w:rsidRPr="00180913" w:rsidRDefault="00DC3020" w:rsidP="00180913">
      <w:pPr>
        <w:pStyle w:val="ListParagraph"/>
        <w:numPr>
          <w:ilvl w:val="0"/>
          <w:numId w:val="34"/>
        </w:numPr>
        <w:rPr>
          <w:w w:val="105"/>
          <w:sz w:val="24"/>
          <w:szCs w:val="24"/>
        </w:rPr>
      </w:pPr>
      <w:r w:rsidRPr="00180913">
        <w:rPr>
          <w:w w:val="105"/>
          <w:sz w:val="24"/>
          <w:szCs w:val="24"/>
        </w:rPr>
        <w:t>Print resources for teachers and administrative team</w:t>
      </w:r>
    </w:p>
    <w:p w:rsidR="00DC3020" w:rsidRPr="00180913" w:rsidRDefault="00DC3020" w:rsidP="00DC3020">
      <w:pPr>
        <w:pStyle w:val="ListParagraph"/>
        <w:numPr>
          <w:ilvl w:val="0"/>
          <w:numId w:val="34"/>
        </w:numPr>
        <w:spacing w:after="240"/>
        <w:rPr>
          <w:w w:val="105"/>
          <w:sz w:val="24"/>
          <w:szCs w:val="24"/>
        </w:rPr>
      </w:pPr>
      <w:r w:rsidRPr="00180913">
        <w:rPr>
          <w:w w:val="105"/>
          <w:sz w:val="24"/>
          <w:szCs w:val="24"/>
        </w:rPr>
        <w:t>Monitor the staffing of the community supports room</w:t>
      </w:r>
    </w:p>
    <w:p w:rsidR="00DC3020" w:rsidRPr="00180913" w:rsidRDefault="00DC3020" w:rsidP="00180913">
      <w:pPr>
        <w:rPr>
          <w:w w:val="105"/>
          <w:sz w:val="24"/>
          <w:szCs w:val="24"/>
        </w:rPr>
      </w:pPr>
      <w:r w:rsidRPr="00180913">
        <w:rPr>
          <w:w w:val="105"/>
          <w:sz w:val="24"/>
          <w:szCs w:val="24"/>
        </w:rPr>
        <w:t>Social Workers</w:t>
      </w:r>
    </w:p>
    <w:p w:rsidR="00DC3020" w:rsidRDefault="00180913" w:rsidP="0049079F">
      <w:pPr>
        <w:pStyle w:val="ListParagraph"/>
        <w:numPr>
          <w:ilvl w:val="0"/>
          <w:numId w:val="35"/>
        </w:numPr>
        <w:rPr>
          <w:w w:val="105"/>
          <w:sz w:val="24"/>
          <w:szCs w:val="24"/>
        </w:rPr>
      </w:pPr>
      <w:r>
        <w:rPr>
          <w:w w:val="105"/>
          <w:sz w:val="24"/>
          <w:szCs w:val="24"/>
        </w:rPr>
        <w:t>Provide counselling supports in classrooms and community support room as necessary</w:t>
      </w:r>
    </w:p>
    <w:p w:rsidR="00180913" w:rsidRDefault="00180913" w:rsidP="00DC3020">
      <w:pPr>
        <w:pStyle w:val="ListParagraph"/>
        <w:numPr>
          <w:ilvl w:val="0"/>
          <w:numId w:val="35"/>
        </w:numPr>
        <w:spacing w:after="240"/>
        <w:rPr>
          <w:w w:val="105"/>
          <w:sz w:val="24"/>
          <w:szCs w:val="24"/>
        </w:rPr>
      </w:pPr>
      <w:r>
        <w:rPr>
          <w:w w:val="105"/>
          <w:sz w:val="24"/>
          <w:szCs w:val="24"/>
        </w:rPr>
        <w:t xml:space="preserve">Communicate any concerns to school principal and other members of the </w:t>
      </w:r>
      <w:r w:rsidR="00000C15">
        <w:rPr>
          <w:w w:val="105"/>
          <w:sz w:val="24"/>
          <w:szCs w:val="24"/>
        </w:rPr>
        <w:t xml:space="preserve">SRPSD Traumatic </w:t>
      </w:r>
      <w:r>
        <w:rPr>
          <w:w w:val="105"/>
          <w:sz w:val="24"/>
          <w:szCs w:val="24"/>
        </w:rPr>
        <w:t>Response Team.</w:t>
      </w:r>
    </w:p>
    <w:p w:rsidR="00180913" w:rsidRDefault="00180913" w:rsidP="0049079F">
      <w:pPr>
        <w:rPr>
          <w:w w:val="105"/>
          <w:sz w:val="24"/>
          <w:szCs w:val="24"/>
        </w:rPr>
      </w:pPr>
      <w:r>
        <w:rPr>
          <w:w w:val="105"/>
          <w:sz w:val="24"/>
          <w:szCs w:val="24"/>
        </w:rPr>
        <w:t>SSS Consultant</w:t>
      </w:r>
    </w:p>
    <w:p w:rsidR="00180913" w:rsidRDefault="00180913" w:rsidP="0049079F">
      <w:pPr>
        <w:pStyle w:val="ListParagraph"/>
        <w:numPr>
          <w:ilvl w:val="0"/>
          <w:numId w:val="36"/>
        </w:numPr>
        <w:rPr>
          <w:w w:val="105"/>
          <w:sz w:val="24"/>
          <w:szCs w:val="24"/>
        </w:rPr>
      </w:pPr>
      <w:r>
        <w:rPr>
          <w:w w:val="105"/>
          <w:sz w:val="24"/>
          <w:szCs w:val="24"/>
        </w:rPr>
        <w:t>Resource person for school administration in monitoring and responding to needs.</w:t>
      </w:r>
    </w:p>
    <w:p w:rsidR="00180913" w:rsidRDefault="00180913" w:rsidP="00180913">
      <w:pPr>
        <w:pStyle w:val="ListParagraph"/>
        <w:numPr>
          <w:ilvl w:val="0"/>
          <w:numId w:val="36"/>
        </w:numPr>
        <w:spacing w:after="240"/>
        <w:rPr>
          <w:w w:val="105"/>
          <w:sz w:val="24"/>
          <w:szCs w:val="24"/>
        </w:rPr>
      </w:pPr>
      <w:r>
        <w:rPr>
          <w:w w:val="105"/>
          <w:sz w:val="24"/>
          <w:szCs w:val="24"/>
        </w:rPr>
        <w:t>Secondary support for staff meetings</w:t>
      </w:r>
    </w:p>
    <w:p w:rsidR="00180913" w:rsidRDefault="00180913" w:rsidP="0049079F">
      <w:pPr>
        <w:rPr>
          <w:w w:val="105"/>
          <w:sz w:val="24"/>
          <w:szCs w:val="24"/>
        </w:rPr>
      </w:pPr>
      <w:r>
        <w:rPr>
          <w:w w:val="105"/>
          <w:sz w:val="24"/>
          <w:szCs w:val="24"/>
        </w:rPr>
        <w:t>Substitute t</w:t>
      </w:r>
      <w:r w:rsidR="00FC4349">
        <w:rPr>
          <w:w w:val="105"/>
          <w:sz w:val="24"/>
          <w:szCs w:val="24"/>
        </w:rPr>
        <w:t>eachers and secretarial support</w:t>
      </w:r>
    </w:p>
    <w:p w:rsidR="00180913" w:rsidRDefault="00180913" w:rsidP="0049079F">
      <w:pPr>
        <w:pStyle w:val="ListParagraph"/>
        <w:numPr>
          <w:ilvl w:val="0"/>
          <w:numId w:val="37"/>
        </w:numPr>
        <w:rPr>
          <w:w w:val="105"/>
          <w:sz w:val="24"/>
          <w:szCs w:val="24"/>
        </w:rPr>
      </w:pPr>
      <w:r>
        <w:rPr>
          <w:w w:val="105"/>
          <w:sz w:val="24"/>
          <w:szCs w:val="24"/>
        </w:rPr>
        <w:t>Attend initial school staff meeting</w:t>
      </w:r>
    </w:p>
    <w:p w:rsidR="00180913" w:rsidRDefault="00180913" w:rsidP="00180913">
      <w:pPr>
        <w:pStyle w:val="ListParagraph"/>
        <w:numPr>
          <w:ilvl w:val="0"/>
          <w:numId w:val="37"/>
        </w:numPr>
        <w:spacing w:after="240"/>
        <w:rPr>
          <w:w w:val="105"/>
          <w:sz w:val="24"/>
          <w:szCs w:val="24"/>
        </w:rPr>
      </w:pPr>
      <w:r>
        <w:rPr>
          <w:w w:val="105"/>
          <w:sz w:val="24"/>
          <w:szCs w:val="24"/>
        </w:rPr>
        <w:t>Provide supports as directed by school administration</w:t>
      </w:r>
    </w:p>
    <w:p w:rsidR="00180913" w:rsidRDefault="00180913" w:rsidP="0049079F">
      <w:pPr>
        <w:rPr>
          <w:w w:val="105"/>
          <w:sz w:val="24"/>
          <w:szCs w:val="24"/>
        </w:rPr>
      </w:pPr>
      <w:r>
        <w:rPr>
          <w:w w:val="105"/>
          <w:sz w:val="24"/>
          <w:szCs w:val="24"/>
        </w:rPr>
        <w:t>Prince Albert Compassionate Community Response Team</w:t>
      </w:r>
    </w:p>
    <w:p w:rsidR="00180913" w:rsidRPr="00180913" w:rsidRDefault="00180913" w:rsidP="00180913">
      <w:pPr>
        <w:pStyle w:val="ListParagraph"/>
        <w:numPr>
          <w:ilvl w:val="0"/>
          <w:numId w:val="38"/>
        </w:numPr>
        <w:spacing w:after="240"/>
        <w:rPr>
          <w:w w:val="105"/>
          <w:sz w:val="24"/>
          <w:szCs w:val="24"/>
        </w:rPr>
      </w:pPr>
      <w:r>
        <w:rPr>
          <w:w w:val="105"/>
          <w:sz w:val="24"/>
          <w:szCs w:val="24"/>
        </w:rPr>
        <w:t>If available, have one counsellor on site to be available to support administration, staff and SRPSD counsellors.</w:t>
      </w:r>
    </w:p>
    <w:p w:rsidR="005C0461" w:rsidRPr="005C0461" w:rsidRDefault="005C0461" w:rsidP="0011599A">
      <w:pPr>
        <w:pStyle w:val="ListParagraph"/>
        <w:numPr>
          <w:ilvl w:val="0"/>
          <w:numId w:val="32"/>
        </w:numPr>
        <w:ind w:left="709" w:hanging="640"/>
        <w:rPr>
          <w:w w:val="105"/>
          <w:sz w:val="32"/>
          <w:szCs w:val="32"/>
        </w:rPr>
      </w:pPr>
      <w:r w:rsidRPr="005C0461">
        <w:rPr>
          <w:w w:val="105"/>
          <w:sz w:val="32"/>
          <w:szCs w:val="32"/>
        </w:rPr>
        <w:br w:type="page"/>
      </w:r>
    </w:p>
    <w:p w:rsidR="0036520B" w:rsidRPr="00654398" w:rsidRDefault="002D01CF" w:rsidP="00654398">
      <w:pPr>
        <w:pStyle w:val="Heading1"/>
        <w:rPr>
          <w:b/>
          <w:sz w:val="32"/>
          <w:szCs w:val="32"/>
        </w:rPr>
      </w:pPr>
      <w:bookmarkStart w:id="4" w:name="_Toc7179915"/>
      <w:r w:rsidRPr="00654398">
        <w:rPr>
          <w:b/>
          <w:w w:val="105"/>
          <w:sz w:val="32"/>
          <w:szCs w:val="32"/>
        </w:rPr>
        <w:lastRenderedPageBreak/>
        <w:t>Death by Suicide:  Special School Considerations</w:t>
      </w:r>
      <w:bookmarkEnd w:id="4"/>
    </w:p>
    <w:p w:rsidR="0036520B" w:rsidRPr="00810CDB" w:rsidRDefault="0036520B" w:rsidP="00EB431C">
      <w:pPr>
        <w:pStyle w:val="BodyText"/>
        <w:tabs>
          <w:tab w:val="left" w:pos="10260"/>
        </w:tabs>
        <w:spacing w:before="3"/>
        <w:ind w:right="20"/>
        <w:rPr>
          <w:rFonts w:asciiTheme="minorHAnsi" w:hAnsiTheme="minorHAnsi" w:cstheme="minorHAnsi"/>
          <w:b/>
          <w:sz w:val="24"/>
          <w:szCs w:val="24"/>
        </w:rPr>
      </w:pPr>
    </w:p>
    <w:p w:rsidR="0036520B" w:rsidRPr="00810CDB" w:rsidRDefault="002D01CF" w:rsidP="00EB431C">
      <w:pPr>
        <w:tabs>
          <w:tab w:val="left" w:pos="10260"/>
        </w:tabs>
        <w:ind w:left="490" w:right="20" w:firstLine="7"/>
        <w:rPr>
          <w:rFonts w:asciiTheme="minorHAnsi" w:hAnsiTheme="minorHAnsi" w:cstheme="minorHAnsi"/>
          <w:i/>
          <w:sz w:val="24"/>
          <w:szCs w:val="24"/>
        </w:rPr>
      </w:pPr>
      <w:r w:rsidRPr="00810CDB">
        <w:rPr>
          <w:rFonts w:asciiTheme="minorHAnsi" w:hAnsiTheme="minorHAnsi" w:cstheme="minorHAnsi"/>
          <w:i/>
          <w:sz w:val="24"/>
          <w:szCs w:val="24"/>
        </w:rPr>
        <w:t xml:space="preserve">Suicide in a school community is tremendously sad, often unexpected, and can leave a school with many uncertainties about what to do next. Faced with students struggling to cope and a community struggling to respond, schools need reliable information, practical tools and guidance.   Four </w:t>
      </w:r>
      <w:r w:rsidR="002F260E" w:rsidRPr="00810CDB">
        <w:rPr>
          <w:rFonts w:asciiTheme="minorHAnsi" w:hAnsiTheme="minorHAnsi" w:cstheme="minorHAnsi"/>
          <w:i/>
          <w:sz w:val="24"/>
          <w:szCs w:val="24"/>
        </w:rPr>
        <w:t>principles that</w:t>
      </w:r>
      <w:r w:rsidRPr="00810CDB">
        <w:rPr>
          <w:rFonts w:asciiTheme="minorHAnsi" w:hAnsiTheme="minorHAnsi" w:cstheme="minorHAnsi"/>
          <w:i/>
          <w:sz w:val="24"/>
          <w:szCs w:val="24"/>
        </w:rPr>
        <w:t xml:space="preserve"> have </w:t>
      </w:r>
      <w:r w:rsidR="002F260E" w:rsidRPr="00810CDB">
        <w:rPr>
          <w:rFonts w:asciiTheme="minorHAnsi" w:hAnsiTheme="minorHAnsi" w:cstheme="minorHAnsi"/>
          <w:i/>
          <w:sz w:val="24"/>
          <w:szCs w:val="24"/>
        </w:rPr>
        <w:t>guided the</w:t>
      </w:r>
      <w:r w:rsidRPr="00810CDB">
        <w:rPr>
          <w:rFonts w:asciiTheme="minorHAnsi" w:hAnsiTheme="minorHAnsi" w:cstheme="minorHAnsi"/>
          <w:i/>
          <w:sz w:val="24"/>
          <w:szCs w:val="24"/>
        </w:rPr>
        <w:t xml:space="preserve"> </w:t>
      </w:r>
      <w:r w:rsidR="002F260E" w:rsidRPr="00810CDB">
        <w:rPr>
          <w:rFonts w:asciiTheme="minorHAnsi" w:hAnsiTheme="minorHAnsi" w:cstheme="minorHAnsi"/>
          <w:i/>
          <w:sz w:val="24"/>
          <w:szCs w:val="24"/>
        </w:rPr>
        <w:t>development of</w:t>
      </w:r>
      <w:r w:rsidRPr="00810CDB">
        <w:rPr>
          <w:rFonts w:asciiTheme="minorHAnsi" w:hAnsiTheme="minorHAnsi" w:cstheme="minorHAnsi"/>
          <w:i/>
          <w:sz w:val="24"/>
          <w:szCs w:val="24"/>
        </w:rPr>
        <w:t xml:space="preserve"> the </w:t>
      </w:r>
      <w:r w:rsidR="002F260E" w:rsidRPr="00810CDB">
        <w:rPr>
          <w:rFonts w:asciiTheme="minorHAnsi" w:hAnsiTheme="minorHAnsi" w:cstheme="minorHAnsi"/>
          <w:i/>
          <w:sz w:val="24"/>
          <w:szCs w:val="24"/>
        </w:rPr>
        <w:t>special considerations</w:t>
      </w:r>
      <w:r w:rsidRPr="00810CDB">
        <w:rPr>
          <w:rFonts w:asciiTheme="minorHAnsi" w:hAnsiTheme="minorHAnsi" w:cstheme="minorHAnsi"/>
          <w:i/>
          <w:sz w:val="24"/>
          <w:szCs w:val="24"/>
        </w:rPr>
        <w:t xml:space="preserve"> are</w:t>
      </w:r>
      <w:r w:rsidRPr="00810CDB">
        <w:rPr>
          <w:rFonts w:asciiTheme="minorHAnsi" w:hAnsiTheme="minorHAnsi" w:cstheme="minorHAnsi"/>
          <w:i/>
          <w:spacing w:val="56"/>
          <w:sz w:val="24"/>
          <w:szCs w:val="24"/>
        </w:rPr>
        <w:t xml:space="preserve"> </w:t>
      </w:r>
      <w:r w:rsidR="002F260E" w:rsidRPr="00810CDB">
        <w:rPr>
          <w:rFonts w:asciiTheme="minorHAnsi" w:hAnsiTheme="minorHAnsi" w:cstheme="minorHAnsi"/>
          <w:i/>
          <w:sz w:val="24"/>
          <w:szCs w:val="24"/>
        </w:rPr>
        <w:t>the following</w:t>
      </w:r>
      <w:r w:rsidRPr="00810CDB">
        <w:rPr>
          <w:rFonts w:asciiTheme="minorHAnsi" w:hAnsiTheme="minorHAnsi" w:cstheme="minorHAnsi"/>
          <w:i/>
          <w:sz w:val="24"/>
          <w:szCs w:val="24"/>
        </w:rPr>
        <w:t>:</w:t>
      </w:r>
    </w:p>
    <w:p w:rsidR="0036520B" w:rsidRPr="00810CDB" w:rsidRDefault="008B0AA2" w:rsidP="00EB431C">
      <w:pPr>
        <w:pStyle w:val="BodyText"/>
        <w:tabs>
          <w:tab w:val="left" w:pos="10260"/>
        </w:tabs>
        <w:ind w:right="20"/>
        <w:rPr>
          <w:rFonts w:asciiTheme="minorHAnsi" w:hAnsiTheme="minorHAnsi" w:cstheme="minorHAnsi"/>
          <w:i/>
          <w:sz w:val="24"/>
          <w:szCs w:val="24"/>
        </w:rPr>
      </w:pPr>
      <w:r>
        <w:rPr>
          <w:rFonts w:asciiTheme="minorHAnsi" w:hAnsiTheme="minorHAnsi" w:cstheme="minorHAnsi"/>
          <w:noProof/>
          <w:sz w:val="24"/>
          <w:szCs w:val="24"/>
        </w:rPr>
        <mc:AlternateContent>
          <mc:Choice Requires="wpg">
            <w:drawing>
              <wp:anchor distT="0" distB="0" distL="0" distR="0" simplePos="0" relativeHeight="251630080" behindDoc="0" locked="0" layoutInCell="1" allowOverlap="1">
                <wp:simplePos x="0" y="0"/>
                <wp:positionH relativeFrom="margin">
                  <wp:align>center</wp:align>
                </wp:positionH>
                <wp:positionV relativeFrom="paragraph">
                  <wp:posOffset>306430</wp:posOffset>
                </wp:positionV>
                <wp:extent cx="4606925" cy="3758565"/>
                <wp:effectExtent l="0" t="0" r="22225" b="13335"/>
                <wp:wrapTopAndBottom/>
                <wp:docPr id="20" name="Group 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606925" cy="3758565"/>
                          <a:chOff x="1721" y="405"/>
                          <a:chExt cx="7236" cy="5886"/>
                        </a:xfrm>
                      </wpg:grpSpPr>
                      <wps:wsp>
                        <wps:cNvPr id="21" name="Line 48"/>
                        <wps:cNvCnPr/>
                        <wps:spPr bwMode="auto">
                          <a:xfrm>
                            <a:off x="1742" y="6276"/>
                            <a:ext cx="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22" name="Line 47"/>
                        <wps:cNvCnPr/>
                        <wps:spPr bwMode="auto">
                          <a:xfrm>
                            <a:off x="8946" y="6291"/>
                            <a:ext cx="0"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23" name="Line 46"/>
                        <wps:cNvCnPr/>
                        <wps:spPr bwMode="auto">
                          <a:xfrm>
                            <a:off x="1735" y="405"/>
                            <a:ext cx="7222" cy="0"/>
                          </a:xfrm>
                          <a:prstGeom prst="line">
                            <a:avLst/>
                          </a:prstGeom>
                          <a:noFill/>
                          <a:ln w="9144">
                            <a:solidFill>
                              <a:srgbClr val="000000"/>
                            </a:solidFill>
                            <a:round/>
                            <a:headEnd/>
                            <a:tailEnd/>
                          </a:ln>
                          <a:extLst>
                            <a:ext uri="{909E8E84-426E-40DD-AFC4-6F175D3DCCD1}">
                              <a14:hiddenFill xmlns:a14="http://schemas.microsoft.com/office/drawing/2010/main">
                                <a:noFill/>
                              </a14:hiddenFill>
                            </a:ext>
                          </a:extLst>
                        </wps:spPr>
                        <wps:bodyPr/>
                      </wps:wsp>
                      <wps:wsp>
                        <wps:cNvPr id="24" name="Line 45"/>
                        <wps:cNvCnPr/>
                        <wps:spPr bwMode="auto">
                          <a:xfrm>
                            <a:off x="1721" y="6273"/>
                            <a:ext cx="7229" cy="0"/>
                          </a:xfrm>
                          <a:prstGeom prst="line">
                            <a:avLst/>
                          </a:prstGeom>
                          <a:noFill/>
                          <a:ln w="13716">
                            <a:solidFill>
                              <a:srgbClr val="000000"/>
                            </a:solidFill>
                            <a:round/>
                            <a:headEnd/>
                            <a:tailEnd/>
                          </a:ln>
                          <a:extLst>
                            <a:ext uri="{909E8E84-426E-40DD-AFC4-6F175D3DCCD1}">
                              <a14:hiddenFill xmlns:a14="http://schemas.microsoft.com/office/drawing/2010/main">
                                <a:noFill/>
                              </a14:hiddenFill>
                            </a:ext>
                          </a:extLst>
                        </wps:spPr>
                        <wps:bodyPr/>
                      </wps:wsp>
                      <wps:wsp>
                        <wps:cNvPr id="25" name="Text Box 44"/>
                        <wps:cNvSpPr txBox="1">
                          <a:spLocks noChangeArrowheads="1"/>
                        </wps:cNvSpPr>
                        <wps:spPr bwMode="auto">
                          <a:xfrm>
                            <a:off x="1742" y="405"/>
                            <a:ext cx="7204" cy="586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C0461" w:rsidRDefault="005C0461" w:rsidP="00926A6A">
                              <w:pPr>
                                <w:numPr>
                                  <w:ilvl w:val="0"/>
                                  <w:numId w:val="14"/>
                                </w:numPr>
                                <w:tabs>
                                  <w:tab w:val="left" w:pos="720"/>
                                </w:tabs>
                                <w:spacing w:before="83" w:line="252" w:lineRule="auto"/>
                                <w:ind w:right="238"/>
                                <w:jc w:val="left"/>
                                <w:rPr>
                                  <w:sz w:val="23"/>
                                </w:rPr>
                              </w:pPr>
                              <w:r w:rsidRPr="00403E25">
                                <w:rPr>
                                  <w:sz w:val="23"/>
                                </w:rPr>
                                <w:t xml:space="preserve">An </w:t>
                              </w:r>
                              <w:r>
                                <w:rPr>
                                  <w:sz w:val="23"/>
                                </w:rPr>
                                <w:t>important guideline is that schools should strive to treat all student deaths in the same way.  Having one approach for a   student who dies of cancer, for example, and another for a student who dies by suicide reinforces the stigma that still surrounds suicide and may be deeply and unfairly painful to the deceased student's family and close</w:t>
                              </w:r>
                              <w:r>
                                <w:rPr>
                                  <w:spacing w:val="42"/>
                                  <w:sz w:val="23"/>
                                </w:rPr>
                                <w:t xml:space="preserve"> </w:t>
                              </w:r>
                              <w:r>
                                <w:rPr>
                                  <w:sz w:val="23"/>
                                </w:rPr>
                                <w:t>friends.</w:t>
                              </w:r>
                            </w:p>
                            <w:p w:rsidR="005C0461" w:rsidRDefault="005C0461">
                              <w:pPr>
                                <w:spacing w:before="1"/>
                                <w:rPr>
                                  <w:i/>
                                  <w:sz w:val="24"/>
                                </w:rPr>
                              </w:pPr>
                            </w:p>
                            <w:p w:rsidR="005C0461" w:rsidRDefault="005C0461" w:rsidP="00926A6A">
                              <w:pPr>
                                <w:numPr>
                                  <w:ilvl w:val="0"/>
                                  <w:numId w:val="14"/>
                                </w:numPr>
                                <w:tabs>
                                  <w:tab w:val="left" w:pos="713"/>
                                </w:tabs>
                                <w:spacing w:line="249" w:lineRule="auto"/>
                                <w:ind w:left="712" w:right="269" w:hanging="410"/>
                                <w:jc w:val="left"/>
                                <w:rPr>
                                  <w:sz w:val="23"/>
                                </w:rPr>
                              </w:pPr>
                              <w:r>
                                <w:rPr>
                                  <w:sz w:val="23"/>
                                </w:rPr>
                                <w:t xml:space="preserve">At the same time, schools should be aware that adolescents are vulnerable to the </w:t>
                              </w:r>
                              <w:r>
                                <w:rPr>
                                  <w:b/>
                                  <w:sz w:val="23"/>
                                </w:rPr>
                                <w:t xml:space="preserve">risk of suicide contagion. </w:t>
                              </w:r>
                              <w:r>
                                <w:rPr>
                                  <w:sz w:val="24"/>
                                </w:rPr>
                                <w:t xml:space="preserve">It </w:t>
                              </w:r>
                              <w:r>
                                <w:rPr>
                                  <w:sz w:val="23"/>
                                </w:rPr>
                                <w:t>is important not to inadvertently simplify, glamorize, or romanticize the student and his or her</w:t>
                              </w:r>
                              <w:r>
                                <w:rPr>
                                  <w:spacing w:val="17"/>
                                  <w:sz w:val="23"/>
                                </w:rPr>
                                <w:t xml:space="preserve"> </w:t>
                              </w:r>
                              <w:r>
                                <w:rPr>
                                  <w:sz w:val="23"/>
                                </w:rPr>
                                <w:t>death.</w:t>
                              </w:r>
                            </w:p>
                            <w:p w:rsidR="005C0461" w:rsidRDefault="005C0461">
                              <w:pPr>
                                <w:rPr>
                                  <w:i/>
                                  <w:sz w:val="28"/>
                                </w:rPr>
                              </w:pPr>
                            </w:p>
                            <w:p w:rsidR="005C0461" w:rsidRDefault="005C0461" w:rsidP="00926A6A">
                              <w:pPr>
                                <w:numPr>
                                  <w:ilvl w:val="0"/>
                                  <w:numId w:val="14"/>
                                </w:numPr>
                                <w:tabs>
                                  <w:tab w:val="left" w:pos="720"/>
                                </w:tabs>
                                <w:spacing w:before="1" w:line="252" w:lineRule="auto"/>
                                <w:ind w:left="698" w:right="185" w:hanging="482"/>
                                <w:jc w:val="left"/>
                                <w:rPr>
                                  <w:sz w:val="23"/>
                                </w:rPr>
                              </w:pPr>
                              <w:r>
                                <w:rPr>
                                  <w:sz w:val="23"/>
                                </w:rPr>
                                <w:t>Schools should emphasize that the student who died by suicide was likely struggling with a mental disorder, such as depression or anxiety, that can cause substantial psychological pain and may not have been apparent to others or that may have shown as behaviour problems  or substance</w:t>
                              </w:r>
                              <w:r>
                                <w:rPr>
                                  <w:spacing w:val="19"/>
                                  <w:sz w:val="23"/>
                                </w:rPr>
                                <w:t xml:space="preserve"> </w:t>
                              </w:r>
                              <w:r>
                                <w:rPr>
                                  <w:sz w:val="23"/>
                                </w:rPr>
                                <w:t>abuse.</w:t>
                              </w:r>
                            </w:p>
                            <w:p w:rsidR="005C0461" w:rsidRDefault="005C0461">
                              <w:pPr>
                                <w:spacing w:before="9"/>
                                <w:rPr>
                                  <w:i/>
                                  <w:sz w:val="27"/>
                                </w:rPr>
                              </w:pPr>
                            </w:p>
                            <w:p w:rsidR="005C0461" w:rsidRDefault="005C0461" w:rsidP="00926A6A">
                              <w:pPr>
                                <w:numPr>
                                  <w:ilvl w:val="0"/>
                                  <w:numId w:val="14"/>
                                </w:numPr>
                                <w:tabs>
                                  <w:tab w:val="left" w:pos="706"/>
                                </w:tabs>
                                <w:spacing w:before="1" w:line="247" w:lineRule="auto"/>
                                <w:ind w:left="698" w:right="711" w:hanging="504"/>
                                <w:jc w:val="left"/>
                                <w:rPr>
                                  <w:sz w:val="23"/>
                                </w:rPr>
                              </w:pPr>
                              <w:r>
                                <w:rPr>
                                  <w:sz w:val="23"/>
                                </w:rPr>
                                <w:t xml:space="preserve">Help is available for any student who may be struggling with mental health issues or suicidal </w:t>
                              </w:r>
                              <w:r w:rsidRPr="00403E25">
                                <w:rPr>
                                  <w:sz w:val="23"/>
                                </w:rPr>
                                <w:t>feelings</w:t>
                              </w:r>
                              <w:r>
                                <w:rPr>
                                  <w:sz w:val="23"/>
                                </w:rPr>
                                <w:t>.</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43" o:spid="_x0000_s1056" style="position:absolute;margin-left:0;margin-top:24.15pt;width:362.75pt;height:295.95pt;z-index:251630080;mso-wrap-distance-left:0;mso-wrap-distance-right:0;mso-position-horizontal:center;mso-position-horizontal-relative:margin" coordorigin="1721,405" coordsize="7236,588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">
                <v:line id="Line 48" o:spid="_x0000_s1057" style="position:absolute;visibility:visible;mso-wrap-style:square" from="1742,6276" to="1742,62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" strokeweight="1.08pt"/>
                <v:line id="Line 47" o:spid="_x0000_s1058" style="position:absolute;visibility:visible;mso-wrap-style:square" from="8946,6291" to="8946,62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" strokeweight="1.08pt"/>
                <v:line id="Line 46" o:spid="_x0000_s1059" style="position:absolute;visibility:visible;mso-wrap-style:square" from="1735,405" to="8957,4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" strokeweight=".72pt"/>
                <v:line id="Line 45" o:spid="_x0000_s1060" style="position:absolute;visibility:visible;mso-wrap-style:square" from="1721,6273" to="8950,627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" strokeweight="1.08pt"/>
                <v:shape id="Text Box 44" o:spid="_x0000_s1061" type="#_x0000_t202" style="position:absolute;left:1742;top:405;width:7204;height:58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5C0461" w:rsidRDefault="005C0461" w:rsidP="00926A6A">
                        <w:pPr>
                          <w:numPr>
                            <w:ilvl w:val="0"/>
                            <w:numId w:val="14"/>
                          </w:numPr>
                          <w:tabs>
                            <w:tab w:val="left" w:pos="720"/>
                          </w:tabs>
                          <w:spacing w:before="83" w:line="252" w:lineRule="auto"/>
                          <w:ind w:right="238"/>
                          <w:jc w:val="left"/>
                          <w:rPr>
                            <w:sz w:val="23"/>
                          </w:rPr>
                        </w:pPr>
                        <w:r w:rsidRPr="00403E25">
                          <w:rPr>
                            <w:sz w:val="23"/>
                          </w:rPr>
                          <w:t xml:space="preserve">An </w:t>
                        </w:r>
                        <w:r>
                          <w:rPr>
                            <w:sz w:val="23"/>
                          </w:rPr>
                          <w:t>important guideline is that schools should strive to treat all student deaths in the same way.  Having one approach for a   student who dies of cancer, for example, and another for a student who dies by suicide reinforces the stigma that still surrounds suicide and may be deeply and unfairly painful to the deceased student's family and close</w:t>
                        </w:r>
                        <w:r>
                          <w:rPr>
                            <w:spacing w:val="42"/>
                            <w:sz w:val="23"/>
                          </w:rPr>
                          <w:t xml:space="preserve"> </w:t>
                        </w:r>
                        <w:r>
                          <w:rPr>
                            <w:sz w:val="23"/>
                          </w:rPr>
                          <w:t>friends.</w:t>
                        </w:r>
                      </w:p>
                      <w:p w:rsidR="005C0461" w:rsidRDefault="005C0461">
                        <w:pPr>
                          <w:spacing w:before="1"/>
                          <w:rPr>
                            <w:i/>
                            <w:sz w:val="24"/>
                          </w:rPr>
                        </w:pPr>
                      </w:p>
                      <w:p w:rsidR="005C0461" w:rsidRDefault="005C0461" w:rsidP="00926A6A">
                        <w:pPr>
                          <w:numPr>
                            <w:ilvl w:val="0"/>
                            <w:numId w:val="14"/>
                          </w:numPr>
                          <w:tabs>
                            <w:tab w:val="left" w:pos="713"/>
                          </w:tabs>
                          <w:spacing w:line="249" w:lineRule="auto"/>
                          <w:ind w:left="712" w:right="269" w:hanging="410"/>
                          <w:jc w:val="left"/>
                          <w:rPr>
                            <w:sz w:val="23"/>
                          </w:rPr>
                        </w:pPr>
                        <w:r>
                          <w:rPr>
                            <w:sz w:val="23"/>
                          </w:rPr>
                          <w:t xml:space="preserve">At the same time, schools should be aware that adolescents are vulnerable to the </w:t>
                        </w:r>
                        <w:r>
                          <w:rPr>
                            <w:b/>
                            <w:sz w:val="23"/>
                          </w:rPr>
                          <w:t xml:space="preserve">risk of suicide contagion. </w:t>
                        </w:r>
                        <w:r>
                          <w:rPr>
                            <w:sz w:val="24"/>
                          </w:rPr>
                          <w:t xml:space="preserve">It </w:t>
                        </w:r>
                        <w:r>
                          <w:rPr>
                            <w:sz w:val="23"/>
                          </w:rPr>
                          <w:t>is important not to inadvertently simplify, glamorize, or romanticize the student and his or her</w:t>
                        </w:r>
                        <w:r>
                          <w:rPr>
                            <w:spacing w:val="17"/>
                            <w:sz w:val="23"/>
                          </w:rPr>
                          <w:t xml:space="preserve"> </w:t>
                        </w:r>
                        <w:r>
                          <w:rPr>
                            <w:sz w:val="23"/>
                          </w:rPr>
                          <w:t>death.</w:t>
                        </w:r>
                      </w:p>
                      <w:p w:rsidR="005C0461" w:rsidRDefault="005C0461">
                        <w:pPr>
                          <w:rPr>
                            <w:i/>
                            <w:sz w:val="28"/>
                          </w:rPr>
                        </w:pPr>
                      </w:p>
                      <w:p w:rsidR="005C0461" w:rsidRDefault="005C0461" w:rsidP="00926A6A">
                        <w:pPr>
                          <w:numPr>
                            <w:ilvl w:val="0"/>
                            <w:numId w:val="14"/>
                          </w:numPr>
                          <w:tabs>
                            <w:tab w:val="left" w:pos="720"/>
                          </w:tabs>
                          <w:spacing w:before="1" w:line="252" w:lineRule="auto"/>
                          <w:ind w:left="698" w:right="185" w:hanging="482"/>
                          <w:jc w:val="left"/>
                          <w:rPr>
                            <w:sz w:val="23"/>
                          </w:rPr>
                        </w:pPr>
                        <w:r>
                          <w:rPr>
                            <w:sz w:val="23"/>
                          </w:rPr>
                          <w:t>Schools should emphasize that the student who died by suicide was likely struggling with a mental disorder, such as depression or anxiety, that can cause substantial psychological pain and may not have been apparent to others or that may have shown as behaviour problems  or substance</w:t>
                        </w:r>
                        <w:r>
                          <w:rPr>
                            <w:spacing w:val="19"/>
                            <w:sz w:val="23"/>
                          </w:rPr>
                          <w:t xml:space="preserve"> </w:t>
                        </w:r>
                        <w:r>
                          <w:rPr>
                            <w:sz w:val="23"/>
                          </w:rPr>
                          <w:t>abuse.</w:t>
                        </w:r>
                      </w:p>
                      <w:p w:rsidR="005C0461" w:rsidRDefault="005C0461">
                        <w:pPr>
                          <w:spacing w:before="9"/>
                          <w:rPr>
                            <w:i/>
                            <w:sz w:val="27"/>
                          </w:rPr>
                        </w:pPr>
                      </w:p>
                      <w:p w:rsidR="005C0461" w:rsidRDefault="005C0461" w:rsidP="00926A6A">
                        <w:pPr>
                          <w:numPr>
                            <w:ilvl w:val="0"/>
                            <w:numId w:val="14"/>
                          </w:numPr>
                          <w:tabs>
                            <w:tab w:val="left" w:pos="706"/>
                          </w:tabs>
                          <w:spacing w:before="1" w:line="247" w:lineRule="auto"/>
                          <w:ind w:left="698" w:right="711" w:hanging="504"/>
                          <w:jc w:val="left"/>
                          <w:rPr>
                            <w:sz w:val="23"/>
                          </w:rPr>
                        </w:pPr>
                        <w:r>
                          <w:rPr>
                            <w:sz w:val="23"/>
                          </w:rPr>
                          <w:t xml:space="preserve">Help is available for any student who may be struggling with mental health issues or suicidal </w:t>
                        </w:r>
                        <w:r w:rsidRPr="00403E25">
                          <w:rPr>
                            <w:sz w:val="23"/>
                          </w:rPr>
                          <w:t>feelings</w:t>
                        </w:r>
                        <w:r>
                          <w:rPr>
                            <w:sz w:val="23"/>
                          </w:rPr>
                          <w:t>.</w:t>
                        </w:r>
                      </w:p>
                    </w:txbxContent>
                  </v:textbox>
                </v:shape>
                <w10:wrap type="topAndBottom" anchorx="margin"/>
              </v:group>
            </w:pict>
          </mc:Fallback>
        </mc:AlternateContent>
      </w:r>
    </w:p>
    <w:p w:rsidR="0036520B" w:rsidRPr="00810CDB" w:rsidRDefault="0036520B" w:rsidP="00EB431C">
      <w:pPr>
        <w:pStyle w:val="BodyText"/>
        <w:tabs>
          <w:tab w:val="left" w:pos="10260"/>
        </w:tabs>
        <w:spacing w:before="10"/>
        <w:ind w:right="20"/>
        <w:rPr>
          <w:rFonts w:asciiTheme="minorHAnsi" w:hAnsiTheme="minorHAnsi" w:cstheme="minorHAnsi"/>
          <w:i/>
          <w:sz w:val="24"/>
          <w:szCs w:val="24"/>
        </w:rPr>
      </w:pPr>
    </w:p>
    <w:p w:rsidR="0036520B" w:rsidRPr="00810CDB" w:rsidRDefault="0036520B" w:rsidP="00EB431C">
      <w:pPr>
        <w:pStyle w:val="BodyText"/>
        <w:tabs>
          <w:tab w:val="left" w:pos="10260"/>
        </w:tabs>
        <w:spacing w:before="10"/>
        <w:ind w:right="20"/>
        <w:rPr>
          <w:rFonts w:asciiTheme="minorHAnsi" w:hAnsiTheme="minorHAnsi" w:cstheme="minorHAnsi"/>
          <w:i/>
          <w:sz w:val="24"/>
          <w:szCs w:val="24"/>
        </w:rPr>
      </w:pPr>
    </w:p>
    <w:p w:rsidR="0036520B" w:rsidRPr="00654398" w:rsidRDefault="00654398"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ind w:left="360"/>
        <w:jc w:val="left"/>
        <w:rPr>
          <w:b/>
          <w:sz w:val="24"/>
          <w:szCs w:val="24"/>
        </w:rPr>
      </w:pPr>
      <w:r w:rsidRPr="00654398">
        <w:rPr>
          <w:b/>
          <w:sz w:val="24"/>
          <w:szCs w:val="24"/>
        </w:rPr>
        <w:t xml:space="preserve"> </w:t>
      </w:r>
      <w:bookmarkStart w:id="5" w:name="_Toc7179916"/>
      <w:r w:rsidR="008B0AA2">
        <w:rPr>
          <w:b/>
          <w:sz w:val="24"/>
          <w:szCs w:val="24"/>
        </w:rPr>
        <w:t>Get the facts first.  C</w:t>
      </w:r>
      <w:r w:rsidR="002D01CF" w:rsidRPr="00654398">
        <w:rPr>
          <w:b/>
          <w:sz w:val="24"/>
          <w:szCs w:val="24"/>
        </w:rPr>
        <w:t xml:space="preserve">onsult with family for </w:t>
      </w:r>
      <w:r w:rsidR="002F260E" w:rsidRPr="00654398">
        <w:rPr>
          <w:b/>
          <w:sz w:val="24"/>
          <w:szCs w:val="24"/>
        </w:rPr>
        <w:t>permission to</w:t>
      </w:r>
      <w:r w:rsidR="005E256F" w:rsidRPr="00654398">
        <w:rPr>
          <w:b/>
          <w:sz w:val="24"/>
          <w:szCs w:val="24"/>
        </w:rPr>
        <w:t xml:space="preserve"> share the cause </w:t>
      </w:r>
      <w:r w:rsidR="002D01CF" w:rsidRPr="00654398">
        <w:rPr>
          <w:b/>
          <w:sz w:val="24"/>
          <w:szCs w:val="24"/>
        </w:rPr>
        <w:t>of death.</w:t>
      </w:r>
      <w:bookmarkEnd w:id="5"/>
    </w:p>
    <w:p w:rsidR="0036520B" w:rsidRPr="00810CDB" w:rsidRDefault="0036520B" w:rsidP="00EB431C">
      <w:pPr>
        <w:pStyle w:val="BodyText"/>
        <w:tabs>
          <w:tab w:val="left" w:pos="10260"/>
        </w:tabs>
        <w:spacing w:before="5"/>
        <w:ind w:right="20"/>
        <w:rPr>
          <w:rFonts w:asciiTheme="minorHAnsi" w:hAnsiTheme="minorHAnsi" w:cstheme="minorHAnsi"/>
          <w:b/>
          <w:sz w:val="24"/>
          <w:szCs w:val="24"/>
        </w:rPr>
      </w:pPr>
    </w:p>
    <w:p w:rsidR="0036520B" w:rsidRPr="00810CDB" w:rsidRDefault="002D01CF" w:rsidP="00EB431C">
      <w:pPr>
        <w:pStyle w:val="BodyText"/>
        <w:tabs>
          <w:tab w:val="left" w:pos="10260"/>
        </w:tabs>
        <w:ind w:left="108" w:right="20" w:firstLine="7"/>
        <w:rPr>
          <w:rFonts w:asciiTheme="minorHAnsi" w:hAnsiTheme="minorHAnsi" w:cstheme="minorHAnsi"/>
          <w:sz w:val="24"/>
          <w:szCs w:val="24"/>
        </w:rPr>
      </w:pPr>
      <w:r w:rsidRPr="00810CDB">
        <w:rPr>
          <w:rFonts w:asciiTheme="minorHAnsi" w:hAnsiTheme="minorHAnsi" w:cstheme="minorHAnsi"/>
          <w:w w:val="105"/>
          <w:sz w:val="24"/>
          <w:szCs w:val="24"/>
        </w:rPr>
        <w:t>In the event of a possible suicide death within a school community, it is critical that the administrator</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of</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school</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first</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obtain</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confirmed</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and</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accurate</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information.</w:t>
      </w:r>
      <w:r w:rsidRPr="00810CDB">
        <w:rPr>
          <w:rFonts w:asciiTheme="minorHAnsi" w:hAnsiTheme="minorHAnsi" w:cstheme="minorHAnsi"/>
          <w:spacing w:val="47"/>
          <w:w w:val="105"/>
          <w:sz w:val="24"/>
          <w:szCs w:val="24"/>
        </w:rPr>
        <w:t xml:space="preserve"> </w:t>
      </w:r>
      <w:r w:rsidRPr="00810CDB">
        <w:rPr>
          <w:rFonts w:asciiTheme="minorHAnsi" w:hAnsiTheme="minorHAnsi" w:cstheme="minorHAnsi"/>
          <w:w w:val="105"/>
          <w:sz w:val="24"/>
          <w:szCs w:val="24"/>
        </w:rPr>
        <w:t>While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fact</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that</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a student</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has</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died</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may</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disclosed,</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information</w:t>
      </w:r>
      <w:r w:rsidRPr="00810CDB">
        <w:rPr>
          <w:rFonts w:asciiTheme="minorHAnsi" w:hAnsiTheme="minorHAnsi" w:cstheme="minorHAnsi"/>
          <w:spacing w:val="2"/>
          <w:w w:val="105"/>
          <w:sz w:val="24"/>
          <w:szCs w:val="24"/>
        </w:rPr>
        <w:t xml:space="preserve"> </w:t>
      </w:r>
      <w:r w:rsidRPr="00810CDB">
        <w:rPr>
          <w:rFonts w:asciiTheme="minorHAnsi" w:hAnsiTheme="minorHAnsi" w:cstheme="minorHAnsi"/>
          <w:w w:val="105"/>
          <w:sz w:val="24"/>
          <w:szCs w:val="24"/>
        </w:rPr>
        <w:t>about</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cause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of</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death</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should</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not</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 xml:space="preserve">disclosed to students </w:t>
      </w:r>
      <w:r w:rsidRPr="00810CDB">
        <w:rPr>
          <w:rFonts w:asciiTheme="minorHAnsi" w:hAnsiTheme="minorHAnsi" w:cstheme="minorHAnsi"/>
          <w:b/>
          <w:w w:val="105"/>
          <w:sz w:val="24"/>
          <w:szCs w:val="24"/>
        </w:rPr>
        <w:t xml:space="preserve">until the family has been consulted and grants permission. </w:t>
      </w:r>
      <w:r w:rsidR="00E7352B">
        <w:rPr>
          <w:rFonts w:asciiTheme="minorHAnsi" w:hAnsiTheme="minorHAnsi" w:cstheme="minorHAnsi"/>
          <w:b/>
          <w:w w:val="105"/>
          <w:sz w:val="24"/>
          <w:szCs w:val="24"/>
        </w:rPr>
        <w:t xml:space="preserve">See </w:t>
      </w:r>
      <w:proofErr w:type="gramStart"/>
      <w:r w:rsidR="00E7352B">
        <w:rPr>
          <w:rFonts w:asciiTheme="minorHAnsi" w:hAnsiTheme="minorHAnsi" w:cstheme="minorHAnsi"/>
          <w:b/>
          <w:w w:val="105"/>
          <w:sz w:val="24"/>
          <w:szCs w:val="24"/>
        </w:rPr>
        <w:t>Appendix  1</w:t>
      </w:r>
      <w:proofErr w:type="gramEnd"/>
      <w:r w:rsidR="0002079F">
        <w:rPr>
          <w:rFonts w:asciiTheme="minorHAnsi" w:hAnsiTheme="minorHAnsi" w:cstheme="minorHAnsi"/>
          <w:b/>
          <w:w w:val="105"/>
          <w:sz w:val="24"/>
          <w:szCs w:val="24"/>
        </w:rPr>
        <w:t xml:space="preserve"> - </w:t>
      </w:r>
      <w:r w:rsidRPr="00810CDB">
        <w:rPr>
          <w:rFonts w:asciiTheme="minorHAnsi" w:hAnsiTheme="minorHAnsi" w:cstheme="minorHAnsi"/>
          <w:w w:val="105"/>
          <w:sz w:val="24"/>
          <w:szCs w:val="24"/>
        </w:rPr>
        <w:t xml:space="preserve"> </w:t>
      </w:r>
      <w:r w:rsidR="00E7352B" w:rsidRPr="00E7352B">
        <w:rPr>
          <w:rFonts w:asciiTheme="minorHAnsi" w:hAnsiTheme="minorHAnsi" w:cstheme="minorHAnsi"/>
          <w:b/>
          <w:w w:val="105"/>
          <w:sz w:val="24"/>
          <w:szCs w:val="24"/>
        </w:rPr>
        <w:t>Getting Information:</w:t>
      </w:r>
      <w:r w:rsidR="00E7352B">
        <w:rPr>
          <w:rFonts w:asciiTheme="minorHAnsi" w:hAnsiTheme="minorHAnsi" w:cstheme="minorHAnsi"/>
          <w:w w:val="105"/>
          <w:sz w:val="24"/>
          <w:szCs w:val="24"/>
        </w:rPr>
        <w:t xml:space="preserve"> </w:t>
      </w:r>
      <w:r w:rsidRPr="00E7352B">
        <w:rPr>
          <w:rFonts w:asciiTheme="minorHAnsi" w:hAnsiTheme="minorHAnsi" w:cstheme="minorHAnsi"/>
          <w:b/>
          <w:w w:val="105"/>
          <w:sz w:val="24"/>
          <w:szCs w:val="24"/>
        </w:rPr>
        <w:t>Summary of Facts</w:t>
      </w:r>
    </w:p>
    <w:p w:rsidR="00EB431C" w:rsidRDefault="00EB431C" w:rsidP="00EB431C">
      <w:pPr>
        <w:rPr>
          <w:rFonts w:asciiTheme="minorHAnsi" w:hAnsiTheme="minorHAnsi" w:cstheme="minorHAnsi"/>
          <w:sz w:val="24"/>
          <w:szCs w:val="24"/>
        </w:rPr>
      </w:pPr>
      <w:r>
        <w:rPr>
          <w:rFonts w:asciiTheme="minorHAnsi" w:hAnsiTheme="minorHAnsi" w:cstheme="minorHAnsi"/>
          <w:sz w:val="24"/>
          <w:szCs w:val="24"/>
        </w:rPr>
        <w:br w:type="page"/>
      </w:r>
    </w:p>
    <w:p w:rsidR="0036520B" w:rsidRPr="008B0AA2" w:rsidRDefault="002D01CF" w:rsidP="00926A6A">
      <w:pPr>
        <w:pStyle w:val="ListParagraph"/>
        <w:numPr>
          <w:ilvl w:val="1"/>
          <w:numId w:val="28"/>
        </w:numPr>
        <w:tabs>
          <w:tab w:val="left" w:pos="1564"/>
          <w:tab w:val="left" w:pos="10260"/>
        </w:tabs>
        <w:spacing w:after="120"/>
        <w:ind w:right="14"/>
        <w:rPr>
          <w:rFonts w:asciiTheme="minorHAnsi" w:hAnsiTheme="minorHAnsi" w:cstheme="minorHAnsi"/>
          <w:sz w:val="24"/>
          <w:szCs w:val="24"/>
        </w:rPr>
      </w:pPr>
      <w:r w:rsidRPr="008B0AA2">
        <w:rPr>
          <w:rFonts w:asciiTheme="minorHAnsi" w:hAnsiTheme="minorHAnsi" w:cstheme="minorHAnsi"/>
          <w:sz w:val="24"/>
          <w:szCs w:val="24"/>
        </w:rPr>
        <w:lastRenderedPageBreak/>
        <w:t>If an investigation is ongoing, schools should state that the cause of death is still being determined.   Ackno</w:t>
      </w:r>
      <w:r w:rsidR="00562C01">
        <w:rPr>
          <w:rFonts w:asciiTheme="minorHAnsi" w:hAnsiTheme="minorHAnsi" w:cstheme="minorHAnsi"/>
          <w:sz w:val="24"/>
          <w:szCs w:val="24"/>
        </w:rPr>
        <w:t xml:space="preserve">wledge that there are </w:t>
      </w:r>
      <w:proofErr w:type="spellStart"/>
      <w:r w:rsidR="00562C01">
        <w:rPr>
          <w:rFonts w:asciiTheme="minorHAnsi" w:hAnsiTheme="minorHAnsi" w:cstheme="minorHAnsi"/>
          <w:sz w:val="24"/>
          <w:szCs w:val="24"/>
        </w:rPr>
        <w:t>rumours</w:t>
      </w:r>
      <w:proofErr w:type="spellEnd"/>
      <w:r w:rsidR="00562C01">
        <w:rPr>
          <w:rFonts w:asciiTheme="minorHAnsi" w:hAnsiTheme="minorHAnsi" w:cstheme="minorHAnsi"/>
          <w:sz w:val="24"/>
          <w:szCs w:val="24"/>
        </w:rPr>
        <w:t xml:space="preserve">, </w:t>
      </w:r>
      <w:r w:rsidRPr="008B0AA2">
        <w:rPr>
          <w:rFonts w:asciiTheme="minorHAnsi" w:hAnsiTheme="minorHAnsi" w:cstheme="minorHAnsi"/>
          <w:sz w:val="24"/>
          <w:szCs w:val="24"/>
        </w:rPr>
        <w:t>which are</w:t>
      </w:r>
      <w:r w:rsidRPr="008B0AA2">
        <w:rPr>
          <w:rFonts w:asciiTheme="minorHAnsi" w:hAnsiTheme="minorHAnsi" w:cstheme="minorHAnsi"/>
          <w:spacing w:val="-16"/>
          <w:sz w:val="24"/>
          <w:szCs w:val="24"/>
        </w:rPr>
        <w:t xml:space="preserve"> </w:t>
      </w:r>
      <w:r w:rsidRPr="008B0AA2">
        <w:rPr>
          <w:rFonts w:asciiTheme="minorHAnsi" w:hAnsiTheme="minorHAnsi" w:cstheme="minorHAnsi"/>
          <w:sz w:val="24"/>
          <w:szCs w:val="24"/>
        </w:rPr>
        <w:t>often</w:t>
      </w:r>
      <w:r w:rsidR="005E256F" w:rsidRPr="008B0AA2">
        <w:rPr>
          <w:rFonts w:asciiTheme="minorHAnsi" w:hAnsiTheme="minorHAnsi" w:cstheme="minorHAnsi"/>
          <w:sz w:val="24"/>
          <w:szCs w:val="24"/>
        </w:rPr>
        <w:t xml:space="preserve"> i</w:t>
      </w:r>
      <w:r w:rsidR="002F260E" w:rsidRPr="008B0AA2">
        <w:rPr>
          <w:rFonts w:asciiTheme="minorHAnsi" w:hAnsiTheme="minorHAnsi" w:cstheme="minorHAnsi"/>
          <w:sz w:val="24"/>
          <w:szCs w:val="24"/>
        </w:rPr>
        <w:t>naccurate</w:t>
      </w:r>
      <w:r w:rsidRPr="008B0AA2">
        <w:rPr>
          <w:rFonts w:asciiTheme="minorHAnsi" w:hAnsiTheme="minorHAnsi" w:cstheme="minorHAnsi"/>
          <w:sz w:val="24"/>
          <w:szCs w:val="24"/>
        </w:rPr>
        <w:t xml:space="preserve">, and remind staff and students that </w:t>
      </w:r>
      <w:proofErr w:type="spellStart"/>
      <w:r w:rsidRPr="008B0AA2">
        <w:rPr>
          <w:rFonts w:asciiTheme="minorHAnsi" w:hAnsiTheme="minorHAnsi" w:cstheme="minorHAnsi"/>
          <w:sz w:val="24"/>
          <w:szCs w:val="24"/>
        </w:rPr>
        <w:t>rumours</w:t>
      </w:r>
      <w:proofErr w:type="spellEnd"/>
      <w:r w:rsidRPr="008B0AA2">
        <w:rPr>
          <w:rFonts w:asciiTheme="minorHAnsi" w:hAnsiTheme="minorHAnsi" w:cstheme="minorHAnsi"/>
          <w:sz w:val="24"/>
          <w:szCs w:val="24"/>
        </w:rPr>
        <w:t xml:space="preserve"> can be deeply hurtful and unfair to the </w:t>
      </w:r>
      <w:r w:rsidR="002F260E" w:rsidRPr="008B0AA2">
        <w:rPr>
          <w:rFonts w:asciiTheme="minorHAnsi" w:hAnsiTheme="minorHAnsi" w:cstheme="minorHAnsi"/>
          <w:sz w:val="24"/>
          <w:szCs w:val="24"/>
        </w:rPr>
        <w:t>deceased or</w:t>
      </w:r>
      <w:r w:rsidRPr="008B0AA2">
        <w:rPr>
          <w:rFonts w:asciiTheme="minorHAnsi" w:hAnsiTheme="minorHAnsi" w:cstheme="minorHAnsi"/>
          <w:sz w:val="24"/>
          <w:szCs w:val="24"/>
        </w:rPr>
        <w:t xml:space="preserve"> missing person, </w:t>
      </w:r>
      <w:r w:rsidR="002F260E" w:rsidRPr="008B0AA2">
        <w:rPr>
          <w:rFonts w:asciiTheme="minorHAnsi" w:hAnsiTheme="minorHAnsi" w:cstheme="minorHAnsi"/>
          <w:sz w:val="24"/>
          <w:szCs w:val="24"/>
        </w:rPr>
        <w:t>their family</w:t>
      </w:r>
      <w:r w:rsidRPr="008B0AA2">
        <w:rPr>
          <w:rFonts w:asciiTheme="minorHAnsi" w:hAnsiTheme="minorHAnsi" w:cstheme="minorHAnsi"/>
          <w:sz w:val="24"/>
          <w:szCs w:val="24"/>
        </w:rPr>
        <w:t xml:space="preserve"> </w:t>
      </w:r>
      <w:r w:rsidR="002F260E" w:rsidRPr="008B0AA2">
        <w:rPr>
          <w:rFonts w:asciiTheme="minorHAnsi" w:hAnsiTheme="minorHAnsi" w:cstheme="minorHAnsi"/>
          <w:sz w:val="24"/>
          <w:szCs w:val="24"/>
        </w:rPr>
        <w:t>and friends</w:t>
      </w:r>
      <w:r w:rsidRPr="008B0AA2">
        <w:rPr>
          <w:rFonts w:asciiTheme="minorHAnsi" w:hAnsiTheme="minorHAnsi" w:cstheme="minorHAnsi"/>
          <w:sz w:val="24"/>
          <w:szCs w:val="24"/>
        </w:rPr>
        <w:t>.</w:t>
      </w:r>
    </w:p>
    <w:p w:rsidR="0036520B" w:rsidRPr="008B0AA2" w:rsidRDefault="002D01CF" w:rsidP="00926A6A">
      <w:pPr>
        <w:pStyle w:val="ListParagraph"/>
        <w:numPr>
          <w:ilvl w:val="1"/>
          <w:numId w:val="28"/>
        </w:numPr>
        <w:tabs>
          <w:tab w:val="left" w:pos="1572"/>
          <w:tab w:val="left" w:pos="10260"/>
        </w:tabs>
        <w:spacing w:before="14" w:after="120"/>
        <w:ind w:right="14"/>
        <w:rPr>
          <w:rFonts w:asciiTheme="minorHAnsi" w:hAnsiTheme="minorHAnsi" w:cstheme="minorHAnsi"/>
          <w:sz w:val="24"/>
          <w:szCs w:val="24"/>
        </w:rPr>
      </w:pPr>
      <w:r w:rsidRPr="008B0AA2">
        <w:rPr>
          <w:rFonts w:asciiTheme="minorHAnsi" w:hAnsiTheme="minorHAnsi" w:cstheme="minorHAnsi"/>
          <w:spacing w:val="8"/>
          <w:w w:val="105"/>
          <w:sz w:val="24"/>
          <w:szCs w:val="24"/>
        </w:rPr>
        <w:t>If</w:t>
      </w:r>
      <w:r w:rsidR="002F260E" w:rsidRPr="008B0AA2">
        <w:rPr>
          <w:rFonts w:asciiTheme="minorHAnsi" w:hAnsiTheme="minorHAnsi" w:cstheme="minorHAnsi"/>
          <w:spacing w:val="8"/>
          <w:w w:val="105"/>
          <w:sz w:val="24"/>
          <w:szCs w:val="24"/>
        </w:rPr>
        <w:t xml:space="preserve"> </w:t>
      </w:r>
      <w:r w:rsidRPr="008B0AA2">
        <w:rPr>
          <w:rFonts w:asciiTheme="minorHAnsi" w:hAnsiTheme="minorHAnsi" w:cstheme="minorHAnsi"/>
          <w:spacing w:val="8"/>
          <w:w w:val="105"/>
          <w:sz w:val="24"/>
          <w:szCs w:val="24"/>
        </w:rPr>
        <w:t xml:space="preserve">a </w:t>
      </w:r>
      <w:r w:rsidRPr="008B0AA2">
        <w:rPr>
          <w:rFonts w:asciiTheme="minorHAnsi" w:hAnsiTheme="minorHAnsi" w:cstheme="minorHAnsi"/>
          <w:w w:val="105"/>
          <w:sz w:val="24"/>
          <w:szCs w:val="24"/>
        </w:rPr>
        <w:t>death has been declared a suicide but the family does not want it disclosed, someone from the administration or counselling staff should be designated to contact them to explain that students are already talking about death amongst themselves,</w:t>
      </w:r>
      <w:r w:rsidRPr="008B0AA2">
        <w:rPr>
          <w:rFonts w:asciiTheme="minorHAnsi" w:hAnsiTheme="minorHAnsi" w:cstheme="minorHAnsi"/>
          <w:spacing w:val="-4"/>
          <w:w w:val="105"/>
          <w:sz w:val="24"/>
          <w:szCs w:val="24"/>
        </w:rPr>
        <w:t xml:space="preserve"> </w:t>
      </w:r>
      <w:r w:rsidRPr="008B0AA2">
        <w:rPr>
          <w:rFonts w:asciiTheme="minorHAnsi" w:hAnsiTheme="minorHAnsi" w:cstheme="minorHAnsi"/>
          <w:w w:val="105"/>
          <w:sz w:val="24"/>
          <w:szCs w:val="24"/>
        </w:rPr>
        <w:t>and</w:t>
      </w:r>
      <w:r w:rsidRPr="008B0AA2">
        <w:rPr>
          <w:rFonts w:asciiTheme="minorHAnsi" w:hAnsiTheme="minorHAnsi" w:cstheme="minorHAnsi"/>
          <w:spacing w:val="-19"/>
          <w:w w:val="105"/>
          <w:sz w:val="24"/>
          <w:szCs w:val="24"/>
        </w:rPr>
        <w:t xml:space="preserve"> </w:t>
      </w:r>
      <w:r w:rsidRPr="008B0AA2">
        <w:rPr>
          <w:rFonts w:asciiTheme="minorHAnsi" w:hAnsiTheme="minorHAnsi" w:cstheme="minorHAnsi"/>
          <w:w w:val="105"/>
          <w:sz w:val="24"/>
          <w:szCs w:val="24"/>
        </w:rPr>
        <w:t>that</w:t>
      </w:r>
      <w:r w:rsidRPr="008B0AA2">
        <w:rPr>
          <w:rFonts w:asciiTheme="minorHAnsi" w:hAnsiTheme="minorHAnsi" w:cstheme="minorHAnsi"/>
          <w:spacing w:val="-9"/>
          <w:w w:val="105"/>
          <w:sz w:val="24"/>
          <w:szCs w:val="24"/>
        </w:rPr>
        <w:t xml:space="preserve"> </w:t>
      </w:r>
      <w:r w:rsidRPr="008B0AA2">
        <w:rPr>
          <w:rFonts w:asciiTheme="minorHAnsi" w:hAnsiTheme="minorHAnsi" w:cstheme="minorHAnsi"/>
          <w:w w:val="105"/>
          <w:sz w:val="24"/>
          <w:szCs w:val="24"/>
        </w:rPr>
        <w:t>having</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adults</w:t>
      </w:r>
      <w:r w:rsidRPr="008B0AA2">
        <w:rPr>
          <w:rFonts w:asciiTheme="minorHAnsi" w:hAnsiTheme="minorHAnsi" w:cstheme="minorHAnsi"/>
          <w:spacing w:val="-17"/>
          <w:w w:val="105"/>
          <w:sz w:val="24"/>
          <w:szCs w:val="24"/>
        </w:rPr>
        <w:t xml:space="preserve"> </w:t>
      </w:r>
      <w:r w:rsidRPr="008B0AA2">
        <w:rPr>
          <w:rFonts w:asciiTheme="minorHAnsi" w:hAnsiTheme="minorHAnsi" w:cstheme="minorHAnsi"/>
          <w:w w:val="105"/>
          <w:sz w:val="24"/>
          <w:szCs w:val="24"/>
        </w:rPr>
        <w:t>in</w:t>
      </w:r>
      <w:r w:rsidRPr="008B0AA2">
        <w:rPr>
          <w:rFonts w:asciiTheme="minorHAnsi" w:hAnsiTheme="minorHAnsi" w:cstheme="minorHAnsi"/>
          <w:spacing w:val="-22"/>
          <w:w w:val="105"/>
          <w:sz w:val="24"/>
          <w:szCs w:val="24"/>
        </w:rPr>
        <w:t xml:space="preserve"> </w:t>
      </w:r>
      <w:r w:rsidRPr="008B0AA2">
        <w:rPr>
          <w:rFonts w:asciiTheme="minorHAnsi" w:hAnsiTheme="minorHAnsi" w:cstheme="minorHAnsi"/>
          <w:w w:val="105"/>
          <w:sz w:val="24"/>
          <w:szCs w:val="24"/>
        </w:rPr>
        <w:t>the</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school</w:t>
      </w:r>
      <w:r w:rsidRPr="008B0AA2">
        <w:rPr>
          <w:rFonts w:asciiTheme="minorHAnsi" w:hAnsiTheme="minorHAnsi" w:cstheme="minorHAnsi"/>
          <w:spacing w:val="-12"/>
          <w:w w:val="105"/>
          <w:sz w:val="24"/>
          <w:szCs w:val="24"/>
        </w:rPr>
        <w:t xml:space="preserve"> </w:t>
      </w:r>
      <w:r w:rsidRPr="008B0AA2">
        <w:rPr>
          <w:rFonts w:asciiTheme="minorHAnsi" w:hAnsiTheme="minorHAnsi" w:cstheme="minorHAnsi"/>
          <w:w w:val="105"/>
          <w:sz w:val="24"/>
          <w:szCs w:val="24"/>
        </w:rPr>
        <w:t>community</w:t>
      </w:r>
      <w:r w:rsidRPr="008B0AA2">
        <w:rPr>
          <w:rFonts w:asciiTheme="minorHAnsi" w:hAnsiTheme="minorHAnsi" w:cstheme="minorHAnsi"/>
          <w:spacing w:val="-7"/>
          <w:w w:val="105"/>
          <w:sz w:val="24"/>
          <w:szCs w:val="24"/>
        </w:rPr>
        <w:t xml:space="preserve"> </w:t>
      </w:r>
      <w:r w:rsidRPr="008B0AA2">
        <w:rPr>
          <w:rFonts w:asciiTheme="minorHAnsi" w:hAnsiTheme="minorHAnsi" w:cstheme="minorHAnsi"/>
          <w:w w:val="105"/>
          <w:sz w:val="24"/>
          <w:szCs w:val="24"/>
        </w:rPr>
        <w:t>talk</w:t>
      </w:r>
      <w:r w:rsidRPr="008B0AA2">
        <w:rPr>
          <w:rFonts w:asciiTheme="minorHAnsi" w:hAnsiTheme="minorHAnsi" w:cstheme="minorHAnsi"/>
          <w:spacing w:val="-14"/>
          <w:w w:val="105"/>
          <w:sz w:val="24"/>
          <w:szCs w:val="24"/>
        </w:rPr>
        <w:t xml:space="preserve"> </w:t>
      </w:r>
      <w:r w:rsidRPr="008B0AA2">
        <w:rPr>
          <w:rFonts w:asciiTheme="minorHAnsi" w:hAnsiTheme="minorHAnsi" w:cstheme="minorHAnsi"/>
          <w:w w:val="105"/>
          <w:sz w:val="24"/>
          <w:szCs w:val="24"/>
        </w:rPr>
        <w:t>to</w:t>
      </w:r>
      <w:r w:rsidRPr="008B0AA2">
        <w:rPr>
          <w:rFonts w:asciiTheme="minorHAnsi" w:hAnsiTheme="minorHAnsi" w:cstheme="minorHAnsi"/>
          <w:spacing w:val="-7"/>
          <w:w w:val="105"/>
          <w:sz w:val="24"/>
          <w:szCs w:val="24"/>
        </w:rPr>
        <w:t xml:space="preserve"> </w:t>
      </w:r>
      <w:r w:rsidRPr="008B0AA2">
        <w:rPr>
          <w:rFonts w:asciiTheme="minorHAnsi" w:hAnsiTheme="minorHAnsi" w:cstheme="minorHAnsi"/>
          <w:w w:val="105"/>
          <w:sz w:val="24"/>
          <w:szCs w:val="24"/>
        </w:rPr>
        <w:t>students</w:t>
      </w:r>
      <w:r w:rsidRPr="008B0AA2">
        <w:rPr>
          <w:rFonts w:asciiTheme="minorHAnsi" w:hAnsiTheme="minorHAnsi" w:cstheme="minorHAnsi"/>
          <w:spacing w:val="-6"/>
          <w:w w:val="105"/>
          <w:sz w:val="24"/>
          <w:szCs w:val="24"/>
        </w:rPr>
        <w:t xml:space="preserve"> </w:t>
      </w:r>
      <w:r w:rsidRPr="008B0AA2">
        <w:rPr>
          <w:rFonts w:asciiTheme="minorHAnsi" w:hAnsiTheme="minorHAnsi" w:cstheme="minorHAnsi"/>
          <w:w w:val="105"/>
          <w:sz w:val="24"/>
          <w:szCs w:val="24"/>
        </w:rPr>
        <w:t>about suicide</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and</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its</w:t>
      </w:r>
      <w:r w:rsidRPr="008B0AA2">
        <w:rPr>
          <w:rFonts w:asciiTheme="minorHAnsi" w:hAnsiTheme="minorHAnsi" w:cstheme="minorHAnsi"/>
          <w:spacing w:val="-12"/>
          <w:w w:val="105"/>
          <w:sz w:val="24"/>
          <w:szCs w:val="24"/>
        </w:rPr>
        <w:t xml:space="preserve"> </w:t>
      </w:r>
      <w:r w:rsidRPr="008B0AA2">
        <w:rPr>
          <w:rFonts w:asciiTheme="minorHAnsi" w:hAnsiTheme="minorHAnsi" w:cstheme="minorHAnsi"/>
          <w:w w:val="105"/>
          <w:sz w:val="24"/>
          <w:szCs w:val="24"/>
        </w:rPr>
        <w:t>causes</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can</w:t>
      </w:r>
      <w:r w:rsidRPr="008B0AA2">
        <w:rPr>
          <w:rFonts w:asciiTheme="minorHAnsi" w:hAnsiTheme="minorHAnsi" w:cstheme="minorHAnsi"/>
          <w:spacing w:val="-13"/>
          <w:w w:val="105"/>
          <w:sz w:val="24"/>
          <w:szCs w:val="24"/>
        </w:rPr>
        <w:t xml:space="preserve"> </w:t>
      </w:r>
      <w:r w:rsidRPr="008B0AA2">
        <w:rPr>
          <w:rFonts w:asciiTheme="minorHAnsi" w:hAnsiTheme="minorHAnsi" w:cstheme="minorHAnsi"/>
          <w:w w:val="105"/>
          <w:sz w:val="24"/>
          <w:szCs w:val="24"/>
        </w:rPr>
        <w:t>help</w:t>
      </w:r>
      <w:r w:rsidRPr="008B0AA2">
        <w:rPr>
          <w:rFonts w:asciiTheme="minorHAnsi" w:hAnsiTheme="minorHAnsi" w:cstheme="minorHAnsi"/>
          <w:spacing w:val="-10"/>
          <w:w w:val="105"/>
          <w:sz w:val="24"/>
          <w:szCs w:val="24"/>
        </w:rPr>
        <w:t xml:space="preserve"> </w:t>
      </w:r>
      <w:r w:rsidRPr="008B0AA2">
        <w:rPr>
          <w:rFonts w:asciiTheme="minorHAnsi" w:hAnsiTheme="minorHAnsi" w:cstheme="minorHAnsi"/>
          <w:w w:val="105"/>
          <w:sz w:val="24"/>
          <w:szCs w:val="24"/>
        </w:rPr>
        <w:t>keep</w:t>
      </w:r>
      <w:r w:rsidRPr="008B0AA2">
        <w:rPr>
          <w:rFonts w:asciiTheme="minorHAnsi" w:hAnsiTheme="minorHAnsi" w:cstheme="minorHAnsi"/>
          <w:spacing w:val="-6"/>
          <w:w w:val="105"/>
          <w:sz w:val="24"/>
          <w:szCs w:val="24"/>
        </w:rPr>
        <w:t xml:space="preserve"> </w:t>
      </w:r>
      <w:r w:rsidRPr="008B0AA2">
        <w:rPr>
          <w:rFonts w:asciiTheme="minorHAnsi" w:hAnsiTheme="minorHAnsi" w:cstheme="minorHAnsi"/>
          <w:w w:val="105"/>
          <w:sz w:val="24"/>
          <w:szCs w:val="24"/>
        </w:rPr>
        <w:t>students</w:t>
      </w:r>
      <w:r w:rsidRPr="008B0AA2">
        <w:rPr>
          <w:rFonts w:asciiTheme="minorHAnsi" w:hAnsiTheme="minorHAnsi" w:cstheme="minorHAnsi"/>
          <w:spacing w:val="-8"/>
          <w:w w:val="105"/>
          <w:sz w:val="24"/>
          <w:szCs w:val="24"/>
        </w:rPr>
        <w:t xml:space="preserve"> </w:t>
      </w:r>
      <w:r w:rsidRPr="008B0AA2">
        <w:rPr>
          <w:rFonts w:asciiTheme="minorHAnsi" w:hAnsiTheme="minorHAnsi" w:cstheme="minorHAnsi"/>
          <w:w w:val="105"/>
          <w:sz w:val="24"/>
          <w:szCs w:val="24"/>
        </w:rPr>
        <w:t>safe.</w:t>
      </w:r>
    </w:p>
    <w:p w:rsidR="0036520B" w:rsidRPr="008B0AA2" w:rsidRDefault="002F260E" w:rsidP="00926A6A">
      <w:pPr>
        <w:pStyle w:val="ListParagraph"/>
        <w:numPr>
          <w:ilvl w:val="1"/>
          <w:numId w:val="28"/>
        </w:numPr>
        <w:tabs>
          <w:tab w:val="left" w:pos="1565"/>
          <w:tab w:val="left" w:pos="10260"/>
        </w:tabs>
        <w:spacing w:before="22"/>
        <w:ind w:right="14"/>
        <w:rPr>
          <w:rFonts w:asciiTheme="minorHAnsi" w:hAnsiTheme="minorHAnsi" w:cstheme="minorHAnsi"/>
          <w:sz w:val="24"/>
          <w:szCs w:val="24"/>
        </w:rPr>
      </w:pPr>
      <w:r w:rsidRPr="008B0AA2">
        <w:rPr>
          <w:rFonts w:asciiTheme="minorHAnsi" w:hAnsiTheme="minorHAnsi" w:cstheme="minorHAnsi"/>
          <w:spacing w:val="3"/>
          <w:w w:val="105"/>
          <w:sz w:val="24"/>
          <w:szCs w:val="24"/>
        </w:rPr>
        <w:t>If the</w:t>
      </w:r>
      <w:r w:rsidR="002D01CF" w:rsidRPr="008B0AA2">
        <w:rPr>
          <w:rFonts w:asciiTheme="minorHAnsi" w:hAnsiTheme="minorHAnsi" w:cstheme="minorHAnsi"/>
          <w:spacing w:val="3"/>
          <w:w w:val="105"/>
          <w:sz w:val="24"/>
          <w:szCs w:val="24"/>
        </w:rPr>
        <w:t xml:space="preserve"> </w:t>
      </w:r>
      <w:r w:rsidR="002D01CF" w:rsidRPr="008B0AA2">
        <w:rPr>
          <w:rFonts w:asciiTheme="minorHAnsi" w:hAnsiTheme="minorHAnsi" w:cstheme="minorHAnsi"/>
          <w:w w:val="105"/>
          <w:sz w:val="24"/>
          <w:szCs w:val="24"/>
        </w:rPr>
        <w:t>family refuses to permit disclosure, schools can state, "The family has requested</w:t>
      </w:r>
      <w:r w:rsidR="002D01CF" w:rsidRPr="008B0AA2">
        <w:rPr>
          <w:rFonts w:asciiTheme="minorHAnsi" w:hAnsiTheme="minorHAnsi" w:cstheme="minorHAnsi"/>
          <w:spacing w:val="4"/>
          <w:w w:val="105"/>
          <w:sz w:val="24"/>
          <w:szCs w:val="24"/>
        </w:rPr>
        <w:t xml:space="preserve"> </w:t>
      </w:r>
      <w:r w:rsidR="002D01CF" w:rsidRPr="008B0AA2">
        <w:rPr>
          <w:rFonts w:asciiTheme="minorHAnsi" w:hAnsiTheme="minorHAnsi" w:cstheme="minorHAnsi"/>
          <w:w w:val="105"/>
          <w:sz w:val="24"/>
          <w:szCs w:val="24"/>
        </w:rPr>
        <w:t>that</w:t>
      </w:r>
      <w:r w:rsidR="002D01CF" w:rsidRPr="008B0AA2">
        <w:rPr>
          <w:rFonts w:asciiTheme="minorHAnsi" w:hAnsiTheme="minorHAnsi" w:cstheme="minorHAnsi"/>
          <w:spacing w:val="-5"/>
          <w:w w:val="105"/>
          <w:sz w:val="24"/>
          <w:szCs w:val="24"/>
        </w:rPr>
        <w:t xml:space="preserve"> </w:t>
      </w:r>
      <w:r w:rsidR="002D01CF" w:rsidRPr="008B0AA2">
        <w:rPr>
          <w:rFonts w:asciiTheme="minorHAnsi" w:hAnsiTheme="minorHAnsi" w:cstheme="minorHAnsi"/>
          <w:w w:val="105"/>
          <w:sz w:val="24"/>
          <w:szCs w:val="24"/>
        </w:rPr>
        <w:t>information</w:t>
      </w:r>
      <w:r w:rsidR="002D01CF" w:rsidRPr="008B0AA2">
        <w:rPr>
          <w:rFonts w:asciiTheme="minorHAnsi" w:hAnsiTheme="minorHAnsi" w:cstheme="minorHAnsi"/>
          <w:spacing w:val="1"/>
          <w:w w:val="105"/>
          <w:sz w:val="24"/>
          <w:szCs w:val="24"/>
        </w:rPr>
        <w:t xml:space="preserve"> </w:t>
      </w:r>
      <w:r w:rsidR="002D01CF" w:rsidRPr="008B0AA2">
        <w:rPr>
          <w:rFonts w:asciiTheme="minorHAnsi" w:hAnsiTheme="minorHAnsi" w:cstheme="minorHAnsi"/>
          <w:w w:val="105"/>
          <w:sz w:val="24"/>
          <w:szCs w:val="24"/>
        </w:rPr>
        <w:t>about</w:t>
      </w:r>
      <w:r w:rsidR="002D01CF" w:rsidRPr="008B0AA2">
        <w:rPr>
          <w:rFonts w:asciiTheme="minorHAnsi" w:hAnsiTheme="minorHAnsi" w:cstheme="minorHAnsi"/>
          <w:spacing w:val="-13"/>
          <w:w w:val="105"/>
          <w:sz w:val="24"/>
          <w:szCs w:val="24"/>
        </w:rPr>
        <w:t xml:space="preserve"> </w:t>
      </w:r>
      <w:r w:rsidR="002D01CF" w:rsidRPr="008B0AA2">
        <w:rPr>
          <w:rFonts w:asciiTheme="minorHAnsi" w:hAnsiTheme="minorHAnsi" w:cstheme="minorHAnsi"/>
          <w:w w:val="105"/>
          <w:sz w:val="24"/>
          <w:szCs w:val="24"/>
        </w:rPr>
        <w:t>the</w:t>
      </w:r>
      <w:r w:rsidR="002D01CF" w:rsidRPr="008B0AA2">
        <w:rPr>
          <w:rFonts w:asciiTheme="minorHAnsi" w:hAnsiTheme="minorHAnsi" w:cstheme="minorHAnsi"/>
          <w:spacing w:val="-6"/>
          <w:w w:val="105"/>
          <w:sz w:val="24"/>
          <w:szCs w:val="24"/>
        </w:rPr>
        <w:t xml:space="preserve"> </w:t>
      </w:r>
      <w:r w:rsidR="002D01CF" w:rsidRPr="008B0AA2">
        <w:rPr>
          <w:rFonts w:asciiTheme="minorHAnsi" w:hAnsiTheme="minorHAnsi" w:cstheme="minorHAnsi"/>
          <w:w w:val="105"/>
          <w:sz w:val="24"/>
          <w:szCs w:val="24"/>
        </w:rPr>
        <w:t>cause</w:t>
      </w:r>
      <w:r w:rsidR="002D01CF" w:rsidRPr="008B0AA2">
        <w:rPr>
          <w:rFonts w:asciiTheme="minorHAnsi" w:hAnsiTheme="minorHAnsi" w:cstheme="minorHAnsi"/>
          <w:spacing w:val="-7"/>
          <w:w w:val="105"/>
          <w:sz w:val="24"/>
          <w:szCs w:val="24"/>
        </w:rPr>
        <w:t xml:space="preserve"> </w:t>
      </w:r>
      <w:r w:rsidR="002D01CF" w:rsidRPr="008B0AA2">
        <w:rPr>
          <w:rFonts w:asciiTheme="minorHAnsi" w:hAnsiTheme="minorHAnsi" w:cstheme="minorHAnsi"/>
          <w:w w:val="105"/>
          <w:sz w:val="24"/>
          <w:szCs w:val="24"/>
        </w:rPr>
        <w:t>of</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death</w:t>
      </w:r>
      <w:r w:rsidR="002D01CF" w:rsidRPr="008B0AA2">
        <w:rPr>
          <w:rFonts w:asciiTheme="minorHAnsi" w:hAnsiTheme="minorHAnsi" w:cstheme="minorHAnsi"/>
          <w:spacing w:val="-20"/>
          <w:w w:val="105"/>
          <w:sz w:val="24"/>
          <w:szCs w:val="24"/>
        </w:rPr>
        <w:t xml:space="preserve"> </w:t>
      </w:r>
      <w:r w:rsidR="002D01CF" w:rsidRPr="008B0AA2">
        <w:rPr>
          <w:rFonts w:asciiTheme="minorHAnsi" w:hAnsiTheme="minorHAnsi" w:cstheme="minorHAnsi"/>
          <w:w w:val="105"/>
          <w:sz w:val="24"/>
          <w:szCs w:val="24"/>
        </w:rPr>
        <w:t>not</w:t>
      </w:r>
      <w:r w:rsidR="002D01CF" w:rsidRPr="008B0AA2">
        <w:rPr>
          <w:rFonts w:asciiTheme="minorHAnsi" w:hAnsiTheme="minorHAnsi" w:cstheme="minorHAnsi"/>
          <w:spacing w:val="-12"/>
          <w:w w:val="105"/>
          <w:sz w:val="24"/>
          <w:szCs w:val="24"/>
        </w:rPr>
        <w:t xml:space="preserve"> </w:t>
      </w:r>
      <w:r w:rsidR="002D01CF" w:rsidRPr="008B0AA2">
        <w:rPr>
          <w:rFonts w:asciiTheme="minorHAnsi" w:hAnsiTheme="minorHAnsi" w:cstheme="minorHAnsi"/>
          <w:w w:val="105"/>
          <w:sz w:val="24"/>
          <w:szCs w:val="24"/>
        </w:rPr>
        <w:t>be</w:t>
      </w:r>
      <w:r w:rsidR="002D01CF" w:rsidRPr="008B0AA2">
        <w:rPr>
          <w:rFonts w:asciiTheme="minorHAnsi" w:hAnsiTheme="minorHAnsi" w:cstheme="minorHAnsi"/>
          <w:spacing w:val="1"/>
          <w:w w:val="105"/>
          <w:sz w:val="24"/>
          <w:szCs w:val="24"/>
        </w:rPr>
        <w:t xml:space="preserve"> </w:t>
      </w:r>
      <w:r w:rsidR="002D01CF" w:rsidRPr="008B0AA2">
        <w:rPr>
          <w:rFonts w:asciiTheme="minorHAnsi" w:hAnsiTheme="minorHAnsi" w:cstheme="minorHAnsi"/>
          <w:w w:val="105"/>
          <w:sz w:val="24"/>
          <w:szCs w:val="24"/>
        </w:rPr>
        <w:t>shared</w:t>
      </w:r>
      <w:r w:rsidR="002D01CF" w:rsidRPr="008B0AA2">
        <w:rPr>
          <w:rFonts w:asciiTheme="minorHAnsi" w:hAnsiTheme="minorHAnsi" w:cstheme="minorHAnsi"/>
          <w:spacing w:val="-6"/>
          <w:w w:val="105"/>
          <w:sz w:val="24"/>
          <w:szCs w:val="24"/>
        </w:rPr>
        <w:t xml:space="preserve"> </w:t>
      </w:r>
      <w:r w:rsidR="002D01CF" w:rsidRPr="008B0AA2">
        <w:rPr>
          <w:rFonts w:asciiTheme="minorHAnsi" w:hAnsiTheme="minorHAnsi" w:cstheme="minorHAnsi"/>
          <w:w w:val="105"/>
          <w:sz w:val="24"/>
          <w:szCs w:val="24"/>
        </w:rPr>
        <w:t>at</w:t>
      </w:r>
      <w:r w:rsidR="002D01CF" w:rsidRPr="008B0AA2">
        <w:rPr>
          <w:rFonts w:asciiTheme="minorHAnsi" w:hAnsiTheme="minorHAnsi" w:cstheme="minorHAnsi"/>
          <w:spacing w:val="-19"/>
          <w:w w:val="105"/>
          <w:sz w:val="24"/>
          <w:szCs w:val="24"/>
        </w:rPr>
        <w:t xml:space="preserve"> </w:t>
      </w:r>
      <w:r w:rsidR="002D01CF" w:rsidRPr="008B0AA2">
        <w:rPr>
          <w:rFonts w:asciiTheme="minorHAnsi" w:hAnsiTheme="minorHAnsi" w:cstheme="minorHAnsi"/>
          <w:w w:val="105"/>
          <w:sz w:val="24"/>
          <w:szCs w:val="24"/>
        </w:rPr>
        <w:t>this</w:t>
      </w:r>
      <w:r w:rsidR="002D01CF" w:rsidRPr="008B0AA2">
        <w:rPr>
          <w:rFonts w:asciiTheme="minorHAnsi" w:hAnsiTheme="minorHAnsi" w:cstheme="minorHAnsi"/>
          <w:spacing w:val="-14"/>
          <w:w w:val="105"/>
          <w:sz w:val="24"/>
          <w:szCs w:val="24"/>
        </w:rPr>
        <w:t xml:space="preserve"> </w:t>
      </w:r>
      <w:r w:rsidR="002D01CF" w:rsidRPr="008B0AA2">
        <w:rPr>
          <w:rFonts w:asciiTheme="minorHAnsi" w:hAnsiTheme="minorHAnsi" w:cstheme="minorHAnsi"/>
          <w:w w:val="105"/>
          <w:sz w:val="24"/>
          <w:szCs w:val="24"/>
        </w:rPr>
        <w:t>time"</w:t>
      </w:r>
      <w:r w:rsidR="002D01CF" w:rsidRPr="008B0AA2">
        <w:rPr>
          <w:rFonts w:asciiTheme="minorHAnsi" w:hAnsiTheme="minorHAnsi" w:cstheme="minorHAnsi"/>
          <w:spacing w:val="-16"/>
          <w:w w:val="105"/>
          <w:sz w:val="24"/>
          <w:szCs w:val="24"/>
        </w:rPr>
        <w:t xml:space="preserve"> </w:t>
      </w:r>
      <w:r w:rsidR="002D01CF" w:rsidRPr="008B0AA2">
        <w:rPr>
          <w:rFonts w:asciiTheme="minorHAnsi" w:hAnsiTheme="minorHAnsi" w:cstheme="minorHAnsi"/>
          <w:w w:val="105"/>
          <w:sz w:val="24"/>
          <w:szCs w:val="24"/>
        </w:rPr>
        <w:t>and but</w:t>
      </w:r>
      <w:r w:rsidR="002D01CF" w:rsidRPr="008B0AA2">
        <w:rPr>
          <w:rFonts w:asciiTheme="minorHAnsi" w:hAnsiTheme="minorHAnsi" w:cstheme="minorHAnsi"/>
          <w:spacing w:val="-5"/>
          <w:w w:val="105"/>
          <w:sz w:val="24"/>
          <w:szCs w:val="24"/>
        </w:rPr>
        <w:t xml:space="preserve"> </w:t>
      </w:r>
      <w:r w:rsidR="002D01CF" w:rsidRPr="008B0AA2">
        <w:rPr>
          <w:rFonts w:asciiTheme="minorHAnsi" w:hAnsiTheme="minorHAnsi" w:cstheme="minorHAnsi"/>
          <w:w w:val="105"/>
          <w:sz w:val="24"/>
          <w:szCs w:val="24"/>
        </w:rPr>
        <w:t>can</w:t>
      </w:r>
      <w:r w:rsidR="002D01CF" w:rsidRPr="008B0AA2">
        <w:rPr>
          <w:rFonts w:asciiTheme="minorHAnsi" w:hAnsiTheme="minorHAnsi" w:cstheme="minorHAnsi"/>
          <w:spacing w:val="-20"/>
          <w:w w:val="105"/>
          <w:sz w:val="24"/>
          <w:szCs w:val="24"/>
        </w:rPr>
        <w:t xml:space="preserve"> </w:t>
      </w:r>
      <w:r w:rsidR="002D01CF" w:rsidRPr="008B0AA2">
        <w:rPr>
          <w:rFonts w:asciiTheme="minorHAnsi" w:hAnsiTheme="minorHAnsi" w:cstheme="minorHAnsi"/>
          <w:w w:val="105"/>
          <w:sz w:val="24"/>
          <w:szCs w:val="24"/>
        </w:rPr>
        <w:t>use</w:t>
      </w:r>
      <w:r w:rsidR="002D01CF" w:rsidRPr="008B0AA2">
        <w:rPr>
          <w:rFonts w:asciiTheme="minorHAnsi" w:hAnsiTheme="minorHAnsi" w:cstheme="minorHAnsi"/>
          <w:spacing w:val="-13"/>
          <w:w w:val="105"/>
          <w:sz w:val="24"/>
          <w:szCs w:val="24"/>
        </w:rPr>
        <w:t xml:space="preserve"> </w:t>
      </w:r>
      <w:r w:rsidR="002D01CF" w:rsidRPr="008B0AA2">
        <w:rPr>
          <w:rFonts w:asciiTheme="minorHAnsi" w:hAnsiTheme="minorHAnsi" w:cstheme="minorHAnsi"/>
          <w:w w:val="105"/>
          <w:sz w:val="24"/>
          <w:szCs w:val="24"/>
        </w:rPr>
        <w:t>the</w:t>
      </w:r>
      <w:r w:rsidR="002D01CF" w:rsidRPr="008B0AA2">
        <w:rPr>
          <w:rFonts w:asciiTheme="minorHAnsi" w:hAnsiTheme="minorHAnsi" w:cstheme="minorHAnsi"/>
          <w:spacing w:val="-15"/>
          <w:w w:val="105"/>
          <w:sz w:val="24"/>
          <w:szCs w:val="24"/>
        </w:rPr>
        <w:t xml:space="preserve"> </w:t>
      </w:r>
      <w:r w:rsidR="002D01CF" w:rsidRPr="008B0AA2">
        <w:rPr>
          <w:rFonts w:asciiTheme="minorHAnsi" w:hAnsiTheme="minorHAnsi" w:cstheme="minorHAnsi"/>
          <w:w w:val="105"/>
          <w:sz w:val="24"/>
          <w:szCs w:val="24"/>
        </w:rPr>
        <w:t>opportunity</w:t>
      </w:r>
      <w:r w:rsidR="002D01CF" w:rsidRPr="008B0AA2">
        <w:rPr>
          <w:rFonts w:asciiTheme="minorHAnsi" w:hAnsiTheme="minorHAnsi" w:cstheme="minorHAnsi"/>
          <w:spacing w:val="-12"/>
          <w:w w:val="105"/>
          <w:sz w:val="24"/>
          <w:szCs w:val="24"/>
        </w:rPr>
        <w:t xml:space="preserve"> </w:t>
      </w:r>
      <w:r w:rsidR="002D01CF" w:rsidRPr="008B0AA2">
        <w:rPr>
          <w:rFonts w:asciiTheme="minorHAnsi" w:hAnsiTheme="minorHAnsi" w:cstheme="minorHAnsi"/>
          <w:w w:val="105"/>
          <w:sz w:val="24"/>
          <w:szCs w:val="24"/>
        </w:rPr>
        <w:t>to</w:t>
      </w:r>
      <w:r w:rsidR="002D01CF" w:rsidRPr="008B0AA2">
        <w:rPr>
          <w:rFonts w:asciiTheme="minorHAnsi" w:hAnsiTheme="minorHAnsi" w:cstheme="minorHAnsi"/>
          <w:spacing w:val="-11"/>
          <w:w w:val="105"/>
          <w:sz w:val="24"/>
          <w:szCs w:val="24"/>
        </w:rPr>
        <w:t xml:space="preserve"> </w:t>
      </w:r>
      <w:r w:rsidR="002D01CF" w:rsidRPr="008B0AA2">
        <w:rPr>
          <w:rFonts w:asciiTheme="minorHAnsi" w:hAnsiTheme="minorHAnsi" w:cstheme="minorHAnsi"/>
          <w:w w:val="105"/>
          <w:sz w:val="24"/>
          <w:szCs w:val="24"/>
        </w:rPr>
        <w:t>talk</w:t>
      </w:r>
      <w:r w:rsidR="002D01CF" w:rsidRPr="008B0AA2">
        <w:rPr>
          <w:rFonts w:asciiTheme="minorHAnsi" w:hAnsiTheme="minorHAnsi" w:cstheme="minorHAnsi"/>
          <w:spacing w:val="-13"/>
          <w:w w:val="105"/>
          <w:sz w:val="24"/>
          <w:szCs w:val="24"/>
        </w:rPr>
        <w:t xml:space="preserve"> </w:t>
      </w:r>
      <w:r w:rsidR="002D01CF" w:rsidRPr="008B0AA2">
        <w:rPr>
          <w:rFonts w:asciiTheme="minorHAnsi" w:hAnsiTheme="minorHAnsi" w:cstheme="minorHAnsi"/>
          <w:w w:val="105"/>
          <w:sz w:val="24"/>
          <w:szCs w:val="24"/>
        </w:rPr>
        <w:t>with</w:t>
      </w:r>
      <w:r w:rsidR="002D01CF" w:rsidRPr="008B0AA2">
        <w:rPr>
          <w:rFonts w:asciiTheme="minorHAnsi" w:hAnsiTheme="minorHAnsi" w:cstheme="minorHAnsi"/>
          <w:spacing w:val="-3"/>
          <w:w w:val="105"/>
          <w:sz w:val="24"/>
          <w:szCs w:val="24"/>
        </w:rPr>
        <w:t xml:space="preserve"> </w:t>
      </w:r>
      <w:r w:rsidR="002D01CF" w:rsidRPr="008B0AA2">
        <w:rPr>
          <w:rFonts w:asciiTheme="minorHAnsi" w:hAnsiTheme="minorHAnsi" w:cstheme="minorHAnsi"/>
          <w:w w:val="105"/>
          <w:sz w:val="24"/>
          <w:szCs w:val="24"/>
        </w:rPr>
        <w:t>students</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about</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the</w:t>
      </w:r>
      <w:r w:rsidR="002D01CF" w:rsidRPr="008B0AA2">
        <w:rPr>
          <w:rFonts w:asciiTheme="minorHAnsi" w:hAnsiTheme="minorHAnsi" w:cstheme="minorHAnsi"/>
          <w:spacing w:val="-14"/>
          <w:w w:val="105"/>
          <w:sz w:val="24"/>
          <w:szCs w:val="24"/>
        </w:rPr>
        <w:t xml:space="preserve"> </w:t>
      </w:r>
      <w:r w:rsidR="002D01CF" w:rsidRPr="008B0AA2">
        <w:rPr>
          <w:rFonts w:asciiTheme="minorHAnsi" w:hAnsiTheme="minorHAnsi" w:cstheme="minorHAnsi"/>
          <w:w w:val="105"/>
          <w:sz w:val="24"/>
          <w:szCs w:val="24"/>
        </w:rPr>
        <w:t>phenomenon</w:t>
      </w:r>
      <w:r w:rsidR="002D01CF" w:rsidRPr="008B0AA2">
        <w:rPr>
          <w:rFonts w:asciiTheme="minorHAnsi" w:hAnsiTheme="minorHAnsi" w:cstheme="minorHAnsi"/>
          <w:spacing w:val="3"/>
          <w:w w:val="105"/>
          <w:sz w:val="24"/>
          <w:szCs w:val="24"/>
        </w:rPr>
        <w:t xml:space="preserve"> </w:t>
      </w:r>
      <w:r w:rsidR="002D01CF" w:rsidRPr="008B0AA2">
        <w:rPr>
          <w:rFonts w:asciiTheme="minorHAnsi" w:hAnsiTheme="minorHAnsi" w:cstheme="minorHAnsi"/>
          <w:w w:val="105"/>
          <w:sz w:val="24"/>
          <w:szCs w:val="24"/>
        </w:rPr>
        <w:t>of</w:t>
      </w:r>
      <w:r w:rsidR="002D01CF" w:rsidRPr="008B0AA2">
        <w:rPr>
          <w:rFonts w:asciiTheme="minorHAnsi" w:hAnsiTheme="minorHAnsi" w:cstheme="minorHAnsi"/>
          <w:spacing w:val="-8"/>
          <w:w w:val="105"/>
          <w:sz w:val="24"/>
          <w:szCs w:val="24"/>
        </w:rPr>
        <w:t xml:space="preserve"> </w:t>
      </w:r>
      <w:r w:rsidR="002D01CF" w:rsidRPr="008B0AA2">
        <w:rPr>
          <w:rFonts w:asciiTheme="minorHAnsi" w:hAnsiTheme="minorHAnsi" w:cstheme="minorHAnsi"/>
          <w:w w:val="105"/>
          <w:sz w:val="24"/>
          <w:szCs w:val="24"/>
        </w:rPr>
        <w:t xml:space="preserve">suicide. Example: </w:t>
      </w:r>
      <w:r w:rsidR="002D01CF" w:rsidRPr="008B0AA2">
        <w:rPr>
          <w:rFonts w:asciiTheme="minorHAnsi" w:hAnsiTheme="minorHAnsi" w:cstheme="minorHAnsi"/>
          <w:spacing w:val="-12"/>
          <w:w w:val="105"/>
          <w:sz w:val="24"/>
          <w:szCs w:val="24"/>
        </w:rPr>
        <w:t xml:space="preserve">"We </w:t>
      </w:r>
      <w:r w:rsidR="002D01CF" w:rsidRPr="008B0AA2">
        <w:rPr>
          <w:rFonts w:asciiTheme="minorHAnsi" w:hAnsiTheme="minorHAnsi" w:cstheme="minorHAnsi"/>
          <w:w w:val="105"/>
          <w:sz w:val="24"/>
          <w:szCs w:val="24"/>
        </w:rPr>
        <w:t>know there has been a lot of talk about suicide. Since the topic of suicide has been raised, we want to take this opportunity to give you accurate information about suicide in general, ways to prevent it, and how to get help if you</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or</w:t>
      </w:r>
      <w:r w:rsidR="002D01CF" w:rsidRPr="008B0AA2">
        <w:rPr>
          <w:rFonts w:asciiTheme="minorHAnsi" w:hAnsiTheme="minorHAnsi" w:cstheme="minorHAnsi"/>
          <w:spacing w:val="-5"/>
          <w:w w:val="105"/>
          <w:sz w:val="24"/>
          <w:szCs w:val="24"/>
        </w:rPr>
        <w:t xml:space="preserve"> </w:t>
      </w:r>
      <w:r w:rsidR="002D01CF" w:rsidRPr="008B0AA2">
        <w:rPr>
          <w:rFonts w:asciiTheme="minorHAnsi" w:hAnsiTheme="minorHAnsi" w:cstheme="minorHAnsi"/>
          <w:w w:val="105"/>
          <w:sz w:val="24"/>
          <w:szCs w:val="24"/>
        </w:rPr>
        <w:t>someone</w:t>
      </w:r>
      <w:r w:rsidR="002D01CF" w:rsidRPr="008B0AA2">
        <w:rPr>
          <w:rFonts w:asciiTheme="minorHAnsi" w:hAnsiTheme="minorHAnsi" w:cstheme="minorHAnsi"/>
          <w:spacing w:val="-6"/>
          <w:w w:val="105"/>
          <w:sz w:val="24"/>
          <w:szCs w:val="24"/>
        </w:rPr>
        <w:t xml:space="preserve"> </w:t>
      </w:r>
      <w:r w:rsidR="002D01CF" w:rsidRPr="008B0AA2">
        <w:rPr>
          <w:rFonts w:asciiTheme="minorHAnsi" w:hAnsiTheme="minorHAnsi" w:cstheme="minorHAnsi"/>
          <w:w w:val="105"/>
          <w:sz w:val="24"/>
          <w:szCs w:val="24"/>
        </w:rPr>
        <w:t>you</w:t>
      </w:r>
      <w:r w:rsidR="002D01CF" w:rsidRPr="008B0AA2">
        <w:rPr>
          <w:rFonts w:asciiTheme="minorHAnsi" w:hAnsiTheme="minorHAnsi" w:cstheme="minorHAnsi"/>
          <w:spacing w:val="-11"/>
          <w:w w:val="105"/>
          <w:sz w:val="24"/>
          <w:szCs w:val="24"/>
        </w:rPr>
        <w:t xml:space="preserve"> </w:t>
      </w:r>
      <w:r w:rsidR="002D01CF" w:rsidRPr="008B0AA2">
        <w:rPr>
          <w:rFonts w:asciiTheme="minorHAnsi" w:hAnsiTheme="minorHAnsi" w:cstheme="minorHAnsi"/>
          <w:w w:val="105"/>
          <w:sz w:val="24"/>
          <w:szCs w:val="24"/>
        </w:rPr>
        <w:t>know</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is</w:t>
      </w:r>
      <w:r w:rsidR="002D01CF" w:rsidRPr="008B0AA2">
        <w:rPr>
          <w:rFonts w:asciiTheme="minorHAnsi" w:hAnsiTheme="minorHAnsi" w:cstheme="minorHAnsi"/>
          <w:spacing w:val="-13"/>
          <w:w w:val="105"/>
          <w:sz w:val="24"/>
          <w:szCs w:val="24"/>
        </w:rPr>
        <w:t xml:space="preserve"> </w:t>
      </w:r>
      <w:r w:rsidR="002D01CF" w:rsidRPr="008B0AA2">
        <w:rPr>
          <w:rFonts w:asciiTheme="minorHAnsi" w:hAnsiTheme="minorHAnsi" w:cstheme="minorHAnsi"/>
          <w:w w:val="105"/>
          <w:sz w:val="24"/>
          <w:szCs w:val="24"/>
        </w:rPr>
        <w:t>feeling</w:t>
      </w:r>
      <w:r w:rsidR="002D01CF" w:rsidRPr="008B0AA2">
        <w:rPr>
          <w:rFonts w:asciiTheme="minorHAnsi" w:hAnsiTheme="minorHAnsi" w:cstheme="minorHAnsi"/>
          <w:spacing w:val="-11"/>
          <w:w w:val="105"/>
          <w:sz w:val="24"/>
          <w:szCs w:val="24"/>
        </w:rPr>
        <w:t xml:space="preserve"> </w:t>
      </w:r>
      <w:r w:rsidR="002D01CF" w:rsidRPr="008B0AA2">
        <w:rPr>
          <w:rFonts w:asciiTheme="minorHAnsi" w:hAnsiTheme="minorHAnsi" w:cstheme="minorHAnsi"/>
          <w:w w:val="105"/>
          <w:sz w:val="24"/>
          <w:szCs w:val="24"/>
        </w:rPr>
        <w:t>depressed</w:t>
      </w:r>
      <w:r w:rsidR="002D01CF" w:rsidRPr="008B0AA2">
        <w:rPr>
          <w:rFonts w:asciiTheme="minorHAnsi" w:hAnsiTheme="minorHAnsi" w:cstheme="minorHAnsi"/>
          <w:spacing w:val="-5"/>
          <w:w w:val="105"/>
          <w:sz w:val="24"/>
          <w:szCs w:val="24"/>
        </w:rPr>
        <w:t xml:space="preserve"> </w:t>
      </w:r>
      <w:r w:rsidR="002D01CF" w:rsidRPr="008B0AA2">
        <w:rPr>
          <w:rFonts w:asciiTheme="minorHAnsi" w:hAnsiTheme="minorHAnsi" w:cstheme="minorHAnsi"/>
          <w:w w:val="105"/>
          <w:sz w:val="24"/>
          <w:szCs w:val="24"/>
        </w:rPr>
        <w:t>or</w:t>
      </w:r>
      <w:r w:rsidR="002D01CF" w:rsidRPr="008B0AA2">
        <w:rPr>
          <w:rFonts w:asciiTheme="minorHAnsi" w:hAnsiTheme="minorHAnsi" w:cstheme="minorHAnsi"/>
          <w:spacing w:val="-11"/>
          <w:w w:val="105"/>
          <w:sz w:val="24"/>
          <w:szCs w:val="24"/>
        </w:rPr>
        <w:t xml:space="preserve"> </w:t>
      </w:r>
      <w:r w:rsidR="002D01CF" w:rsidRPr="008B0AA2">
        <w:rPr>
          <w:rFonts w:asciiTheme="minorHAnsi" w:hAnsiTheme="minorHAnsi" w:cstheme="minorHAnsi"/>
          <w:w w:val="105"/>
          <w:sz w:val="24"/>
          <w:szCs w:val="24"/>
        </w:rPr>
        <w:t>may</w:t>
      </w:r>
      <w:r w:rsidR="002D01CF" w:rsidRPr="008B0AA2">
        <w:rPr>
          <w:rFonts w:asciiTheme="minorHAnsi" w:hAnsiTheme="minorHAnsi" w:cstheme="minorHAnsi"/>
          <w:spacing w:val="-12"/>
          <w:w w:val="105"/>
          <w:sz w:val="24"/>
          <w:szCs w:val="24"/>
        </w:rPr>
        <w:t xml:space="preserve"> </w:t>
      </w:r>
      <w:r w:rsidR="002D01CF" w:rsidRPr="008B0AA2">
        <w:rPr>
          <w:rFonts w:asciiTheme="minorHAnsi" w:hAnsiTheme="minorHAnsi" w:cstheme="minorHAnsi"/>
          <w:w w:val="105"/>
          <w:sz w:val="24"/>
          <w:szCs w:val="24"/>
        </w:rPr>
        <w:t>have</w:t>
      </w:r>
      <w:r w:rsidR="002D01CF" w:rsidRPr="008B0AA2">
        <w:rPr>
          <w:rFonts w:asciiTheme="minorHAnsi" w:hAnsiTheme="minorHAnsi" w:cstheme="minorHAnsi"/>
          <w:spacing w:val="-9"/>
          <w:w w:val="105"/>
          <w:sz w:val="24"/>
          <w:szCs w:val="24"/>
        </w:rPr>
        <w:t xml:space="preserve"> </w:t>
      </w:r>
      <w:r w:rsidR="002D01CF" w:rsidRPr="008B0AA2">
        <w:rPr>
          <w:rFonts w:asciiTheme="minorHAnsi" w:hAnsiTheme="minorHAnsi" w:cstheme="minorHAnsi"/>
          <w:w w:val="105"/>
          <w:sz w:val="24"/>
          <w:szCs w:val="24"/>
        </w:rPr>
        <w:t>thoughts</w:t>
      </w:r>
      <w:r w:rsidR="002D01CF" w:rsidRPr="008B0AA2">
        <w:rPr>
          <w:rFonts w:asciiTheme="minorHAnsi" w:hAnsiTheme="minorHAnsi" w:cstheme="minorHAnsi"/>
          <w:spacing w:val="3"/>
          <w:w w:val="105"/>
          <w:sz w:val="24"/>
          <w:szCs w:val="24"/>
        </w:rPr>
        <w:t xml:space="preserve"> </w:t>
      </w:r>
      <w:r w:rsidR="002D01CF" w:rsidRPr="008B0AA2">
        <w:rPr>
          <w:rFonts w:asciiTheme="minorHAnsi" w:hAnsiTheme="minorHAnsi" w:cstheme="minorHAnsi"/>
          <w:w w:val="105"/>
          <w:sz w:val="24"/>
          <w:szCs w:val="24"/>
        </w:rPr>
        <w:t>of</w:t>
      </w:r>
      <w:r w:rsidR="002D01CF" w:rsidRPr="008B0AA2">
        <w:rPr>
          <w:rFonts w:asciiTheme="minorHAnsi" w:hAnsiTheme="minorHAnsi" w:cstheme="minorHAnsi"/>
          <w:spacing w:val="-10"/>
          <w:w w:val="105"/>
          <w:sz w:val="24"/>
          <w:szCs w:val="24"/>
        </w:rPr>
        <w:t xml:space="preserve"> </w:t>
      </w:r>
      <w:r w:rsidR="002D01CF" w:rsidRPr="008B0AA2">
        <w:rPr>
          <w:rFonts w:asciiTheme="minorHAnsi" w:hAnsiTheme="minorHAnsi" w:cstheme="minorHAnsi"/>
          <w:w w:val="105"/>
          <w:sz w:val="24"/>
          <w:szCs w:val="24"/>
        </w:rPr>
        <w:t>suicide."</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36520B" w:rsidRPr="00654398" w:rsidRDefault="002F260E"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6" w:name="_Toc7179917"/>
      <w:r w:rsidRPr="00654398">
        <w:rPr>
          <w:b/>
          <w:sz w:val="24"/>
          <w:szCs w:val="24"/>
        </w:rPr>
        <w:t>Administrator’s Responsibilities</w:t>
      </w:r>
      <w:r w:rsidR="002D01CF" w:rsidRPr="00654398">
        <w:rPr>
          <w:b/>
          <w:sz w:val="24"/>
          <w:szCs w:val="24"/>
        </w:rPr>
        <w:t xml:space="preserve"> Checklist</w:t>
      </w:r>
      <w:bookmarkEnd w:id="6"/>
    </w:p>
    <w:p w:rsidR="0036520B" w:rsidRPr="00810CDB" w:rsidRDefault="00EB431C" w:rsidP="00EB431C">
      <w:pPr>
        <w:tabs>
          <w:tab w:val="left" w:pos="10260"/>
        </w:tabs>
        <w:spacing w:before="56"/>
        <w:ind w:left="499" w:right="20"/>
        <w:rPr>
          <w:rFonts w:asciiTheme="minorHAnsi" w:hAnsiTheme="minorHAnsi" w:cstheme="minorHAnsi"/>
          <w:b/>
          <w:sz w:val="24"/>
          <w:szCs w:val="24"/>
        </w:rPr>
      </w:pPr>
      <w:r>
        <w:rPr>
          <w:rFonts w:asciiTheme="minorHAnsi" w:hAnsiTheme="minorHAnsi" w:cstheme="minorHAnsi"/>
          <w:b/>
          <w:w w:val="105"/>
          <w:sz w:val="24"/>
          <w:szCs w:val="24"/>
        </w:rPr>
        <w:t>(Consult</w:t>
      </w:r>
      <w:r w:rsidR="002D01CF" w:rsidRPr="00810CDB">
        <w:rPr>
          <w:rFonts w:asciiTheme="minorHAnsi" w:hAnsiTheme="minorHAnsi" w:cstheme="minorHAnsi"/>
          <w:b/>
          <w:w w:val="105"/>
          <w:sz w:val="24"/>
          <w:szCs w:val="24"/>
        </w:rPr>
        <w:t xml:space="preserve"> with Critical Incident Response team members &amp;/or staff)</w:t>
      </w:r>
    </w:p>
    <w:p w:rsidR="0036520B" w:rsidRPr="00810CDB" w:rsidRDefault="002D01CF" w:rsidP="00926A6A">
      <w:pPr>
        <w:pStyle w:val="BodyText"/>
        <w:numPr>
          <w:ilvl w:val="0"/>
          <w:numId w:val="26"/>
        </w:numPr>
        <w:tabs>
          <w:tab w:val="left" w:pos="10260"/>
        </w:tabs>
        <w:spacing w:before="64" w:after="120"/>
        <w:ind w:right="14"/>
        <w:rPr>
          <w:rFonts w:asciiTheme="minorHAnsi" w:hAnsiTheme="minorHAnsi" w:cstheme="minorHAnsi"/>
          <w:sz w:val="24"/>
          <w:szCs w:val="24"/>
        </w:rPr>
      </w:pPr>
      <w:r w:rsidRPr="00810CDB">
        <w:rPr>
          <w:rFonts w:asciiTheme="minorHAnsi" w:hAnsiTheme="minorHAnsi" w:cstheme="minorHAnsi"/>
          <w:w w:val="105"/>
          <w:sz w:val="24"/>
          <w:szCs w:val="24"/>
        </w:rPr>
        <w:t xml:space="preserve">Contact school </w:t>
      </w:r>
      <w:r w:rsidR="0035400B">
        <w:rPr>
          <w:rFonts w:asciiTheme="minorHAnsi" w:hAnsiTheme="minorHAnsi" w:cstheme="minorHAnsi"/>
          <w:w w:val="105"/>
          <w:sz w:val="24"/>
          <w:szCs w:val="24"/>
        </w:rPr>
        <w:t>superintendent</w:t>
      </w:r>
      <w:r w:rsidRPr="00810CDB">
        <w:rPr>
          <w:rFonts w:asciiTheme="minorHAnsi" w:hAnsiTheme="minorHAnsi" w:cstheme="minorHAnsi"/>
          <w:w w:val="105"/>
          <w:sz w:val="24"/>
          <w:szCs w:val="24"/>
        </w:rPr>
        <w:t xml:space="preserve"> to inform them of the death - See checklist on page 8 - and then speak to them throughout the day and upcoming days or weeks.</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 xml:space="preserve">Contact the deceased's family to offer condolences, inquire what the school can do to assist, discuss what </w:t>
      </w:r>
      <w:r w:rsidR="002F260E" w:rsidRPr="00810CDB">
        <w:rPr>
          <w:rFonts w:asciiTheme="minorHAnsi" w:hAnsiTheme="minorHAnsi" w:cstheme="minorHAnsi"/>
          <w:sz w:val="24"/>
          <w:szCs w:val="24"/>
        </w:rPr>
        <w:t>students should</w:t>
      </w:r>
      <w:r w:rsidRPr="00810CDB">
        <w:rPr>
          <w:rFonts w:asciiTheme="minorHAnsi" w:hAnsiTheme="minorHAnsi" w:cstheme="minorHAnsi"/>
          <w:sz w:val="24"/>
          <w:szCs w:val="24"/>
        </w:rPr>
        <w:t xml:space="preserve"> be told, and inquire about funeral arrangements.</w:t>
      </w:r>
    </w:p>
    <w:p w:rsidR="0036520B" w:rsidRPr="00810CDB" w:rsidRDefault="002F260E"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Protect a</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deceased student’s</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belongings for</w:t>
      </w:r>
      <w:r w:rsidR="002D01CF" w:rsidRPr="00810CDB">
        <w:rPr>
          <w:rFonts w:asciiTheme="minorHAnsi" w:hAnsiTheme="minorHAnsi" w:cstheme="minorHAnsi"/>
          <w:sz w:val="24"/>
          <w:szCs w:val="24"/>
        </w:rPr>
        <w:t xml:space="preserve"> the police and family.  This is an important act of respect for a grieving family and is critical to the investigation that police or other authorities may undertake. The lockers may need to be secured by padlock so no student enters it. Once police has cleared for release, the administrator should empty the locker or desk </w:t>
      </w:r>
      <w:r w:rsidR="002D01CF" w:rsidRPr="00810CDB">
        <w:rPr>
          <w:rFonts w:asciiTheme="minorHAnsi" w:hAnsiTheme="minorHAnsi" w:cstheme="minorHAnsi"/>
          <w:spacing w:val="-4"/>
          <w:sz w:val="24"/>
          <w:szCs w:val="24"/>
        </w:rPr>
        <w:t xml:space="preserve">(when </w:t>
      </w:r>
      <w:r w:rsidR="002D01CF" w:rsidRPr="00810CDB">
        <w:rPr>
          <w:rFonts w:asciiTheme="minorHAnsi" w:hAnsiTheme="minorHAnsi" w:cstheme="minorHAnsi"/>
          <w:sz w:val="24"/>
          <w:szCs w:val="24"/>
        </w:rPr>
        <w:t>students have been dismissed) and keep its contents together with th</w:t>
      </w:r>
      <w:r w:rsidR="005E256F" w:rsidRPr="00810CDB">
        <w:rPr>
          <w:rFonts w:asciiTheme="minorHAnsi" w:hAnsiTheme="minorHAnsi" w:cstheme="minorHAnsi"/>
          <w:sz w:val="24"/>
          <w:szCs w:val="24"/>
        </w:rPr>
        <w:t xml:space="preserve">e student's other belongings. </w:t>
      </w:r>
      <w:r w:rsidR="002D01CF" w:rsidRPr="00810CDB">
        <w:rPr>
          <w:rFonts w:asciiTheme="minorHAnsi" w:hAnsiTheme="minorHAnsi" w:cstheme="minorHAnsi"/>
          <w:sz w:val="24"/>
          <w:szCs w:val="24"/>
        </w:rPr>
        <w:t xml:space="preserve">An </w:t>
      </w:r>
      <w:r w:rsidRPr="00810CDB">
        <w:rPr>
          <w:rFonts w:asciiTheme="minorHAnsi" w:hAnsiTheme="minorHAnsi" w:cstheme="minorHAnsi"/>
          <w:sz w:val="24"/>
          <w:szCs w:val="24"/>
        </w:rPr>
        <w:t>inventory should</w:t>
      </w:r>
      <w:r w:rsidR="002D01CF" w:rsidRPr="00810CDB">
        <w:rPr>
          <w:rFonts w:asciiTheme="minorHAnsi" w:hAnsiTheme="minorHAnsi" w:cstheme="minorHAnsi"/>
          <w:sz w:val="24"/>
          <w:szCs w:val="24"/>
        </w:rPr>
        <w:t xml:space="preserve"> be made of these items and they should be stored securely in the office until collected by the family. An empty locker or desk is particularly </w:t>
      </w:r>
      <w:r w:rsidRPr="00810CDB">
        <w:rPr>
          <w:rFonts w:asciiTheme="minorHAnsi" w:hAnsiTheme="minorHAnsi" w:cstheme="minorHAnsi"/>
          <w:sz w:val="24"/>
          <w:szCs w:val="24"/>
        </w:rPr>
        <w:t>distressing symbol</w:t>
      </w:r>
      <w:r w:rsidR="002D01CF" w:rsidRPr="00810CDB">
        <w:rPr>
          <w:rFonts w:asciiTheme="minorHAnsi" w:hAnsiTheme="minorHAnsi" w:cstheme="minorHAnsi"/>
          <w:sz w:val="24"/>
          <w:szCs w:val="24"/>
        </w:rPr>
        <w:t xml:space="preserve"> of a student death for</w:t>
      </w:r>
      <w:r w:rsidR="002D01CF" w:rsidRPr="00810CDB">
        <w:rPr>
          <w:rFonts w:asciiTheme="minorHAnsi" w:hAnsiTheme="minorHAnsi" w:cstheme="minorHAnsi"/>
          <w:spacing w:val="15"/>
          <w:sz w:val="24"/>
          <w:szCs w:val="24"/>
        </w:rPr>
        <w:t xml:space="preserve"> </w:t>
      </w:r>
      <w:r w:rsidR="002D01CF" w:rsidRPr="00810CDB">
        <w:rPr>
          <w:rFonts w:asciiTheme="minorHAnsi" w:hAnsiTheme="minorHAnsi" w:cstheme="minorHAnsi"/>
          <w:sz w:val="24"/>
          <w:szCs w:val="24"/>
        </w:rPr>
        <w:t>close</w:t>
      </w:r>
      <w:r w:rsidR="002D01CF" w:rsidRPr="00810CDB">
        <w:rPr>
          <w:rFonts w:asciiTheme="minorHAnsi" w:hAnsiTheme="minorHAnsi" w:cstheme="minorHAnsi"/>
          <w:spacing w:val="14"/>
          <w:sz w:val="24"/>
          <w:szCs w:val="24"/>
        </w:rPr>
        <w:t xml:space="preserve"> </w:t>
      </w:r>
      <w:r w:rsidR="002D01CF" w:rsidRPr="00810CDB">
        <w:rPr>
          <w:rFonts w:asciiTheme="minorHAnsi" w:hAnsiTheme="minorHAnsi" w:cstheme="minorHAnsi"/>
          <w:sz w:val="24"/>
          <w:szCs w:val="24"/>
        </w:rPr>
        <w:t>friends,</w:t>
      </w:r>
      <w:r w:rsidR="002D01CF" w:rsidRPr="00810CDB">
        <w:rPr>
          <w:rFonts w:asciiTheme="minorHAnsi" w:hAnsiTheme="minorHAnsi" w:cstheme="minorHAnsi"/>
          <w:spacing w:val="23"/>
          <w:sz w:val="24"/>
          <w:szCs w:val="24"/>
        </w:rPr>
        <w:t xml:space="preserve"> </w:t>
      </w:r>
      <w:r w:rsidR="002D01CF" w:rsidRPr="00810CDB">
        <w:rPr>
          <w:rFonts w:asciiTheme="minorHAnsi" w:hAnsiTheme="minorHAnsi" w:cstheme="minorHAnsi"/>
          <w:sz w:val="24"/>
          <w:szCs w:val="24"/>
        </w:rPr>
        <w:t>so</w:t>
      </w:r>
      <w:r w:rsidR="002D01CF" w:rsidRPr="00810CDB">
        <w:rPr>
          <w:rFonts w:asciiTheme="minorHAnsi" w:hAnsiTheme="minorHAnsi" w:cstheme="minorHAnsi"/>
          <w:spacing w:val="9"/>
          <w:sz w:val="24"/>
          <w:szCs w:val="24"/>
        </w:rPr>
        <w:t xml:space="preserve"> </w:t>
      </w:r>
      <w:r w:rsidR="002D01CF" w:rsidRPr="00810CDB">
        <w:rPr>
          <w:rFonts w:asciiTheme="minorHAnsi" w:hAnsiTheme="minorHAnsi" w:cstheme="minorHAnsi"/>
          <w:sz w:val="24"/>
          <w:szCs w:val="24"/>
        </w:rPr>
        <w:t>it</w:t>
      </w:r>
      <w:r w:rsidR="002D01CF" w:rsidRPr="00810CDB">
        <w:rPr>
          <w:rFonts w:asciiTheme="minorHAnsi" w:hAnsiTheme="minorHAnsi" w:cstheme="minorHAnsi"/>
          <w:spacing w:val="14"/>
          <w:sz w:val="24"/>
          <w:szCs w:val="24"/>
        </w:rPr>
        <w:t xml:space="preserve"> </w:t>
      </w:r>
      <w:r w:rsidR="002D01CF" w:rsidRPr="00810CDB">
        <w:rPr>
          <w:rFonts w:asciiTheme="minorHAnsi" w:hAnsiTheme="minorHAnsi" w:cstheme="minorHAnsi"/>
          <w:sz w:val="24"/>
          <w:szCs w:val="24"/>
        </w:rPr>
        <w:t>is</w:t>
      </w:r>
      <w:r w:rsidR="002D01CF" w:rsidRPr="00810CDB">
        <w:rPr>
          <w:rFonts w:asciiTheme="minorHAnsi" w:hAnsiTheme="minorHAnsi" w:cstheme="minorHAnsi"/>
          <w:spacing w:val="13"/>
          <w:sz w:val="24"/>
          <w:szCs w:val="24"/>
        </w:rPr>
        <w:t xml:space="preserve"> </w:t>
      </w:r>
      <w:r w:rsidR="002D01CF" w:rsidRPr="00810CDB">
        <w:rPr>
          <w:rFonts w:asciiTheme="minorHAnsi" w:hAnsiTheme="minorHAnsi" w:cstheme="minorHAnsi"/>
          <w:sz w:val="24"/>
          <w:szCs w:val="24"/>
        </w:rPr>
        <w:t>appropriate</w:t>
      </w:r>
      <w:r w:rsidR="002D01CF" w:rsidRPr="00810CDB">
        <w:rPr>
          <w:rFonts w:asciiTheme="minorHAnsi" w:hAnsiTheme="minorHAnsi" w:cstheme="minorHAnsi"/>
          <w:spacing w:val="21"/>
          <w:sz w:val="24"/>
          <w:szCs w:val="24"/>
        </w:rPr>
        <w:t xml:space="preserve"> </w:t>
      </w:r>
      <w:r w:rsidR="002D01CF" w:rsidRPr="00810CDB">
        <w:rPr>
          <w:rFonts w:asciiTheme="minorHAnsi" w:hAnsiTheme="minorHAnsi" w:cstheme="minorHAnsi"/>
          <w:sz w:val="24"/>
          <w:szCs w:val="24"/>
        </w:rPr>
        <w:t>to</w:t>
      </w:r>
      <w:r w:rsidR="002D01CF" w:rsidRPr="00810CDB">
        <w:rPr>
          <w:rFonts w:asciiTheme="minorHAnsi" w:hAnsiTheme="minorHAnsi" w:cstheme="minorHAnsi"/>
          <w:spacing w:val="20"/>
          <w:sz w:val="24"/>
          <w:szCs w:val="24"/>
        </w:rPr>
        <w:t xml:space="preserve"> </w:t>
      </w:r>
      <w:r w:rsidR="002D01CF" w:rsidRPr="00810CDB">
        <w:rPr>
          <w:rFonts w:asciiTheme="minorHAnsi" w:hAnsiTheme="minorHAnsi" w:cstheme="minorHAnsi"/>
          <w:sz w:val="24"/>
          <w:szCs w:val="24"/>
        </w:rPr>
        <w:t>warn</w:t>
      </w:r>
      <w:r w:rsidR="002D01CF" w:rsidRPr="00810CDB">
        <w:rPr>
          <w:rFonts w:asciiTheme="minorHAnsi" w:hAnsiTheme="minorHAnsi" w:cstheme="minorHAnsi"/>
          <w:spacing w:val="26"/>
          <w:sz w:val="24"/>
          <w:szCs w:val="24"/>
        </w:rPr>
        <w:t xml:space="preserve"> </w:t>
      </w:r>
      <w:r w:rsidR="002D01CF" w:rsidRPr="00810CDB">
        <w:rPr>
          <w:rFonts w:asciiTheme="minorHAnsi" w:hAnsiTheme="minorHAnsi" w:cstheme="minorHAnsi"/>
          <w:sz w:val="24"/>
          <w:szCs w:val="24"/>
        </w:rPr>
        <w:t>students</w:t>
      </w:r>
      <w:r w:rsidR="002D01CF" w:rsidRPr="00810CDB">
        <w:rPr>
          <w:rFonts w:asciiTheme="minorHAnsi" w:hAnsiTheme="minorHAnsi" w:cstheme="minorHAnsi"/>
          <w:spacing w:val="12"/>
          <w:sz w:val="24"/>
          <w:szCs w:val="24"/>
        </w:rPr>
        <w:t xml:space="preserve"> </w:t>
      </w:r>
      <w:r w:rsidR="002D01CF" w:rsidRPr="00810CDB">
        <w:rPr>
          <w:rFonts w:asciiTheme="minorHAnsi" w:hAnsiTheme="minorHAnsi" w:cstheme="minorHAnsi"/>
          <w:sz w:val="24"/>
          <w:szCs w:val="24"/>
        </w:rPr>
        <w:t>when</w:t>
      </w:r>
      <w:r w:rsidR="002D01CF" w:rsidRPr="00810CDB">
        <w:rPr>
          <w:rFonts w:asciiTheme="minorHAnsi" w:hAnsiTheme="minorHAnsi" w:cstheme="minorHAnsi"/>
          <w:spacing w:val="8"/>
          <w:sz w:val="24"/>
          <w:szCs w:val="24"/>
        </w:rPr>
        <w:t xml:space="preserve"> </w:t>
      </w:r>
      <w:r w:rsidR="002D01CF" w:rsidRPr="00810CDB">
        <w:rPr>
          <w:rFonts w:asciiTheme="minorHAnsi" w:hAnsiTheme="minorHAnsi" w:cstheme="minorHAnsi"/>
          <w:sz w:val="24"/>
          <w:szCs w:val="24"/>
        </w:rPr>
        <w:t>this</w:t>
      </w:r>
      <w:r w:rsidR="002D01CF" w:rsidRPr="00810CDB">
        <w:rPr>
          <w:rFonts w:asciiTheme="minorHAnsi" w:hAnsiTheme="minorHAnsi" w:cstheme="minorHAnsi"/>
          <w:spacing w:val="15"/>
          <w:sz w:val="24"/>
          <w:szCs w:val="24"/>
        </w:rPr>
        <w:t xml:space="preserve"> </w:t>
      </w:r>
      <w:r w:rsidR="002D01CF" w:rsidRPr="00810CDB">
        <w:rPr>
          <w:rFonts w:asciiTheme="minorHAnsi" w:hAnsiTheme="minorHAnsi" w:cstheme="minorHAnsi"/>
          <w:sz w:val="24"/>
          <w:szCs w:val="24"/>
        </w:rPr>
        <w:t>is</w:t>
      </w:r>
      <w:r w:rsidR="002D01CF" w:rsidRPr="00810CDB">
        <w:rPr>
          <w:rFonts w:asciiTheme="minorHAnsi" w:hAnsiTheme="minorHAnsi" w:cstheme="minorHAnsi"/>
          <w:spacing w:val="13"/>
          <w:sz w:val="24"/>
          <w:szCs w:val="24"/>
        </w:rPr>
        <w:t xml:space="preserve"> </w:t>
      </w:r>
      <w:r w:rsidR="002D01CF" w:rsidRPr="00810CDB">
        <w:rPr>
          <w:rFonts w:asciiTheme="minorHAnsi" w:hAnsiTheme="minorHAnsi" w:cstheme="minorHAnsi"/>
          <w:sz w:val="24"/>
          <w:szCs w:val="24"/>
        </w:rPr>
        <w:t>going</w:t>
      </w:r>
      <w:r w:rsidR="002D01CF" w:rsidRPr="00810CDB">
        <w:rPr>
          <w:rFonts w:asciiTheme="minorHAnsi" w:hAnsiTheme="minorHAnsi" w:cstheme="minorHAnsi"/>
          <w:spacing w:val="14"/>
          <w:sz w:val="24"/>
          <w:szCs w:val="24"/>
        </w:rPr>
        <w:t xml:space="preserve"> </w:t>
      </w:r>
      <w:r w:rsidR="002D01CF" w:rsidRPr="00810CDB">
        <w:rPr>
          <w:rFonts w:asciiTheme="minorHAnsi" w:hAnsiTheme="minorHAnsi" w:cstheme="minorHAnsi"/>
          <w:sz w:val="24"/>
          <w:szCs w:val="24"/>
        </w:rPr>
        <w:t>to</w:t>
      </w:r>
      <w:r w:rsidR="002D01CF" w:rsidRPr="00810CDB">
        <w:rPr>
          <w:rFonts w:asciiTheme="minorHAnsi" w:hAnsiTheme="minorHAnsi" w:cstheme="minorHAnsi"/>
          <w:spacing w:val="9"/>
          <w:sz w:val="24"/>
          <w:szCs w:val="24"/>
        </w:rPr>
        <w:t xml:space="preserve"> </w:t>
      </w:r>
      <w:r w:rsidR="002D01CF" w:rsidRPr="00810CDB">
        <w:rPr>
          <w:rFonts w:asciiTheme="minorHAnsi" w:hAnsiTheme="minorHAnsi" w:cstheme="minorHAnsi"/>
          <w:sz w:val="24"/>
          <w:szCs w:val="24"/>
        </w:rPr>
        <w:t>happen.</w:t>
      </w:r>
    </w:p>
    <w:p w:rsidR="0036520B" w:rsidRPr="00810CDB" w:rsidRDefault="002D01CF" w:rsidP="00926A6A">
      <w:pPr>
        <w:pStyle w:val="BodyText"/>
        <w:numPr>
          <w:ilvl w:val="0"/>
          <w:numId w:val="26"/>
        </w:numPr>
        <w:tabs>
          <w:tab w:val="left" w:pos="10260"/>
        </w:tabs>
        <w:spacing w:before="13" w:after="120"/>
        <w:ind w:right="14"/>
        <w:rPr>
          <w:rFonts w:asciiTheme="minorHAnsi" w:hAnsiTheme="minorHAnsi" w:cstheme="minorHAnsi"/>
          <w:sz w:val="24"/>
          <w:szCs w:val="24"/>
        </w:rPr>
      </w:pPr>
      <w:r w:rsidRPr="00810CDB">
        <w:rPr>
          <w:rFonts w:asciiTheme="minorHAnsi" w:hAnsiTheme="minorHAnsi" w:cstheme="minorHAnsi"/>
          <w:w w:val="105"/>
          <w:sz w:val="24"/>
          <w:szCs w:val="24"/>
        </w:rPr>
        <w:t>Call an immediate meeting of the Critical Incident Response team to assign responsibilities and tasks to be carried out. Conduct meetings as needed.</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w w:val="105"/>
          <w:sz w:val="24"/>
          <w:szCs w:val="24"/>
        </w:rPr>
        <w:t>Establish a plan to immediately notify staff by email or phone.</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w w:val="105"/>
          <w:sz w:val="24"/>
          <w:szCs w:val="24"/>
        </w:rPr>
        <w:t>Schedule and conduct an initial staff meeting as soon as possible ideally before school starts in the morning.</w:t>
      </w:r>
    </w:p>
    <w:p w:rsidR="0036520B" w:rsidRPr="00810CDB" w:rsidRDefault="002D01CF" w:rsidP="00926A6A">
      <w:pPr>
        <w:pStyle w:val="BodyText"/>
        <w:numPr>
          <w:ilvl w:val="0"/>
          <w:numId w:val="26"/>
        </w:numPr>
        <w:tabs>
          <w:tab w:val="left" w:pos="10260"/>
        </w:tabs>
        <w:spacing w:before="23" w:after="120"/>
        <w:ind w:right="14"/>
        <w:rPr>
          <w:rFonts w:asciiTheme="minorHAnsi" w:hAnsiTheme="minorHAnsi" w:cstheme="minorHAnsi"/>
          <w:sz w:val="24"/>
          <w:szCs w:val="24"/>
        </w:rPr>
      </w:pPr>
      <w:r w:rsidRPr="00810CDB">
        <w:rPr>
          <w:rFonts w:asciiTheme="minorHAnsi" w:hAnsiTheme="minorHAnsi" w:cstheme="minorHAnsi"/>
          <w:w w:val="105"/>
          <w:sz w:val="24"/>
          <w:szCs w:val="24"/>
        </w:rPr>
        <w:t>Arrange for students to be notified of the death in small groups (classrooms NOT assembly or intercom) and prepare a death notification statement. Prepare handouts for staff to assist with discussing how to help students to cope.</w:t>
      </w:r>
    </w:p>
    <w:p w:rsidR="00E04ADF" w:rsidRDefault="00E04ADF">
      <w:pPr>
        <w:rPr>
          <w:rFonts w:asciiTheme="minorHAnsi" w:hAnsiTheme="minorHAnsi" w:cstheme="minorHAnsi"/>
          <w:sz w:val="24"/>
          <w:szCs w:val="24"/>
        </w:rPr>
      </w:pPr>
      <w:r>
        <w:rPr>
          <w:rFonts w:asciiTheme="minorHAnsi" w:hAnsiTheme="minorHAnsi" w:cstheme="minorHAnsi"/>
          <w:sz w:val="24"/>
          <w:szCs w:val="24"/>
        </w:rPr>
        <w:br w:type="page"/>
      </w:r>
    </w:p>
    <w:p w:rsidR="0036520B" w:rsidRPr="00810CDB" w:rsidRDefault="00340B8E" w:rsidP="00926A6A">
      <w:pPr>
        <w:pStyle w:val="BodyText"/>
        <w:numPr>
          <w:ilvl w:val="0"/>
          <w:numId w:val="26"/>
        </w:numPr>
        <w:tabs>
          <w:tab w:val="left" w:pos="10260"/>
        </w:tabs>
        <w:spacing w:before="85" w:after="120"/>
        <w:ind w:right="14"/>
        <w:rPr>
          <w:rFonts w:asciiTheme="minorHAnsi" w:hAnsiTheme="minorHAnsi" w:cstheme="minorHAnsi"/>
          <w:sz w:val="24"/>
          <w:szCs w:val="24"/>
        </w:rPr>
      </w:pPr>
      <w:r>
        <w:rPr>
          <w:rFonts w:asciiTheme="minorHAnsi" w:hAnsiTheme="minorHAnsi" w:cstheme="minorHAnsi"/>
          <w:noProof/>
          <w:sz w:val="24"/>
          <w:szCs w:val="24"/>
        </w:rPr>
        <w:lastRenderedPageBreak/>
        <mc:AlternateContent>
          <mc:Choice Requires="wps">
            <w:drawing>
              <wp:anchor distT="0" distB="0" distL="114300" distR="114300" simplePos="0" relativeHeight="251636224" behindDoc="0" locked="0" layoutInCell="1" allowOverlap="1">
                <wp:simplePos x="0" y="0"/>
                <wp:positionH relativeFrom="page">
                  <wp:posOffset>7687945</wp:posOffset>
                </wp:positionH>
                <wp:positionV relativeFrom="page">
                  <wp:posOffset>9815830</wp:posOffset>
                </wp:positionV>
                <wp:extent cx="0" cy="0"/>
                <wp:effectExtent l="10795" t="405130" r="8255" b="407035"/>
                <wp:wrapNone/>
                <wp:docPr id="19"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1D8AA" id="Line 42" o:spid="_x0000_s1026" style="position:absolute;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35pt,772.9pt" to="605.35pt,77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" strokeweight=".36pt">
                <w10:wrap anchorx="page" anchory="page"/>
              </v:line>
            </w:pict>
          </mc:Fallback>
        </mc:AlternateContent>
      </w:r>
      <w:r w:rsidR="002D01CF" w:rsidRPr="00810CDB">
        <w:rPr>
          <w:rFonts w:asciiTheme="minorHAnsi" w:hAnsiTheme="minorHAnsi" w:cstheme="minorHAnsi"/>
          <w:sz w:val="24"/>
          <w:szCs w:val="24"/>
        </w:rPr>
        <w:t xml:space="preserve">Draft and disseminate a death notification </w:t>
      </w:r>
      <w:r w:rsidR="002F260E" w:rsidRPr="00810CDB">
        <w:rPr>
          <w:rFonts w:asciiTheme="minorHAnsi" w:hAnsiTheme="minorHAnsi" w:cstheme="minorHAnsi"/>
          <w:sz w:val="24"/>
          <w:szCs w:val="24"/>
        </w:rPr>
        <w:t>statement and</w:t>
      </w:r>
      <w:r w:rsidR="002D01CF"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informational attachments</w:t>
      </w:r>
      <w:r w:rsidR="002D01CF" w:rsidRPr="00810CDB">
        <w:rPr>
          <w:rFonts w:asciiTheme="minorHAnsi" w:hAnsiTheme="minorHAnsi" w:cstheme="minorHAnsi"/>
          <w:sz w:val="24"/>
          <w:szCs w:val="24"/>
        </w:rPr>
        <w:t xml:space="preserve"> for parents.</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Arrange for additional counsellors and support rooms, and substitute teachers, as needed.</w:t>
      </w:r>
    </w:p>
    <w:p w:rsidR="0036520B" w:rsidRPr="00810CDB" w:rsidRDefault="005E256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Identify</w:t>
      </w:r>
      <w:r w:rsidR="002D01CF" w:rsidRPr="00810CDB">
        <w:rPr>
          <w:rFonts w:asciiTheme="minorHAnsi" w:hAnsiTheme="minorHAnsi" w:cstheme="minorHAnsi"/>
          <w:sz w:val="24"/>
          <w:szCs w:val="24"/>
        </w:rPr>
        <w:t xml:space="preserve"> vulnerable students, staff, and close friends for personal contact and follow up.</w:t>
      </w:r>
    </w:p>
    <w:p w:rsidR="0036520B" w:rsidRPr="00810CDB" w:rsidRDefault="002D01CF" w:rsidP="00926A6A">
      <w:pPr>
        <w:pStyle w:val="BodyText"/>
        <w:numPr>
          <w:ilvl w:val="0"/>
          <w:numId w:val="26"/>
        </w:numPr>
        <w:tabs>
          <w:tab w:val="left" w:pos="10260"/>
        </w:tabs>
        <w:spacing w:before="1" w:after="120"/>
        <w:ind w:right="14"/>
        <w:rPr>
          <w:rFonts w:asciiTheme="minorHAnsi" w:hAnsiTheme="minorHAnsi" w:cstheme="minorHAnsi"/>
          <w:sz w:val="24"/>
          <w:szCs w:val="24"/>
        </w:rPr>
      </w:pPr>
      <w:r w:rsidRPr="00810CDB">
        <w:rPr>
          <w:rFonts w:asciiTheme="minorHAnsi" w:hAnsiTheme="minorHAnsi" w:cstheme="minorHAnsi"/>
          <w:sz w:val="24"/>
          <w:szCs w:val="24"/>
        </w:rPr>
        <w:t xml:space="preserve">Display a framed photo (may be provided by Lifetouch free of charge) </w:t>
      </w:r>
      <w:r w:rsidR="004B410B">
        <w:rPr>
          <w:rFonts w:asciiTheme="minorHAnsi" w:hAnsiTheme="minorHAnsi" w:cstheme="minorHAnsi"/>
          <w:sz w:val="24"/>
          <w:szCs w:val="24"/>
        </w:rPr>
        <w:t>within</w:t>
      </w:r>
      <w:r w:rsidR="004B410B" w:rsidRPr="00810CDB">
        <w:rPr>
          <w:rFonts w:asciiTheme="minorHAnsi" w:hAnsiTheme="minorHAnsi" w:cstheme="minorHAnsi"/>
          <w:sz w:val="24"/>
          <w:szCs w:val="24"/>
        </w:rPr>
        <w:t xml:space="preserve"> </w:t>
      </w:r>
      <w:r w:rsidRPr="00810CDB">
        <w:rPr>
          <w:rFonts w:asciiTheme="minorHAnsi" w:hAnsiTheme="minorHAnsi" w:cstheme="minorHAnsi"/>
          <w:sz w:val="24"/>
          <w:szCs w:val="24"/>
        </w:rPr>
        <w:t>t</w:t>
      </w:r>
      <w:r w:rsidR="004B410B">
        <w:rPr>
          <w:rFonts w:asciiTheme="minorHAnsi" w:hAnsiTheme="minorHAnsi" w:cstheme="minorHAnsi"/>
          <w:sz w:val="24"/>
          <w:szCs w:val="24"/>
        </w:rPr>
        <w:t xml:space="preserve">he school. </w:t>
      </w:r>
    </w:p>
    <w:p w:rsidR="0036520B" w:rsidRPr="00810CDB" w:rsidRDefault="002D01CF" w:rsidP="00926A6A">
      <w:pPr>
        <w:pStyle w:val="BodyText"/>
        <w:numPr>
          <w:ilvl w:val="0"/>
          <w:numId w:val="26"/>
        </w:numPr>
        <w:tabs>
          <w:tab w:val="left" w:pos="10260"/>
        </w:tabs>
        <w:spacing w:before="15" w:after="120"/>
        <w:ind w:right="14"/>
        <w:rPr>
          <w:rFonts w:asciiTheme="minorHAnsi" w:hAnsiTheme="minorHAnsi" w:cstheme="minorHAnsi"/>
          <w:sz w:val="24"/>
          <w:szCs w:val="24"/>
        </w:rPr>
      </w:pPr>
      <w:r w:rsidRPr="00810CDB">
        <w:rPr>
          <w:rFonts w:asciiTheme="minorHAnsi" w:hAnsiTheme="minorHAnsi" w:cstheme="minorHAnsi"/>
          <w:sz w:val="24"/>
          <w:szCs w:val="24"/>
        </w:rPr>
        <w:t>Monitor activities throughout the school ensuring staff members have adequate supports and resources.</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Plan parent meeting in consultation with division staff and counsellors, if recommended.</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 xml:space="preserve">Keep to </w:t>
      </w:r>
      <w:r w:rsidR="002F260E" w:rsidRPr="00810CDB">
        <w:rPr>
          <w:rFonts w:asciiTheme="minorHAnsi" w:hAnsiTheme="minorHAnsi" w:cstheme="minorHAnsi"/>
          <w:sz w:val="24"/>
          <w:szCs w:val="24"/>
        </w:rPr>
        <w:t>regular school</w:t>
      </w:r>
      <w:r w:rsidRPr="00810CDB">
        <w:rPr>
          <w:rFonts w:asciiTheme="minorHAnsi" w:hAnsiTheme="minorHAnsi" w:cstheme="minorHAnsi"/>
          <w:sz w:val="24"/>
          <w:szCs w:val="24"/>
        </w:rPr>
        <w:t xml:space="preserve"> hours.</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sz w:val="24"/>
          <w:szCs w:val="24"/>
        </w:rPr>
        <w:t xml:space="preserve">Ensure </w:t>
      </w:r>
      <w:r w:rsidR="002F260E" w:rsidRPr="00810CDB">
        <w:rPr>
          <w:rFonts w:asciiTheme="minorHAnsi" w:hAnsiTheme="minorHAnsi" w:cstheme="minorHAnsi"/>
          <w:sz w:val="24"/>
          <w:szCs w:val="24"/>
        </w:rPr>
        <w:t>that students</w:t>
      </w:r>
      <w:r w:rsidRPr="00810CDB">
        <w:rPr>
          <w:rFonts w:asciiTheme="minorHAnsi" w:hAnsiTheme="minorHAnsi" w:cstheme="minorHAnsi"/>
          <w:sz w:val="24"/>
          <w:szCs w:val="24"/>
        </w:rPr>
        <w:t xml:space="preserve"> follow </w:t>
      </w:r>
      <w:r w:rsidR="002F260E" w:rsidRPr="00810CDB">
        <w:rPr>
          <w:rFonts w:asciiTheme="minorHAnsi" w:hAnsiTheme="minorHAnsi" w:cstheme="minorHAnsi"/>
          <w:sz w:val="24"/>
          <w:szCs w:val="24"/>
        </w:rPr>
        <w:t>established dismissal</w:t>
      </w:r>
      <w:r w:rsidRPr="00810CDB">
        <w:rPr>
          <w:rFonts w:asciiTheme="minorHAnsi" w:hAnsiTheme="minorHAnsi" w:cstheme="minorHAnsi"/>
          <w:sz w:val="24"/>
          <w:szCs w:val="24"/>
        </w:rPr>
        <w:t xml:space="preserve"> procedures.</w:t>
      </w:r>
    </w:p>
    <w:p w:rsidR="0036520B" w:rsidRPr="00810CDB" w:rsidRDefault="002D01CF" w:rsidP="00926A6A">
      <w:pPr>
        <w:pStyle w:val="BodyText"/>
        <w:numPr>
          <w:ilvl w:val="0"/>
          <w:numId w:val="26"/>
        </w:numPr>
        <w:tabs>
          <w:tab w:val="left" w:pos="10260"/>
        </w:tabs>
        <w:spacing w:before="66" w:after="120"/>
        <w:ind w:right="14"/>
        <w:rPr>
          <w:rFonts w:asciiTheme="minorHAnsi" w:hAnsiTheme="minorHAnsi" w:cstheme="minorHAnsi"/>
          <w:sz w:val="24"/>
          <w:szCs w:val="24"/>
        </w:rPr>
      </w:pPr>
      <w:r w:rsidRPr="00810CDB">
        <w:rPr>
          <w:rFonts w:asciiTheme="minorHAnsi" w:hAnsiTheme="minorHAnsi" w:cstheme="minorHAnsi"/>
          <w:sz w:val="24"/>
          <w:szCs w:val="24"/>
        </w:rPr>
        <w:t xml:space="preserve">Call on communications officer, counsellors, superintendent and/or </w:t>
      </w:r>
      <w:r w:rsidR="002F260E" w:rsidRPr="00810CDB">
        <w:rPr>
          <w:rFonts w:asciiTheme="minorHAnsi" w:hAnsiTheme="minorHAnsi" w:cstheme="minorHAnsi"/>
          <w:sz w:val="24"/>
          <w:szCs w:val="24"/>
        </w:rPr>
        <w:t>division staff</w:t>
      </w:r>
      <w:r w:rsidRPr="00810CDB">
        <w:rPr>
          <w:rFonts w:asciiTheme="minorHAnsi" w:hAnsiTheme="minorHAnsi" w:cstheme="minorHAnsi"/>
          <w:sz w:val="24"/>
          <w:szCs w:val="24"/>
        </w:rPr>
        <w:t xml:space="preserve"> to assist, as needed.</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Provide tissues, water and/</w:t>
      </w:r>
      <w:r w:rsidR="0015629B">
        <w:rPr>
          <w:rFonts w:asciiTheme="minorHAnsi" w:hAnsiTheme="minorHAnsi" w:cstheme="minorHAnsi"/>
          <w:sz w:val="24"/>
          <w:szCs w:val="24"/>
        </w:rPr>
        <w:t>or food for staff and students,</w:t>
      </w:r>
      <w:r w:rsidRPr="00810CDB">
        <w:rPr>
          <w:rFonts w:asciiTheme="minorHAnsi" w:hAnsiTheme="minorHAnsi" w:cstheme="minorHAnsi"/>
          <w:sz w:val="24"/>
          <w:szCs w:val="24"/>
        </w:rPr>
        <w:t xml:space="preserve"> as needed.</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sz w:val="24"/>
          <w:szCs w:val="24"/>
        </w:rPr>
        <w:t xml:space="preserve">Pay attention to students who are having difficulty, including those congregating in </w:t>
      </w:r>
      <w:r w:rsidR="002F260E" w:rsidRPr="00810CDB">
        <w:rPr>
          <w:rFonts w:asciiTheme="minorHAnsi" w:hAnsiTheme="minorHAnsi" w:cstheme="minorHAnsi"/>
          <w:sz w:val="24"/>
          <w:szCs w:val="24"/>
        </w:rPr>
        <w:t>hallways and</w:t>
      </w:r>
      <w:r w:rsidRPr="00810CDB">
        <w:rPr>
          <w:rFonts w:asciiTheme="minorHAnsi" w:hAnsiTheme="minorHAnsi" w:cstheme="minorHAnsi"/>
          <w:sz w:val="24"/>
          <w:szCs w:val="24"/>
        </w:rPr>
        <w:t xml:space="preserve"> bathrooms.   Encourage them to talk </w:t>
      </w:r>
      <w:r w:rsidR="002F260E" w:rsidRPr="00810CDB">
        <w:rPr>
          <w:rFonts w:asciiTheme="minorHAnsi" w:hAnsiTheme="minorHAnsi" w:cstheme="minorHAnsi"/>
          <w:sz w:val="24"/>
          <w:szCs w:val="24"/>
        </w:rPr>
        <w:t>with counsellors</w:t>
      </w:r>
      <w:r w:rsidRPr="00810CDB">
        <w:rPr>
          <w:rFonts w:asciiTheme="minorHAnsi" w:hAnsiTheme="minorHAnsi" w:cstheme="minorHAnsi"/>
          <w:sz w:val="24"/>
          <w:szCs w:val="24"/>
        </w:rPr>
        <w:t>.</w:t>
      </w:r>
    </w:p>
    <w:p w:rsidR="0036520B" w:rsidRPr="00810CDB" w:rsidRDefault="002D01CF" w:rsidP="00926A6A">
      <w:pPr>
        <w:pStyle w:val="BodyText"/>
        <w:numPr>
          <w:ilvl w:val="0"/>
          <w:numId w:val="26"/>
        </w:numPr>
        <w:tabs>
          <w:tab w:val="left" w:pos="10260"/>
        </w:tabs>
        <w:spacing w:before="8" w:after="120"/>
        <w:ind w:right="14"/>
        <w:rPr>
          <w:rFonts w:asciiTheme="minorHAnsi" w:hAnsiTheme="minorHAnsi" w:cstheme="minorHAnsi"/>
          <w:sz w:val="24"/>
          <w:szCs w:val="24"/>
        </w:rPr>
      </w:pPr>
      <w:r w:rsidRPr="00810CDB">
        <w:rPr>
          <w:rFonts w:asciiTheme="minorHAnsi" w:hAnsiTheme="minorHAnsi" w:cstheme="minorHAnsi"/>
          <w:sz w:val="24"/>
          <w:szCs w:val="24"/>
        </w:rPr>
        <w:t xml:space="preserve">Prepare to </w:t>
      </w:r>
      <w:r w:rsidR="002F260E" w:rsidRPr="00810CDB">
        <w:rPr>
          <w:rFonts w:asciiTheme="minorHAnsi" w:hAnsiTheme="minorHAnsi" w:cstheme="minorHAnsi"/>
          <w:sz w:val="24"/>
          <w:szCs w:val="24"/>
        </w:rPr>
        <w:t>track and</w:t>
      </w:r>
      <w:r w:rsidRPr="00810CDB">
        <w:rPr>
          <w:rFonts w:asciiTheme="minorHAnsi" w:hAnsiTheme="minorHAnsi" w:cstheme="minorHAnsi"/>
          <w:sz w:val="24"/>
          <w:szCs w:val="24"/>
        </w:rPr>
        <w:t xml:space="preserve"> respond </w:t>
      </w:r>
      <w:r w:rsidR="002F260E" w:rsidRPr="00810CDB">
        <w:rPr>
          <w:rFonts w:asciiTheme="minorHAnsi" w:hAnsiTheme="minorHAnsi" w:cstheme="minorHAnsi"/>
          <w:sz w:val="24"/>
          <w:szCs w:val="24"/>
        </w:rPr>
        <w:t>to student</w:t>
      </w:r>
      <w:r w:rsidRPr="00810CDB">
        <w:rPr>
          <w:rFonts w:asciiTheme="minorHAnsi" w:hAnsiTheme="minorHAnsi" w:cstheme="minorHAnsi"/>
          <w:sz w:val="24"/>
          <w:szCs w:val="24"/>
        </w:rPr>
        <w:t xml:space="preserve"> and/</w:t>
      </w:r>
      <w:r w:rsidR="002F260E" w:rsidRPr="00810CDB">
        <w:rPr>
          <w:rFonts w:asciiTheme="minorHAnsi" w:hAnsiTheme="minorHAnsi" w:cstheme="minorHAnsi"/>
          <w:sz w:val="24"/>
          <w:szCs w:val="24"/>
        </w:rPr>
        <w:t>or family</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requests for</w:t>
      </w:r>
      <w:r w:rsidRPr="00810CDB">
        <w:rPr>
          <w:rFonts w:asciiTheme="minorHAnsi" w:hAnsiTheme="minorHAnsi" w:cstheme="minorHAnsi"/>
          <w:sz w:val="24"/>
          <w:szCs w:val="24"/>
        </w:rPr>
        <w:t xml:space="preserve"> memorialization.</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sz w:val="24"/>
          <w:szCs w:val="24"/>
        </w:rPr>
        <w:t xml:space="preserve">Communicate  with  family  regarding  funeral  and/or memorial  service  wishes including location, time of the funeral, what to expect (open  casket), guidance  on how to  express condolences  to </w:t>
      </w:r>
      <w:r w:rsidR="004B410B">
        <w:rPr>
          <w:rFonts w:asciiTheme="minorHAnsi" w:hAnsiTheme="minorHAnsi" w:cstheme="minorHAnsi"/>
          <w:sz w:val="24"/>
          <w:szCs w:val="24"/>
        </w:rPr>
        <w:t xml:space="preserve">other </w:t>
      </w:r>
      <w:r w:rsidRPr="00810CDB">
        <w:rPr>
          <w:rFonts w:asciiTheme="minorHAnsi" w:hAnsiTheme="minorHAnsi" w:cstheme="minorHAnsi"/>
          <w:sz w:val="24"/>
          <w:szCs w:val="24"/>
        </w:rPr>
        <w:t>family</w:t>
      </w:r>
      <w:r w:rsidR="004B410B">
        <w:rPr>
          <w:rFonts w:asciiTheme="minorHAnsi" w:hAnsiTheme="minorHAnsi" w:cstheme="minorHAnsi"/>
          <w:sz w:val="24"/>
          <w:szCs w:val="24"/>
        </w:rPr>
        <w:t xml:space="preserve"> members</w:t>
      </w:r>
      <w:r w:rsidRPr="00810CDB">
        <w:rPr>
          <w:rFonts w:asciiTheme="minorHAnsi" w:hAnsiTheme="minorHAnsi" w:cstheme="minorHAnsi"/>
          <w:sz w:val="24"/>
          <w:szCs w:val="24"/>
        </w:rPr>
        <w:t>, policy  for releasing  students during  school hours to attend the  service.</w:t>
      </w:r>
    </w:p>
    <w:p w:rsidR="0036520B" w:rsidRPr="00810CDB" w:rsidRDefault="002F260E" w:rsidP="00926A6A">
      <w:pPr>
        <w:pStyle w:val="BodyText"/>
        <w:numPr>
          <w:ilvl w:val="0"/>
          <w:numId w:val="26"/>
        </w:numPr>
        <w:tabs>
          <w:tab w:val="left" w:pos="10260"/>
        </w:tabs>
        <w:spacing w:before="10" w:after="120"/>
        <w:ind w:right="14"/>
        <w:rPr>
          <w:rFonts w:asciiTheme="minorHAnsi" w:hAnsiTheme="minorHAnsi" w:cstheme="minorHAnsi"/>
          <w:sz w:val="24"/>
          <w:szCs w:val="24"/>
        </w:rPr>
      </w:pPr>
      <w:r w:rsidRPr="00810CDB">
        <w:rPr>
          <w:rFonts w:asciiTheme="minorHAnsi" w:hAnsiTheme="minorHAnsi" w:cstheme="minorHAnsi"/>
          <w:sz w:val="24"/>
          <w:szCs w:val="24"/>
        </w:rPr>
        <w:t>Be sure</w:t>
      </w:r>
      <w:r w:rsidR="002D01CF" w:rsidRPr="00810CDB">
        <w:rPr>
          <w:rFonts w:asciiTheme="minorHAnsi" w:hAnsiTheme="minorHAnsi" w:cstheme="minorHAnsi"/>
          <w:sz w:val="24"/>
          <w:szCs w:val="24"/>
        </w:rPr>
        <w:t xml:space="preserve"> students are released to the service only with </w:t>
      </w:r>
      <w:r w:rsidRPr="00810CDB">
        <w:rPr>
          <w:rFonts w:asciiTheme="minorHAnsi" w:hAnsiTheme="minorHAnsi" w:cstheme="minorHAnsi"/>
          <w:sz w:val="24"/>
          <w:szCs w:val="24"/>
        </w:rPr>
        <w:t>permission of</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parent or guardian</w:t>
      </w:r>
      <w:r w:rsidR="002D01CF" w:rsidRPr="00810CDB">
        <w:rPr>
          <w:rFonts w:asciiTheme="minorHAnsi" w:hAnsiTheme="minorHAnsi" w:cstheme="minorHAnsi"/>
          <w:sz w:val="24"/>
          <w:szCs w:val="24"/>
        </w:rPr>
        <w:t xml:space="preserve">. Do not take entire classes to the service as a class activity. Have parents or </w:t>
      </w:r>
      <w:r w:rsidRPr="00810CDB">
        <w:rPr>
          <w:rFonts w:asciiTheme="minorHAnsi" w:hAnsiTheme="minorHAnsi" w:cstheme="minorHAnsi"/>
          <w:sz w:val="24"/>
          <w:szCs w:val="24"/>
        </w:rPr>
        <w:t>guardians of</w:t>
      </w:r>
      <w:r w:rsidR="002D01CF" w:rsidRPr="00810CDB">
        <w:rPr>
          <w:rFonts w:asciiTheme="minorHAnsi" w:hAnsiTheme="minorHAnsi" w:cstheme="minorHAnsi"/>
          <w:sz w:val="24"/>
          <w:szCs w:val="24"/>
        </w:rPr>
        <w:t xml:space="preserve"> children in </w:t>
      </w:r>
      <w:r w:rsidRPr="00810CDB">
        <w:rPr>
          <w:rFonts w:asciiTheme="minorHAnsi" w:hAnsiTheme="minorHAnsi" w:cstheme="minorHAnsi"/>
          <w:sz w:val="24"/>
          <w:szCs w:val="24"/>
        </w:rPr>
        <w:t>elementary school</w:t>
      </w:r>
      <w:r w:rsidR="002D01CF" w:rsidRPr="00810CDB">
        <w:rPr>
          <w:rFonts w:asciiTheme="minorHAnsi" w:hAnsiTheme="minorHAnsi" w:cstheme="minorHAnsi"/>
          <w:sz w:val="24"/>
          <w:szCs w:val="24"/>
        </w:rPr>
        <w:t xml:space="preserve"> take </w:t>
      </w:r>
      <w:r w:rsidRPr="00810CDB">
        <w:rPr>
          <w:rFonts w:asciiTheme="minorHAnsi" w:hAnsiTheme="minorHAnsi" w:cstheme="minorHAnsi"/>
          <w:sz w:val="24"/>
          <w:szCs w:val="24"/>
        </w:rPr>
        <w:t xml:space="preserve">their </w:t>
      </w:r>
      <w:r w:rsidRPr="00810CDB">
        <w:rPr>
          <w:rFonts w:asciiTheme="minorHAnsi" w:hAnsiTheme="minorHAnsi" w:cstheme="minorHAnsi"/>
          <w:spacing w:val="3"/>
          <w:sz w:val="24"/>
          <w:szCs w:val="24"/>
        </w:rPr>
        <w:t>children</w:t>
      </w:r>
      <w:r w:rsidR="002D01CF" w:rsidRPr="00810CDB">
        <w:rPr>
          <w:rFonts w:asciiTheme="minorHAnsi" w:hAnsiTheme="minorHAnsi" w:cstheme="minorHAnsi"/>
          <w:sz w:val="24"/>
          <w:szCs w:val="24"/>
        </w:rPr>
        <w:t>.</w:t>
      </w:r>
    </w:p>
    <w:p w:rsidR="005E256F" w:rsidRPr="00810CDB" w:rsidRDefault="002F260E" w:rsidP="00926A6A">
      <w:pPr>
        <w:pStyle w:val="BodyText"/>
        <w:numPr>
          <w:ilvl w:val="0"/>
          <w:numId w:val="26"/>
        </w:numPr>
        <w:tabs>
          <w:tab w:val="left" w:pos="10260"/>
        </w:tabs>
        <w:spacing w:before="13" w:after="120"/>
        <w:ind w:right="14"/>
        <w:rPr>
          <w:rFonts w:asciiTheme="minorHAnsi" w:hAnsiTheme="minorHAnsi" w:cstheme="minorHAnsi"/>
          <w:sz w:val="24"/>
          <w:szCs w:val="24"/>
        </w:rPr>
      </w:pPr>
      <w:r w:rsidRPr="00810CDB">
        <w:rPr>
          <w:rFonts w:asciiTheme="minorHAnsi" w:hAnsiTheme="minorHAnsi" w:cstheme="minorHAnsi"/>
          <w:sz w:val="24"/>
          <w:szCs w:val="24"/>
        </w:rPr>
        <w:t>Arrange to</w:t>
      </w:r>
      <w:r w:rsidR="002D01CF" w:rsidRPr="00810CDB">
        <w:rPr>
          <w:rFonts w:asciiTheme="minorHAnsi" w:hAnsiTheme="minorHAnsi" w:cstheme="minorHAnsi"/>
          <w:sz w:val="24"/>
          <w:szCs w:val="24"/>
        </w:rPr>
        <w:t xml:space="preserve"> have school </w:t>
      </w:r>
      <w:r w:rsidRPr="00810CDB">
        <w:rPr>
          <w:rFonts w:asciiTheme="minorHAnsi" w:hAnsiTheme="minorHAnsi" w:cstheme="minorHAnsi"/>
          <w:sz w:val="24"/>
          <w:szCs w:val="24"/>
        </w:rPr>
        <w:t>counsellors attend</w:t>
      </w:r>
      <w:r w:rsidR="002D01CF" w:rsidRPr="00810CDB">
        <w:rPr>
          <w:rFonts w:asciiTheme="minorHAnsi" w:hAnsiTheme="minorHAnsi" w:cstheme="minorHAnsi"/>
          <w:sz w:val="24"/>
          <w:szCs w:val="24"/>
        </w:rPr>
        <w:t xml:space="preserve"> funeral or service, </w:t>
      </w:r>
      <w:r w:rsidRPr="00810CDB">
        <w:rPr>
          <w:rFonts w:asciiTheme="minorHAnsi" w:hAnsiTheme="minorHAnsi" w:cstheme="minorHAnsi"/>
          <w:sz w:val="24"/>
          <w:szCs w:val="24"/>
        </w:rPr>
        <w:t>as needed</w:t>
      </w:r>
      <w:r w:rsidR="004B410B">
        <w:rPr>
          <w:rFonts w:asciiTheme="minorHAnsi" w:hAnsiTheme="minorHAnsi" w:cstheme="minorHAnsi"/>
          <w:sz w:val="24"/>
          <w:szCs w:val="24"/>
        </w:rPr>
        <w:t>.</w:t>
      </w:r>
    </w:p>
    <w:p w:rsidR="005E256F" w:rsidRPr="00810CDB" w:rsidRDefault="002D01CF" w:rsidP="00926A6A">
      <w:pPr>
        <w:pStyle w:val="BodyText"/>
        <w:numPr>
          <w:ilvl w:val="0"/>
          <w:numId w:val="26"/>
        </w:numPr>
        <w:tabs>
          <w:tab w:val="left" w:pos="10260"/>
        </w:tabs>
        <w:spacing w:before="13" w:after="120"/>
        <w:ind w:right="14"/>
        <w:rPr>
          <w:rFonts w:asciiTheme="minorHAnsi" w:hAnsiTheme="minorHAnsi" w:cstheme="minorHAnsi"/>
          <w:sz w:val="24"/>
          <w:szCs w:val="24"/>
        </w:rPr>
      </w:pPr>
      <w:r w:rsidRPr="00810CDB">
        <w:rPr>
          <w:rFonts w:asciiTheme="minorHAnsi" w:hAnsiTheme="minorHAnsi" w:cstheme="minorHAnsi"/>
          <w:sz w:val="24"/>
          <w:szCs w:val="24"/>
        </w:rPr>
        <w:t>Encourage parents of older children (high school) to accompany their children to the funeral.</w:t>
      </w:r>
    </w:p>
    <w:p w:rsidR="005E256F" w:rsidRPr="00810CDB" w:rsidRDefault="002D01CF" w:rsidP="00926A6A">
      <w:pPr>
        <w:pStyle w:val="BodyText"/>
        <w:numPr>
          <w:ilvl w:val="0"/>
          <w:numId w:val="26"/>
        </w:numPr>
        <w:tabs>
          <w:tab w:val="left" w:pos="10260"/>
        </w:tabs>
        <w:spacing w:before="13" w:after="120"/>
        <w:ind w:right="14"/>
        <w:rPr>
          <w:rFonts w:asciiTheme="minorHAnsi" w:hAnsiTheme="minorHAnsi" w:cstheme="minorHAnsi"/>
          <w:w w:val="105"/>
          <w:sz w:val="24"/>
          <w:szCs w:val="24"/>
        </w:rPr>
      </w:pPr>
      <w:r w:rsidRPr="00810CDB">
        <w:rPr>
          <w:rFonts w:asciiTheme="minorHAnsi" w:hAnsiTheme="minorHAnsi" w:cstheme="minorHAnsi"/>
          <w:w w:val="105"/>
          <w:sz w:val="24"/>
          <w:szCs w:val="24"/>
        </w:rPr>
        <w:t xml:space="preserve">Cancel or alter upcoming events and activities </w:t>
      </w:r>
      <w:r w:rsidRPr="00810CDB">
        <w:rPr>
          <w:rFonts w:asciiTheme="minorHAnsi" w:hAnsiTheme="minorHAnsi" w:cstheme="minorHAnsi"/>
          <w:b/>
          <w:w w:val="105"/>
          <w:sz w:val="24"/>
          <w:szCs w:val="24"/>
        </w:rPr>
        <w:t xml:space="preserve">as needed </w:t>
      </w:r>
      <w:r w:rsidR="005E256F" w:rsidRPr="00810CDB">
        <w:rPr>
          <w:rFonts w:asciiTheme="minorHAnsi" w:hAnsiTheme="minorHAnsi" w:cstheme="minorHAnsi"/>
          <w:w w:val="105"/>
          <w:sz w:val="24"/>
          <w:szCs w:val="24"/>
        </w:rPr>
        <w:t>(e.g., tests, excursions).</w:t>
      </w:r>
    </w:p>
    <w:p w:rsidR="0036520B" w:rsidRPr="00810CDB" w:rsidRDefault="002D01CF" w:rsidP="00926A6A">
      <w:pPr>
        <w:pStyle w:val="BodyText"/>
        <w:numPr>
          <w:ilvl w:val="0"/>
          <w:numId w:val="26"/>
        </w:numPr>
        <w:tabs>
          <w:tab w:val="left" w:pos="10260"/>
        </w:tabs>
        <w:spacing w:before="13" w:after="120"/>
        <w:ind w:right="14"/>
        <w:rPr>
          <w:rFonts w:asciiTheme="minorHAnsi" w:hAnsiTheme="minorHAnsi" w:cstheme="minorHAnsi"/>
          <w:sz w:val="24"/>
          <w:szCs w:val="24"/>
        </w:rPr>
      </w:pPr>
      <w:r w:rsidRPr="00810CDB">
        <w:rPr>
          <w:rFonts w:asciiTheme="minorHAnsi" w:hAnsiTheme="minorHAnsi" w:cstheme="minorHAnsi"/>
          <w:w w:val="105"/>
          <w:sz w:val="24"/>
          <w:szCs w:val="24"/>
        </w:rPr>
        <w:t>Contact to be made with all staff who were absent at the time or who are on leave.</w:t>
      </w:r>
    </w:p>
    <w:p w:rsidR="0036520B" w:rsidRPr="00810CDB" w:rsidRDefault="002D01CF" w:rsidP="00926A6A">
      <w:pPr>
        <w:pStyle w:val="BodyText"/>
        <w:numPr>
          <w:ilvl w:val="0"/>
          <w:numId w:val="26"/>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Ensure all adults who will have contact with students in the following 24 hours are </w:t>
      </w:r>
      <w:r w:rsidR="002F260E" w:rsidRPr="00810CDB">
        <w:rPr>
          <w:rFonts w:asciiTheme="minorHAnsi" w:hAnsiTheme="minorHAnsi" w:cstheme="minorHAnsi"/>
          <w:sz w:val="24"/>
          <w:szCs w:val="24"/>
        </w:rPr>
        <w:t>briefed -</w:t>
      </w:r>
      <w:r w:rsidR="004B410B">
        <w:rPr>
          <w:rFonts w:asciiTheme="minorHAnsi" w:hAnsiTheme="minorHAnsi" w:cstheme="minorHAnsi"/>
          <w:sz w:val="24"/>
          <w:szCs w:val="24"/>
        </w:rPr>
        <w:t xml:space="preserve"> regular </w:t>
      </w:r>
      <w:r w:rsidRPr="00810CDB">
        <w:rPr>
          <w:rFonts w:asciiTheme="minorHAnsi" w:hAnsiTheme="minorHAnsi" w:cstheme="minorHAnsi"/>
          <w:sz w:val="24"/>
          <w:szCs w:val="24"/>
        </w:rPr>
        <w:t>bus drivers</w:t>
      </w:r>
      <w:r w:rsidR="002F260E" w:rsidRPr="00810CDB">
        <w:rPr>
          <w:rFonts w:asciiTheme="minorHAnsi" w:hAnsiTheme="minorHAnsi" w:cstheme="minorHAnsi"/>
          <w:sz w:val="24"/>
          <w:szCs w:val="24"/>
        </w:rPr>
        <w:t>, sports</w:t>
      </w:r>
      <w:r w:rsidRPr="00810CDB">
        <w:rPr>
          <w:rFonts w:asciiTheme="minorHAnsi" w:hAnsiTheme="minorHAnsi" w:cstheme="minorHAnsi"/>
          <w:sz w:val="24"/>
          <w:szCs w:val="24"/>
        </w:rPr>
        <w:t xml:space="preserve"> coaches</w:t>
      </w:r>
      <w:r w:rsidR="002F260E" w:rsidRPr="00810CDB">
        <w:rPr>
          <w:rFonts w:asciiTheme="minorHAnsi" w:hAnsiTheme="minorHAnsi" w:cstheme="minorHAnsi"/>
          <w:sz w:val="24"/>
          <w:szCs w:val="24"/>
        </w:rPr>
        <w:t>, school</w:t>
      </w:r>
      <w:r w:rsidRPr="00810CDB">
        <w:rPr>
          <w:rFonts w:asciiTheme="minorHAnsi" w:hAnsiTheme="minorHAnsi" w:cstheme="minorHAnsi"/>
          <w:sz w:val="24"/>
          <w:szCs w:val="24"/>
        </w:rPr>
        <w:t xml:space="preserve"> support staff, etc.</w:t>
      </w:r>
    </w:p>
    <w:p w:rsidR="0036520B" w:rsidRPr="00810CDB" w:rsidRDefault="002F260E" w:rsidP="00926A6A">
      <w:pPr>
        <w:pStyle w:val="BodyText"/>
        <w:numPr>
          <w:ilvl w:val="0"/>
          <w:numId w:val="26"/>
        </w:numPr>
        <w:tabs>
          <w:tab w:val="left" w:pos="10260"/>
        </w:tabs>
        <w:spacing w:before="23" w:after="120"/>
        <w:ind w:right="14"/>
        <w:rPr>
          <w:rFonts w:asciiTheme="minorHAnsi" w:hAnsiTheme="minorHAnsi" w:cstheme="minorHAnsi"/>
          <w:sz w:val="24"/>
          <w:szCs w:val="24"/>
        </w:rPr>
      </w:pPr>
      <w:r w:rsidRPr="00810CDB">
        <w:rPr>
          <w:rFonts w:asciiTheme="minorHAnsi" w:hAnsiTheme="minorHAnsi" w:cstheme="minorHAnsi"/>
          <w:sz w:val="24"/>
          <w:szCs w:val="24"/>
        </w:rPr>
        <w:t>Notify students</w:t>
      </w:r>
      <w:r w:rsidR="002D01CF" w:rsidRPr="00810CDB">
        <w:rPr>
          <w:rFonts w:asciiTheme="minorHAnsi" w:hAnsiTheme="minorHAnsi" w:cstheme="minorHAnsi"/>
          <w:sz w:val="24"/>
          <w:szCs w:val="24"/>
        </w:rPr>
        <w:t xml:space="preserve"> and parents of students </w:t>
      </w:r>
      <w:r w:rsidR="004B410B">
        <w:rPr>
          <w:rFonts w:asciiTheme="minorHAnsi" w:hAnsiTheme="minorHAnsi" w:cstheme="minorHAnsi"/>
          <w:sz w:val="24"/>
          <w:szCs w:val="24"/>
        </w:rPr>
        <w:t xml:space="preserve">who were </w:t>
      </w:r>
      <w:r w:rsidR="002D01CF" w:rsidRPr="00810CDB">
        <w:rPr>
          <w:rFonts w:asciiTheme="minorHAnsi" w:hAnsiTheme="minorHAnsi" w:cstheme="minorHAnsi"/>
          <w:sz w:val="24"/>
          <w:szCs w:val="24"/>
        </w:rPr>
        <w:t>absent.</w:t>
      </w:r>
    </w:p>
    <w:p w:rsidR="0036520B" w:rsidRPr="00810CDB" w:rsidRDefault="002F260E" w:rsidP="00926A6A">
      <w:pPr>
        <w:pStyle w:val="BodyText"/>
        <w:numPr>
          <w:ilvl w:val="0"/>
          <w:numId w:val="26"/>
        </w:numPr>
        <w:tabs>
          <w:tab w:val="left" w:pos="10260"/>
        </w:tabs>
        <w:spacing w:before="66" w:after="120"/>
        <w:ind w:right="14"/>
        <w:rPr>
          <w:rFonts w:asciiTheme="minorHAnsi" w:hAnsiTheme="minorHAnsi" w:cstheme="minorHAnsi"/>
          <w:sz w:val="24"/>
          <w:szCs w:val="24"/>
        </w:rPr>
      </w:pPr>
      <w:r w:rsidRPr="00810CDB">
        <w:rPr>
          <w:rFonts w:asciiTheme="minorHAnsi" w:hAnsiTheme="minorHAnsi" w:cstheme="minorHAnsi"/>
          <w:sz w:val="24"/>
          <w:szCs w:val="24"/>
        </w:rPr>
        <w:t>Monitor student</w:t>
      </w:r>
      <w:r w:rsidR="002D01CF" w:rsidRPr="00810CDB">
        <w:rPr>
          <w:rFonts w:asciiTheme="minorHAnsi" w:hAnsiTheme="minorHAnsi" w:cstheme="minorHAnsi"/>
          <w:sz w:val="24"/>
          <w:szCs w:val="24"/>
        </w:rPr>
        <w:t xml:space="preserve"> well-</w:t>
      </w:r>
      <w:r w:rsidRPr="00810CDB">
        <w:rPr>
          <w:rFonts w:asciiTheme="minorHAnsi" w:hAnsiTheme="minorHAnsi" w:cstheme="minorHAnsi"/>
          <w:sz w:val="24"/>
          <w:szCs w:val="24"/>
        </w:rPr>
        <w:t>being and</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communicate with</w:t>
      </w:r>
      <w:r w:rsidR="002D01CF" w:rsidRPr="00810CDB">
        <w:rPr>
          <w:rFonts w:asciiTheme="minorHAnsi" w:hAnsiTheme="minorHAnsi" w:cstheme="minorHAnsi"/>
          <w:sz w:val="24"/>
          <w:szCs w:val="24"/>
        </w:rPr>
        <w:t xml:space="preserve"> staff </w:t>
      </w:r>
      <w:r w:rsidRPr="00810CDB">
        <w:rPr>
          <w:rFonts w:asciiTheme="minorHAnsi" w:hAnsiTheme="minorHAnsi" w:cstheme="minorHAnsi"/>
          <w:sz w:val="24"/>
          <w:szCs w:val="24"/>
        </w:rPr>
        <w:t>regularly about</w:t>
      </w:r>
      <w:r w:rsidR="002D01CF" w:rsidRPr="00810CDB">
        <w:rPr>
          <w:rFonts w:asciiTheme="minorHAnsi" w:hAnsiTheme="minorHAnsi" w:cstheme="minorHAnsi"/>
          <w:sz w:val="24"/>
          <w:szCs w:val="24"/>
        </w:rPr>
        <w:t xml:space="preserve"> concerns.</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w w:val="105"/>
          <w:sz w:val="24"/>
          <w:szCs w:val="24"/>
        </w:rPr>
        <w:t>Monitor staff well-being and post information about counselling services available through employee assistance information in staff room.</w:t>
      </w:r>
    </w:p>
    <w:p w:rsidR="0036520B" w:rsidRPr="00810CDB" w:rsidRDefault="002D01CF" w:rsidP="00926A6A">
      <w:pPr>
        <w:pStyle w:val="BodyText"/>
        <w:numPr>
          <w:ilvl w:val="0"/>
          <w:numId w:val="26"/>
        </w:numPr>
        <w:tabs>
          <w:tab w:val="left" w:pos="10260"/>
        </w:tabs>
        <w:spacing w:before="42" w:after="120"/>
        <w:ind w:right="14"/>
        <w:rPr>
          <w:rFonts w:asciiTheme="minorHAnsi" w:hAnsiTheme="minorHAnsi" w:cstheme="minorHAnsi"/>
          <w:sz w:val="24"/>
          <w:szCs w:val="24"/>
        </w:rPr>
      </w:pPr>
      <w:r w:rsidRPr="00810CDB">
        <w:rPr>
          <w:rFonts w:asciiTheme="minorHAnsi" w:hAnsiTheme="minorHAnsi" w:cstheme="minorHAnsi"/>
          <w:sz w:val="24"/>
          <w:szCs w:val="24"/>
        </w:rPr>
        <w:t xml:space="preserve">Inform other school </w:t>
      </w:r>
      <w:r w:rsidR="002F260E" w:rsidRPr="00810CDB">
        <w:rPr>
          <w:rFonts w:asciiTheme="minorHAnsi" w:hAnsiTheme="minorHAnsi" w:cstheme="minorHAnsi"/>
          <w:sz w:val="24"/>
          <w:szCs w:val="24"/>
        </w:rPr>
        <w:t>principals about</w:t>
      </w:r>
      <w:r w:rsidRPr="00810CDB">
        <w:rPr>
          <w:rFonts w:asciiTheme="minorHAnsi" w:hAnsiTheme="minorHAnsi" w:cstheme="minorHAnsi"/>
          <w:sz w:val="24"/>
          <w:szCs w:val="24"/>
        </w:rPr>
        <w:t xml:space="preserve"> the death of the student that may affect </w:t>
      </w:r>
      <w:r w:rsidR="002F260E" w:rsidRPr="00810CDB">
        <w:rPr>
          <w:rFonts w:asciiTheme="minorHAnsi" w:hAnsiTheme="minorHAnsi" w:cstheme="minorHAnsi"/>
          <w:sz w:val="24"/>
          <w:szCs w:val="24"/>
        </w:rPr>
        <w:t>students in</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their school</w:t>
      </w:r>
      <w:r w:rsidRPr="00810CDB">
        <w:rPr>
          <w:rFonts w:asciiTheme="minorHAnsi" w:hAnsiTheme="minorHAnsi" w:cstheme="minorHAnsi"/>
          <w:spacing w:val="-1"/>
          <w:sz w:val="24"/>
          <w:szCs w:val="24"/>
        </w:rPr>
        <w:t xml:space="preserve"> </w:t>
      </w:r>
      <w:r w:rsidRPr="00810CDB">
        <w:rPr>
          <w:rFonts w:asciiTheme="minorHAnsi" w:hAnsiTheme="minorHAnsi" w:cstheme="minorHAnsi"/>
          <w:sz w:val="24"/>
          <w:szCs w:val="24"/>
        </w:rPr>
        <w:t>community.</w:t>
      </w:r>
    </w:p>
    <w:p w:rsidR="0036520B" w:rsidRPr="00810CDB" w:rsidRDefault="002D01CF" w:rsidP="00926A6A">
      <w:pPr>
        <w:pStyle w:val="BodyText"/>
        <w:numPr>
          <w:ilvl w:val="0"/>
          <w:numId w:val="26"/>
        </w:numPr>
        <w:tabs>
          <w:tab w:val="left" w:pos="10260"/>
        </w:tabs>
        <w:spacing w:before="23" w:after="120"/>
        <w:ind w:right="14"/>
        <w:rPr>
          <w:rFonts w:asciiTheme="minorHAnsi" w:hAnsiTheme="minorHAnsi" w:cstheme="minorHAnsi"/>
          <w:sz w:val="24"/>
          <w:szCs w:val="24"/>
        </w:rPr>
      </w:pPr>
      <w:r w:rsidRPr="00810CDB">
        <w:rPr>
          <w:rFonts w:asciiTheme="minorHAnsi" w:hAnsiTheme="minorHAnsi" w:cstheme="minorHAnsi"/>
          <w:sz w:val="24"/>
          <w:szCs w:val="24"/>
        </w:rPr>
        <w:lastRenderedPageBreak/>
        <w:t xml:space="preserve">Liaise with </w:t>
      </w:r>
      <w:r w:rsidR="002F260E" w:rsidRPr="00810CDB">
        <w:rPr>
          <w:rFonts w:asciiTheme="minorHAnsi" w:hAnsiTheme="minorHAnsi" w:cstheme="minorHAnsi"/>
          <w:sz w:val="24"/>
          <w:szCs w:val="24"/>
        </w:rPr>
        <w:t>police and</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protect student</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belongings (</w:t>
      </w:r>
      <w:r w:rsidRPr="00810CDB">
        <w:rPr>
          <w:rFonts w:asciiTheme="minorHAnsi" w:hAnsiTheme="minorHAnsi" w:cstheme="minorHAnsi"/>
          <w:sz w:val="24"/>
          <w:szCs w:val="24"/>
        </w:rPr>
        <w:t>secure student locker or</w:t>
      </w:r>
      <w:r w:rsidRPr="00810CDB">
        <w:rPr>
          <w:rFonts w:asciiTheme="minorHAnsi" w:hAnsiTheme="minorHAnsi" w:cstheme="minorHAnsi"/>
          <w:spacing w:val="53"/>
          <w:sz w:val="24"/>
          <w:szCs w:val="24"/>
        </w:rPr>
        <w:t xml:space="preserve"> </w:t>
      </w:r>
      <w:r w:rsidRPr="00810CDB">
        <w:rPr>
          <w:rFonts w:asciiTheme="minorHAnsi" w:hAnsiTheme="minorHAnsi" w:cstheme="minorHAnsi"/>
          <w:sz w:val="24"/>
          <w:szCs w:val="24"/>
        </w:rPr>
        <w:t>desk).</w:t>
      </w:r>
    </w:p>
    <w:p w:rsidR="0036520B" w:rsidRPr="00810CDB" w:rsidRDefault="002D01CF" w:rsidP="00926A6A">
      <w:pPr>
        <w:pStyle w:val="BodyText"/>
        <w:numPr>
          <w:ilvl w:val="0"/>
          <w:numId w:val="26"/>
        </w:numPr>
        <w:tabs>
          <w:tab w:val="left" w:pos="10260"/>
        </w:tabs>
        <w:spacing w:before="74" w:after="120"/>
        <w:ind w:right="14"/>
        <w:rPr>
          <w:rFonts w:asciiTheme="minorHAnsi" w:hAnsiTheme="minorHAnsi" w:cstheme="minorHAnsi"/>
          <w:sz w:val="24"/>
          <w:szCs w:val="24"/>
        </w:rPr>
      </w:pPr>
      <w:r w:rsidRPr="00810CDB">
        <w:rPr>
          <w:rFonts w:asciiTheme="minorHAnsi" w:hAnsiTheme="minorHAnsi" w:cstheme="minorHAnsi"/>
          <w:sz w:val="24"/>
          <w:szCs w:val="24"/>
        </w:rPr>
        <w:t>Manage all incoming and outgoing information with the assistance of office manager (</w:t>
      </w:r>
      <w:r w:rsidR="002F260E" w:rsidRPr="00810CDB">
        <w:rPr>
          <w:rFonts w:asciiTheme="minorHAnsi" w:hAnsiTheme="minorHAnsi" w:cstheme="minorHAnsi"/>
          <w:sz w:val="24"/>
          <w:szCs w:val="24"/>
        </w:rPr>
        <w:t>sympathy cards</w:t>
      </w:r>
      <w:r w:rsidRPr="00810CDB">
        <w:rPr>
          <w:rFonts w:asciiTheme="minorHAnsi" w:hAnsiTheme="minorHAnsi" w:cstheme="minorHAnsi"/>
          <w:sz w:val="24"/>
          <w:szCs w:val="24"/>
        </w:rPr>
        <w:t>, donations, etc</w:t>
      </w:r>
      <w:r w:rsidR="004B410B">
        <w:rPr>
          <w:rFonts w:asciiTheme="minorHAnsi" w:hAnsiTheme="minorHAnsi" w:cstheme="minorHAnsi"/>
          <w:sz w:val="24"/>
          <w:szCs w:val="24"/>
        </w:rPr>
        <w:t>.)</w:t>
      </w:r>
    </w:p>
    <w:p w:rsidR="0036520B" w:rsidRPr="00810CDB" w:rsidRDefault="002D01CF" w:rsidP="00926A6A">
      <w:pPr>
        <w:pStyle w:val="BodyText"/>
        <w:numPr>
          <w:ilvl w:val="0"/>
          <w:numId w:val="26"/>
        </w:numPr>
        <w:tabs>
          <w:tab w:val="left" w:pos="10260"/>
        </w:tabs>
        <w:spacing w:before="15" w:after="120"/>
        <w:ind w:right="14"/>
        <w:rPr>
          <w:rFonts w:asciiTheme="minorHAnsi" w:hAnsiTheme="minorHAnsi" w:cstheme="minorHAnsi"/>
          <w:w w:val="105"/>
          <w:sz w:val="24"/>
          <w:szCs w:val="24"/>
        </w:rPr>
      </w:pPr>
      <w:r w:rsidRPr="00810CDB">
        <w:rPr>
          <w:rFonts w:asciiTheme="minorHAnsi" w:hAnsiTheme="minorHAnsi" w:cstheme="minorHAnsi"/>
          <w:w w:val="105"/>
          <w:sz w:val="24"/>
          <w:szCs w:val="24"/>
        </w:rPr>
        <w:t>Manage inquiries and media contact</w:t>
      </w:r>
      <w:r w:rsidR="00EB431C">
        <w:rPr>
          <w:rFonts w:asciiTheme="minorHAnsi" w:hAnsiTheme="minorHAnsi" w:cstheme="minorHAnsi"/>
          <w:w w:val="105"/>
          <w:sz w:val="24"/>
          <w:szCs w:val="24"/>
        </w:rPr>
        <w:t>.</w:t>
      </w:r>
      <w:r w:rsidRPr="00810CDB">
        <w:rPr>
          <w:rFonts w:asciiTheme="minorHAnsi" w:hAnsiTheme="minorHAnsi" w:cstheme="minorHAnsi"/>
          <w:w w:val="105"/>
          <w:sz w:val="24"/>
          <w:szCs w:val="24"/>
        </w:rPr>
        <w:t xml:space="preserve"> </w:t>
      </w:r>
      <w:r w:rsidR="002F260E" w:rsidRPr="00810CDB">
        <w:rPr>
          <w:rFonts w:asciiTheme="minorHAnsi" w:hAnsiTheme="minorHAnsi" w:cstheme="minorHAnsi"/>
          <w:w w:val="105"/>
          <w:sz w:val="24"/>
          <w:szCs w:val="24"/>
        </w:rPr>
        <w:t>Document</w:t>
      </w:r>
      <w:r w:rsidRPr="00810CDB">
        <w:rPr>
          <w:rFonts w:asciiTheme="minorHAnsi" w:hAnsiTheme="minorHAnsi" w:cstheme="minorHAnsi"/>
          <w:w w:val="105"/>
          <w:sz w:val="24"/>
          <w:szCs w:val="24"/>
        </w:rPr>
        <w:t xml:space="preserve"> all critical actions.</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7" w:name="_Toc7179918"/>
      <w:r w:rsidRPr="00654398">
        <w:rPr>
          <w:b/>
          <w:sz w:val="24"/>
          <w:szCs w:val="24"/>
        </w:rPr>
        <w:t xml:space="preserve">Crisis Response:  Activate the School's Critical </w:t>
      </w:r>
      <w:r w:rsidR="002F260E" w:rsidRPr="00654398">
        <w:rPr>
          <w:b/>
          <w:sz w:val="24"/>
          <w:szCs w:val="24"/>
        </w:rPr>
        <w:t xml:space="preserve">Incident Support </w:t>
      </w:r>
      <w:r w:rsidR="002F260E" w:rsidRPr="00403E25">
        <w:rPr>
          <w:b/>
          <w:sz w:val="24"/>
          <w:szCs w:val="24"/>
        </w:rPr>
        <w:t>Team</w:t>
      </w:r>
      <w:bookmarkEnd w:id="7"/>
    </w:p>
    <w:p w:rsidR="0036520B" w:rsidRPr="00810CDB" w:rsidRDefault="002D01CF" w:rsidP="00EB431C">
      <w:pPr>
        <w:pStyle w:val="BodyText"/>
        <w:tabs>
          <w:tab w:val="left" w:pos="10260"/>
        </w:tabs>
        <w:spacing w:before="52"/>
        <w:ind w:left="499" w:right="20" w:firstLine="7"/>
        <w:rPr>
          <w:rFonts w:asciiTheme="minorHAnsi" w:hAnsiTheme="minorHAnsi" w:cstheme="minorHAnsi"/>
          <w:sz w:val="24"/>
          <w:szCs w:val="24"/>
        </w:rPr>
      </w:pPr>
      <w:r w:rsidRPr="00810CDB">
        <w:rPr>
          <w:rFonts w:asciiTheme="minorHAnsi" w:hAnsiTheme="minorHAnsi" w:cstheme="minorHAnsi"/>
          <w:sz w:val="24"/>
          <w:szCs w:val="24"/>
        </w:rPr>
        <w:t xml:space="preserve">See Sample Critical Incident Response School Team Meeting Agenda (meeting with small group prior </w:t>
      </w:r>
      <w:r w:rsidR="004D3391">
        <w:rPr>
          <w:rFonts w:asciiTheme="minorHAnsi" w:hAnsiTheme="minorHAnsi" w:cstheme="minorHAnsi"/>
          <w:sz w:val="24"/>
          <w:szCs w:val="24"/>
        </w:rPr>
        <w:t>to staff meeting) Appendix 2</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3B75D8" w:rsidRDefault="002D01CF" w:rsidP="00926A6A">
      <w:pPr>
        <w:pStyle w:val="ListParagraph"/>
        <w:numPr>
          <w:ilvl w:val="1"/>
          <w:numId w:val="29"/>
        </w:numPr>
        <w:tabs>
          <w:tab w:val="left" w:pos="1170"/>
          <w:tab w:val="left" w:pos="10260"/>
        </w:tabs>
        <w:ind w:left="1080" w:right="20"/>
        <w:rPr>
          <w:rFonts w:asciiTheme="minorHAnsi" w:hAnsiTheme="minorHAnsi" w:cstheme="minorHAnsi"/>
          <w:sz w:val="24"/>
          <w:szCs w:val="24"/>
        </w:rPr>
      </w:pPr>
      <w:r w:rsidRPr="003B75D8">
        <w:rPr>
          <w:rFonts w:asciiTheme="minorHAnsi" w:hAnsiTheme="minorHAnsi" w:cstheme="minorHAnsi"/>
          <w:sz w:val="24"/>
          <w:szCs w:val="24"/>
        </w:rPr>
        <w:t xml:space="preserve">Prior to the Critical  Incident Response  Team meeting, the administrator  should contact  the deceased family to offer condolences, inquire what the school can do to assist, discuss what students should be told (obtain permission to share details) and to inquire about  funeral or service </w:t>
      </w:r>
      <w:r w:rsidRPr="003B75D8">
        <w:rPr>
          <w:rFonts w:asciiTheme="minorHAnsi" w:hAnsiTheme="minorHAnsi" w:cstheme="minorHAnsi"/>
          <w:spacing w:val="13"/>
          <w:sz w:val="24"/>
          <w:szCs w:val="24"/>
        </w:rPr>
        <w:t xml:space="preserve"> </w:t>
      </w:r>
      <w:r w:rsidRPr="003B75D8">
        <w:rPr>
          <w:rFonts w:asciiTheme="minorHAnsi" w:hAnsiTheme="minorHAnsi" w:cstheme="minorHAnsi"/>
          <w:sz w:val="24"/>
          <w:szCs w:val="24"/>
        </w:rPr>
        <w:t>arrangements.</w:t>
      </w:r>
    </w:p>
    <w:p w:rsidR="0036520B" w:rsidRPr="00810CDB" w:rsidRDefault="0036520B" w:rsidP="003B75D8">
      <w:pPr>
        <w:pStyle w:val="BodyText"/>
        <w:tabs>
          <w:tab w:val="left" w:pos="1170"/>
          <w:tab w:val="left" w:pos="10260"/>
        </w:tabs>
        <w:spacing w:before="2"/>
        <w:ind w:left="-360" w:right="20"/>
        <w:rPr>
          <w:rFonts w:asciiTheme="minorHAnsi" w:hAnsiTheme="minorHAnsi" w:cstheme="minorHAnsi"/>
          <w:sz w:val="24"/>
          <w:szCs w:val="24"/>
        </w:rPr>
      </w:pPr>
    </w:p>
    <w:p w:rsidR="0036520B" w:rsidRPr="003B75D8" w:rsidRDefault="002D01CF" w:rsidP="00926A6A">
      <w:pPr>
        <w:pStyle w:val="ListParagraph"/>
        <w:numPr>
          <w:ilvl w:val="1"/>
          <w:numId w:val="29"/>
        </w:numPr>
        <w:tabs>
          <w:tab w:val="left" w:pos="1170"/>
          <w:tab w:val="left" w:pos="10260"/>
        </w:tabs>
        <w:ind w:left="1080" w:right="20"/>
        <w:rPr>
          <w:rFonts w:asciiTheme="minorHAnsi" w:hAnsiTheme="minorHAnsi" w:cstheme="minorHAnsi"/>
          <w:b/>
          <w:sz w:val="24"/>
          <w:szCs w:val="24"/>
        </w:rPr>
      </w:pPr>
      <w:r w:rsidRPr="003B75D8">
        <w:rPr>
          <w:rFonts w:asciiTheme="minorHAnsi" w:hAnsiTheme="minorHAnsi" w:cstheme="minorHAnsi"/>
          <w:sz w:val="24"/>
          <w:szCs w:val="24"/>
        </w:rPr>
        <w:t xml:space="preserve">Once a death by suicide has been confirmed, the school should immediately implement a coordinated Critical Incident Response Team in order to effectively manage the situation, provide opportunities for grief support, maintain an environment focused on normal educational activities, help students cope with their feelings, and minimize the risk of </w:t>
      </w:r>
      <w:r w:rsidRPr="003B75D8">
        <w:rPr>
          <w:rFonts w:asciiTheme="minorHAnsi" w:hAnsiTheme="minorHAnsi" w:cstheme="minorHAnsi"/>
          <w:b/>
          <w:sz w:val="24"/>
          <w:szCs w:val="24"/>
        </w:rPr>
        <w:t xml:space="preserve">suicide contagion.   See #5 </w:t>
      </w:r>
      <w:r w:rsidR="002F260E" w:rsidRPr="003B75D8">
        <w:rPr>
          <w:rFonts w:asciiTheme="minorHAnsi" w:hAnsiTheme="minorHAnsi" w:cstheme="minorHAnsi"/>
          <w:b/>
          <w:sz w:val="24"/>
          <w:szCs w:val="24"/>
        </w:rPr>
        <w:t>below for</w:t>
      </w:r>
      <w:r w:rsidRPr="003B75D8">
        <w:rPr>
          <w:rFonts w:asciiTheme="minorHAnsi" w:hAnsiTheme="minorHAnsi" w:cstheme="minorHAnsi"/>
          <w:b/>
          <w:sz w:val="24"/>
          <w:szCs w:val="24"/>
        </w:rPr>
        <w:t xml:space="preserve"> more </w:t>
      </w:r>
      <w:r w:rsidR="002F260E" w:rsidRPr="003B75D8">
        <w:rPr>
          <w:rFonts w:asciiTheme="minorHAnsi" w:hAnsiTheme="minorHAnsi" w:cstheme="minorHAnsi"/>
          <w:b/>
          <w:sz w:val="24"/>
          <w:szCs w:val="24"/>
        </w:rPr>
        <w:t>information about</w:t>
      </w:r>
      <w:r w:rsidRPr="003B75D8">
        <w:rPr>
          <w:rFonts w:asciiTheme="minorHAnsi" w:hAnsiTheme="minorHAnsi" w:cstheme="minorHAnsi"/>
          <w:b/>
          <w:sz w:val="24"/>
          <w:szCs w:val="24"/>
        </w:rPr>
        <w:t xml:space="preserve"> </w:t>
      </w:r>
      <w:r w:rsidR="002F260E" w:rsidRPr="003B75D8">
        <w:rPr>
          <w:rFonts w:asciiTheme="minorHAnsi" w:hAnsiTheme="minorHAnsi" w:cstheme="minorHAnsi"/>
          <w:b/>
          <w:sz w:val="24"/>
          <w:szCs w:val="24"/>
        </w:rPr>
        <w:t xml:space="preserve">suicide </w:t>
      </w:r>
      <w:r w:rsidR="002F260E" w:rsidRPr="003B75D8">
        <w:rPr>
          <w:rFonts w:asciiTheme="minorHAnsi" w:hAnsiTheme="minorHAnsi" w:cstheme="minorHAnsi"/>
          <w:b/>
          <w:spacing w:val="7"/>
          <w:sz w:val="24"/>
          <w:szCs w:val="24"/>
        </w:rPr>
        <w:t>contagion</w:t>
      </w:r>
      <w:r w:rsidRPr="003B75D8">
        <w:rPr>
          <w:rFonts w:asciiTheme="minorHAnsi" w:hAnsiTheme="minorHAnsi" w:cstheme="minorHAnsi"/>
          <w:b/>
          <w:sz w:val="24"/>
          <w:szCs w:val="24"/>
        </w:rPr>
        <w:t>.</w:t>
      </w:r>
    </w:p>
    <w:p w:rsidR="0036520B" w:rsidRPr="00810CDB" w:rsidRDefault="0036520B" w:rsidP="00EB431C">
      <w:pPr>
        <w:pStyle w:val="BodyText"/>
        <w:tabs>
          <w:tab w:val="left" w:pos="10260"/>
        </w:tabs>
        <w:spacing w:before="5"/>
        <w:ind w:right="20"/>
        <w:rPr>
          <w:rFonts w:asciiTheme="minorHAnsi" w:hAnsiTheme="minorHAnsi" w:cstheme="minorHAnsi"/>
          <w:b/>
          <w:sz w:val="24"/>
          <w:szCs w:val="24"/>
        </w:rPr>
      </w:pP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8" w:name="_Toc7179919"/>
      <w:r w:rsidRPr="00654398">
        <w:rPr>
          <w:b/>
          <w:sz w:val="24"/>
          <w:szCs w:val="24"/>
        </w:rPr>
        <w:t xml:space="preserve">Communicate with Staff </w:t>
      </w:r>
      <w:r w:rsidR="00B73A30" w:rsidRPr="00654398">
        <w:rPr>
          <w:b/>
          <w:sz w:val="24"/>
          <w:szCs w:val="24"/>
        </w:rPr>
        <w:br/>
      </w:r>
      <w:r w:rsidRPr="00654398">
        <w:rPr>
          <w:sz w:val="20"/>
          <w:szCs w:val="20"/>
        </w:rPr>
        <w:t>(inform as soon as possible after the Critical Incident Team has</w:t>
      </w:r>
      <w:r w:rsidRPr="00654398">
        <w:rPr>
          <w:spacing w:val="22"/>
          <w:sz w:val="20"/>
          <w:szCs w:val="20"/>
        </w:rPr>
        <w:t xml:space="preserve"> </w:t>
      </w:r>
      <w:r w:rsidRPr="00654398">
        <w:rPr>
          <w:sz w:val="20"/>
          <w:szCs w:val="20"/>
        </w:rPr>
        <w:t>met)</w:t>
      </w:r>
      <w:bookmarkEnd w:id="8"/>
    </w:p>
    <w:p w:rsidR="0036520B" w:rsidRPr="003B75D8" w:rsidRDefault="002D01CF" w:rsidP="00926A6A">
      <w:pPr>
        <w:pStyle w:val="ListParagraph"/>
        <w:numPr>
          <w:ilvl w:val="0"/>
          <w:numId w:val="30"/>
        </w:numPr>
        <w:rPr>
          <w:rFonts w:asciiTheme="minorHAnsi" w:hAnsiTheme="minorHAnsi" w:cstheme="minorHAnsi"/>
          <w:sz w:val="24"/>
          <w:szCs w:val="24"/>
        </w:rPr>
      </w:pPr>
      <w:r w:rsidRPr="003B75D8">
        <w:rPr>
          <w:rFonts w:asciiTheme="minorHAnsi" w:hAnsiTheme="minorHAnsi" w:cstheme="minorHAnsi"/>
          <w:sz w:val="24"/>
          <w:szCs w:val="24"/>
        </w:rPr>
        <w:t xml:space="preserve">See Sample </w:t>
      </w:r>
      <w:r w:rsidR="002F260E" w:rsidRPr="003B75D8">
        <w:rPr>
          <w:rFonts w:asciiTheme="minorHAnsi" w:hAnsiTheme="minorHAnsi" w:cstheme="minorHAnsi"/>
          <w:sz w:val="24"/>
          <w:szCs w:val="24"/>
        </w:rPr>
        <w:t>Agenda for</w:t>
      </w:r>
      <w:r w:rsidRPr="003B75D8">
        <w:rPr>
          <w:rFonts w:asciiTheme="minorHAnsi" w:hAnsiTheme="minorHAnsi" w:cstheme="minorHAnsi"/>
          <w:sz w:val="24"/>
          <w:szCs w:val="24"/>
        </w:rPr>
        <w:t xml:space="preserve"> Initial All-</w:t>
      </w:r>
      <w:r w:rsidR="002F260E" w:rsidRPr="003B75D8">
        <w:rPr>
          <w:rFonts w:asciiTheme="minorHAnsi" w:hAnsiTheme="minorHAnsi" w:cstheme="minorHAnsi"/>
          <w:sz w:val="24"/>
          <w:szCs w:val="24"/>
        </w:rPr>
        <w:t>Staff Meeting</w:t>
      </w:r>
      <w:r w:rsidRPr="003B75D8">
        <w:rPr>
          <w:rFonts w:asciiTheme="minorHAnsi" w:hAnsiTheme="minorHAnsi" w:cstheme="minorHAnsi"/>
          <w:sz w:val="24"/>
          <w:szCs w:val="24"/>
        </w:rPr>
        <w:t xml:space="preserve"> </w:t>
      </w:r>
      <w:r w:rsidR="004D3391">
        <w:rPr>
          <w:rFonts w:asciiTheme="minorHAnsi" w:hAnsiTheme="minorHAnsi" w:cstheme="minorHAnsi"/>
          <w:sz w:val="24"/>
          <w:szCs w:val="24"/>
        </w:rPr>
        <w:t>Appendix 3</w:t>
      </w:r>
    </w:p>
    <w:p w:rsidR="0036520B" w:rsidRPr="003B75D8" w:rsidRDefault="002D01CF" w:rsidP="00926A6A">
      <w:pPr>
        <w:pStyle w:val="ListParagraph"/>
        <w:numPr>
          <w:ilvl w:val="0"/>
          <w:numId w:val="30"/>
        </w:numPr>
        <w:rPr>
          <w:rFonts w:asciiTheme="minorHAnsi" w:hAnsiTheme="minorHAnsi" w:cstheme="minorHAnsi"/>
          <w:sz w:val="24"/>
          <w:szCs w:val="24"/>
        </w:rPr>
      </w:pPr>
      <w:r w:rsidRPr="003B75D8">
        <w:rPr>
          <w:rFonts w:asciiTheme="minorHAnsi" w:hAnsiTheme="minorHAnsi" w:cstheme="minorHAnsi"/>
          <w:w w:val="105"/>
          <w:sz w:val="24"/>
          <w:szCs w:val="24"/>
        </w:rPr>
        <w:t>See Sample Agenda for End of th</w:t>
      </w:r>
      <w:r w:rsidR="004D3391">
        <w:rPr>
          <w:rFonts w:asciiTheme="minorHAnsi" w:hAnsiTheme="minorHAnsi" w:cstheme="minorHAnsi"/>
          <w:w w:val="105"/>
          <w:sz w:val="24"/>
          <w:szCs w:val="24"/>
        </w:rPr>
        <w:t>e First Day Meeting Appendix 4</w:t>
      </w:r>
    </w:p>
    <w:p w:rsidR="00654398" w:rsidRDefault="00654398">
      <w:pPr>
        <w:rPr>
          <w:rFonts w:asciiTheme="minorHAnsi" w:hAnsiTheme="minorHAnsi" w:cstheme="minorHAnsi"/>
          <w:sz w:val="24"/>
          <w:szCs w:val="24"/>
        </w:rPr>
      </w:pP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9" w:name="_Toc7179920"/>
      <w:r w:rsidRPr="00654398">
        <w:rPr>
          <w:b/>
          <w:sz w:val="24"/>
          <w:szCs w:val="24"/>
        </w:rPr>
        <w:t>Suicide</w:t>
      </w:r>
      <w:r w:rsidRPr="00654398">
        <w:rPr>
          <w:b/>
          <w:spacing w:val="45"/>
          <w:sz w:val="24"/>
          <w:szCs w:val="24"/>
        </w:rPr>
        <w:t xml:space="preserve"> </w:t>
      </w:r>
      <w:r w:rsidRPr="00654398">
        <w:rPr>
          <w:b/>
          <w:sz w:val="24"/>
          <w:szCs w:val="24"/>
        </w:rPr>
        <w:t>Contagion</w:t>
      </w:r>
      <w:bookmarkEnd w:id="9"/>
    </w:p>
    <w:p w:rsidR="0036520B" w:rsidRPr="00654398" w:rsidRDefault="002D01CF" w:rsidP="00926A6A">
      <w:pPr>
        <w:pStyle w:val="ListParagraph"/>
        <w:numPr>
          <w:ilvl w:val="1"/>
          <w:numId w:val="27"/>
        </w:numPr>
        <w:tabs>
          <w:tab w:val="left" w:pos="1558"/>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t xml:space="preserve">Youth suicides or attempted suicides can increase the risk of harm to family </w:t>
      </w:r>
      <w:r w:rsidR="002F260E" w:rsidRPr="00654398">
        <w:rPr>
          <w:rFonts w:asciiTheme="minorHAnsi" w:hAnsiTheme="minorHAnsi" w:cstheme="minorHAnsi"/>
          <w:sz w:val="24"/>
          <w:szCs w:val="24"/>
        </w:rPr>
        <w:t>members as</w:t>
      </w:r>
      <w:r w:rsidRPr="00654398">
        <w:rPr>
          <w:rFonts w:asciiTheme="minorHAnsi" w:hAnsiTheme="minorHAnsi" w:cstheme="minorHAnsi"/>
          <w:sz w:val="24"/>
          <w:szCs w:val="24"/>
        </w:rPr>
        <w:t xml:space="preserve"> well as other </w:t>
      </w:r>
      <w:r w:rsidR="002F260E" w:rsidRPr="00654398">
        <w:rPr>
          <w:rFonts w:asciiTheme="minorHAnsi" w:hAnsiTheme="minorHAnsi" w:cstheme="minorHAnsi"/>
          <w:sz w:val="24"/>
          <w:szCs w:val="24"/>
        </w:rPr>
        <w:t>vulnerable young</w:t>
      </w:r>
      <w:r w:rsidRPr="00654398">
        <w:rPr>
          <w:rFonts w:asciiTheme="minorHAnsi" w:hAnsiTheme="minorHAnsi" w:cstheme="minorHAnsi"/>
          <w:spacing w:val="33"/>
          <w:sz w:val="24"/>
          <w:szCs w:val="24"/>
        </w:rPr>
        <w:t xml:space="preserve"> </w:t>
      </w:r>
      <w:r w:rsidRPr="00654398">
        <w:rPr>
          <w:rFonts w:asciiTheme="minorHAnsi" w:hAnsiTheme="minorHAnsi" w:cstheme="minorHAnsi"/>
          <w:sz w:val="24"/>
          <w:szCs w:val="24"/>
        </w:rPr>
        <w:t>people.</w:t>
      </w:r>
    </w:p>
    <w:p w:rsidR="0036520B" w:rsidRPr="00654398" w:rsidRDefault="002D01CF" w:rsidP="00926A6A">
      <w:pPr>
        <w:pStyle w:val="ListParagraph"/>
        <w:numPr>
          <w:ilvl w:val="1"/>
          <w:numId w:val="27"/>
        </w:numPr>
        <w:tabs>
          <w:tab w:val="left" w:pos="1551"/>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t xml:space="preserve">International research confirms the risk of suicide "contagion," where a vulnerable person's knowledge of, or exposure to, a suicide increases the likelihood of them </w:t>
      </w:r>
      <w:r w:rsidR="002F260E" w:rsidRPr="00654398">
        <w:rPr>
          <w:rFonts w:asciiTheme="minorHAnsi" w:hAnsiTheme="minorHAnsi" w:cstheme="minorHAnsi"/>
          <w:sz w:val="24"/>
          <w:szCs w:val="24"/>
        </w:rPr>
        <w:t>viewing suicide as</w:t>
      </w:r>
      <w:r w:rsidRPr="00654398">
        <w:rPr>
          <w:rFonts w:asciiTheme="minorHAnsi" w:hAnsiTheme="minorHAnsi" w:cstheme="minorHAnsi"/>
          <w:sz w:val="24"/>
          <w:szCs w:val="24"/>
        </w:rPr>
        <w:t xml:space="preserve"> an</w:t>
      </w:r>
      <w:r w:rsidRPr="00654398">
        <w:rPr>
          <w:rFonts w:asciiTheme="minorHAnsi" w:hAnsiTheme="minorHAnsi" w:cstheme="minorHAnsi"/>
          <w:spacing w:val="-33"/>
          <w:sz w:val="24"/>
          <w:szCs w:val="24"/>
        </w:rPr>
        <w:t xml:space="preserve"> </w:t>
      </w:r>
      <w:r w:rsidRPr="00654398">
        <w:rPr>
          <w:rFonts w:asciiTheme="minorHAnsi" w:hAnsiTheme="minorHAnsi" w:cstheme="minorHAnsi"/>
          <w:sz w:val="24"/>
          <w:szCs w:val="24"/>
        </w:rPr>
        <w:t>option.</w:t>
      </w:r>
    </w:p>
    <w:p w:rsidR="0036520B" w:rsidRPr="00654398" w:rsidRDefault="002D01CF" w:rsidP="00926A6A">
      <w:pPr>
        <w:pStyle w:val="ListParagraph"/>
        <w:numPr>
          <w:ilvl w:val="1"/>
          <w:numId w:val="27"/>
        </w:numPr>
        <w:tabs>
          <w:tab w:val="left" w:pos="1558"/>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t>Contagion is the process by which one suicide death may contribute to another.   In fact, suicide(s) can even follow the death of a student from other causes</w:t>
      </w:r>
      <w:r w:rsidR="002F260E" w:rsidRPr="00654398">
        <w:rPr>
          <w:rFonts w:asciiTheme="minorHAnsi" w:hAnsiTheme="minorHAnsi" w:cstheme="minorHAnsi"/>
          <w:sz w:val="24"/>
          <w:szCs w:val="24"/>
        </w:rPr>
        <w:t>, such as</w:t>
      </w:r>
      <w:r w:rsidRPr="00654398">
        <w:rPr>
          <w:rFonts w:asciiTheme="minorHAnsi" w:hAnsiTheme="minorHAnsi" w:cstheme="minorHAnsi"/>
          <w:sz w:val="24"/>
          <w:szCs w:val="24"/>
        </w:rPr>
        <w:t xml:space="preserve"> an accident. Although contagion is rare, adolescents appear to be more susceptible to imitative suicide than adults, largely because they may </w:t>
      </w:r>
      <w:r w:rsidR="002F260E" w:rsidRPr="00654398">
        <w:rPr>
          <w:rFonts w:asciiTheme="minorHAnsi" w:hAnsiTheme="minorHAnsi" w:cstheme="minorHAnsi"/>
          <w:sz w:val="24"/>
          <w:szCs w:val="24"/>
        </w:rPr>
        <w:t>identify more</w:t>
      </w:r>
      <w:r w:rsidRPr="00654398">
        <w:rPr>
          <w:rFonts w:asciiTheme="minorHAnsi" w:hAnsiTheme="minorHAnsi" w:cstheme="minorHAnsi"/>
          <w:sz w:val="24"/>
          <w:szCs w:val="24"/>
        </w:rPr>
        <w:t xml:space="preserve"> readily with the </w:t>
      </w:r>
      <w:r w:rsidR="002F260E" w:rsidRPr="00654398">
        <w:rPr>
          <w:rFonts w:asciiTheme="minorHAnsi" w:hAnsiTheme="minorHAnsi" w:cstheme="minorHAnsi"/>
          <w:sz w:val="24"/>
          <w:szCs w:val="24"/>
        </w:rPr>
        <w:t>behaviour and</w:t>
      </w:r>
      <w:r w:rsidRPr="00654398">
        <w:rPr>
          <w:rFonts w:asciiTheme="minorHAnsi" w:hAnsiTheme="minorHAnsi" w:cstheme="minorHAnsi"/>
          <w:sz w:val="24"/>
          <w:szCs w:val="24"/>
        </w:rPr>
        <w:t xml:space="preserve"> qualities of their</w:t>
      </w:r>
      <w:r w:rsidRPr="00654398">
        <w:rPr>
          <w:rFonts w:asciiTheme="minorHAnsi" w:hAnsiTheme="minorHAnsi" w:cstheme="minorHAnsi"/>
          <w:spacing w:val="2"/>
          <w:sz w:val="24"/>
          <w:szCs w:val="24"/>
        </w:rPr>
        <w:t xml:space="preserve"> </w:t>
      </w:r>
      <w:r w:rsidRPr="00654398">
        <w:rPr>
          <w:rFonts w:asciiTheme="minorHAnsi" w:hAnsiTheme="minorHAnsi" w:cstheme="minorHAnsi"/>
          <w:sz w:val="24"/>
          <w:szCs w:val="24"/>
        </w:rPr>
        <w:t>peers.</w:t>
      </w:r>
    </w:p>
    <w:p w:rsidR="0036520B" w:rsidRPr="00403E25" w:rsidRDefault="002D01CF" w:rsidP="00403E25">
      <w:pPr>
        <w:pStyle w:val="ListParagraph"/>
        <w:numPr>
          <w:ilvl w:val="1"/>
          <w:numId w:val="27"/>
        </w:numPr>
        <w:tabs>
          <w:tab w:val="left" w:pos="1544"/>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t>Based on this phenomenon, it is important that school</w:t>
      </w:r>
      <w:r w:rsidR="0015629B">
        <w:rPr>
          <w:rFonts w:asciiTheme="minorHAnsi" w:hAnsiTheme="minorHAnsi" w:cstheme="minorHAnsi"/>
          <w:sz w:val="24"/>
          <w:szCs w:val="24"/>
        </w:rPr>
        <w:t xml:space="preserve">s are alerted to any immediate </w:t>
      </w:r>
      <w:r w:rsidRPr="00654398">
        <w:rPr>
          <w:rFonts w:asciiTheme="minorHAnsi" w:hAnsiTheme="minorHAnsi" w:cstheme="minorHAnsi"/>
          <w:sz w:val="24"/>
          <w:szCs w:val="24"/>
        </w:rPr>
        <w:t>connections</w:t>
      </w:r>
      <w:r w:rsidR="0015629B">
        <w:rPr>
          <w:rFonts w:asciiTheme="minorHAnsi" w:hAnsiTheme="minorHAnsi" w:cstheme="minorHAnsi"/>
          <w:sz w:val="24"/>
          <w:szCs w:val="24"/>
        </w:rPr>
        <w:t xml:space="preserve"> between </w:t>
      </w:r>
      <w:r w:rsidR="00562C01">
        <w:rPr>
          <w:rFonts w:asciiTheme="minorHAnsi" w:hAnsiTheme="minorHAnsi" w:cstheme="minorHAnsi"/>
          <w:sz w:val="24"/>
          <w:szCs w:val="24"/>
        </w:rPr>
        <w:t>a deceased student and specific members</w:t>
      </w:r>
      <w:r w:rsidRPr="00654398">
        <w:rPr>
          <w:rFonts w:asciiTheme="minorHAnsi" w:hAnsiTheme="minorHAnsi" w:cstheme="minorHAnsi"/>
          <w:sz w:val="24"/>
          <w:szCs w:val="24"/>
        </w:rPr>
        <w:t xml:space="preserve"> of</w:t>
      </w:r>
      <w:r w:rsidRPr="00654398">
        <w:rPr>
          <w:rFonts w:asciiTheme="minorHAnsi" w:hAnsiTheme="minorHAnsi" w:cstheme="minorHAnsi"/>
          <w:spacing w:val="1"/>
          <w:sz w:val="24"/>
          <w:szCs w:val="24"/>
        </w:rPr>
        <w:t xml:space="preserve"> </w:t>
      </w:r>
      <w:r w:rsidRPr="00654398">
        <w:rPr>
          <w:rFonts w:asciiTheme="minorHAnsi" w:hAnsiTheme="minorHAnsi" w:cstheme="minorHAnsi"/>
          <w:sz w:val="24"/>
          <w:szCs w:val="24"/>
        </w:rPr>
        <w:t>that</w:t>
      </w:r>
      <w:r w:rsidR="0015629B">
        <w:rPr>
          <w:rFonts w:asciiTheme="minorHAnsi" w:hAnsiTheme="minorHAnsi" w:cstheme="minorHAnsi"/>
          <w:sz w:val="24"/>
          <w:szCs w:val="24"/>
        </w:rPr>
        <w:t xml:space="preserve"> </w:t>
      </w:r>
      <w:r w:rsidR="002F260E" w:rsidRPr="00403E25">
        <w:rPr>
          <w:rFonts w:asciiTheme="minorHAnsi" w:hAnsiTheme="minorHAnsi" w:cstheme="minorHAnsi"/>
          <w:sz w:val="24"/>
          <w:szCs w:val="24"/>
        </w:rPr>
        <w:t>Student’s</w:t>
      </w:r>
      <w:r w:rsidRPr="00403E25">
        <w:rPr>
          <w:rFonts w:asciiTheme="minorHAnsi" w:hAnsiTheme="minorHAnsi" w:cstheme="minorHAnsi"/>
          <w:sz w:val="24"/>
          <w:szCs w:val="24"/>
        </w:rPr>
        <w:t xml:space="preserve"> school community and also to the possible influence of suicide </w:t>
      </w:r>
      <w:r w:rsidR="002F260E" w:rsidRPr="00403E25">
        <w:rPr>
          <w:rFonts w:asciiTheme="minorHAnsi" w:hAnsiTheme="minorHAnsi" w:cstheme="minorHAnsi"/>
          <w:sz w:val="24"/>
          <w:szCs w:val="24"/>
        </w:rPr>
        <w:t>information being exchanged</w:t>
      </w:r>
      <w:r w:rsidRPr="00403E25">
        <w:rPr>
          <w:rFonts w:asciiTheme="minorHAnsi" w:hAnsiTheme="minorHAnsi" w:cstheme="minorHAnsi"/>
          <w:sz w:val="24"/>
          <w:szCs w:val="24"/>
        </w:rPr>
        <w:t xml:space="preserve"> across </w:t>
      </w:r>
      <w:r w:rsidR="002F260E" w:rsidRPr="00403E25">
        <w:rPr>
          <w:rFonts w:asciiTheme="minorHAnsi" w:hAnsiTheme="minorHAnsi" w:cstheme="minorHAnsi"/>
          <w:sz w:val="24"/>
          <w:szCs w:val="24"/>
        </w:rPr>
        <w:t>the student</w:t>
      </w:r>
      <w:r w:rsidRPr="00403E25">
        <w:rPr>
          <w:rFonts w:asciiTheme="minorHAnsi" w:hAnsiTheme="minorHAnsi" w:cstheme="minorHAnsi"/>
          <w:sz w:val="24"/>
          <w:szCs w:val="24"/>
        </w:rPr>
        <w:t xml:space="preserve"> population.</w:t>
      </w:r>
    </w:p>
    <w:p w:rsidR="0036520B" w:rsidRPr="00654398" w:rsidRDefault="002D01CF" w:rsidP="00926A6A">
      <w:pPr>
        <w:pStyle w:val="ListParagraph"/>
        <w:numPr>
          <w:ilvl w:val="1"/>
          <w:numId w:val="27"/>
        </w:numPr>
        <w:tabs>
          <w:tab w:val="left" w:pos="1592"/>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t xml:space="preserve">Given social media, schools need to be notified as soon as possible so that sensitive inquiries can be made between schools and extra monitoring can be </w:t>
      </w:r>
      <w:r w:rsidR="002F260E" w:rsidRPr="00654398">
        <w:rPr>
          <w:rFonts w:asciiTheme="minorHAnsi" w:hAnsiTheme="minorHAnsi" w:cstheme="minorHAnsi"/>
          <w:sz w:val="24"/>
          <w:szCs w:val="24"/>
        </w:rPr>
        <w:t>put in</w:t>
      </w:r>
      <w:r w:rsidRPr="00654398">
        <w:rPr>
          <w:rFonts w:asciiTheme="minorHAnsi" w:hAnsiTheme="minorHAnsi" w:cstheme="minorHAnsi"/>
          <w:sz w:val="24"/>
          <w:szCs w:val="24"/>
        </w:rPr>
        <w:t xml:space="preserve"> place for identified vulnerable</w:t>
      </w:r>
      <w:r w:rsidRPr="00654398">
        <w:rPr>
          <w:rFonts w:asciiTheme="minorHAnsi" w:hAnsiTheme="minorHAnsi" w:cstheme="minorHAnsi"/>
          <w:spacing w:val="3"/>
          <w:sz w:val="24"/>
          <w:szCs w:val="24"/>
        </w:rPr>
        <w:t xml:space="preserve"> </w:t>
      </w:r>
      <w:r w:rsidRPr="00654398">
        <w:rPr>
          <w:rFonts w:asciiTheme="minorHAnsi" w:hAnsiTheme="minorHAnsi" w:cstheme="minorHAnsi"/>
          <w:sz w:val="24"/>
          <w:szCs w:val="24"/>
        </w:rPr>
        <w:t>students.</w:t>
      </w:r>
    </w:p>
    <w:p w:rsidR="0036520B" w:rsidRPr="00654398" w:rsidRDefault="002D01CF" w:rsidP="00926A6A">
      <w:pPr>
        <w:pStyle w:val="ListParagraph"/>
        <w:numPr>
          <w:ilvl w:val="1"/>
          <w:numId w:val="27"/>
        </w:numPr>
        <w:tabs>
          <w:tab w:val="left" w:pos="1585"/>
          <w:tab w:val="left" w:pos="10260"/>
        </w:tabs>
        <w:spacing w:after="120"/>
        <w:ind w:left="1080" w:right="14"/>
        <w:rPr>
          <w:rFonts w:asciiTheme="minorHAnsi" w:hAnsiTheme="minorHAnsi" w:cstheme="minorHAnsi"/>
          <w:sz w:val="24"/>
          <w:szCs w:val="24"/>
        </w:rPr>
      </w:pPr>
      <w:r w:rsidRPr="00654398">
        <w:rPr>
          <w:rFonts w:asciiTheme="minorHAnsi" w:hAnsiTheme="minorHAnsi" w:cstheme="minorHAnsi"/>
          <w:sz w:val="24"/>
          <w:szCs w:val="24"/>
        </w:rPr>
        <w:lastRenderedPageBreak/>
        <w:t xml:space="preserve">If there appears to be contagion, schools should consider taking additional </w:t>
      </w:r>
      <w:r w:rsidR="002F260E" w:rsidRPr="00654398">
        <w:rPr>
          <w:rFonts w:asciiTheme="minorHAnsi" w:hAnsiTheme="minorHAnsi" w:cstheme="minorHAnsi"/>
          <w:sz w:val="24"/>
          <w:szCs w:val="24"/>
        </w:rPr>
        <w:t>steps by</w:t>
      </w:r>
      <w:r w:rsidRPr="00654398">
        <w:rPr>
          <w:rFonts w:asciiTheme="minorHAnsi" w:hAnsiTheme="minorHAnsi" w:cstheme="minorHAnsi"/>
          <w:sz w:val="24"/>
          <w:szCs w:val="24"/>
        </w:rPr>
        <w:t xml:space="preserve"> identifying other students who may be at a risk of suicide and actively </w:t>
      </w:r>
      <w:r w:rsidR="002F260E" w:rsidRPr="00654398">
        <w:rPr>
          <w:rFonts w:asciiTheme="minorHAnsi" w:hAnsiTheme="minorHAnsi" w:cstheme="minorHAnsi"/>
          <w:sz w:val="24"/>
          <w:szCs w:val="24"/>
        </w:rPr>
        <w:t>collaborate with</w:t>
      </w:r>
      <w:r w:rsidRPr="00654398">
        <w:rPr>
          <w:rFonts w:asciiTheme="minorHAnsi" w:hAnsiTheme="minorHAnsi" w:cstheme="minorHAnsi"/>
          <w:sz w:val="24"/>
          <w:szCs w:val="24"/>
        </w:rPr>
        <w:t xml:space="preserve"> community </w:t>
      </w:r>
      <w:r w:rsidR="002F260E" w:rsidRPr="00654398">
        <w:rPr>
          <w:rFonts w:asciiTheme="minorHAnsi" w:hAnsiTheme="minorHAnsi" w:cstheme="minorHAnsi"/>
          <w:sz w:val="24"/>
          <w:szCs w:val="24"/>
        </w:rPr>
        <w:t>partners in</w:t>
      </w:r>
      <w:r w:rsidRPr="00654398">
        <w:rPr>
          <w:rFonts w:asciiTheme="minorHAnsi" w:hAnsiTheme="minorHAnsi" w:cstheme="minorHAnsi"/>
          <w:sz w:val="24"/>
          <w:szCs w:val="24"/>
        </w:rPr>
        <w:t xml:space="preserve"> a </w:t>
      </w:r>
      <w:r w:rsidR="002F260E" w:rsidRPr="00654398">
        <w:rPr>
          <w:rFonts w:asciiTheme="minorHAnsi" w:hAnsiTheme="minorHAnsi" w:cstheme="minorHAnsi"/>
          <w:sz w:val="24"/>
          <w:szCs w:val="24"/>
        </w:rPr>
        <w:t>coordinated suicide</w:t>
      </w:r>
      <w:r w:rsidRPr="00654398">
        <w:rPr>
          <w:rFonts w:asciiTheme="minorHAnsi" w:hAnsiTheme="minorHAnsi" w:cstheme="minorHAnsi"/>
          <w:sz w:val="24"/>
          <w:szCs w:val="24"/>
        </w:rPr>
        <w:t xml:space="preserve"> prevention</w:t>
      </w:r>
      <w:r w:rsidRPr="00654398">
        <w:rPr>
          <w:rFonts w:asciiTheme="minorHAnsi" w:hAnsiTheme="minorHAnsi" w:cstheme="minorHAnsi"/>
          <w:spacing w:val="52"/>
          <w:sz w:val="24"/>
          <w:szCs w:val="24"/>
        </w:rPr>
        <w:t xml:space="preserve"> </w:t>
      </w:r>
      <w:r w:rsidRPr="00654398">
        <w:rPr>
          <w:rFonts w:asciiTheme="minorHAnsi" w:hAnsiTheme="minorHAnsi" w:cstheme="minorHAnsi"/>
          <w:sz w:val="24"/>
          <w:szCs w:val="24"/>
        </w:rPr>
        <w:t>effort.</w:t>
      </w:r>
    </w:p>
    <w:p w:rsidR="0036520B" w:rsidRPr="00654398" w:rsidRDefault="00340B8E" w:rsidP="00926A6A">
      <w:pPr>
        <w:pStyle w:val="ListParagraph"/>
        <w:numPr>
          <w:ilvl w:val="1"/>
          <w:numId w:val="27"/>
        </w:numPr>
        <w:tabs>
          <w:tab w:val="left" w:pos="1578"/>
          <w:tab w:val="left" w:pos="10260"/>
        </w:tabs>
        <w:spacing w:after="120"/>
        <w:ind w:left="1080" w:right="14"/>
        <w:rPr>
          <w:rFonts w:asciiTheme="minorHAnsi" w:hAnsiTheme="minorHAnsi" w:cstheme="minorHAnsi"/>
          <w:sz w:val="24"/>
          <w:szCs w:val="24"/>
        </w:rPr>
      </w:pPr>
      <w:r>
        <w:rPr>
          <w:noProof/>
        </w:rPr>
        <mc:AlternateContent>
          <mc:Choice Requires="wps">
            <w:drawing>
              <wp:anchor distT="0" distB="0" distL="114300" distR="114300" simplePos="0" relativeHeight="251660800" behindDoc="0" locked="0" layoutInCell="1" allowOverlap="1">
                <wp:simplePos x="0" y="0"/>
                <wp:positionH relativeFrom="page">
                  <wp:posOffset>7673975</wp:posOffset>
                </wp:positionH>
                <wp:positionV relativeFrom="paragraph">
                  <wp:posOffset>776605</wp:posOffset>
                </wp:positionV>
                <wp:extent cx="0" cy="0"/>
                <wp:effectExtent l="6350" t="677545" r="12700" b="675640"/>
                <wp:wrapNone/>
                <wp:docPr id="18" name="Line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31B48D" id="Line 41"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4.25pt,61.15pt" to="604.25pt,6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" strokeweight=".36pt">
                <w10:wrap anchorx="page"/>
              </v:line>
            </w:pict>
          </mc:Fallback>
        </mc:AlternateContent>
      </w:r>
      <w:r w:rsidR="002D01CF" w:rsidRPr="00654398">
        <w:rPr>
          <w:rFonts w:asciiTheme="minorHAnsi" w:hAnsiTheme="minorHAnsi" w:cstheme="minorHAnsi"/>
          <w:sz w:val="24"/>
          <w:szCs w:val="24"/>
        </w:rPr>
        <w:t>Identifying other students at possible heightened  risk for suicide:</w:t>
      </w:r>
    </w:p>
    <w:p w:rsidR="0036520B" w:rsidRPr="00654398" w:rsidRDefault="002D01CF" w:rsidP="00926A6A">
      <w:pPr>
        <w:pStyle w:val="ListParagraph"/>
        <w:numPr>
          <w:ilvl w:val="2"/>
          <w:numId w:val="27"/>
        </w:numPr>
        <w:tabs>
          <w:tab w:val="left" w:pos="2305"/>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with history  of suicide</w:t>
      </w:r>
      <w:r w:rsidRPr="00654398">
        <w:rPr>
          <w:rFonts w:asciiTheme="minorHAnsi" w:hAnsiTheme="minorHAnsi" w:cstheme="minorHAnsi"/>
          <w:spacing w:val="51"/>
          <w:sz w:val="24"/>
          <w:szCs w:val="24"/>
        </w:rPr>
        <w:t xml:space="preserve"> </w:t>
      </w:r>
      <w:r w:rsidRPr="00654398">
        <w:rPr>
          <w:rFonts w:asciiTheme="minorHAnsi" w:hAnsiTheme="minorHAnsi" w:cstheme="minorHAnsi"/>
          <w:sz w:val="24"/>
          <w:szCs w:val="24"/>
        </w:rPr>
        <w:t>attempts</w:t>
      </w:r>
    </w:p>
    <w:p w:rsidR="0036520B" w:rsidRPr="00654398" w:rsidRDefault="002D01CF" w:rsidP="00926A6A">
      <w:pPr>
        <w:pStyle w:val="ListParagraph"/>
        <w:numPr>
          <w:ilvl w:val="2"/>
          <w:numId w:val="27"/>
        </w:numPr>
        <w:tabs>
          <w:tab w:val="left" w:pos="2305"/>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dealing with stressful life events such as a death, accident, catastrophe,  family breakdown,  or emotional/physical/sexual abuse</w:t>
      </w:r>
    </w:p>
    <w:p w:rsidR="0036520B" w:rsidRPr="00654398" w:rsidRDefault="002D01CF" w:rsidP="00926A6A">
      <w:pPr>
        <w:pStyle w:val="ListParagraph"/>
        <w:numPr>
          <w:ilvl w:val="2"/>
          <w:numId w:val="27"/>
        </w:numPr>
        <w:tabs>
          <w:tab w:val="left" w:pos="2305"/>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with previous accessing of mental health services for depression/</w:t>
      </w:r>
      <w:r w:rsidR="002F260E" w:rsidRPr="00654398">
        <w:rPr>
          <w:rFonts w:asciiTheme="minorHAnsi" w:hAnsiTheme="minorHAnsi" w:cstheme="minorHAnsi"/>
          <w:sz w:val="24"/>
          <w:szCs w:val="24"/>
        </w:rPr>
        <w:t>suicide ideation, self</w:t>
      </w:r>
      <w:r w:rsidRPr="00654398">
        <w:rPr>
          <w:rFonts w:asciiTheme="minorHAnsi" w:hAnsiTheme="minorHAnsi" w:cstheme="minorHAnsi"/>
          <w:sz w:val="24"/>
          <w:szCs w:val="24"/>
        </w:rPr>
        <w:t xml:space="preserve">-harm, </w:t>
      </w:r>
      <w:r w:rsidR="002F260E" w:rsidRPr="00654398">
        <w:rPr>
          <w:rFonts w:asciiTheme="minorHAnsi" w:hAnsiTheme="minorHAnsi" w:cstheme="minorHAnsi"/>
          <w:sz w:val="24"/>
          <w:szCs w:val="24"/>
        </w:rPr>
        <w:t>behaviour issues</w:t>
      </w:r>
      <w:r w:rsidRPr="00654398">
        <w:rPr>
          <w:rFonts w:asciiTheme="minorHAnsi" w:hAnsiTheme="minorHAnsi" w:cstheme="minorHAnsi"/>
          <w:sz w:val="24"/>
          <w:szCs w:val="24"/>
        </w:rPr>
        <w:t>,</w:t>
      </w:r>
      <w:r w:rsidRPr="00654398">
        <w:rPr>
          <w:rFonts w:asciiTheme="minorHAnsi" w:hAnsiTheme="minorHAnsi" w:cstheme="minorHAnsi"/>
          <w:spacing w:val="-1"/>
          <w:sz w:val="24"/>
          <w:szCs w:val="24"/>
        </w:rPr>
        <w:t xml:space="preserve"> </w:t>
      </w:r>
      <w:r w:rsidRPr="00654398">
        <w:rPr>
          <w:rFonts w:asciiTheme="minorHAnsi" w:hAnsiTheme="minorHAnsi" w:cstheme="minorHAnsi"/>
          <w:sz w:val="24"/>
          <w:szCs w:val="24"/>
        </w:rPr>
        <w:t>etc.</w:t>
      </w:r>
    </w:p>
    <w:p w:rsidR="007407E7" w:rsidRPr="00403E25" w:rsidRDefault="002D01CF" w:rsidP="00403E25">
      <w:pPr>
        <w:pStyle w:val="ListParagraph"/>
        <w:numPr>
          <w:ilvl w:val="2"/>
          <w:numId w:val="27"/>
        </w:numPr>
        <w:tabs>
          <w:tab w:val="left" w:pos="2305"/>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that witnessed the death</w:t>
      </w:r>
    </w:p>
    <w:p w:rsidR="0036520B" w:rsidRPr="00654398" w:rsidRDefault="002D01CF" w:rsidP="00926A6A">
      <w:pPr>
        <w:pStyle w:val="ListParagraph"/>
        <w:numPr>
          <w:ilvl w:val="2"/>
          <w:numId w:val="27"/>
        </w:numPr>
        <w:tabs>
          <w:tab w:val="left" w:pos="2291"/>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 xml:space="preserve">Family members or close friends of the deceased (including siblings at other schools as well as </w:t>
      </w:r>
      <w:r w:rsidR="002F260E" w:rsidRPr="00654398">
        <w:rPr>
          <w:rFonts w:asciiTheme="minorHAnsi" w:hAnsiTheme="minorHAnsi" w:cstheme="minorHAnsi"/>
          <w:sz w:val="24"/>
          <w:szCs w:val="24"/>
        </w:rPr>
        <w:t>teammates</w:t>
      </w:r>
      <w:r w:rsidRPr="00654398">
        <w:rPr>
          <w:rFonts w:asciiTheme="minorHAnsi" w:hAnsiTheme="minorHAnsi" w:cstheme="minorHAnsi"/>
          <w:sz w:val="24"/>
          <w:szCs w:val="24"/>
        </w:rPr>
        <w:t>, friends, and classmates of the deceased)</w:t>
      </w:r>
    </w:p>
    <w:p w:rsidR="0036520B" w:rsidRPr="00654398" w:rsidRDefault="002D01CF" w:rsidP="00926A6A">
      <w:pPr>
        <w:pStyle w:val="ListParagraph"/>
        <w:numPr>
          <w:ilvl w:val="2"/>
          <w:numId w:val="27"/>
        </w:numPr>
        <w:tabs>
          <w:tab w:val="left" w:pos="2291"/>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Friends or acquaintances who communicated in some fashion in the last hours before the death by suicide</w:t>
      </w:r>
    </w:p>
    <w:p w:rsidR="0036520B" w:rsidRPr="00654398" w:rsidRDefault="002D01CF" w:rsidP="00926A6A">
      <w:pPr>
        <w:pStyle w:val="ListParagraph"/>
        <w:numPr>
          <w:ilvl w:val="2"/>
          <w:numId w:val="27"/>
        </w:numPr>
        <w:tabs>
          <w:tab w:val="left" w:pos="2298"/>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who are expressing guilt about "messages" that they were given by the student but did not act or share with an adult</w:t>
      </w:r>
    </w:p>
    <w:p w:rsidR="0036520B" w:rsidRPr="00654398" w:rsidRDefault="002D01CF" w:rsidP="00926A6A">
      <w:pPr>
        <w:pStyle w:val="ListParagraph"/>
        <w:numPr>
          <w:ilvl w:val="2"/>
          <w:numId w:val="27"/>
        </w:numPr>
        <w:tabs>
          <w:tab w:val="left" w:pos="2298"/>
          <w:tab w:val="left" w:pos="10260"/>
        </w:tabs>
        <w:spacing w:after="120"/>
        <w:ind w:left="1800" w:right="14"/>
        <w:rPr>
          <w:rFonts w:asciiTheme="minorHAnsi" w:hAnsiTheme="minorHAnsi" w:cstheme="minorHAnsi"/>
          <w:sz w:val="24"/>
          <w:szCs w:val="24"/>
        </w:rPr>
      </w:pPr>
      <w:r w:rsidRPr="00654398">
        <w:rPr>
          <w:rFonts w:asciiTheme="minorHAnsi" w:hAnsiTheme="minorHAnsi" w:cstheme="minorHAnsi"/>
          <w:sz w:val="24"/>
          <w:szCs w:val="24"/>
        </w:rPr>
        <w:t>Students who may have fought with or bullied the deceased</w:t>
      </w:r>
    </w:p>
    <w:p w:rsidR="0036520B" w:rsidRPr="00810CDB" w:rsidRDefault="0036520B" w:rsidP="00EB431C">
      <w:pPr>
        <w:pStyle w:val="BodyText"/>
        <w:tabs>
          <w:tab w:val="left" w:pos="10260"/>
        </w:tabs>
        <w:spacing w:before="10"/>
        <w:ind w:right="20"/>
        <w:rPr>
          <w:rFonts w:asciiTheme="minorHAnsi" w:hAnsiTheme="minorHAnsi" w:cstheme="minorHAnsi"/>
          <w:sz w:val="24"/>
          <w:szCs w:val="24"/>
        </w:rPr>
      </w:pP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0" w:name="_Toc7179921"/>
      <w:r w:rsidRPr="00654398">
        <w:rPr>
          <w:b/>
          <w:sz w:val="24"/>
          <w:szCs w:val="24"/>
        </w:rPr>
        <w:t>Helping Students</w:t>
      </w:r>
      <w:r w:rsidRPr="00654398">
        <w:rPr>
          <w:b/>
          <w:spacing w:val="-2"/>
          <w:sz w:val="24"/>
          <w:szCs w:val="24"/>
        </w:rPr>
        <w:t xml:space="preserve"> </w:t>
      </w:r>
      <w:r w:rsidRPr="00654398">
        <w:rPr>
          <w:b/>
          <w:sz w:val="24"/>
          <w:szCs w:val="24"/>
        </w:rPr>
        <w:t>Cope</w:t>
      </w:r>
      <w:bookmarkEnd w:id="10"/>
    </w:p>
    <w:p w:rsidR="0036520B" w:rsidRPr="00810CDB" w:rsidRDefault="0036520B" w:rsidP="00EB431C">
      <w:pPr>
        <w:pStyle w:val="BodyText"/>
        <w:tabs>
          <w:tab w:val="left" w:pos="10260"/>
        </w:tabs>
        <w:spacing w:before="10"/>
        <w:ind w:right="20"/>
        <w:rPr>
          <w:rFonts w:asciiTheme="minorHAnsi" w:hAnsiTheme="minorHAnsi" w:cstheme="minorHAnsi"/>
          <w:b/>
          <w:sz w:val="24"/>
          <w:szCs w:val="24"/>
        </w:rPr>
      </w:pPr>
    </w:p>
    <w:p w:rsidR="0036520B" w:rsidRPr="00810CDB" w:rsidRDefault="002D01CF" w:rsidP="00EB431C">
      <w:pPr>
        <w:pStyle w:val="BodyText"/>
        <w:tabs>
          <w:tab w:val="left" w:pos="10260"/>
        </w:tabs>
        <w:ind w:left="828" w:right="20" w:firstLine="14"/>
        <w:rPr>
          <w:rFonts w:asciiTheme="minorHAnsi" w:hAnsiTheme="minorHAnsi" w:cstheme="minorHAnsi"/>
          <w:sz w:val="24"/>
          <w:szCs w:val="24"/>
        </w:rPr>
      </w:pPr>
      <w:r w:rsidRPr="00810CDB">
        <w:rPr>
          <w:rFonts w:asciiTheme="minorHAnsi" w:hAnsiTheme="minorHAnsi" w:cstheme="minorHAnsi"/>
          <w:w w:val="105"/>
          <w:sz w:val="24"/>
          <w:szCs w:val="24"/>
        </w:rPr>
        <w:t>Students may feel emotionally overwhelmed. This can disrupt the school's ability to return to its primary function of educating students and may increase the risk of prolonged stress responses and even suicide contagion. The following strategies can be used to help students to balance the timing and intensity of their emotional expression and restore the school's ability to function effectively.</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926A6A">
      <w:pPr>
        <w:pStyle w:val="ListParagraph"/>
        <w:numPr>
          <w:ilvl w:val="1"/>
          <w:numId w:val="13"/>
        </w:numPr>
        <w:tabs>
          <w:tab w:val="left" w:pos="1189"/>
          <w:tab w:val="left" w:pos="10260"/>
        </w:tabs>
        <w:ind w:left="1196" w:right="20"/>
        <w:rPr>
          <w:rFonts w:asciiTheme="minorHAnsi" w:hAnsiTheme="minorHAnsi" w:cstheme="minorHAnsi"/>
          <w:sz w:val="24"/>
          <w:szCs w:val="24"/>
        </w:rPr>
      </w:pPr>
      <w:r w:rsidRPr="00810CDB">
        <w:rPr>
          <w:rFonts w:asciiTheme="minorHAnsi" w:hAnsiTheme="minorHAnsi" w:cstheme="minorHAnsi"/>
          <w:sz w:val="24"/>
          <w:szCs w:val="24"/>
        </w:rPr>
        <w:t xml:space="preserve">Most adolescents have mastered </w:t>
      </w:r>
      <w:r w:rsidR="002F260E" w:rsidRPr="00810CDB">
        <w:rPr>
          <w:rFonts w:asciiTheme="minorHAnsi" w:hAnsiTheme="minorHAnsi" w:cstheme="minorHAnsi"/>
          <w:sz w:val="24"/>
          <w:szCs w:val="24"/>
        </w:rPr>
        <w:t>basic skills</w:t>
      </w:r>
      <w:r w:rsidRPr="00810CDB">
        <w:rPr>
          <w:rFonts w:asciiTheme="minorHAnsi" w:hAnsiTheme="minorHAnsi" w:cstheme="minorHAnsi"/>
          <w:sz w:val="24"/>
          <w:szCs w:val="24"/>
        </w:rPr>
        <w:t xml:space="preserve"> that allow them to handle </w:t>
      </w:r>
      <w:r w:rsidR="002F260E" w:rsidRPr="00810CDB">
        <w:rPr>
          <w:rFonts w:asciiTheme="minorHAnsi" w:hAnsiTheme="minorHAnsi" w:cstheme="minorHAnsi"/>
          <w:sz w:val="24"/>
          <w:szCs w:val="24"/>
        </w:rPr>
        <w:t>strong emotions</w:t>
      </w:r>
      <w:r w:rsidRPr="00810CDB">
        <w:rPr>
          <w:rFonts w:asciiTheme="minorHAnsi" w:hAnsiTheme="minorHAnsi" w:cstheme="minorHAnsi"/>
          <w:sz w:val="24"/>
          <w:szCs w:val="24"/>
        </w:rPr>
        <w:t xml:space="preserve"> encountered day to day, but these skills may be challenged in the face of a suicide. Young people may not yet have learned how to </w:t>
      </w:r>
      <w:r w:rsidR="002F260E" w:rsidRPr="00810CDB">
        <w:rPr>
          <w:rFonts w:asciiTheme="minorHAnsi" w:hAnsiTheme="minorHAnsi" w:cstheme="minorHAnsi"/>
          <w:sz w:val="24"/>
          <w:szCs w:val="24"/>
        </w:rPr>
        <w:t>recognize complex</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feelings or</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physical indicators of</w:t>
      </w:r>
      <w:r w:rsidRPr="00810CDB">
        <w:rPr>
          <w:rFonts w:asciiTheme="minorHAnsi" w:hAnsiTheme="minorHAnsi" w:cstheme="minorHAnsi"/>
          <w:sz w:val="24"/>
          <w:szCs w:val="24"/>
        </w:rPr>
        <w:t xml:space="preserve"> distress such as stomach upset, restless </w:t>
      </w:r>
      <w:r w:rsidR="002F260E" w:rsidRPr="00810CDB">
        <w:rPr>
          <w:rFonts w:asciiTheme="minorHAnsi" w:hAnsiTheme="minorHAnsi" w:cstheme="minorHAnsi"/>
          <w:sz w:val="24"/>
          <w:szCs w:val="24"/>
        </w:rPr>
        <w:t xml:space="preserve">or </w:t>
      </w:r>
      <w:r w:rsidR="002F260E" w:rsidRPr="00403E25">
        <w:rPr>
          <w:rFonts w:asciiTheme="minorHAnsi" w:hAnsiTheme="minorHAnsi" w:cstheme="minorHAnsi"/>
          <w:sz w:val="24"/>
          <w:szCs w:val="24"/>
        </w:rPr>
        <w:t>insomnia</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36520B" w:rsidRPr="00403E25" w:rsidRDefault="002D01CF" w:rsidP="00926A6A">
      <w:pPr>
        <w:pStyle w:val="ListParagraph"/>
        <w:numPr>
          <w:ilvl w:val="0"/>
          <w:numId w:val="12"/>
        </w:numPr>
        <w:tabs>
          <w:tab w:val="left" w:pos="1189"/>
          <w:tab w:val="left" w:pos="10260"/>
        </w:tabs>
        <w:ind w:right="20" w:hanging="352"/>
        <w:rPr>
          <w:rFonts w:asciiTheme="minorHAnsi" w:hAnsiTheme="minorHAnsi" w:cstheme="minorHAnsi"/>
          <w:w w:val="105"/>
          <w:sz w:val="24"/>
          <w:szCs w:val="24"/>
        </w:rPr>
      </w:pPr>
      <w:r w:rsidRPr="00810CDB">
        <w:rPr>
          <w:rFonts w:asciiTheme="minorHAnsi" w:hAnsiTheme="minorHAnsi" w:cstheme="minorHAnsi"/>
          <w:w w:val="115"/>
          <w:sz w:val="24"/>
          <w:szCs w:val="24"/>
        </w:rPr>
        <w:t xml:space="preserve">It </w:t>
      </w:r>
      <w:r w:rsidRPr="00810CDB">
        <w:rPr>
          <w:rFonts w:asciiTheme="minorHAnsi" w:hAnsiTheme="minorHAnsi" w:cstheme="minorHAnsi"/>
          <w:w w:val="105"/>
          <w:sz w:val="24"/>
          <w:szCs w:val="24"/>
        </w:rPr>
        <w:t>is important for schools to provide students with appropriate opportunities to express</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their</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emotions</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and</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identify strategies</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managing</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them.</w:t>
      </w:r>
      <w:r w:rsidRPr="00810CDB">
        <w:rPr>
          <w:rFonts w:asciiTheme="minorHAnsi" w:hAnsiTheme="minorHAnsi" w:cstheme="minorHAnsi"/>
          <w:spacing w:val="46"/>
          <w:w w:val="105"/>
          <w:sz w:val="24"/>
          <w:szCs w:val="24"/>
        </w:rPr>
        <w:t xml:space="preserve"> </w:t>
      </w:r>
      <w:r w:rsidRPr="00403E25">
        <w:rPr>
          <w:rFonts w:asciiTheme="minorHAnsi" w:hAnsiTheme="minorHAnsi" w:cstheme="minorHAnsi"/>
          <w:w w:val="105"/>
          <w:sz w:val="24"/>
          <w:szCs w:val="24"/>
        </w:rPr>
        <w:t xml:space="preserve">It </w:t>
      </w:r>
      <w:r w:rsidRPr="00810CDB">
        <w:rPr>
          <w:rFonts w:asciiTheme="minorHAnsi" w:hAnsiTheme="minorHAnsi" w:cstheme="minorHAnsi"/>
          <w:w w:val="105"/>
          <w:sz w:val="24"/>
          <w:szCs w:val="24"/>
        </w:rPr>
        <w:t>may</w:t>
      </w:r>
      <w:r w:rsidRPr="00403E25">
        <w:rPr>
          <w:rFonts w:asciiTheme="minorHAnsi" w:hAnsiTheme="minorHAnsi" w:cstheme="minorHAnsi"/>
          <w:w w:val="105"/>
          <w:sz w:val="24"/>
          <w:szCs w:val="24"/>
        </w:rPr>
        <w:t xml:space="preserve"> </w:t>
      </w:r>
      <w:r w:rsidRPr="00810CDB">
        <w:rPr>
          <w:rFonts w:asciiTheme="minorHAnsi" w:hAnsiTheme="minorHAnsi" w:cstheme="minorHAnsi"/>
          <w:w w:val="105"/>
          <w:sz w:val="24"/>
          <w:szCs w:val="24"/>
        </w:rPr>
        <w:t>also</w:t>
      </w:r>
      <w:r w:rsidRPr="00403E25">
        <w:rPr>
          <w:rFonts w:asciiTheme="minorHAnsi" w:hAnsiTheme="minorHAnsi" w:cstheme="minorHAnsi"/>
          <w:w w:val="105"/>
          <w:sz w:val="24"/>
          <w:szCs w:val="24"/>
        </w:rPr>
        <w:t xml:space="preserve"> </w:t>
      </w:r>
      <w:r w:rsidRPr="00810CDB">
        <w:rPr>
          <w:rFonts w:asciiTheme="minorHAnsi" w:hAnsiTheme="minorHAnsi" w:cstheme="minorHAnsi"/>
          <w:w w:val="105"/>
          <w:sz w:val="24"/>
          <w:szCs w:val="24"/>
        </w:rPr>
        <w:t>be</w:t>
      </w:r>
    </w:p>
    <w:p w:rsidR="0036520B" w:rsidRPr="00403E25" w:rsidRDefault="00340B8E" w:rsidP="00403E25">
      <w:pPr>
        <w:pStyle w:val="ListParagraph"/>
        <w:tabs>
          <w:tab w:val="left" w:pos="1189"/>
          <w:tab w:val="left" w:pos="10260"/>
        </w:tabs>
        <w:ind w:left="1188" w:right="20" w:firstLine="0"/>
        <w:rPr>
          <w:rFonts w:asciiTheme="minorHAnsi" w:hAnsiTheme="minorHAnsi" w:cstheme="minorHAnsi"/>
          <w:w w:val="105"/>
          <w:sz w:val="24"/>
          <w:szCs w:val="24"/>
        </w:rPr>
      </w:pPr>
      <w:r w:rsidRPr="00403E25">
        <w:rPr>
          <w:rFonts w:asciiTheme="minorHAnsi" w:hAnsiTheme="minorHAnsi" w:cstheme="minorHAnsi"/>
          <w:noProof/>
          <w:w w:val="105"/>
          <w:sz w:val="24"/>
          <w:szCs w:val="24"/>
        </w:rPr>
        <mc:AlternateContent>
          <mc:Choice Requires="wps">
            <w:drawing>
              <wp:anchor distT="0" distB="0" distL="114300" distR="114300" simplePos="0" relativeHeight="251662848" behindDoc="0" locked="0" layoutInCell="1" allowOverlap="1">
                <wp:simplePos x="0" y="0"/>
                <wp:positionH relativeFrom="page">
                  <wp:posOffset>7660640</wp:posOffset>
                </wp:positionH>
                <wp:positionV relativeFrom="page">
                  <wp:posOffset>9994265</wp:posOffset>
                </wp:positionV>
                <wp:extent cx="0" cy="0"/>
                <wp:effectExtent l="12065" t="783590" r="6985" b="779780"/>
                <wp:wrapNone/>
                <wp:docPr id="17" name="Line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51C1D6" id="Line 40" o:spid="_x0000_s1026" style="position:absolute;z-index:251662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2pt,786.95pt" to="603.2pt,78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" strokeweight=".36pt">
                <w10:wrap anchorx="page" anchory="page"/>
              </v:line>
            </w:pict>
          </mc:Fallback>
        </mc:AlternateContent>
      </w:r>
      <w:proofErr w:type="gramStart"/>
      <w:r w:rsidR="00F013E8">
        <w:rPr>
          <w:rFonts w:asciiTheme="minorHAnsi" w:hAnsiTheme="minorHAnsi" w:cstheme="minorHAnsi"/>
          <w:w w:val="105"/>
          <w:sz w:val="24"/>
          <w:szCs w:val="24"/>
        </w:rPr>
        <w:t>u</w:t>
      </w:r>
      <w:r w:rsidR="002F260E" w:rsidRPr="00403E25">
        <w:rPr>
          <w:rFonts w:asciiTheme="minorHAnsi" w:hAnsiTheme="minorHAnsi" w:cstheme="minorHAnsi"/>
          <w:w w:val="105"/>
          <w:sz w:val="24"/>
          <w:szCs w:val="24"/>
        </w:rPr>
        <w:t>seful</w:t>
      </w:r>
      <w:proofErr w:type="gramEnd"/>
      <w:r w:rsidR="002D01CF" w:rsidRPr="00403E25">
        <w:rPr>
          <w:rFonts w:asciiTheme="minorHAnsi" w:hAnsiTheme="minorHAnsi" w:cstheme="minorHAnsi"/>
          <w:w w:val="105"/>
          <w:sz w:val="24"/>
          <w:szCs w:val="24"/>
        </w:rPr>
        <w:t xml:space="preserve"> for school staff to identify and reach out to families of students who are not co</w:t>
      </w:r>
      <w:r w:rsidR="00F013E8">
        <w:rPr>
          <w:rFonts w:asciiTheme="minorHAnsi" w:hAnsiTheme="minorHAnsi" w:cstheme="minorHAnsi"/>
          <w:w w:val="105"/>
          <w:sz w:val="24"/>
          <w:szCs w:val="24"/>
        </w:rPr>
        <w:t>m</w:t>
      </w:r>
      <w:r w:rsidR="002D01CF" w:rsidRPr="00403E25">
        <w:rPr>
          <w:rFonts w:asciiTheme="minorHAnsi" w:hAnsiTheme="minorHAnsi" w:cstheme="minorHAnsi"/>
          <w:w w:val="105"/>
          <w:sz w:val="24"/>
          <w:szCs w:val="24"/>
        </w:rPr>
        <w:t>ing to school.</w:t>
      </w:r>
    </w:p>
    <w:p w:rsidR="0036520B" w:rsidRPr="00403E25" w:rsidRDefault="0036520B" w:rsidP="00403E25">
      <w:pPr>
        <w:pStyle w:val="ListParagraph"/>
        <w:tabs>
          <w:tab w:val="left" w:pos="1189"/>
          <w:tab w:val="left" w:pos="10260"/>
        </w:tabs>
        <w:ind w:left="1188" w:right="20" w:firstLine="0"/>
        <w:rPr>
          <w:rFonts w:asciiTheme="minorHAnsi" w:hAnsiTheme="minorHAnsi" w:cstheme="minorHAnsi"/>
          <w:w w:val="105"/>
          <w:sz w:val="24"/>
          <w:szCs w:val="24"/>
        </w:rPr>
      </w:pPr>
    </w:p>
    <w:p w:rsidR="0036520B" w:rsidRPr="00810CDB" w:rsidRDefault="002D01CF" w:rsidP="00926A6A">
      <w:pPr>
        <w:pStyle w:val="ListParagraph"/>
        <w:numPr>
          <w:ilvl w:val="0"/>
          <w:numId w:val="11"/>
        </w:numPr>
        <w:tabs>
          <w:tab w:val="left" w:pos="1224"/>
          <w:tab w:val="left" w:pos="10260"/>
        </w:tabs>
        <w:ind w:right="20"/>
        <w:rPr>
          <w:rFonts w:asciiTheme="minorHAnsi" w:hAnsiTheme="minorHAnsi" w:cstheme="minorHAnsi"/>
          <w:sz w:val="24"/>
          <w:szCs w:val="24"/>
        </w:rPr>
      </w:pPr>
      <w:r w:rsidRPr="00810CDB">
        <w:rPr>
          <w:rFonts w:asciiTheme="minorHAnsi" w:hAnsiTheme="minorHAnsi" w:cstheme="minorHAnsi"/>
          <w:sz w:val="24"/>
          <w:szCs w:val="24"/>
        </w:rPr>
        <w:t xml:space="preserve">All </w:t>
      </w:r>
      <w:r w:rsidR="002F260E" w:rsidRPr="00810CDB">
        <w:rPr>
          <w:rFonts w:asciiTheme="minorHAnsi" w:hAnsiTheme="minorHAnsi" w:cstheme="minorHAnsi"/>
          <w:sz w:val="24"/>
          <w:szCs w:val="24"/>
        </w:rPr>
        <w:t>members of</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the school</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community can</w:t>
      </w:r>
      <w:r w:rsidRPr="00810CDB">
        <w:rPr>
          <w:rFonts w:asciiTheme="minorHAnsi" w:hAnsiTheme="minorHAnsi" w:cstheme="minorHAnsi"/>
          <w:sz w:val="24"/>
          <w:szCs w:val="24"/>
        </w:rPr>
        <w:t xml:space="preserve"> help by </w:t>
      </w:r>
      <w:r w:rsidR="002F260E" w:rsidRPr="00810CDB">
        <w:rPr>
          <w:rFonts w:asciiTheme="minorHAnsi" w:hAnsiTheme="minorHAnsi" w:cstheme="minorHAnsi"/>
          <w:sz w:val="24"/>
          <w:szCs w:val="24"/>
        </w:rPr>
        <w:t>modelling a</w:t>
      </w:r>
      <w:r w:rsidRPr="00810CDB">
        <w:rPr>
          <w:rFonts w:asciiTheme="minorHAnsi" w:hAnsiTheme="minorHAnsi" w:cstheme="minorHAnsi"/>
          <w:sz w:val="24"/>
          <w:szCs w:val="24"/>
        </w:rPr>
        <w:t xml:space="preserve"> calm</w:t>
      </w:r>
      <w:r w:rsidRPr="00810CDB">
        <w:rPr>
          <w:rFonts w:asciiTheme="minorHAnsi" w:hAnsiTheme="minorHAnsi" w:cstheme="minorHAnsi"/>
          <w:spacing w:val="-13"/>
          <w:sz w:val="24"/>
          <w:szCs w:val="24"/>
        </w:rPr>
        <w:t xml:space="preserve"> </w:t>
      </w:r>
      <w:r w:rsidRPr="00810CDB">
        <w:rPr>
          <w:rFonts w:asciiTheme="minorHAnsi" w:hAnsiTheme="minorHAnsi" w:cstheme="minorHAnsi"/>
          <w:sz w:val="24"/>
          <w:szCs w:val="24"/>
        </w:rPr>
        <w:t>response.</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36520B" w:rsidRPr="00810CDB" w:rsidRDefault="004D3391" w:rsidP="00EB431C">
      <w:pPr>
        <w:pStyle w:val="BodyText"/>
        <w:tabs>
          <w:tab w:val="left" w:pos="10260"/>
        </w:tabs>
        <w:ind w:left="157" w:right="20"/>
        <w:rPr>
          <w:rFonts w:asciiTheme="minorHAnsi" w:hAnsiTheme="minorHAnsi" w:cstheme="minorHAnsi"/>
          <w:sz w:val="24"/>
          <w:szCs w:val="24"/>
        </w:rPr>
      </w:pPr>
      <w:r>
        <w:rPr>
          <w:rFonts w:asciiTheme="minorHAnsi" w:hAnsiTheme="minorHAnsi" w:cstheme="minorHAnsi"/>
          <w:sz w:val="24"/>
          <w:szCs w:val="24"/>
        </w:rPr>
        <w:t>See Appendix 12</w:t>
      </w:r>
      <w:r w:rsidR="002D01CF" w:rsidRPr="00810CDB">
        <w:rPr>
          <w:rFonts w:asciiTheme="minorHAnsi" w:hAnsiTheme="minorHAnsi" w:cstheme="minorHAnsi"/>
          <w:sz w:val="24"/>
          <w:szCs w:val="24"/>
        </w:rPr>
        <w:t xml:space="preserve"> - Sample Handout for Teachers which may be used as template - Helping Students Cope:   </w:t>
      </w:r>
      <w:r w:rsidR="002F260E" w:rsidRPr="00810CDB">
        <w:rPr>
          <w:rFonts w:asciiTheme="minorHAnsi" w:hAnsiTheme="minorHAnsi" w:cstheme="minorHAnsi"/>
          <w:sz w:val="24"/>
          <w:szCs w:val="24"/>
        </w:rPr>
        <w:t>Specific Strategies</w:t>
      </w:r>
      <w:r w:rsidR="002D01CF" w:rsidRPr="00810CDB">
        <w:rPr>
          <w:rFonts w:asciiTheme="minorHAnsi" w:hAnsiTheme="minorHAnsi" w:cstheme="minorHAnsi"/>
          <w:sz w:val="24"/>
          <w:szCs w:val="24"/>
        </w:rPr>
        <w:t xml:space="preserve"> for Schools to </w:t>
      </w:r>
      <w:r w:rsidR="002F260E" w:rsidRPr="00810CDB">
        <w:rPr>
          <w:rFonts w:asciiTheme="minorHAnsi" w:hAnsiTheme="minorHAnsi" w:cstheme="minorHAnsi"/>
          <w:sz w:val="24"/>
          <w:szCs w:val="24"/>
        </w:rPr>
        <w:t>Help Students</w:t>
      </w:r>
      <w:r w:rsidR="002D01CF" w:rsidRPr="00810CDB">
        <w:rPr>
          <w:rFonts w:asciiTheme="minorHAnsi" w:hAnsiTheme="minorHAnsi" w:cstheme="minorHAnsi"/>
          <w:sz w:val="24"/>
          <w:szCs w:val="24"/>
        </w:rPr>
        <w:t xml:space="preserve"> to Cope</w:t>
      </w:r>
    </w:p>
    <w:p w:rsidR="0036520B" w:rsidRPr="00810CDB" w:rsidRDefault="0036520B" w:rsidP="00EB431C">
      <w:pPr>
        <w:pStyle w:val="BodyText"/>
        <w:tabs>
          <w:tab w:val="left" w:pos="10260"/>
        </w:tabs>
        <w:spacing w:before="1"/>
        <w:ind w:right="20"/>
        <w:rPr>
          <w:rFonts w:asciiTheme="minorHAnsi" w:hAnsiTheme="minorHAnsi" w:cstheme="minorHAnsi"/>
          <w:sz w:val="24"/>
          <w:szCs w:val="24"/>
        </w:rPr>
      </w:pPr>
    </w:p>
    <w:p w:rsidR="00E04ADF" w:rsidRDefault="00E04ADF">
      <w:pPr>
        <w:rPr>
          <w:b/>
          <w:sz w:val="24"/>
          <w:szCs w:val="24"/>
        </w:rPr>
      </w:pPr>
      <w:r>
        <w:rPr>
          <w:b/>
          <w:sz w:val="24"/>
          <w:szCs w:val="24"/>
        </w:rPr>
        <w:br w:type="page"/>
      </w: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1" w:name="_Toc7179922"/>
      <w:r w:rsidRPr="00654398">
        <w:rPr>
          <w:b/>
          <w:sz w:val="24"/>
          <w:szCs w:val="24"/>
        </w:rPr>
        <w:lastRenderedPageBreak/>
        <w:t>Informing</w:t>
      </w:r>
      <w:r w:rsidRPr="00654398">
        <w:rPr>
          <w:b/>
          <w:spacing w:val="-30"/>
          <w:sz w:val="24"/>
          <w:szCs w:val="24"/>
        </w:rPr>
        <w:t xml:space="preserve"> </w:t>
      </w:r>
      <w:r w:rsidRPr="00654398">
        <w:rPr>
          <w:b/>
          <w:sz w:val="24"/>
          <w:szCs w:val="24"/>
        </w:rPr>
        <w:t>Parents</w:t>
      </w:r>
      <w:bookmarkEnd w:id="11"/>
    </w:p>
    <w:p w:rsidR="0036520B" w:rsidRPr="00810CDB" w:rsidRDefault="002D01CF" w:rsidP="00D205E1">
      <w:pPr>
        <w:pStyle w:val="ListParagraph"/>
        <w:numPr>
          <w:ilvl w:val="1"/>
          <w:numId w:val="10"/>
        </w:numPr>
        <w:tabs>
          <w:tab w:val="left" w:pos="1576"/>
          <w:tab w:val="left" w:pos="10260"/>
        </w:tabs>
        <w:spacing w:before="1" w:after="120"/>
        <w:ind w:right="23" w:hanging="353"/>
        <w:rPr>
          <w:rFonts w:asciiTheme="minorHAnsi" w:hAnsiTheme="minorHAnsi" w:cstheme="minorHAnsi"/>
          <w:sz w:val="24"/>
          <w:szCs w:val="24"/>
        </w:rPr>
      </w:pPr>
      <w:r w:rsidRPr="00810CDB">
        <w:rPr>
          <w:rFonts w:asciiTheme="minorHAnsi" w:hAnsiTheme="minorHAnsi" w:cstheme="minorHAnsi"/>
          <w:sz w:val="24"/>
          <w:szCs w:val="24"/>
        </w:rPr>
        <w:t xml:space="preserve">Notify parents about the death of the student as soon as possible by email or a phone message. See Samples of Death Notification Email or Letter to Parents </w:t>
      </w:r>
      <w:r w:rsidR="004D3391">
        <w:rPr>
          <w:rFonts w:asciiTheme="minorHAnsi" w:hAnsiTheme="minorHAnsi" w:cstheme="minorHAnsi"/>
          <w:sz w:val="24"/>
          <w:szCs w:val="24"/>
        </w:rPr>
        <w:t>Appendix 5</w:t>
      </w:r>
      <w:r w:rsidRPr="00810CDB">
        <w:rPr>
          <w:rFonts w:asciiTheme="minorHAnsi" w:hAnsiTheme="minorHAnsi" w:cstheme="minorHAnsi"/>
          <w:sz w:val="24"/>
          <w:szCs w:val="24"/>
        </w:rPr>
        <w:t>.</w:t>
      </w:r>
    </w:p>
    <w:p w:rsidR="0036520B" w:rsidRPr="00810CDB" w:rsidRDefault="002D01CF" w:rsidP="00D205E1">
      <w:pPr>
        <w:pStyle w:val="ListParagraph"/>
        <w:numPr>
          <w:ilvl w:val="1"/>
          <w:numId w:val="10"/>
        </w:numPr>
        <w:tabs>
          <w:tab w:val="left" w:pos="1584"/>
          <w:tab w:val="left" w:pos="10260"/>
        </w:tabs>
        <w:spacing w:before="30" w:after="120"/>
        <w:ind w:left="1568" w:right="23" w:hanging="338"/>
        <w:rPr>
          <w:rFonts w:asciiTheme="minorHAnsi" w:hAnsiTheme="minorHAnsi" w:cstheme="minorHAnsi"/>
          <w:sz w:val="24"/>
          <w:szCs w:val="24"/>
        </w:rPr>
      </w:pPr>
      <w:r w:rsidRPr="00810CDB">
        <w:rPr>
          <w:rFonts w:asciiTheme="minorHAnsi" w:hAnsiTheme="minorHAnsi" w:cstheme="minorHAnsi"/>
          <w:sz w:val="24"/>
          <w:szCs w:val="24"/>
        </w:rPr>
        <w:t xml:space="preserve">Giving parents immediate and accurate information about </w:t>
      </w:r>
      <w:r w:rsidR="002F260E" w:rsidRPr="00810CDB">
        <w:rPr>
          <w:rFonts w:asciiTheme="minorHAnsi" w:hAnsiTheme="minorHAnsi" w:cstheme="minorHAnsi"/>
          <w:sz w:val="24"/>
          <w:szCs w:val="24"/>
        </w:rPr>
        <w:t>the school’s</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response to a</w:t>
      </w:r>
      <w:r w:rsidRPr="00810CDB">
        <w:rPr>
          <w:rFonts w:asciiTheme="minorHAnsi" w:hAnsiTheme="minorHAnsi" w:cstheme="minorHAnsi"/>
          <w:sz w:val="24"/>
          <w:szCs w:val="24"/>
        </w:rPr>
        <w:t xml:space="preserve"> suicide protects the school in a number of ways. It limits misinformation and distress to the parent population, reduces the number of inquiries to be managed, helps parents to take supportive and </w:t>
      </w:r>
      <w:r w:rsidR="00F013E8" w:rsidRPr="00810CDB">
        <w:rPr>
          <w:rFonts w:asciiTheme="minorHAnsi" w:hAnsiTheme="minorHAnsi" w:cstheme="minorHAnsi"/>
          <w:sz w:val="24"/>
          <w:szCs w:val="24"/>
        </w:rPr>
        <w:t>protect</w:t>
      </w:r>
      <w:r w:rsidR="00F013E8">
        <w:rPr>
          <w:rFonts w:asciiTheme="minorHAnsi" w:hAnsiTheme="minorHAnsi" w:cstheme="minorHAnsi"/>
          <w:sz w:val="24"/>
          <w:szCs w:val="24"/>
        </w:rPr>
        <w:t>ive</w:t>
      </w:r>
      <w:r w:rsidR="00F013E8" w:rsidRPr="00810CDB">
        <w:rPr>
          <w:rFonts w:asciiTheme="minorHAnsi" w:hAnsiTheme="minorHAnsi" w:cstheme="minorHAnsi"/>
          <w:sz w:val="24"/>
          <w:szCs w:val="24"/>
        </w:rPr>
        <w:t xml:space="preserve"> </w:t>
      </w:r>
      <w:r w:rsidRPr="00810CDB">
        <w:rPr>
          <w:rFonts w:asciiTheme="minorHAnsi" w:hAnsiTheme="minorHAnsi" w:cstheme="minorHAnsi"/>
          <w:sz w:val="24"/>
          <w:szCs w:val="24"/>
        </w:rPr>
        <w:t>action with their own ch</w:t>
      </w:r>
      <w:r w:rsidR="00562C01">
        <w:rPr>
          <w:rFonts w:asciiTheme="minorHAnsi" w:hAnsiTheme="minorHAnsi" w:cstheme="minorHAnsi"/>
          <w:sz w:val="24"/>
          <w:szCs w:val="24"/>
        </w:rPr>
        <w:t xml:space="preserve">ildren, promotes communication with the school about well-being </w:t>
      </w:r>
      <w:r w:rsidRPr="00810CDB">
        <w:rPr>
          <w:rFonts w:asciiTheme="minorHAnsi" w:hAnsiTheme="minorHAnsi" w:cstheme="minorHAnsi"/>
          <w:sz w:val="24"/>
          <w:szCs w:val="24"/>
        </w:rPr>
        <w:t>concerns, and promotes conf</w:t>
      </w:r>
      <w:r w:rsidR="00562C01">
        <w:rPr>
          <w:rFonts w:asciiTheme="minorHAnsi" w:hAnsiTheme="minorHAnsi" w:cstheme="minorHAnsi"/>
          <w:sz w:val="24"/>
          <w:szCs w:val="24"/>
        </w:rPr>
        <w:t>idence</w:t>
      </w:r>
      <w:r w:rsidRPr="00810CDB">
        <w:rPr>
          <w:rFonts w:asciiTheme="minorHAnsi" w:hAnsiTheme="minorHAnsi" w:cstheme="minorHAnsi"/>
          <w:sz w:val="24"/>
          <w:szCs w:val="24"/>
        </w:rPr>
        <w:t xml:space="preserve"> in the school's capacity to return to a normal routine.</w:t>
      </w:r>
    </w:p>
    <w:p w:rsidR="0036520B" w:rsidRPr="00810CDB" w:rsidRDefault="002D01CF" w:rsidP="00D205E1">
      <w:pPr>
        <w:pStyle w:val="ListParagraph"/>
        <w:numPr>
          <w:ilvl w:val="1"/>
          <w:numId w:val="10"/>
        </w:numPr>
        <w:tabs>
          <w:tab w:val="left" w:pos="1576"/>
          <w:tab w:val="left" w:pos="10260"/>
        </w:tabs>
        <w:spacing w:before="25" w:after="120"/>
        <w:ind w:left="1576" w:right="23" w:hanging="353"/>
        <w:jc w:val="both"/>
        <w:rPr>
          <w:rFonts w:asciiTheme="minorHAnsi" w:hAnsiTheme="minorHAnsi" w:cstheme="minorHAnsi"/>
          <w:sz w:val="24"/>
          <w:szCs w:val="24"/>
        </w:rPr>
      </w:pPr>
      <w:r w:rsidRPr="00810CDB">
        <w:rPr>
          <w:rFonts w:asciiTheme="minorHAnsi" w:hAnsiTheme="minorHAnsi" w:cstheme="minorHAnsi"/>
          <w:sz w:val="24"/>
          <w:szCs w:val="24"/>
        </w:rPr>
        <w:t xml:space="preserve">Parents may need guidance in talking about suicide with their children and how best to support them at this difficult time. See </w:t>
      </w:r>
      <w:r w:rsidR="004D3391">
        <w:rPr>
          <w:rFonts w:asciiTheme="minorHAnsi" w:hAnsiTheme="minorHAnsi" w:cstheme="minorHAnsi"/>
          <w:sz w:val="24"/>
          <w:szCs w:val="24"/>
        </w:rPr>
        <w:t>Appendix 8</w:t>
      </w:r>
      <w:r w:rsidR="003B75D8">
        <w:rPr>
          <w:rFonts w:asciiTheme="minorHAnsi" w:hAnsiTheme="minorHAnsi" w:cstheme="minorHAnsi"/>
          <w:sz w:val="24"/>
          <w:szCs w:val="24"/>
        </w:rPr>
        <w:t xml:space="preserve">: </w:t>
      </w:r>
      <w:r w:rsidRPr="00810CDB">
        <w:rPr>
          <w:rFonts w:asciiTheme="minorHAnsi" w:hAnsiTheme="minorHAnsi" w:cstheme="minorHAnsi"/>
          <w:sz w:val="24"/>
          <w:szCs w:val="24"/>
        </w:rPr>
        <w:t>Ta</w:t>
      </w:r>
      <w:r w:rsidR="003B75D8">
        <w:rPr>
          <w:rFonts w:asciiTheme="minorHAnsi" w:hAnsiTheme="minorHAnsi" w:cstheme="minorHAnsi"/>
          <w:sz w:val="24"/>
          <w:szCs w:val="24"/>
        </w:rPr>
        <w:t xml:space="preserve">lking about Suicide </w:t>
      </w:r>
      <w:r w:rsidRPr="00810CDB">
        <w:rPr>
          <w:rFonts w:asciiTheme="minorHAnsi" w:hAnsiTheme="minorHAnsi" w:cstheme="minorHAnsi"/>
          <w:sz w:val="24"/>
          <w:szCs w:val="24"/>
        </w:rPr>
        <w:t xml:space="preserve">and </w:t>
      </w:r>
      <w:r w:rsidR="003B75D8" w:rsidRPr="00810CDB">
        <w:rPr>
          <w:rFonts w:asciiTheme="minorHAnsi" w:hAnsiTheme="minorHAnsi" w:cstheme="minorHAnsi"/>
          <w:sz w:val="24"/>
          <w:szCs w:val="24"/>
        </w:rPr>
        <w:t xml:space="preserve">Appendix </w:t>
      </w:r>
      <w:r w:rsidR="004D3391">
        <w:rPr>
          <w:rFonts w:asciiTheme="minorHAnsi" w:hAnsiTheme="minorHAnsi" w:cstheme="minorHAnsi"/>
          <w:sz w:val="24"/>
          <w:szCs w:val="24"/>
        </w:rPr>
        <w:t xml:space="preserve">10: </w:t>
      </w:r>
      <w:r w:rsidRPr="00810CDB">
        <w:rPr>
          <w:rFonts w:asciiTheme="minorHAnsi" w:hAnsiTheme="minorHAnsi" w:cstheme="minorHAnsi"/>
          <w:sz w:val="24"/>
          <w:szCs w:val="24"/>
        </w:rPr>
        <w:t xml:space="preserve">Dealing with  Suicide for Children and Adolescents  </w:t>
      </w:r>
    </w:p>
    <w:p w:rsidR="0036520B" w:rsidRPr="00810CDB" w:rsidRDefault="002D01CF" w:rsidP="00D205E1">
      <w:pPr>
        <w:pStyle w:val="ListParagraph"/>
        <w:numPr>
          <w:ilvl w:val="1"/>
          <w:numId w:val="10"/>
        </w:numPr>
        <w:tabs>
          <w:tab w:val="left" w:pos="1569"/>
          <w:tab w:val="left" w:pos="10260"/>
        </w:tabs>
        <w:spacing w:before="20" w:after="120"/>
        <w:ind w:left="1568" w:right="23" w:hanging="352"/>
        <w:rPr>
          <w:rFonts w:asciiTheme="minorHAnsi" w:hAnsiTheme="minorHAnsi" w:cstheme="minorHAnsi"/>
          <w:sz w:val="24"/>
          <w:szCs w:val="24"/>
        </w:rPr>
      </w:pPr>
      <w:r w:rsidRPr="00810CDB">
        <w:rPr>
          <w:rFonts w:asciiTheme="minorHAnsi" w:hAnsiTheme="minorHAnsi" w:cstheme="minorHAnsi"/>
          <w:sz w:val="24"/>
          <w:szCs w:val="24"/>
        </w:rPr>
        <w:t xml:space="preserve">Parents may need reliable information relating to facts about mental disorders and suicide in adolescents. See </w:t>
      </w:r>
      <w:r w:rsidR="003B75D8" w:rsidRPr="00810CDB">
        <w:rPr>
          <w:rFonts w:asciiTheme="minorHAnsi" w:hAnsiTheme="minorHAnsi" w:cstheme="minorHAnsi"/>
          <w:sz w:val="24"/>
          <w:szCs w:val="24"/>
        </w:rPr>
        <w:t>Appendix</w:t>
      </w:r>
      <w:r w:rsidR="003B75D8" w:rsidRPr="00810CDB">
        <w:rPr>
          <w:rFonts w:asciiTheme="minorHAnsi" w:hAnsiTheme="minorHAnsi" w:cstheme="minorHAnsi"/>
          <w:spacing w:val="33"/>
          <w:sz w:val="24"/>
          <w:szCs w:val="24"/>
        </w:rPr>
        <w:t xml:space="preserve"> </w:t>
      </w:r>
      <w:r w:rsidR="00D70561">
        <w:rPr>
          <w:rFonts w:asciiTheme="minorHAnsi" w:hAnsiTheme="minorHAnsi" w:cstheme="minorHAnsi"/>
          <w:sz w:val="24"/>
          <w:szCs w:val="24"/>
        </w:rPr>
        <w:t>9</w:t>
      </w:r>
      <w:r w:rsidR="003B75D8">
        <w:rPr>
          <w:rFonts w:asciiTheme="minorHAnsi" w:hAnsiTheme="minorHAnsi" w:cstheme="minorHAnsi"/>
          <w:sz w:val="24"/>
          <w:szCs w:val="24"/>
        </w:rPr>
        <w:t xml:space="preserve">: </w:t>
      </w:r>
      <w:r w:rsidRPr="00810CDB">
        <w:rPr>
          <w:rFonts w:asciiTheme="minorHAnsi" w:hAnsiTheme="minorHAnsi" w:cstheme="minorHAnsi"/>
          <w:sz w:val="24"/>
          <w:szCs w:val="24"/>
        </w:rPr>
        <w:t xml:space="preserve">Facts about Suicide and Mental Disorders in  Adolescents  </w:t>
      </w:r>
    </w:p>
    <w:p w:rsidR="0036520B" w:rsidRPr="00810CDB" w:rsidRDefault="002D01CF" w:rsidP="00D205E1">
      <w:pPr>
        <w:pStyle w:val="ListParagraph"/>
        <w:numPr>
          <w:ilvl w:val="1"/>
          <w:numId w:val="10"/>
        </w:numPr>
        <w:tabs>
          <w:tab w:val="left" w:pos="1569"/>
          <w:tab w:val="left" w:pos="10260"/>
        </w:tabs>
        <w:spacing w:before="35" w:after="120"/>
        <w:ind w:left="1561" w:right="23" w:hanging="345"/>
        <w:rPr>
          <w:rFonts w:asciiTheme="minorHAnsi" w:hAnsiTheme="minorHAnsi" w:cstheme="minorHAnsi"/>
          <w:sz w:val="24"/>
          <w:szCs w:val="24"/>
        </w:rPr>
      </w:pPr>
      <w:r w:rsidRPr="00810CDB">
        <w:rPr>
          <w:rFonts w:asciiTheme="minorHAnsi" w:hAnsiTheme="minorHAnsi" w:cstheme="minorHAnsi"/>
          <w:sz w:val="24"/>
          <w:szCs w:val="24"/>
        </w:rPr>
        <w:t>Keep parents informed via emails or notes home of any significant events or changes to the school's routine relating to the death (e.g., funeral arrangements and consent requirements, changes to previously planned activities or excursions, availability of counselling services in the school, changes to any school procedure).</w:t>
      </w:r>
    </w:p>
    <w:p w:rsidR="0036520B" w:rsidRPr="00810CDB" w:rsidRDefault="002D01CF" w:rsidP="00D205E1">
      <w:pPr>
        <w:pStyle w:val="ListParagraph"/>
        <w:numPr>
          <w:ilvl w:val="1"/>
          <w:numId w:val="10"/>
        </w:numPr>
        <w:tabs>
          <w:tab w:val="left" w:pos="1569"/>
          <w:tab w:val="left" w:pos="10260"/>
        </w:tabs>
        <w:spacing w:before="23" w:after="120"/>
        <w:ind w:left="1561" w:right="23" w:hanging="353"/>
        <w:rPr>
          <w:rFonts w:asciiTheme="minorHAnsi" w:hAnsiTheme="minorHAnsi" w:cstheme="minorHAnsi"/>
          <w:sz w:val="24"/>
          <w:szCs w:val="24"/>
        </w:rPr>
      </w:pPr>
      <w:r w:rsidRPr="00810CDB">
        <w:rPr>
          <w:rFonts w:asciiTheme="minorHAnsi" w:hAnsiTheme="minorHAnsi" w:cstheme="minorHAnsi"/>
          <w:sz w:val="24"/>
          <w:szCs w:val="24"/>
        </w:rPr>
        <w:t xml:space="preserve">Consider organizing a parent information meeting and/or send home brochures to </w:t>
      </w:r>
      <w:r w:rsidR="002F260E" w:rsidRPr="00810CDB">
        <w:rPr>
          <w:rFonts w:asciiTheme="minorHAnsi" w:hAnsiTheme="minorHAnsi" w:cstheme="minorHAnsi"/>
          <w:sz w:val="24"/>
          <w:szCs w:val="24"/>
        </w:rPr>
        <w:t>parents on</w:t>
      </w:r>
      <w:r w:rsidRPr="00810CDB">
        <w:rPr>
          <w:rFonts w:asciiTheme="minorHAnsi" w:hAnsiTheme="minorHAnsi" w:cstheme="minorHAnsi"/>
          <w:sz w:val="24"/>
          <w:szCs w:val="24"/>
        </w:rPr>
        <w:t xml:space="preserve"> how to talk to their child and facts about suicide.</w:t>
      </w:r>
    </w:p>
    <w:p w:rsidR="0036520B" w:rsidRPr="00810CDB" w:rsidRDefault="0036520B" w:rsidP="00EB431C">
      <w:pPr>
        <w:pStyle w:val="BodyText"/>
        <w:tabs>
          <w:tab w:val="left" w:pos="10260"/>
        </w:tabs>
        <w:spacing w:before="5"/>
        <w:ind w:right="20"/>
        <w:rPr>
          <w:rFonts w:asciiTheme="minorHAnsi" w:hAnsiTheme="minorHAnsi" w:cstheme="minorHAnsi"/>
          <w:sz w:val="24"/>
          <w:szCs w:val="24"/>
        </w:rPr>
      </w:pP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2" w:name="_Toc7179923"/>
      <w:r w:rsidRPr="00654398">
        <w:rPr>
          <w:b/>
          <w:sz w:val="24"/>
          <w:szCs w:val="24"/>
        </w:rPr>
        <w:t>Memorialization</w:t>
      </w:r>
      <w:bookmarkEnd w:id="12"/>
    </w:p>
    <w:p w:rsidR="0036520B" w:rsidRPr="00810CDB" w:rsidRDefault="002D01CF" w:rsidP="00926A6A">
      <w:pPr>
        <w:pStyle w:val="ListParagraph"/>
        <w:numPr>
          <w:ilvl w:val="1"/>
          <w:numId w:val="9"/>
        </w:numPr>
        <w:tabs>
          <w:tab w:val="left" w:pos="1562"/>
          <w:tab w:val="left" w:pos="10260"/>
        </w:tabs>
        <w:ind w:left="1570" w:right="14" w:hanging="360"/>
        <w:rPr>
          <w:rFonts w:asciiTheme="minorHAnsi" w:hAnsiTheme="minorHAnsi" w:cstheme="minorHAnsi"/>
          <w:sz w:val="24"/>
          <w:szCs w:val="24"/>
        </w:rPr>
      </w:pPr>
      <w:r w:rsidRPr="00810CDB">
        <w:rPr>
          <w:rFonts w:asciiTheme="minorHAnsi" w:hAnsiTheme="minorHAnsi" w:cstheme="minorHAnsi"/>
          <w:sz w:val="24"/>
          <w:szCs w:val="24"/>
        </w:rPr>
        <w:t>Plans for</w:t>
      </w:r>
      <w:r w:rsidRPr="00810CDB">
        <w:rPr>
          <w:rFonts w:asciiTheme="minorHAnsi" w:hAnsiTheme="minorHAnsi" w:cstheme="minorHAnsi"/>
          <w:spacing w:val="31"/>
          <w:sz w:val="24"/>
          <w:szCs w:val="24"/>
        </w:rPr>
        <w:t xml:space="preserve"> </w:t>
      </w:r>
      <w:r w:rsidR="005E256F" w:rsidRPr="00810CDB">
        <w:rPr>
          <w:rFonts w:asciiTheme="minorHAnsi" w:hAnsiTheme="minorHAnsi" w:cstheme="minorHAnsi"/>
          <w:sz w:val="24"/>
          <w:szCs w:val="24"/>
        </w:rPr>
        <w:t>Memorialization</w:t>
      </w:r>
    </w:p>
    <w:p w:rsidR="0036520B" w:rsidRPr="00810CDB" w:rsidRDefault="002D01CF" w:rsidP="00926A6A">
      <w:pPr>
        <w:pStyle w:val="BodyText"/>
        <w:numPr>
          <w:ilvl w:val="2"/>
          <w:numId w:val="9"/>
        </w:numPr>
        <w:tabs>
          <w:tab w:val="left" w:pos="10260"/>
        </w:tabs>
        <w:spacing w:before="1"/>
        <w:ind w:right="20"/>
        <w:rPr>
          <w:rFonts w:asciiTheme="minorHAnsi" w:hAnsiTheme="minorHAnsi" w:cstheme="minorHAnsi"/>
          <w:sz w:val="24"/>
          <w:szCs w:val="24"/>
        </w:rPr>
      </w:pPr>
      <w:r w:rsidRPr="00810CDB">
        <w:rPr>
          <w:rFonts w:asciiTheme="minorHAnsi" w:hAnsiTheme="minorHAnsi" w:cstheme="minorHAnsi"/>
          <w:sz w:val="24"/>
          <w:szCs w:val="24"/>
        </w:rPr>
        <w:t>There is a balance in memorializing vs glamorizing suicide and risking suicide contagion. It may be helpful for schools to proactively suggest a meeting with the student's close friends to</w:t>
      </w:r>
      <w:r w:rsidR="001F0B3B">
        <w:rPr>
          <w:rFonts w:asciiTheme="minorHAnsi" w:hAnsiTheme="minorHAnsi" w:cstheme="minorHAnsi"/>
          <w:sz w:val="24"/>
          <w:szCs w:val="24"/>
        </w:rPr>
        <w:t xml:space="preserve"> talk about the type and timing</w:t>
      </w:r>
      <w:r w:rsidRPr="00810CDB">
        <w:rPr>
          <w:rFonts w:asciiTheme="minorHAnsi" w:hAnsiTheme="minorHAnsi" w:cstheme="minorHAnsi"/>
          <w:sz w:val="24"/>
          <w:szCs w:val="24"/>
        </w:rPr>
        <w:t xml:space="preserve"> of any   </w:t>
      </w:r>
      <w:r w:rsidR="00004638">
        <w:rPr>
          <w:rFonts w:asciiTheme="minorHAnsi" w:hAnsiTheme="minorHAnsi" w:cstheme="minorHAnsi"/>
          <w:sz w:val="24"/>
          <w:szCs w:val="24"/>
        </w:rPr>
        <w:t>m</w:t>
      </w:r>
      <w:r w:rsidRPr="00810CDB">
        <w:rPr>
          <w:rFonts w:asciiTheme="minorHAnsi" w:hAnsiTheme="minorHAnsi" w:cstheme="minorHAnsi"/>
          <w:sz w:val="24"/>
          <w:szCs w:val="24"/>
        </w:rPr>
        <w:t>e</w:t>
      </w:r>
      <w:r w:rsidR="00F013E8">
        <w:rPr>
          <w:rFonts w:asciiTheme="minorHAnsi" w:hAnsiTheme="minorHAnsi" w:cstheme="minorHAnsi"/>
          <w:sz w:val="24"/>
          <w:szCs w:val="24"/>
        </w:rPr>
        <w:t>m</w:t>
      </w:r>
      <w:r w:rsidRPr="00810CDB">
        <w:rPr>
          <w:rFonts w:asciiTheme="minorHAnsi" w:hAnsiTheme="minorHAnsi" w:cstheme="minorHAnsi"/>
          <w:sz w:val="24"/>
          <w:szCs w:val="24"/>
        </w:rPr>
        <w:t>orialization.</w:t>
      </w:r>
    </w:p>
    <w:p w:rsidR="0036520B" w:rsidRPr="00810CDB" w:rsidRDefault="002D01CF" w:rsidP="00EB431C">
      <w:pPr>
        <w:pStyle w:val="BodyText"/>
        <w:tabs>
          <w:tab w:val="left" w:pos="10260"/>
        </w:tabs>
        <w:spacing w:before="42"/>
        <w:ind w:left="1576" w:right="20"/>
        <w:rPr>
          <w:rFonts w:asciiTheme="minorHAnsi" w:hAnsiTheme="minorHAnsi" w:cstheme="minorHAnsi"/>
          <w:sz w:val="24"/>
          <w:szCs w:val="24"/>
        </w:rPr>
      </w:pPr>
      <w:r w:rsidRPr="00810CDB">
        <w:rPr>
          <w:rFonts w:asciiTheme="minorHAnsi" w:hAnsiTheme="minorHAnsi" w:cstheme="minorHAnsi"/>
          <w:sz w:val="24"/>
          <w:szCs w:val="24"/>
        </w:rPr>
        <w:t>This can provide an opportunity for the students to be heard and for the school to sensitively explain its rationale for permitting certain kinds of activities and not others.</w:t>
      </w:r>
    </w:p>
    <w:p w:rsidR="0036520B" w:rsidRPr="00810CDB" w:rsidRDefault="0036520B" w:rsidP="00EB431C">
      <w:pPr>
        <w:pStyle w:val="BodyText"/>
        <w:tabs>
          <w:tab w:val="left" w:pos="10260"/>
        </w:tabs>
        <w:spacing w:before="11"/>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91"/>
          <w:tab w:val="left" w:pos="10260"/>
        </w:tabs>
        <w:ind w:left="1590" w:right="20"/>
        <w:rPr>
          <w:rFonts w:asciiTheme="minorHAnsi" w:hAnsiTheme="minorHAnsi" w:cstheme="minorHAnsi"/>
          <w:sz w:val="24"/>
          <w:szCs w:val="24"/>
        </w:rPr>
      </w:pPr>
      <w:r w:rsidRPr="00810CDB">
        <w:rPr>
          <w:rFonts w:asciiTheme="minorHAnsi" w:hAnsiTheme="minorHAnsi" w:cstheme="minorHAnsi"/>
          <w:sz w:val="24"/>
          <w:szCs w:val="24"/>
        </w:rPr>
        <w:t xml:space="preserve">Funerals  and Liturgies/Memorial </w:t>
      </w:r>
      <w:r w:rsidRPr="00810CDB">
        <w:rPr>
          <w:rFonts w:asciiTheme="minorHAnsi" w:hAnsiTheme="minorHAnsi" w:cstheme="minorHAnsi"/>
          <w:spacing w:val="4"/>
          <w:sz w:val="24"/>
          <w:szCs w:val="24"/>
        </w:rPr>
        <w:t xml:space="preserve"> </w:t>
      </w:r>
      <w:r w:rsidRPr="00810CDB">
        <w:rPr>
          <w:rFonts w:asciiTheme="minorHAnsi" w:hAnsiTheme="minorHAnsi" w:cstheme="minorHAnsi"/>
          <w:sz w:val="24"/>
          <w:szCs w:val="24"/>
        </w:rPr>
        <w:t>Services</w:t>
      </w:r>
    </w:p>
    <w:p w:rsidR="0036520B" w:rsidRPr="00810CDB" w:rsidRDefault="002D01CF" w:rsidP="00926A6A">
      <w:pPr>
        <w:pStyle w:val="ListParagraph"/>
        <w:numPr>
          <w:ilvl w:val="2"/>
          <w:numId w:val="9"/>
        </w:numPr>
        <w:tabs>
          <w:tab w:val="left" w:pos="2296"/>
          <w:tab w:val="left" w:pos="10260"/>
        </w:tabs>
        <w:spacing w:before="52"/>
        <w:ind w:right="20"/>
        <w:rPr>
          <w:rFonts w:asciiTheme="minorHAnsi" w:hAnsiTheme="minorHAnsi" w:cstheme="minorHAnsi"/>
          <w:sz w:val="24"/>
          <w:szCs w:val="24"/>
        </w:rPr>
      </w:pPr>
      <w:r w:rsidRPr="00810CDB">
        <w:rPr>
          <w:rFonts w:asciiTheme="minorHAnsi" w:hAnsiTheme="minorHAnsi" w:cstheme="minorHAnsi"/>
          <w:w w:val="115"/>
          <w:sz w:val="24"/>
          <w:szCs w:val="24"/>
        </w:rPr>
        <w:t xml:space="preserve">It </w:t>
      </w:r>
      <w:r w:rsidRPr="00810CDB">
        <w:rPr>
          <w:rFonts w:asciiTheme="minorHAnsi" w:hAnsiTheme="minorHAnsi" w:cstheme="minorHAnsi"/>
          <w:sz w:val="24"/>
          <w:szCs w:val="24"/>
        </w:rPr>
        <w:t>is strongly advised that any service be held outside of school and school hours, when</w:t>
      </w:r>
      <w:r w:rsidRPr="00810CDB">
        <w:rPr>
          <w:rFonts w:asciiTheme="minorHAnsi" w:hAnsiTheme="minorHAnsi" w:cstheme="minorHAnsi"/>
          <w:spacing w:val="42"/>
          <w:sz w:val="24"/>
          <w:szCs w:val="24"/>
        </w:rPr>
        <w:t xml:space="preserve"> </w:t>
      </w:r>
      <w:r w:rsidRPr="00810CDB">
        <w:rPr>
          <w:rFonts w:asciiTheme="minorHAnsi" w:hAnsiTheme="minorHAnsi" w:cstheme="minorHAnsi"/>
          <w:sz w:val="24"/>
          <w:szCs w:val="24"/>
        </w:rPr>
        <w:t>possible.</w:t>
      </w:r>
    </w:p>
    <w:p w:rsidR="0036520B" w:rsidRPr="00810CDB" w:rsidRDefault="002F260E" w:rsidP="00926A6A">
      <w:pPr>
        <w:pStyle w:val="ListParagraph"/>
        <w:numPr>
          <w:ilvl w:val="2"/>
          <w:numId w:val="9"/>
        </w:numPr>
        <w:tabs>
          <w:tab w:val="left" w:pos="2296"/>
          <w:tab w:val="left" w:pos="10260"/>
        </w:tabs>
        <w:spacing w:before="7"/>
        <w:ind w:left="2288" w:right="20" w:hanging="338"/>
        <w:rPr>
          <w:rFonts w:asciiTheme="minorHAnsi" w:hAnsiTheme="minorHAnsi" w:cstheme="minorHAnsi"/>
          <w:sz w:val="24"/>
          <w:szCs w:val="24"/>
        </w:rPr>
      </w:pPr>
      <w:r w:rsidRPr="00810CDB">
        <w:rPr>
          <w:rFonts w:asciiTheme="minorHAnsi" w:hAnsiTheme="minorHAnsi" w:cstheme="minorHAnsi"/>
          <w:sz w:val="24"/>
          <w:szCs w:val="24"/>
        </w:rPr>
        <w:t>If the</w:t>
      </w:r>
      <w:r w:rsidR="002D01CF" w:rsidRPr="00810CDB">
        <w:rPr>
          <w:rFonts w:asciiTheme="minorHAnsi" w:hAnsiTheme="minorHAnsi" w:cstheme="minorHAnsi"/>
          <w:sz w:val="24"/>
          <w:szCs w:val="24"/>
        </w:rPr>
        <w:t xml:space="preserve"> family does hold the service during school hours, it is recommended that school remain open and that school buses not be used to transport students to and from </w:t>
      </w:r>
      <w:r w:rsidRPr="00810CDB">
        <w:rPr>
          <w:rFonts w:asciiTheme="minorHAnsi" w:hAnsiTheme="minorHAnsi" w:cstheme="minorHAnsi"/>
          <w:sz w:val="24"/>
          <w:szCs w:val="24"/>
        </w:rPr>
        <w:t xml:space="preserve">the </w:t>
      </w:r>
      <w:r w:rsidRPr="00810CDB">
        <w:rPr>
          <w:rFonts w:asciiTheme="minorHAnsi" w:hAnsiTheme="minorHAnsi" w:cstheme="minorHAnsi"/>
          <w:spacing w:val="20"/>
          <w:sz w:val="24"/>
          <w:szCs w:val="24"/>
        </w:rPr>
        <w:t>service</w:t>
      </w:r>
      <w:r w:rsidR="002D01CF" w:rsidRPr="00810CDB">
        <w:rPr>
          <w:rFonts w:asciiTheme="minorHAnsi" w:hAnsiTheme="minorHAnsi" w:cstheme="minorHAnsi"/>
          <w:sz w:val="24"/>
          <w:szCs w:val="24"/>
        </w:rPr>
        <w:t>.</w:t>
      </w:r>
    </w:p>
    <w:p w:rsidR="0036520B" w:rsidRPr="00810CDB" w:rsidRDefault="002D01CF" w:rsidP="00926A6A">
      <w:pPr>
        <w:pStyle w:val="ListParagraph"/>
        <w:numPr>
          <w:ilvl w:val="2"/>
          <w:numId w:val="9"/>
        </w:numPr>
        <w:tabs>
          <w:tab w:val="left" w:pos="2304"/>
          <w:tab w:val="left" w:pos="10260"/>
        </w:tabs>
        <w:spacing w:before="8"/>
        <w:ind w:left="2288" w:right="20" w:hanging="338"/>
        <w:rPr>
          <w:rFonts w:asciiTheme="minorHAnsi" w:hAnsiTheme="minorHAnsi" w:cstheme="minorHAnsi"/>
          <w:sz w:val="24"/>
          <w:szCs w:val="24"/>
        </w:rPr>
      </w:pPr>
      <w:r w:rsidRPr="00810CDB">
        <w:rPr>
          <w:rFonts w:asciiTheme="minorHAnsi" w:hAnsiTheme="minorHAnsi" w:cstheme="minorHAnsi"/>
          <w:sz w:val="24"/>
          <w:szCs w:val="24"/>
        </w:rPr>
        <w:t xml:space="preserve">Students should be permitted to leave school to attend the service </w:t>
      </w:r>
      <w:r w:rsidR="002F260E" w:rsidRPr="00810CDB">
        <w:rPr>
          <w:rFonts w:asciiTheme="minorHAnsi" w:hAnsiTheme="minorHAnsi" w:cstheme="minorHAnsi"/>
          <w:sz w:val="24"/>
          <w:szCs w:val="24"/>
        </w:rPr>
        <w:t>only with</w:t>
      </w:r>
      <w:r w:rsidRPr="00810CDB">
        <w:rPr>
          <w:rFonts w:asciiTheme="minorHAnsi" w:hAnsiTheme="minorHAnsi" w:cstheme="minorHAnsi"/>
          <w:sz w:val="24"/>
          <w:szCs w:val="24"/>
        </w:rPr>
        <w:t xml:space="preserve"> appropriate parental permission. Parents whose children express an interest in attending the funeral should be strongly encouraged to provide </w:t>
      </w:r>
      <w:r w:rsidR="002F260E" w:rsidRPr="00810CDB">
        <w:rPr>
          <w:rFonts w:asciiTheme="minorHAnsi" w:hAnsiTheme="minorHAnsi" w:cstheme="minorHAnsi"/>
          <w:sz w:val="24"/>
          <w:szCs w:val="24"/>
        </w:rPr>
        <w:t>transportation and</w:t>
      </w:r>
      <w:r w:rsidRPr="00810CDB">
        <w:rPr>
          <w:rFonts w:asciiTheme="minorHAnsi" w:hAnsiTheme="minorHAnsi" w:cstheme="minorHAnsi"/>
          <w:sz w:val="24"/>
          <w:szCs w:val="24"/>
        </w:rPr>
        <w:t xml:space="preserve"> attend with </w:t>
      </w:r>
      <w:r w:rsidR="002F260E" w:rsidRPr="00810CDB">
        <w:rPr>
          <w:rFonts w:asciiTheme="minorHAnsi" w:hAnsiTheme="minorHAnsi" w:cstheme="minorHAnsi"/>
          <w:sz w:val="24"/>
          <w:szCs w:val="24"/>
        </w:rPr>
        <w:t>their child</w:t>
      </w:r>
      <w:r w:rsidRPr="00810CDB">
        <w:rPr>
          <w:rFonts w:asciiTheme="minorHAnsi" w:hAnsiTheme="minorHAnsi" w:cstheme="minorHAnsi"/>
          <w:sz w:val="24"/>
          <w:szCs w:val="24"/>
        </w:rPr>
        <w:t>.</w:t>
      </w:r>
    </w:p>
    <w:p w:rsidR="002F260E" w:rsidRPr="00810CDB" w:rsidRDefault="002F260E" w:rsidP="00926A6A">
      <w:pPr>
        <w:pStyle w:val="ListParagraph"/>
        <w:numPr>
          <w:ilvl w:val="2"/>
          <w:numId w:val="9"/>
        </w:numPr>
        <w:tabs>
          <w:tab w:val="left" w:pos="2289"/>
          <w:tab w:val="left" w:pos="10260"/>
        </w:tabs>
        <w:spacing w:before="7"/>
        <w:ind w:left="1943" w:right="20" w:firstLine="7"/>
        <w:rPr>
          <w:rFonts w:asciiTheme="minorHAnsi" w:hAnsiTheme="minorHAnsi" w:cstheme="minorHAnsi"/>
          <w:sz w:val="24"/>
          <w:szCs w:val="24"/>
        </w:rPr>
      </w:pPr>
      <w:r w:rsidRPr="00810CDB">
        <w:rPr>
          <w:rFonts w:asciiTheme="minorHAnsi" w:hAnsiTheme="minorHAnsi" w:cstheme="minorHAnsi"/>
          <w:sz w:val="24"/>
          <w:szCs w:val="24"/>
        </w:rPr>
        <w:t>If possible, arrange</w:t>
      </w:r>
      <w:r w:rsidR="002D01CF" w:rsidRPr="00810CDB">
        <w:rPr>
          <w:rFonts w:asciiTheme="minorHAnsi" w:hAnsiTheme="minorHAnsi" w:cstheme="minorHAnsi"/>
          <w:sz w:val="24"/>
          <w:szCs w:val="24"/>
        </w:rPr>
        <w:t xml:space="preserve"> to </w:t>
      </w:r>
      <w:r w:rsidRPr="00810CDB">
        <w:rPr>
          <w:rFonts w:asciiTheme="minorHAnsi" w:hAnsiTheme="minorHAnsi" w:cstheme="minorHAnsi"/>
          <w:sz w:val="24"/>
          <w:szCs w:val="24"/>
        </w:rPr>
        <w:t>have counsellors</w:t>
      </w:r>
      <w:r w:rsidR="002D01CF" w:rsidRPr="00810CDB">
        <w:rPr>
          <w:rFonts w:asciiTheme="minorHAnsi" w:hAnsiTheme="minorHAnsi" w:cstheme="minorHAnsi"/>
          <w:sz w:val="24"/>
          <w:szCs w:val="24"/>
        </w:rPr>
        <w:t xml:space="preserve"> to attend the </w:t>
      </w:r>
      <w:r w:rsidRPr="00810CDB">
        <w:rPr>
          <w:rFonts w:asciiTheme="minorHAnsi" w:hAnsiTheme="minorHAnsi" w:cstheme="minorHAnsi"/>
          <w:sz w:val="24"/>
          <w:szCs w:val="24"/>
        </w:rPr>
        <w:t>funeral or</w:t>
      </w:r>
      <w:r w:rsidR="002D01CF" w:rsidRPr="00810CDB">
        <w:rPr>
          <w:rFonts w:asciiTheme="minorHAnsi" w:hAnsiTheme="minorHAnsi" w:cstheme="minorHAnsi"/>
          <w:sz w:val="24"/>
          <w:szCs w:val="24"/>
        </w:rPr>
        <w:t xml:space="preserve"> liturgy.  </w:t>
      </w:r>
      <w:r w:rsidR="002D01CF" w:rsidRPr="00810CDB">
        <w:rPr>
          <w:rFonts w:asciiTheme="minorHAnsi" w:hAnsiTheme="minorHAnsi" w:cstheme="minorHAnsi"/>
          <w:sz w:val="24"/>
          <w:szCs w:val="24"/>
        </w:rPr>
        <w:lastRenderedPageBreak/>
        <w:tab/>
      </w:r>
    </w:p>
    <w:p w:rsidR="0036520B" w:rsidRPr="00810CDB" w:rsidRDefault="002F260E" w:rsidP="00926A6A">
      <w:pPr>
        <w:pStyle w:val="ListParagraph"/>
        <w:numPr>
          <w:ilvl w:val="2"/>
          <w:numId w:val="9"/>
        </w:numPr>
        <w:tabs>
          <w:tab w:val="left" w:pos="2289"/>
          <w:tab w:val="left" w:pos="10260"/>
        </w:tabs>
        <w:spacing w:before="7"/>
        <w:ind w:left="1943" w:right="20" w:firstLine="7"/>
        <w:rPr>
          <w:rFonts w:asciiTheme="minorHAnsi" w:hAnsiTheme="minorHAnsi" w:cstheme="minorHAnsi"/>
          <w:sz w:val="24"/>
          <w:szCs w:val="24"/>
        </w:rPr>
      </w:pPr>
      <w:r w:rsidRPr="00810CDB">
        <w:rPr>
          <w:rFonts w:asciiTheme="minorHAnsi" w:hAnsiTheme="minorHAnsi" w:cstheme="minorHAnsi"/>
          <w:sz w:val="24"/>
          <w:szCs w:val="24"/>
        </w:rPr>
        <w:t>The principal</w:t>
      </w:r>
      <w:r w:rsidR="002D01CF" w:rsidRPr="00810CDB">
        <w:rPr>
          <w:rFonts w:asciiTheme="minorHAnsi" w:hAnsiTheme="minorHAnsi" w:cstheme="minorHAnsi"/>
          <w:sz w:val="24"/>
          <w:szCs w:val="24"/>
        </w:rPr>
        <w:t xml:space="preserve"> or </w:t>
      </w:r>
      <w:r w:rsidRPr="00810CDB">
        <w:rPr>
          <w:rFonts w:asciiTheme="minorHAnsi" w:hAnsiTheme="minorHAnsi" w:cstheme="minorHAnsi"/>
          <w:sz w:val="24"/>
          <w:szCs w:val="24"/>
        </w:rPr>
        <w:t>another senior</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administrator should</w:t>
      </w:r>
      <w:r w:rsidR="002D01CF" w:rsidRPr="00810CDB">
        <w:rPr>
          <w:rFonts w:asciiTheme="minorHAnsi" w:hAnsiTheme="minorHAnsi" w:cstheme="minorHAnsi"/>
          <w:sz w:val="24"/>
          <w:szCs w:val="24"/>
        </w:rPr>
        <w:t xml:space="preserve"> attend the</w:t>
      </w:r>
      <w:r w:rsidR="002D01CF" w:rsidRPr="00810CDB">
        <w:rPr>
          <w:rFonts w:asciiTheme="minorHAnsi" w:hAnsiTheme="minorHAnsi" w:cstheme="minorHAnsi"/>
          <w:spacing w:val="37"/>
          <w:sz w:val="24"/>
          <w:szCs w:val="24"/>
        </w:rPr>
        <w:t xml:space="preserve"> </w:t>
      </w:r>
      <w:r w:rsidR="002D01CF" w:rsidRPr="00810CDB">
        <w:rPr>
          <w:rFonts w:asciiTheme="minorHAnsi" w:hAnsiTheme="minorHAnsi" w:cstheme="minorHAnsi"/>
          <w:sz w:val="24"/>
          <w:szCs w:val="24"/>
        </w:rPr>
        <w:t>funeral.</w:t>
      </w:r>
    </w:p>
    <w:p w:rsidR="0036520B" w:rsidRPr="00810CDB" w:rsidRDefault="0036520B" w:rsidP="00EB431C">
      <w:pPr>
        <w:pStyle w:val="BodyText"/>
        <w:tabs>
          <w:tab w:val="left" w:pos="10260"/>
        </w:tabs>
        <w:spacing w:before="10"/>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91"/>
          <w:tab w:val="left" w:pos="10260"/>
        </w:tabs>
        <w:ind w:left="1590" w:right="20" w:hanging="367"/>
        <w:rPr>
          <w:rFonts w:asciiTheme="minorHAnsi" w:hAnsiTheme="minorHAnsi" w:cstheme="minorHAnsi"/>
          <w:sz w:val="24"/>
          <w:szCs w:val="24"/>
        </w:rPr>
      </w:pPr>
      <w:r w:rsidRPr="00810CDB">
        <w:rPr>
          <w:rFonts w:asciiTheme="minorHAnsi" w:hAnsiTheme="minorHAnsi" w:cstheme="minorHAnsi"/>
          <w:sz w:val="24"/>
          <w:szCs w:val="24"/>
        </w:rPr>
        <w:t>Spontaneous</w:t>
      </w:r>
      <w:r w:rsidRPr="00810CDB">
        <w:rPr>
          <w:rFonts w:asciiTheme="minorHAnsi" w:hAnsiTheme="minorHAnsi" w:cstheme="minorHAnsi"/>
          <w:spacing w:val="37"/>
          <w:sz w:val="24"/>
          <w:szCs w:val="24"/>
        </w:rPr>
        <w:t xml:space="preserve"> </w:t>
      </w:r>
      <w:r w:rsidRPr="00810CDB">
        <w:rPr>
          <w:rFonts w:asciiTheme="minorHAnsi" w:hAnsiTheme="minorHAnsi" w:cstheme="minorHAnsi"/>
          <w:sz w:val="24"/>
          <w:szCs w:val="24"/>
        </w:rPr>
        <w:t>Memorials</w:t>
      </w:r>
    </w:p>
    <w:p w:rsidR="0036520B" w:rsidRPr="00810CDB" w:rsidRDefault="002D01CF" w:rsidP="00926A6A">
      <w:pPr>
        <w:pStyle w:val="ListParagraph"/>
        <w:numPr>
          <w:ilvl w:val="2"/>
          <w:numId w:val="9"/>
        </w:numPr>
        <w:tabs>
          <w:tab w:val="left" w:pos="2282"/>
          <w:tab w:val="left" w:pos="10260"/>
        </w:tabs>
        <w:ind w:left="2274" w:right="20" w:hanging="331"/>
        <w:rPr>
          <w:rFonts w:asciiTheme="minorHAnsi" w:hAnsiTheme="minorHAnsi" w:cstheme="minorHAnsi"/>
          <w:sz w:val="24"/>
          <w:szCs w:val="24"/>
        </w:rPr>
      </w:pPr>
      <w:r w:rsidRPr="00810CDB">
        <w:rPr>
          <w:rFonts w:asciiTheme="minorHAnsi" w:hAnsiTheme="minorHAnsi" w:cstheme="minorHAnsi"/>
          <w:sz w:val="24"/>
          <w:szCs w:val="24"/>
        </w:rPr>
        <w:t xml:space="preserve">In the immediate aftermath of a suicide death, it is not unusual for </w:t>
      </w:r>
      <w:r w:rsidR="002F260E" w:rsidRPr="00810CDB">
        <w:rPr>
          <w:rFonts w:asciiTheme="minorHAnsi" w:hAnsiTheme="minorHAnsi" w:cstheme="minorHAnsi"/>
          <w:sz w:val="24"/>
          <w:szCs w:val="24"/>
        </w:rPr>
        <w:t>students to</w:t>
      </w:r>
      <w:r w:rsidRPr="00810CDB">
        <w:rPr>
          <w:rFonts w:asciiTheme="minorHAnsi" w:hAnsiTheme="minorHAnsi" w:cstheme="minorHAnsi"/>
          <w:sz w:val="24"/>
          <w:szCs w:val="24"/>
        </w:rPr>
        <w:t xml:space="preserve"> create a spontaneous memorial by leaving flowers, cards, poems,   pictures, stuffed animals or other items by a locker or classroom seat or </w:t>
      </w:r>
      <w:r w:rsidR="002F260E" w:rsidRPr="00810CDB">
        <w:rPr>
          <w:rFonts w:asciiTheme="minorHAnsi" w:hAnsiTheme="minorHAnsi" w:cstheme="minorHAnsi"/>
          <w:sz w:val="24"/>
          <w:szCs w:val="24"/>
        </w:rPr>
        <w:t>at the</w:t>
      </w:r>
      <w:r w:rsidRPr="00810CDB">
        <w:rPr>
          <w:rFonts w:asciiTheme="minorHAnsi" w:hAnsiTheme="minorHAnsi" w:cstheme="minorHAnsi"/>
          <w:sz w:val="24"/>
          <w:szCs w:val="24"/>
        </w:rPr>
        <w:t xml:space="preserve"> site where the </w:t>
      </w:r>
      <w:r w:rsidR="002F260E" w:rsidRPr="00810CDB">
        <w:rPr>
          <w:rFonts w:asciiTheme="minorHAnsi" w:hAnsiTheme="minorHAnsi" w:cstheme="minorHAnsi"/>
          <w:sz w:val="24"/>
          <w:szCs w:val="24"/>
        </w:rPr>
        <w:t xml:space="preserve">student </w:t>
      </w:r>
      <w:r w:rsidR="002F260E" w:rsidRPr="00403E25">
        <w:rPr>
          <w:rFonts w:asciiTheme="minorHAnsi" w:hAnsiTheme="minorHAnsi" w:cstheme="minorHAnsi"/>
          <w:sz w:val="24"/>
          <w:szCs w:val="24"/>
        </w:rPr>
        <w:t>died</w:t>
      </w:r>
      <w:r w:rsidRPr="00810CDB">
        <w:rPr>
          <w:rFonts w:asciiTheme="minorHAnsi" w:hAnsiTheme="minorHAnsi" w:cstheme="minorHAnsi"/>
          <w:sz w:val="24"/>
          <w:szCs w:val="24"/>
        </w:rPr>
        <w:t>.</w:t>
      </w:r>
    </w:p>
    <w:p w:rsidR="0036520B" w:rsidRPr="00810CDB" w:rsidRDefault="002D01CF" w:rsidP="00926A6A">
      <w:pPr>
        <w:pStyle w:val="ListParagraph"/>
        <w:numPr>
          <w:ilvl w:val="2"/>
          <w:numId w:val="9"/>
        </w:numPr>
        <w:tabs>
          <w:tab w:val="left" w:pos="2282"/>
          <w:tab w:val="left" w:pos="10260"/>
        </w:tabs>
        <w:spacing w:before="8"/>
        <w:ind w:left="2274" w:right="20" w:hanging="338"/>
        <w:rPr>
          <w:rFonts w:asciiTheme="minorHAnsi" w:hAnsiTheme="minorHAnsi" w:cstheme="minorHAnsi"/>
          <w:sz w:val="24"/>
          <w:szCs w:val="24"/>
        </w:rPr>
      </w:pPr>
      <w:r w:rsidRPr="00810CDB">
        <w:rPr>
          <w:rFonts w:asciiTheme="minorHAnsi" w:hAnsiTheme="minorHAnsi" w:cstheme="minorHAnsi"/>
          <w:sz w:val="24"/>
          <w:szCs w:val="24"/>
        </w:rPr>
        <w:t xml:space="preserve">The school's goal should be to balance the students' need to grieve with the goal of limiting the risk of </w:t>
      </w:r>
      <w:r w:rsidR="002F260E" w:rsidRPr="00810CDB">
        <w:rPr>
          <w:rFonts w:asciiTheme="minorHAnsi" w:hAnsiTheme="minorHAnsi" w:cstheme="minorHAnsi"/>
          <w:sz w:val="24"/>
          <w:szCs w:val="24"/>
        </w:rPr>
        <w:t>inadvertently glamorizing</w:t>
      </w:r>
      <w:r w:rsidRPr="00810CDB">
        <w:rPr>
          <w:rFonts w:asciiTheme="minorHAnsi" w:hAnsiTheme="minorHAnsi" w:cstheme="minorHAnsi"/>
          <w:sz w:val="24"/>
          <w:szCs w:val="24"/>
        </w:rPr>
        <w:t xml:space="preserve"> the death.</w:t>
      </w:r>
    </w:p>
    <w:p w:rsidR="0036520B" w:rsidRPr="00810CDB" w:rsidRDefault="002F260E" w:rsidP="00926A6A">
      <w:pPr>
        <w:pStyle w:val="ListParagraph"/>
        <w:numPr>
          <w:ilvl w:val="2"/>
          <w:numId w:val="9"/>
        </w:numPr>
        <w:tabs>
          <w:tab w:val="left" w:pos="2289"/>
          <w:tab w:val="left" w:pos="8034"/>
          <w:tab w:val="left" w:pos="10260"/>
        </w:tabs>
        <w:spacing w:before="8"/>
        <w:ind w:left="2281" w:right="20" w:hanging="345"/>
        <w:rPr>
          <w:rFonts w:asciiTheme="minorHAnsi" w:hAnsiTheme="minorHAnsi" w:cstheme="minorHAnsi"/>
          <w:sz w:val="24"/>
          <w:szCs w:val="24"/>
        </w:rPr>
      </w:pPr>
      <w:r w:rsidRPr="00810CDB">
        <w:rPr>
          <w:rFonts w:asciiTheme="minorHAnsi" w:hAnsiTheme="minorHAnsi" w:cstheme="minorHAnsi"/>
          <w:sz w:val="24"/>
          <w:szCs w:val="24"/>
        </w:rPr>
        <w:t xml:space="preserve">Set limits for students with compassion </w:t>
      </w:r>
      <w:r w:rsidRPr="00810CDB">
        <w:rPr>
          <w:rFonts w:asciiTheme="minorHAnsi" w:hAnsiTheme="minorHAnsi" w:cstheme="minorHAnsi"/>
          <w:spacing w:val="26"/>
          <w:sz w:val="24"/>
          <w:szCs w:val="24"/>
        </w:rPr>
        <w:t>and</w:t>
      </w:r>
      <w:r w:rsidRPr="00810CDB">
        <w:rPr>
          <w:rFonts w:asciiTheme="minorHAnsi" w:hAnsiTheme="minorHAnsi" w:cstheme="minorHAnsi"/>
          <w:sz w:val="24"/>
          <w:szCs w:val="24"/>
        </w:rPr>
        <w:t xml:space="preserve"> </w:t>
      </w:r>
      <w:r w:rsidRPr="00810CDB">
        <w:rPr>
          <w:rFonts w:asciiTheme="minorHAnsi" w:hAnsiTheme="minorHAnsi" w:cstheme="minorHAnsi"/>
          <w:spacing w:val="11"/>
          <w:sz w:val="24"/>
          <w:szCs w:val="24"/>
        </w:rPr>
        <w:t>sensitivity</w:t>
      </w:r>
      <w:r w:rsidR="002D01CF" w:rsidRPr="00810CDB">
        <w:rPr>
          <w:rFonts w:asciiTheme="minorHAnsi" w:hAnsiTheme="minorHAnsi" w:cstheme="minorHAnsi"/>
          <w:sz w:val="24"/>
          <w:szCs w:val="24"/>
        </w:rPr>
        <w:t>.</w:t>
      </w:r>
      <w:r w:rsidR="002D01CF" w:rsidRPr="00810CDB">
        <w:rPr>
          <w:rFonts w:asciiTheme="minorHAnsi" w:hAnsiTheme="minorHAnsi" w:cstheme="minorHAnsi"/>
          <w:sz w:val="24"/>
          <w:szCs w:val="24"/>
        </w:rPr>
        <w:tab/>
      </w:r>
      <w:r w:rsidRPr="00810CDB">
        <w:rPr>
          <w:rFonts w:asciiTheme="minorHAnsi" w:hAnsiTheme="minorHAnsi" w:cstheme="minorHAnsi"/>
          <w:sz w:val="24"/>
          <w:szCs w:val="24"/>
        </w:rPr>
        <w:t xml:space="preserve">Offer </w:t>
      </w:r>
      <w:r w:rsidRPr="00810CDB">
        <w:rPr>
          <w:rFonts w:asciiTheme="minorHAnsi" w:hAnsiTheme="minorHAnsi" w:cstheme="minorHAnsi"/>
          <w:spacing w:val="18"/>
          <w:sz w:val="24"/>
          <w:szCs w:val="24"/>
        </w:rPr>
        <w:t>creative</w:t>
      </w:r>
      <w:r w:rsidR="002D01CF" w:rsidRPr="00810CDB">
        <w:rPr>
          <w:rFonts w:asciiTheme="minorHAnsi" w:hAnsiTheme="minorHAnsi" w:cstheme="minorHAnsi"/>
          <w:w w:val="99"/>
          <w:sz w:val="24"/>
          <w:szCs w:val="24"/>
        </w:rPr>
        <w:t xml:space="preserve"> </w:t>
      </w:r>
      <w:r w:rsidR="002D01CF" w:rsidRPr="00810CDB">
        <w:rPr>
          <w:rFonts w:asciiTheme="minorHAnsi" w:hAnsiTheme="minorHAnsi" w:cstheme="minorHAnsi"/>
          <w:sz w:val="24"/>
          <w:szCs w:val="24"/>
        </w:rPr>
        <w:t>suggestions</w:t>
      </w:r>
      <w:r w:rsidRPr="00810CDB">
        <w:rPr>
          <w:rFonts w:asciiTheme="minorHAnsi" w:hAnsiTheme="minorHAnsi" w:cstheme="minorHAnsi"/>
          <w:sz w:val="24"/>
          <w:szCs w:val="24"/>
        </w:rPr>
        <w:t>, whenever</w:t>
      </w:r>
      <w:r w:rsidR="002D01CF" w:rsidRPr="00810CDB">
        <w:rPr>
          <w:rFonts w:asciiTheme="minorHAnsi" w:hAnsiTheme="minorHAnsi" w:cstheme="minorHAnsi"/>
          <w:spacing w:val="4"/>
          <w:sz w:val="24"/>
          <w:szCs w:val="24"/>
        </w:rPr>
        <w:t xml:space="preserve"> </w:t>
      </w:r>
      <w:r w:rsidR="002D01CF" w:rsidRPr="00810CDB">
        <w:rPr>
          <w:rFonts w:asciiTheme="minorHAnsi" w:hAnsiTheme="minorHAnsi" w:cstheme="minorHAnsi"/>
          <w:sz w:val="24"/>
          <w:szCs w:val="24"/>
        </w:rPr>
        <w:t>possible.</w:t>
      </w:r>
    </w:p>
    <w:p w:rsidR="0036520B" w:rsidRPr="00810CDB" w:rsidRDefault="002D01CF" w:rsidP="00926A6A">
      <w:pPr>
        <w:pStyle w:val="ListParagraph"/>
        <w:numPr>
          <w:ilvl w:val="2"/>
          <w:numId w:val="9"/>
        </w:numPr>
        <w:tabs>
          <w:tab w:val="left" w:pos="2282"/>
          <w:tab w:val="left" w:pos="10260"/>
        </w:tabs>
        <w:spacing w:before="16"/>
        <w:ind w:left="2267" w:right="20" w:hanging="331"/>
        <w:rPr>
          <w:rFonts w:asciiTheme="minorHAnsi" w:hAnsiTheme="minorHAnsi" w:cstheme="minorHAnsi"/>
          <w:sz w:val="24"/>
          <w:szCs w:val="24"/>
        </w:rPr>
      </w:pPr>
      <w:r w:rsidRPr="00810CDB">
        <w:rPr>
          <w:rFonts w:asciiTheme="minorHAnsi" w:hAnsiTheme="minorHAnsi" w:cstheme="minorHAnsi"/>
          <w:sz w:val="24"/>
          <w:szCs w:val="24"/>
        </w:rPr>
        <w:t xml:space="preserve">The school may wish to make poster board and markers available so that students can gather and write messages. </w:t>
      </w:r>
      <w:r w:rsidRPr="00810CDB">
        <w:rPr>
          <w:rFonts w:asciiTheme="minorHAnsi" w:hAnsiTheme="minorHAnsi" w:cstheme="minorHAnsi"/>
          <w:w w:val="115"/>
          <w:sz w:val="24"/>
          <w:szCs w:val="24"/>
        </w:rPr>
        <w:t xml:space="preserve">It </w:t>
      </w:r>
      <w:r w:rsidRPr="00810CDB">
        <w:rPr>
          <w:rFonts w:asciiTheme="minorHAnsi" w:hAnsiTheme="minorHAnsi" w:cstheme="minorHAnsi"/>
          <w:sz w:val="24"/>
          <w:szCs w:val="24"/>
        </w:rPr>
        <w:t xml:space="preserve">is advisable to set up </w:t>
      </w:r>
      <w:r w:rsidR="002F260E" w:rsidRPr="00810CDB">
        <w:rPr>
          <w:rFonts w:asciiTheme="minorHAnsi" w:hAnsiTheme="minorHAnsi" w:cstheme="minorHAnsi"/>
          <w:sz w:val="24"/>
          <w:szCs w:val="24"/>
        </w:rPr>
        <w:t>the posters</w:t>
      </w:r>
      <w:r w:rsidRPr="00810CDB">
        <w:rPr>
          <w:rFonts w:asciiTheme="minorHAnsi" w:hAnsiTheme="minorHAnsi" w:cstheme="minorHAnsi"/>
          <w:sz w:val="24"/>
          <w:szCs w:val="24"/>
        </w:rPr>
        <w:t xml:space="preserve"> in an area in which may be avoided by those who do not wish to </w:t>
      </w:r>
      <w:r w:rsidR="002F260E" w:rsidRPr="00810CDB">
        <w:rPr>
          <w:rFonts w:asciiTheme="minorHAnsi" w:hAnsiTheme="minorHAnsi" w:cstheme="minorHAnsi"/>
          <w:sz w:val="24"/>
          <w:szCs w:val="24"/>
        </w:rPr>
        <w:t>participate (</w:t>
      </w:r>
      <w:r w:rsidRPr="00810CDB">
        <w:rPr>
          <w:rFonts w:asciiTheme="minorHAnsi" w:hAnsiTheme="minorHAnsi" w:cstheme="minorHAnsi"/>
          <w:sz w:val="24"/>
          <w:szCs w:val="24"/>
        </w:rPr>
        <w:t xml:space="preserve">e.g., not in a front entrance).  After a few days, the </w:t>
      </w:r>
      <w:r w:rsidR="002F260E" w:rsidRPr="00810CDB">
        <w:rPr>
          <w:rFonts w:asciiTheme="minorHAnsi" w:hAnsiTheme="minorHAnsi" w:cstheme="minorHAnsi"/>
          <w:sz w:val="24"/>
          <w:szCs w:val="24"/>
        </w:rPr>
        <w:t>posters may</w:t>
      </w:r>
      <w:r w:rsidRPr="00810CDB">
        <w:rPr>
          <w:rFonts w:asciiTheme="minorHAnsi" w:hAnsiTheme="minorHAnsi" w:cstheme="minorHAnsi"/>
          <w:sz w:val="24"/>
          <w:szCs w:val="24"/>
        </w:rPr>
        <w:t xml:space="preserve"> be </w:t>
      </w:r>
      <w:r w:rsidR="002F260E" w:rsidRPr="00810CDB">
        <w:rPr>
          <w:rFonts w:asciiTheme="minorHAnsi" w:hAnsiTheme="minorHAnsi" w:cstheme="minorHAnsi"/>
          <w:sz w:val="24"/>
          <w:szCs w:val="24"/>
        </w:rPr>
        <w:t>removed and</w:t>
      </w:r>
      <w:r w:rsidRPr="00810CDB">
        <w:rPr>
          <w:rFonts w:asciiTheme="minorHAnsi" w:hAnsiTheme="minorHAnsi" w:cstheme="minorHAnsi"/>
          <w:sz w:val="24"/>
          <w:szCs w:val="24"/>
        </w:rPr>
        <w:t xml:space="preserve"> offered to </w:t>
      </w:r>
      <w:r w:rsidR="002F260E" w:rsidRPr="00810CDB">
        <w:rPr>
          <w:rFonts w:asciiTheme="minorHAnsi" w:hAnsiTheme="minorHAnsi" w:cstheme="minorHAnsi"/>
          <w:sz w:val="24"/>
          <w:szCs w:val="24"/>
        </w:rPr>
        <w:t xml:space="preserve">the </w:t>
      </w:r>
      <w:r w:rsidR="002F260E" w:rsidRPr="00810CDB">
        <w:rPr>
          <w:rFonts w:asciiTheme="minorHAnsi" w:hAnsiTheme="minorHAnsi" w:cstheme="minorHAnsi"/>
          <w:spacing w:val="8"/>
          <w:sz w:val="24"/>
          <w:szCs w:val="24"/>
        </w:rPr>
        <w:t>family</w:t>
      </w:r>
      <w:r w:rsidRPr="00810CDB">
        <w:rPr>
          <w:rFonts w:asciiTheme="minorHAnsi" w:hAnsiTheme="minorHAnsi" w:cstheme="minorHAnsi"/>
          <w:sz w:val="24"/>
          <w:szCs w:val="24"/>
        </w:rPr>
        <w:t>.</w:t>
      </w:r>
    </w:p>
    <w:p w:rsidR="0036520B" w:rsidRPr="00810CDB" w:rsidRDefault="002D01CF" w:rsidP="00926A6A">
      <w:pPr>
        <w:pStyle w:val="ListParagraph"/>
        <w:numPr>
          <w:ilvl w:val="2"/>
          <w:numId w:val="9"/>
        </w:numPr>
        <w:tabs>
          <w:tab w:val="left" w:pos="2275"/>
          <w:tab w:val="left" w:pos="10260"/>
        </w:tabs>
        <w:spacing w:before="13"/>
        <w:ind w:left="2267" w:right="20"/>
        <w:rPr>
          <w:rFonts w:asciiTheme="minorHAnsi" w:hAnsiTheme="minorHAnsi" w:cstheme="minorHAnsi"/>
          <w:sz w:val="24"/>
          <w:szCs w:val="24"/>
        </w:rPr>
      </w:pPr>
      <w:r w:rsidRPr="00810CDB">
        <w:rPr>
          <w:rFonts w:asciiTheme="minorHAnsi" w:hAnsiTheme="minorHAnsi" w:cstheme="minorHAnsi"/>
          <w:sz w:val="24"/>
          <w:szCs w:val="24"/>
        </w:rPr>
        <w:t xml:space="preserve">Whenever a spontaneous memorial is created on school grounds, schools are advised to monitor for messages that may be inappropriate or that indicate students who may </w:t>
      </w:r>
      <w:r w:rsidR="002F260E" w:rsidRPr="00810CDB">
        <w:rPr>
          <w:rFonts w:asciiTheme="minorHAnsi" w:hAnsiTheme="minorHAnsi" w:cstheme="minorHAnsi"/>
          <w:sz w:val="24"/>
          <w:szCs w:val="24"/>
        </w:rPr>
        <w:t>themselves be</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 xml:space="preserve">at </w:t>
      </w:r>
      <w:r w:rsidR="002F260E" w:rsidRPr="00810CDB">
        <w:rPr>
          <w:rFonts w:asciiTheme="minorHAnsi" w:hAnsiTheme="minorHAnsi" w:cstheme="minorHAnsi"/>
          <w:spacing w:val="24"/>
          <w:sz w:val="24"/>
          <w:szCs w:val="24"/>
        </w:rPr>
        <w:t>risk</w:t>
      </w:r>
      <w:r w:rsidRPr="00810CDB">
        <w:rPr>
          <w:rFonts w:asciiTheme="minorHAnsi" w:hAnsiTheme="minorHAnsi" w:cstheme="minorHAnsi"/>
          <w:sz w:val="24"/>
          <w:szCs w:val="24"/>
        </w:rPr>
        <w:t>.</w:t>
      </w:r>
    </w:p>
    <w:p w:rsidR="0036520B" w:rsidRPr="00810CDB" w:rsidRDefault="002D01CF" w:rsidP="00926A6A">
      <w:pPr>
        <w:pStyle w:val="ListParagraph"/>
        <w:numPr>
          <w:ilvl w:val="2"/>
          <w:numId w:val="9"/>
        </w:numPr>
        <w:tabs>
          <w:tab w:val="left" w:pos="2268"/>
          <w:tab w:val="left" w:pos="10260"/>
        </w:tabs>
        <w:spacing w:before="8"/>
        <w:ind w:left="2260" w:right="20" w:hanging="332"/>
        <w:jc w:val="both"/>
        <w:rPr>
          <w:rFonts w:asciiTheme="minorHAnsi" w:hAnsiTheme="minorHAnsi" w:cstheme="minorHAnsi"/>
          <w:sz w:val="24"/>
          <w:szCs w:val="24"/>
        </w:rPr>
      </w:pPr>
      <w:r w:rsidRPr="00810CDB">
        <w:rPr>
          <w:rFonts w:asciiTheme="minorHAnsi" w:hAnsiTheme="minorHAnsi" w:cstheme="minorHAnsi"/>
          <w:w w:val="105"/>
          <w:sz w:val="24"/>
          <w:szCs w:val="24"/>
        </w:rPr>
        <w:t>It</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is</w:t>
      </w:r>
      <w:r w:rsidRPr="00810CDB">
        <w:rPr>
          <w:rFonts w:asciiTheme="minorHAnsi" w:hAnsiTheme="minorHAnsi" w:cstheme="minorHAnsi"/>
          <w:spacing w:val="-20"/>
          <w:w w:val="105"/>
          <w:sz w:val="24"/>
          <w:szCs w:val="24"/>
        </w:rPr>
        <w:t xml:space="preserve"> </w:t>
      </w:r>
      <w:r w:rsidRPr="00810CDB">
        <w:rPr>
          <w:rFonts w:asciiTheme="minorHAnsi" w:hAnsiTheme="minorHAnsi" w:cstheme="minorHAnsi"/>
          <w:w w:val="105"/>
          <w:sz w:val="24"/>
          <w:szCs w:val="24"/>
        </w:rPr>
        <w:t>recommended</w:t>
      </w:r>
      <w:r w:rsidRPr="00810CDB">
        <w:rPr>
          <w:rFonts w:asciiTheme="minorHAnsi" w:hAnsiTheme="minorHAnsi" w:cstheme="minorHAnsi"/>
          <w:spacing w:val="-1"/>
          <w:w w:val="105"/>
          <w:sz w:val="24"/>
          <w:szCs w:val="24"/>
        </w:rPr>
        <w:t xml:space="preserve"> </w:t>
      </w:r>
      <w:r w:rsidRPr="00810CDB">
        <w:rPr>
          <w:rFonts w:asciiTheme="minorHAnsi" w:hAnsiTheme="minorHAnsi" w:cstheme="minorHAnsi"/>
          <w:w w:val="105"/>
          <w:sz w:val="24"/>
          <w:szCs w:val="24"/>
        </w:rPr>
        <w:t>that schools</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can</w:t>
      </w:r>
      <w:r w:rsidRPr="00810CDB">
        <w:rPr>
          <w:rFonts w:asciiTheme="minorHAnsi" w:hAnsiTheme="minorHAnsi" w:cstheme="minorHAnsi"/>
          <w:spacing w:val="-19"/>
          <w:w w:val="105"/>
          <w:sz w:val="24"/>
          <w:szCs w:val="24"/>
        </w:rPr>
        <w:t xml:space="preserve"> </w:t>
      </w:r>
      <w:r w:rsidRPr="00810CDB">
        <w:rPr>
          <w:rFonts w:asciiTheme="minorHAnsi" w:hAnsiTheme="minorHAnsi" w:cstheme="minorHAnsi"/>
          <w:w w:val="105"/>
          <w:sz w:val="24"/>
          <w:szCs w:val="24"/>
        </w:rPr>
        <w:t>leave</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such</w:t>
      </w:r>
      <w:r w:rsidRPr="00810CDB">
        <w:rPr>
          <w:rFonts w:asciiTheme="minorHAnsi" w:hAnsiTheme="minorHAnsi" w:cstheme="minorHAnsi"/>
          <w:spacing w:val="-26"/>
          <w:w w:val="105"/>
          <w:sz w:val="24"/>
          <w:szCs w:val="24"/>
        </w:rPr>
        <w:t xml:space="preserve"> </w:t>
      </w:r>
      <w:r w:rsidRPr="00810CDB">
        <w:rPr>
          <w:rFonts w:asciiTheme="minorHAnsi" w:hAnsiTheme="minorHAnsi" w:cstheme="minorHAnsi"/>
          <w:w w:val="105"/>
          <w:sz w:val="24"/>
          <w:szCs w:val="24"/>
        </w:rPr>
        <w:t>memorials in</w:t>
      </w:r>
      <w:r w:rsidRPr="00810CDB">
        <w:rPr>
          <w:rFonts w:asciiTheme="minorHAnsi" w:hAnsiTheme="minorHAnsi" w:cstheme="minorHAnsi"/>
          <w:spacing w:val="-18"/>
          <w:w w:val="105"/>
          <w:sz w:val="24"/>
          <w:szCs w:val="24"/>
        </w:rPr>
        <w:t xml:space="preserve"> </w:t>
      </w:r>
      <w:r w:rsidRPr="00810CDB">
        <w:rPr>
          <w:rFonts w:asciiTheme="minorHAnsi" w:hAnsiTheme="minorHAnsi" w:cstheme="minorHAnsi"/>
          <w:w w:val="105"/>
          <w:sz w:val="24"/>
          <w:szCs w:val="24"/>
        </w:rPr>
        <w:t>place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until after</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funeral</w:t>
      </w:r>
      <w:r w:rsidRPr="00810CDB">
        <w:rPr>
          <w:rFonts w:asciiTheme="minorHAnsi" w:hAnsiTheme="minorHAnsi" w:cstheme="minorHAnsi"/>
          <w:spacing w:val="-2"/>
          <w:w w:val="105"/>
          <w:sz w:val="24"/>
          <w:szCs w:val="24"/>
        </w:rPr>
        <w:t xml:space="preserve"> </w:t>
      </w:r>
      <w:r w:rsidRPr="00810CDB">
        <w:rPr>
          <w:rFonts w:asciiTheme="minorHAnsi" w:hAnsiTheme="minorHAnsi" w:cstheme="minorHAnsi"/>
          <w:spacing w:val="-3"/>
          <w:w w:val="105"/>
          <w:sz w:val="24"/>
          <w:szCs w:val="24"/>
        </w:rPr>
        <w:t>(or</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15"/>
          <w:w w:val="105"/>
          <w:sz w:val="24"/>
          <w:szCs w:val="24"/>
        </w:rPr>
        <w:t xml:space="preserve"> </w:t>
      </w:r>
      <w:r w:rsidRPr="00810CDB">
        <w:rPr>
          <w:rFonts w:asciiTheme="minorHAnsi" w:hAnsiTheme="minorHAnsi" w:cstheme="minorHAnsi"/>
          <w:w w:val="105"/>
          <w:sz w:val="24"/>
          <w:szCs w:val="24"/>
        </w:rPr>
        <w:t>up</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approximately</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five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days),</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after</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which</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the tribute</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objects</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may</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offered</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family.</w:t>
      </w:r>
    </w:p>
    <w:p w:rsidR="0036520B" w:rsidRPr="00810CDB" w:rsidRDefault="002D01CF" w:rsidP="00926A6A">
      <w:pPr>
        <w:pStyle w:val="ListParagraph"/>
        <w:numPr>
          <w:ilvl w:val="2"/>
          <w:numId w:val="9"/>
        </w:numPr>
        <w:tabs>
          <w:tab w:val="left" w:pos="2268"/>
          <w:tab w:val="left" w:pos="10260"/>
        </w:tabs>
        <w:spacing w:before="13"/>
        <w:ind w:left="2267" w:right="20" w:hanging="346"/>
        <w:rPr>
          <w:rFonts w:asciiTheme="minorHAnsi" w:hAnsiTheme="minorHAnsi" w:cstheme="minorHAnsi"/>
          <w:sz w:val="24"/>
          <w:szCs w:val="24"/>
        </w:rPr>
      </w:pPr>
      <w:r w:rsidRPr="00810CDB">
        <w:rPr>
          <w:rFonts w:asciiTheme="minorHAnsi" w:hAnsiTheme="minorHAnsi" w:cstheme="minorHAnsi"/>
          <w:sz w:val="24"/>
          <w:szCs w:val="24"/>
        </w:rPr>
        <w:t>Discourage requests to create and distribute t-shirts and buttons bearing images of the deceased by explaining that, while these items may be comforting to some students, they may be quite upsetting to</w:t>
      </w:r>
      <w:r w:rsidR="00F013E8">
        <w:rPr>
          <w:rFonts w:asciiTheme="minorHAnsi" w:hAnsiTheme="minorHAnsi" w:cstheme="minorHAnsi"/>
          <w:sz w:val="24"/>
          <w:szCs w:val="24"/>
        </w:rPr>
        <w:t xml:space="preserve"> </w:t>
      </w:r>
      <w:r w:rsidRPr="00810CDB">
        <w:rPr>
          <w:rFonts w:asciiTheme="minorHAnsi" w:hAnsiTheme="minorHAnsi" w:cstheme="minorHAnsi"/>
          <w:sz w:val="24"/>
          <w:szCs w:val="24"/>
        </w:rPr>
        <w:t>others.</w:t>
      </w:r>
    </w:p>
    <w:p w:rsidR="0036520B" w:rsidRPr="00810CDB" w:rsidRDefault="0036520B" w:rsidP="00EB431C">
      <w:pPr>
        <w:pStyle w:val="BodyText"/>
        <w:tabs>
          <w:tab w:val="left" w:pos="10260"/>
        </w:tabs>
        <w:spacing w:before="11"/>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80"/>
          <w:tab w:val="left" w:pos="10260"/>
        </w:tabs>
        <w:spacing w:before="70"/>
        <w:ind w:left="1579" w:right="20"/>
        <w:rPr>
          <w:rFonts w:asciiTheme="minorHAnsi" w:hAnsiTheme="minorHAnsi" w:cstheme="minorHAnsi"/>
          <w:sz w:val="24"/>
          <w:szCs w:val="24"/>
        </w:rPr>
      </w:pPr>
      <w:r w:rsidRPr="00810CDB">
        <w:rPr>
          <w:rFonts w:asciiTheme="minorHAnsi" w:hAnsiTheme="minorHAnsi" w:cstheme="minorHAnsi"/>
          <w:w w:val="105"/>
          <w:sz w:val="24"/>
          <w:szCs w:val="24"/>
        </w:rPr>
        <w:t>Events</w:t>
      </w:r>
    </w:p>
    <w:p w:rsidR="0036520B" w:rsidRPr="00810CDB" w:rsidRDefault="002D01CF" w:rsidP="00EB431C">
      <w:pPr>
        <w:pStyle w:val="BodyText"/>
        <w:tabs>
          <w:tab w:val="left" w:pos="10260"/>
        </w:tabs>
        <w:spacing w:before="1"/>
        <w:ind w:left="1800" w:right="20" w:firstLine="14"/>
        <w:rPr>
          <w:rFonts w:asciiTheme="minorHAnsi" w:hAnsiTheme="minorHAnsi" w:cstheme="minorHAnsi"/>
          <w:sz w:val="24"/>
          <w:szCs w:val="24"/>
        </w:rPr>
      </w:pPr>
      <w:r w:rsidRPr="00810CDB">
        <w:rPr>
          <w:rFonts w:asciiTheme="minorHAnsi" w:hAnsiTheme="minorHAnsi" w:cstheme="minorHAnsi"/>
          <w:sz w:val="24"/>
          <w:szCs w:val="24"/>
        </w:rPr>
        <w:t xml:space="preserve">Students may wish to dedicate an event to the memory of the deceased student. Encourage the student's friends to consider creative suggestions, such as </w:t>
      </w:r>
      <w:r w:rsidR="002F260E" w:rsidRPr="00810CDB">
        <w:rPr>
          <w:rFonts w:asciiTheme="minorHAnsi" w:hAnsiTheme="minorHAnsi" w:cstheme="minorHAnsi"/>
          <w:sz w:val="24"/>
          <w:szCs w:val="24"/>
        </w:rPr>
        <w:t>organizing suicide</w:t>
      </w:r>
      <w:r w:rsidRPr="00810CDB">
        <w:rPr>
          <w:rFonts w:asciiTheme="minorHAnsi" w:hAnsiTheme="minorHAnsi" w:cstheme="minorHAnsi"/>
          <w:sz w:val="24"/>
          <w:szCs w:val="24"/>
        </w:rPr>
        <w:t xml:space="preserve"> prevention-</w:t>
      </w:r>
      <w:r w:rsidR="002F260E" w:rsidRPr="00810CDB">
        <w:rPr>
          <w:rFonts w:asciiTheme="minorHAnsi" w:hAnsiTheme="minorHAnsi" w:cstheme="minorHAnsi"/>
          <w:sz w:val="24"/>
          <w:szCs w:val="24"/>
        </w:rPr>
        <w:t>awareness or</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fundraising event</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7"/>
        <w:ind w:left="1800" w:right="20"/>
        <w:rPr>
          <w:rFonts w:asciiTheme="minorHAnsi" w:hAnsiTheme="minorHAnsi" w:cstheme="minorHAnsi"/>
          <w:sz w:val="24"/>
          <w:szCs w:val="24"/>
        </w:rPr>
      </w:pPr>
    </w:p>
    <w:p w:rsidR="0036520B" w:rsidRPr="00810CDB" w:rsidRDefault="002D01CF" w:rsidP="00EB431C">
      <w:pPr>
        <w:pStyle w:val="BodyText"/>
        <w:tabs>
          <w:tab w:val="left" w:pos="10260"/>
        </w:tabs>
        <w:ind w:left="1800" w:right="20" w:firstLine="7"/>
        <w:rPr>
          <w:rFonts w:asciiTheme="minorHAnsi" w:hAnsiTheme="minorHAnsi" w:cstheme="minorHAnsi"/>
          <w:sz w:val="24"/>
          <w:szCs w:val="24"/>
        </w:rPr>
      </w:pPr>
      <w:r w:rsidRPr="00810CDB">
        <w:rPr>
          <w:rFonts w:asciiTheme="minorHAnsi" w:hAnsiTheme="minorHAnsi" w:cstheme="minorHAnsi"/>
          <w:sz w:val="24"/>
          <w:szCs w:val="24"/>
        </w:rPr>
        <w:t>Parents of the deceased student may express an interest in holding an assembly or other event to address the student body and describe the intense pain the suicide death has caused to their family in the hopes that this will dissuade parents would wish to prevent  another suicide.</w:t>
      </w:r>
    </w:p>
    <w:p w:rsidR="0036520B" w:rsidRPr="00810CDB" w:rsidRDefault="0036520B" w:rsidP="00EB431C">
      <w:pPr>
        <w:pStyle w:val="BodyText"/>
        <w:tabs>
          <w:tab w:val="left" w:pos="10260"/>
        </w:tabs>
        <w:spacing w:before="4"/>
        <w:ind w:left="1800" w:right="20"/>
        <w:rPr>
          <w:rFonts w:asciiTheme="minorHAnsi" w:hAnsiTheme="minorHAnsi" w:cstheme="minorHAnsi"/>
          <w:sz w:val="24"/>
          <w:szCs w:val="24"/>
        </w:rPr>
      </w:pPr>
    </w:p>
    <w:p w:rsidR="0036520B" w:rsidRPr="00810CDB" w:rsidRDefault="002D01CF" w:rsidP="00EB431C">
      <w:pPr>
        <w:pStyle w:val="BodyText"/>
        <w:tabs>
          <w:tab w:val="left" w:pos="10260"/>
        </w:tabs>
        <w:spacing w:before="1"/>
        <w:ind w:left="1800" w:right="20" w:firstLine="14"/>
        <w:rPr>
          <w:rFonts w:asciiTheme="minorHAnsi" w:hAnsiTheme="minorHAnsi" w:cstheme="minorHAnsi"/>
          <w:sz w:val="24"/>
          <w:szCs w:val="24"/>
        </w:rPr>
      </w:pPr>
      <w:r w:rsidRPr="00810CDB">
        <w:rPr>
          <w:rFonts w:asciiTheme="minorHAnsi" w:hAnsiTheme="minorHAnsi" w:cstheme="minorHAnsi"/>
          <w:sz w:val="24"/>
          <w:szCs w:val="24"/>
        </w:rPr>
        <w:t xml:space="preserve">Schools are strongly advised to explain that this is NOT an effective approach to suicide prevention and may in fact even be risky, because students who are suffering from depression or other mental health issues may hear the message   very differently from the way it is intended and may even become more likely to act on </w:t>
      </w:r>
      <w:r w:rsidR="002F260E" w:rsidRPr="00810CDB">
        <w:rPr>
          <w:rFonts w:asciiTheme="minorHAnsi" w:hAnsiTheme="minorHAnsi" w:cstheme="minorHAnsi"/>
          <w:sz w:val="24"/>
          <w:szCs w:val="24"/>
        </w:rPr>
        <w:t>their suicidal</w:t>
      </w:r>
      <w:r w:rsidRPr="00810CDB">
        <w:rPr>
          <w:rFonts w:asciiTheme="minorHAnsi" w:hAnsiTheme="minorHAnsi" w:cstheme="minorHAnsi"/>
          <w:spacing w:val="14"/>
          <w:sz w:val="24"/>
          <w:szCs w:val="24"/>
        </w:rPr>
        <w:t xml:space="preserve"> </w:t>
      </w:r>
      <w:r w:rsidRPr="00810CDB">
        <w:rPr>
          <w:rFonts w:asciiTheme="minorHAnsi" w:hAnsiTheme="minorHAnsi" w:cstheme="minorHAnsi"/>
          <w:sz w:val="24"/>
          <w:szCs w:val="24"/>
        </w:rPr>
        <w:t>thoughts.</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D205E1" w:rsidRDefault="00D205E1">
      <w:pPr>
        <w:rPr>
          <w:rFonts w:asciiTheme="minorHAnsi" w:hAnsiTheme="minorHAnsi" w:cstheme="minorHAnsi"/>
          <w:sz w:val="24"/>
          <w:szCs w:val="24"/>
        </w:rPr>
      </w:pPr>
      <w:r>
        <w:rPr>
          <w:rFonts w:asciiTheme="minorHAnsi" w:hAnsiTheme="minorHAnsi" w:cstheme="minorHAnsi"/>
          <w:sz w:val="24"/>
          <w:szCs w:val="24"/>
        </w:rPr>
        <w:br w:type="page"/>
      </w:r>
    </w:p>
    <w:p w:rsidR="0036520B" w:rsidRPr="00810CDB" w:rsidRDefault="002D01CF" w:rsidP="00926A6A">
      <w:pPr>
        <w:pStyle w:val="ListParagraph"/>
        <w:numPr>
          <w:ilvl w:val="1"/>
          <w:numId w:val="9"/>
        </w:numPr>
        <w:tabs>
          <w:tab w:val="left" w:pos="1565"/>
          <w:tab w:val="left" w:pos="10260"/>
        </w:tabs>
        <w:ind w:left="1564" w:right="20" w:hanging="360"/>
        <w:rPr>
          <w:rFonts w:asciiTheme="minorHAnsi" w:hAnsiTheme="minorHAnsi" w:cstheme="minorHAnsi"/>
          <w:sz w:val="24"/>
          <w:szCs w:val="24"/>
        </w:rPr>
      </w:pPr>
      <w:r w:rsidRPr="00810CDB">
        <w:rPr>
          <w:rFonts w:asciiTheme="minorHAnsi" w:hAnsiTheme="minorHAnsi" w:cstheme="minorHAnsi"/>
          <w:sz w:val="24"/>
          <w:szCs w:val="24"/>
        </w:rPr>
        <w:lastRenderedPageBreak/>
        <w:t>Yearbooks</w:t>
      </w:r>
    </w:p>
    <w:p w:rsidR="0036520B" w:rsidRPr="00810CDB" w:rsidRDefault="002D01CF" w:rsidP="00926A6A">
      <w:pPr>
        <w:pStyle w:val="ListParagraph"/>
        <w:numPr>
          <w:ilvl w:val="2"/>
          <w:numId w:val="9"/>
        </w:numPr>
        <w:tabs>
          <w:tab w:val="left" w:pos="2278"/>
          <w:tab w:val="left" w:pos="10260"/>
        </w:tabs>
        <w:ind w:left="2270" w:right="20" w:hanging="331"/>
        <w:rPr>
          <w:rFonts w:asciiTheme="minorHAnsi" w:hAnsiTheme="minorHAnsi" w:cstheme="minorHAnsi"/>
          <w:sz w:val="24"/>
          <w:szCs w:val="24"/>
        </w:rPr>
      </w:pPr>
      <w:r w:rsidRPr="00810CDB">
        <w:rPr>
          <w:rFonts w:asciiTheme="minorHAnsi" w:hAnsiTheme="minorHAnsi" w:cstheme="minorHAnsi"/>
          <w:sz w:val="24"/>
          <w:szCs w:val="24"/>
        </w:rPr>
        <w:t xml:space="preserve">The guiding principle is that all deaths should be treated the same way. </w:t>
      </w:r>
      <w:r w:rsidRPr="00810CDB">
        <w:rPr>
          <w:rFonts w:asciiTheme="minorHAnsi" w:hAnsiTheme="minorHAnsi" w:cstheme="minorHAnsi"/>
          <w:w w:val="125"/>
          <w:sz w:val="24"/>
          <w:szCs w:val="24"/>
        </w:rPr>
        <w:t xml:space="preserve">If </w:t>
      </w:r>
      <w:r w:rsidRPr="00810CDB">
        <w:rPr>
          <w:rFonts w:asciiTheme="minorHAnsi" w:hAnsiTheme="minorHAnsi" w:cstheme="minorHAnsi"/>
          <w:sz w:val="24"/>
          <w:szCs w:val="24"/>
        </w:rPr>
        <w:t xml:space="preserve">there has been a history of dedicating the yearbook to students who have died, that policy is equally applicable to a student who has died by suicide, </w:t>
      </w:r>
      <w:r w:rsidR="002F260E" w:rsidRPr="00810CDB">
        <w:rPr>
          <w:rFonts w:asciiTheme="minorHAnsi" w:hAnsiTheme="minorHAnsi" w:cstheme="minorHAnsi"/>
          <w:sz w:val="24"/>
          <w:szCs w:val="24"/>
        </w:rPr>
        <w:t>provided that</w:t>
      </w:r>
      <w:r w:rsidRPr="00810CDB">
        <w:rPr>
          <w:rFonts w:asciiTheme="minorHAnsi" w:hAnsiTheme="minorHAnsi" w:cstheme="minorHAnsi"/>
          <w:sz w:val="24"/>
          <w:szCs w:val="24"/>
        </w:rPr>
        <w:t xml:space="preserve"> final editorial decisions are made by an adult.</w:t>
      </w:r>
    </w:p>
    <w:p w:rsidR="0036520B" w:rsidRPr="00810CDB" w:rsidRDefault="002D01CF" w:rsidP="00926A6A">
      <w:pPr>
        <w:pStyle w:val="ListParagraph"/>
        <w:numPr>
          <w:ilvl w:val="2"/>
          <w:numId w:val="9"/>
        </w:numPr>
        <w:tabs>
          <w:tab w:val="left" w:pos="2278"/>
          <w:tab w:val="left" w:pos="10260"/>
        </w:tabs>
        <w:ind w:left="2263" w:right="20" w:hanging="331"/>
        <w:rPr>
          <w:rFonts w:asciiTheme="minorHAnsi" w:hAnsiTheme="minorHAnsi" w:cstheme="minorHAnsi"/>
          <w:sz w:val="24"/>
          <w:szCs w:val="24"/>
        </w:rPr>
      </w:pPr>
      <w:r w:rsidRPr="00810CDB">
        <w:rPr>
          <w:rFonts w:asciiTheme="minorHAnsi" w:hAnsiTheme="minorHAnsi" w:cstheme="minorHAnsi"/>
          <w:sz w:val="24"/>
          <w:szCs w:val="24"/>
        </w:rPr>
        <w:t xml:space="preserve">When possible, the focus should be on mental health and/or suicide </w:t>
      </w:r>
      <w:r w:rsidR="002F260E" w:rsidRPr="00810CDB">
        <w:rPr>
          <w:rFonts w:asciiTheme="minorHAnsi" w:hAnsiTheme="minorHAnsi" w:cstheme="minorHAnsi"/>
          <w:sz w:val="24"/>
          <w:szCs w:val="24"/>
        </w:rPr>
        <w:t>prevention (</w:t>
      </w:r>
      <w:r w:rsidRPr="00810CDB">
        <w:rPr>
          <w:rFonts w:asciiTheme="minorHAnsi" w:hAnsiTheme="minorHAnsi" w:cstheme="minorHAnsi"/>
          <w:sz w:val="24"/>
          <w:szCs w:val="24"/>
        </w:rPr>
        <w:t>e.g., below the photo</w:t>
      </w:r>
      <w:r w:rsidR="002F260E" w:rsidRPr="00810CDB">
        <w:rPr>
          <w:rFonts w:asciiTheme="minorHAnsi" w:hAnsiTheme="minorHAnsi" w:cstheme="minorHAnsi"/>
          <w:sz w:val="24"/>
          <w:szCs w:val="24"/>
        </w:rPr>
        <w:t>, a</w:t>
      </w:r>
      <w:r w:rsidRPr="00810CDB">
        <w:rPr>
          <w:rFonts w:asciiTheme="minorHAnsi" w:hAnsiTheme="minorHAnsi" w:cstheme="minorHAnsi"/>
          <w:sz w:val="24"/>
          <w:szCs w:val="24"/>
        </w:rPr>
        <w:t xml:space="preserve"> statement </w:t>
      </w:r>
      <w:r w:rsidR="002F260E" w:rsidRPr="00810CDB">
        <w:rPr>
          <w:rFonts w:asciiTheme="minorHAnsi" w:hAnsiTheme="minorHAnsi" w:cstheme="minorHAnsi"/>
          <w:sz w:val="24"/>
          <w:szCs w:val="24"/>
        </w:rPr>
        <w:t>might say</w:t>
      </w:r>
      <w:r w:rsidRPr="00810CDB">
        <w:rPr>
          <w:rFonts w:asciiTheme="minorHAnsi" w:hAnsiTheme="minorHAnsi" w:cstheme="minorHAnsi"/>
          <w:sz w:val="24"/>
          <w:szCs w:val="24"/>
        </w:rPr>
        <w:t xml:space="preserve">, </w:t>
      </w:r>
      <w:r w:rsidRPr="00810CDB">
        <w:rPr>
          <w:rFonts w:asciiTheme="minorHAnsi" w:hAnsiTheme="minorHAnsi" w:cstheme="minorHAnsi"/>
          <w:spacing w:val="-12"/>
          <w:sz w:val="24"/>
          <w:szCs w:val="24"/>
        </w:rPr>
        <w:t xml:space="preserve">"In </w:t>
      </w:r>
      <w:r w:rsidRPr="00810CDB">
        <w:rPr>
          <w:rFonts w:asciiTheme="minorHAnsi" w:hAnsiTheme="minorHAnsi" w:cstheme="minorHAnsi"/>
          <w:sz w:val="24"/>
          <w:szCs w:val="24"/>
        </w:rPr>
        <w:t xml:space="preserve">your memory, we will work to erase the stigma surrounding mental illness and suicide."  The page </w:t>
      </w:r>
      <w:r w:rsidR="002F260E" w:rsidRPr="00810CDB">
        <w:rPr>
          <w:rFonts w:asciiTheme="minorHAnsi" w:hAnsiTheme="minorHAnsi" w:cstheme="minorHAnsi"/>
          <w:sz w:val="24"/>
          <w:szCs w:val="24"/>
        </w:rPr>
        <w:t>might also</w:t>
      </w:r>
      <w:r w:rsidRPr="00810CDB">
        <w:rPr>
          <w:rFonts w:asciiTheme="minorHAnsi" w:hAnsiTheme="minorHAnsi" w:cstheme="minorHAnsi"/>
          <w:sz w:val="24"/>
          <w:szCs w:val="24"/>
        </w:rPr>
        <w:t xml:space="preserve"> include </w:t>
      </w:r>
      <w:r w:rsidR="002F260E" w:rsidRPr="00810CDB">
        <w:rPr>
          <w:rFonts w:asciiTheme="minorHAnsi" w:hAnsiTheme="minorHAnsi" w:cstheme="minorHAnsi"/>
          <w:sz w:val="24"/>
          <w:szCs w:val="24"/>
        </w:rPr>
        <w:t>pictures</w:t>
      </w:r>
      <w:r w:rsidRPr="00810CDB">
        <w:rPr>
          <w:rFonts w:asciiTheme="minorHAnsi" w:hAnsiTheme="minorHAnsi" w:cstheme="minorHAnsi"/>
          <w:sz w:val="24"/>
          <w:szCs w:val="24"/>
        </w:rPr>
        <w:t xml:space="preserve"> of classmates engaging   in a suicide </w:t>
      </w:r>
      <w:r w:rsidR="002F260E" w:rsidRPr="00810CDB">
        <w:rPr>
          <w:rFonts w:asciiTheme="minorHAnsi" w:hAnsiTheme="minorHAnsi" w:cstheme="minorHAnsi"/>
          <w:sz w:val="24"/>
          <w:szCs w:val="24"/>
        </w:rPr>
        <w:t>prevention event</w:t>
      </w:r>
      <w:r w:rsidRPr="00810CDB">
        <w:rPr>
          <w:rFonts w:asciiTheme="minorHAnsi" w:hAnsiTheme="minorHAnsi" w:cstheme="minorHAnsi"/>
          <w:sz w:val="24"/>
          <w:szCs w:val="24"/>
        </w:rPr>
        <w:t xml:space="preserve"> that was held at </w:t>
      </w:r>
      <w:r w:rsidR="002F260E" w:rsidRPr="00810CDB">
        <w:rPr>
          <w:rFonts w:asciiTheme="minorHAnsi" w:hAnsiTheme="minorHAnsi" w:cstheme="minorHAnsi"/>
          <w:sz w:val="24"/>
          <w:szCs w:val="24"/>
        </w:rPr>
        <w:t xml:space="preserve">the </w:t>
      </w:r>
      <w:r w:rsidR="002F260E" w:rsidRPr="00403E25">
        <w:rPr>
          <w:rFonts w:asciiTheme="minorHAnsi" w:hAnsiTheme="minorHAnsi" w:cstheme="minorHAnsi"/>
          <w:sz w:val="24"/>
          <w:szCs w:val="24"/>
        </w:rPr>
        <w:t>school</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51"/>
          <w:tab w:val="left" w:pos="10260"/>
        </w:tabs>
        <w:ind w:left="1550" w:right="20"/>
        <w:rPr>
          <w:rFonts w:asciiTheme="minorHAnsi" w:hAnsiTheme="minorHAnsi" w:cstheme="minorHAnsi"/>
          <w:sz w:val="24"/>
          <w:szCs w:val="24"/>
        </w:rPr>
      </w:pPr>
      <w:r w:rsidRPr="00810CDB">
        <w:rPr>
          <w:rFonts w:asciiTheme="minorHAnsi" w:hAnsiTheme="minorHAnsi" w:cstheme="minorHAnsi"/>
          <w:sz w:val="24"/>
          <w:szCs w:val="24"/>
        </w:rPr>
        <w:t>Graduation</w:t>
      </w:r>
    </w:p>
    <w:p w:rsidR="0036520B" w:rsidRPr="00810CDB" w:rsidRDefault="002F260E" w:rsidP="00EB431C">
      <w:pPr>
        <w:pStyle w:val="BodyText"/>
        <w:tabs>
          <w:tab w:val="left" w:pos="10260"/>
        </w:tabs>
        <w:ind w:left="1543" w:right="20"/>
        <w:rPr>
          <w:rFonts w:asciiTheme="minorHAnsi" w:hAnsiTheme="minorHAnsi" w:cstheme="minorHAnsi"/>
          <w:sz w:val="24"/>
          <w:szCs w:val="24"/>
        </w:rPr>
      </w:pPr>
      <w:r w:rsidRPr="00810CDB">
        <w:rPr>
          <w:rFonts w:asciiTheme="minorHAnsi" w:hAnsiTheme="minorHAnsi" w:cstheme="minorHAnsi"/>
          <w:w w:val="105"/>
          <w:sz w:val="24"/>
          <w:szCs w:val="24"/>
        </w:rPr>
        <w:t>If there</w:t>
      </w:r>
      <w:r w:rsidR="002D01CF" w:rsidRPr="00810CDB">
        <w:rPr>
          <w:rFonts w:asciiTheme="minorHAnsi" w:hAnsiTheme="minorHAnsi" w:cstheme="minorHAnsi"/>
          <w:w w:val="105"/>
          <w:sz w:val="24"/>
          <w:szCs w:val="24"/>
        </w:rPr>
        <w:t xml:space="preserve"> is a tradition of including a tribute to deceased students who would have graduated with the class, students who have died by suicide should likewise be included. Final decisions about what to include in such tributes should be made by an adult.</w:t>
      </w:r>
    </w:p>
    <w:p w:rsidR="0036520B" w:rsidRPr="00810CDB" w:rsidRDefault="0036520B" w:rsidP="00EB431C">
      <w:pPr>
        <w:pStyle w:val="BodyText"/>
        <w:tabs>
          <w:tab w:val="left" w:pos="10260"/>
        </w:tabs>
        <w:spacing w:before="4"/>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44"/>
          <w:tab w:val="left" w:pos="10260"/>
        </w:tabs>
        <w:ind w:left="1543" w:right="20"/>
        <w:rPr>
          <w:rFonts w:asciiTheme="minorHAnsi" w:hAnsiTheme="minorHAnsi" w:cstheme="minorHAnsi"/>
          <w:sz w:val="24"/>
          <w:szCs w:val="24"/>
        </w:rPr>
      </w:pPr>
      <w:r w:rsidRPr="00810CDB">
        <w:rPr>
          <w:rFonts w:asciiTheme="minorHAnsi" w:hAnsiTheme="minorHAnsi" w:cstheme="minorHAnsi"/>
          <w:sz w:val="24"/>
          <w:szCs w:val="24"/>
        </w:rPr>
        <w:t>Permanent  Memorials  and</w:t>
      </w:r>
      <w:r w:rsidRPr="00810CDB">
        <w:rPr>
          <w:rFonts w:asciiTheme="minorHAnsi" w:hAnsiTheme="minorHAnsi" w:cstheme="minorHAnsi"/>
          <w:spacing w:val="-5"/>
          <w:sz w:val="24"/>
          <w:szCs w:val="24"/>
        </w:rPr>
        <w:t xml:space="preserve"> </w:t>
      </w:r>
      <w:r w:rsidRPr="00810CDB">
        <w:rPr>
          <w:rFonts w:asciiTheme="minorHAnsi" w:hAnsiTheme="minorHAnsi" w:cstheme="minorHAnsi"/>
          <w:sz w:val="24"/>
          <w:szCs w:val="24"/>
        </w:rPr>
        <w:t>Scholarships</w:t>
      </w:r>
    </w:p>
    <w:p w:rsidR="0036520B" w:rsidRPr="00632592" w:rsidRDefault="002D01CF" w:rsidP="00926A6A">
      <w:pPr>
        <w:pStyle w:val="ListParagraph"/>
        <w:numPr>
          <w:ilvl w:val="0"/>
          <w:numId w:val="8"/>
        </w:numPr>
        <w:tabs>
          <w:tab w:val="left" w:pos="2292"/>
          <w:tab w:val="left" w:pos="9967"/>
          <w:tab w:val="left" w:pos="10260"/>
        </w:tabs>
        <w:spacing w:before="42"/>
        <w:ind w:right="20" w:hanging="338"/>
        <w:rPr>
          <w:rFonts w:asciiTheme="minorHAnsi" w:hAnsiTheme="minorHAnsi" w:cstheme="minorHAnsi"/>
          <w:sz w:val="24"/>
          <w:szCs w:val="24"/>
        </w:rPr>
      </w:pPr>
      <w:r w:rsidRPr="00632592">
        <w:rPr>
          <w:rFonts w:asciiTheme="minorHAnsi" w:hAnsiTheme="minorHAnsi" w:cstheme="minorHAnsi"/>
          <w:sz w:val="24"/>
          <w:szCs w:val="24"/>
        </w:rPr>
        <w:t>Some communities</w:t>
      </w:r>
      <w:r w:rsidR="00562C01">
        <w:rPr>
          <w:rFonts w:asciiTheme="minorHAnsi" w:hAnsiTheme="minorHAnsi" w:cstheme="minorHAnsi"/>
          <w:sz w:val="24"/>
          <w:szCs w:val="24"/>
        </w:rPr>
        <w:t xml:space="preserve"> wish to establish a permanent memorial</w:t>
      </w:r>
      <w:r w:rsidRPr="00632592">
        <w:rPr>
          <w:rFonts w:asciiTheme="minorHAnsi" w:hAnsiTheme="minorHAnsi" w:cstheme="minorHAnsi"/>
          <w:sz w:val="24"/>
          <w:szCs w:val="24"/>
        </w:rPr>
        <w:t xml:space="preserve"> (e.g.,</w:t>
      </w:r>
      <w:r w:rsidRPr="00632592">
        <w:rPr>
          <w:rFonts w:asciiTheme="minorHAnsi" w:hAnsiTheme="minorHAnsi" w:cstheme="minorHAnsi"/>
          <w:spacing w:val="18"/>
          <w:sz w:val="24"/>
          <w:szCs w:val="24"/>
        </w:rPr>
        <w:t xml:space="preserve"> </w:t>
      </w:r>
      <w:r w:rsidRPr="00632592">
        <w:rPr>
          <w:rFonts w:asciiTheme="minorHAnsi" w:hAnsiTheme="minorHAnsi" w:cstheme="minorHAnsi"/>
          <w:sz w:val="24"/>
          <w:szCs w:val="24"/>
        </w:rPr>
        <w:t>planting</w:t>
      </w:r>
      <w:r w:rsidR="002F260E" w:rsidRPr="00632592">
        <w:rPr>
          <w:rFonts w:asciiTheme="minorHAnsi" w:hAnsiTheme="minorHAnsi" w:cstheme="minorHAnsi"/>
          <w:sz w:val="24"/>
          <w:szCs w:val="24"/>
        </w:rPr>
        <w:t xml:space="preserve"> </w:t>
      </w:r>
      <w:r w:rsidR="00562C01">
        <w:rPr>
          <w:rFonts w:asciiTheme="minorHAnsi" w:hAnsiTheme="minorHAnsi" w:cstheme="minorHAnsi"/>
          <w:sz w:val="24"/>
          <w:szCs w:val="24"/>
        </w:rPr>
        <w:t>a tree, installing a bench</w:t>
      </w:r>
      <w:r w:rsidRPr="00632592">
        <w:rPr>
          <w:rFonts w:asciiTheme="minorHAnsi" w:hAnsiTheme="minorHAnsi" w:cstheme="minorHAnsi"/>
          <w:spacing w:val="5"/>
          <w:sz w:val="24"/>
          <w:szCs w:val="24"/>
        </w:rPr>
        <w:t xml:space="preserve"> </w:t>
      </w:r>
      <w:r w:rsidRPr="00632592">
        <w:rPr>
          <w:rFonts w:asciiTheme="minorHAnsi" w:hAnsiTheme="minorHAnsi" w:cstheme="minorHAnsi"/>
          <w:sz w:val="24"/>
          <w:szCs w:val="24"/>
        </w:rPr>
        <w:t>or</w:t>
      </w:r>
      <w:r w:rsidRPr="00632592">
        <w:rPr>
          <w:rFonts w:asciiTheme="minorHAnsi" w:hAnsiTheme="minorHAnsi" w:cstheme="minorHAnsi"/>
          <w:spacing w:val="3"/>
          <w:sz w:val="24"/>
          <w:szCs w:val="24"/>
        </w:rPr>
        <w:t xml:space="preserve"> </w:t>
      </w:r>
      <w:r w:rsidR="00271416" w:rsidRPr="00632592">
        <w:rPr>
          <w:rFonts w:asciiTheme="minorHAnsi" w:hAnsiTheme="minorHAnsi" w:cstheme="minorHAnsi"/>
          <w:sz w:val="24"/>
          <w:szCs w:val="24"/>
        </w:rPr>
        <w:t>plaque)</w:t>
      </w:r>
      <w:r w:rsidRPr="00810CDB">
        <w:rPr>
          <w:rFonts w:asciiTheme="minorHAnsi" w:hAnsiTheme="minorHAnsi" w:cstheme="minorHAnsi"/>
          <w:noProof/>
          <w:sz w:val="24"/>
          <w:szCs w:val="24"/>
        </w:rPr>
        <w:drawing>
          <wp:anchor distT="0" distB="0" distL="0" distR="0" simplePos="0" relativeHeight="251625984" behindDoc="0" locked="0" layoutInCell="1" allowOverlap="1" wp14:anchorId="26282C5E" wp14:editId="6E3ADB47">
            <wp:simplePos x="0" y="0"/>
            <wp:positionH relativeFrom="page">
              <wp:posOffset>7644383</wp:posOffset>
            </wp:positionH>
            <wp:positionV relativeFrom="page">
              <wp:posOffset>8503919</wp:posOffset>
            </wp:positionV>
            <wp:extent cx="54864" cy="1078992"/>
            <wp:effectExtent l="0" t="0" r="0" b="0"/>
            <wp:wrapNone/>
            <wp:docPr id="15"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8.png"/>
                    <pic:cNvPicPr/>
                  </pic:nvPicPr>
                  <pic:blipFill>
                    <a:blip r:embed="rId9" cstate="print"/>
                    <a:stretch>
                      <a:fillRect/>
                    </a:stretch>
                  </pic:blipFill>
                  <pic:spPr>
                    <a:xfrm>
                      <a:off x="0" y="0"/>
                      <a:ext cx="54864" cy="1078992"/>
                    </a:xfrm>
                    <a:prstGeom prst="rect">
                      <a:avLst/>
                    </a:prstGeom>
                  </pic:spPr>
                </pic:pic>
              </a:graphicData>
            </a:graphic>
          </wp:anchor>
        </w:drawing>
      </w:r>
      <w:r w:rsidR="00F013E8">
        <w:rPr>
          <w:rFonts w:asciiTheme="minorHAnsi" w:hAnsiTheme="minorHAnsi" w:cstheme="minorHAnsi"/>
          <w:sz w:val="24"/>
          <w:szCs w:val="24"/>
        </w:rPr>
        <w:t xml:space="preserve">. </w:t>
      </w:r>
      <w:r w:rsidRPr="00632592">
        <w:rPr>
          <w:rFonts w:asciiTheme="minorHAnsi" w:hAnsiTheme="minorHAnsi" w:cstheme="minorHAnsi"/>
          <w:sz w:val="24"/>
          <w:szCs w:val="24"/>
        </w:rPr>
        <w:t>While there is no research to suggest that permanent memorials create a risk of contagion, they can prove to upsetting reminders to bereaved students, and therefore disruptive to the school's goal of maintaining emotional</w:t>
      </w:r>
      <w:r w:rsidRPr="00632592">
        <w:rPr>
          <w:rFonts w:asciiTheme="minorHAnsi" w:hAnsiTheme="minorHAnsi" w:cstheme="minorHAnsi"/>
          <w:spacing w:val="36"/>
          <w:sz w:val="24"/>
          <w:szCs w:val="24"/>
        </w:rPr>
        <w:t xml:space="preserve"> </w:t>
      </w:r>
      <w:r w:rsidRPr="00632592">
        <w:rPr>
          <w:rFonts w:asciiTheme="minorHAnsi" w:hAnsiTheme="minorHAnsi" w:cstheme="minorHAnsi"/>
          <w:sz w:val="24"/>
          <w:szCs w:val="24"/>
        </w:rPr>
        <w:t>regulation.</w:t>
      </w:r>
    </w:p>
    <w:p w:rsidR="0036520B" w:rsidRPr="00810CDB" w:rsidRDefault="002D01CF" w:rsidP="00926A6A">
      <w:pPr>
        <w:pStyle w:val="ListParagraph"/>
        <w:numPr>
          <w:ilvl w:val="0"/>
          <w:numId w:val="8"/>
        </w:numPr>
        <w:tabs>
          <w:tab w:val="left" w:pos="2285"/>
          <w:tab w:val="left" w:pos="10260"/>
        </w:tabs>
        <w:ind w:right="20" w:hanging="338"/>
        <w:jc w:val="both"/>
        <w:rPr>
          <w:rFonts w:asciiTheme="minorHAnsi" w:hAnsiTheme="minorHAnsi" w:cstheme="minorHAnsi"/>
          <w:sz w:val="24"/>
          <w:szCs w:val="24"/>
        </w:rPr>
      </w:pPr>
      <w:r w:rsidRPr="00810CDB">
        <w:rPr>
          <w:rFonts w:asciiTheme="minorHAnsi" w:hAnsiTheme="minorHAnsi" w:cstheme="minorHAnsi"/>
          <w:w w:val="105"/>
          <w:sz w:val="24"/>
          <w:szCs w:val="24"/>
        </w:rPr>
        <w:t>It</w:t>
      </w:r>
      <w:r w:rsidRPr="00810CDB">
        <w:rPr>
          <w:rFonts w:asciiTheme="minorHAnsi" w:hAnsiTheme="minorHAnsi" w:cstheme="minorHAnsi"/>
          <w:spacing w:val="-38"/>
          <w:w w:val="105"/>
          <w:sz w:val="24"/>
          <w:szCs w:val="24"/>
        </w:rPr>
        <w:t xml:space="preserve"> </w:t>
      </w:r>
      <w:r w:rsidRPr="00810CDB">
        <w:rPr>
          <w:rFonts w:asciiTheme="minorHAnsi" w:hAnsiTheme="minorHAnsi" w:cstheme="minorHAnsi"/>
          <w:w w:val="105"/>
          <w:sz w:val="24"/>
          <w:szCs w:val="24"/>
        </w:rPr>
        <w:t>is</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recommended</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that</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any</w:t>
      </w:r>
      <w:r w:rsidRPr="00810CDB">
        <w:rPr>
          <w:rFonts w:asciiTheme="minorHAnsi" w:hAnsiTheme="minorHAnsi" w:cstheme="minorHAnsi"/>
          <w:spacing w:val="-22"/>
          <w:w w:val="105"/>
          <w:sz w:val="24"/>
          <w:szCs w:val="24"/>
        </w:rPr>
        <w:t xml:space="preserve"> </w:t>
      </w:r>
      <w:r w:rsidRPr="00810CDB">
        <w:rPr>
          <w:rFonts w:asciiTheme="minorHAnsi" w:hAnsiTheme="minorHAnsi" w:cstheme="minorHAnsi"/>
          <w:w w:val="105"/>
          <w:sz w:val="24"/>
          <w:szCs w:val="24"/>
        </w:rPr>
        <w:t>permanent</w:t>
      </w:r>
      <w:r w:rsidRPr="00810CDB">
        <w:rPr>
          <w:rFonts w:asciiTheme="minorHAnsi" w:hAnsiTheme="minorHAnsi" w:cstheme="minorHAnsi"/>
          <w:spacing w:val="-1"/>
          <w:w w:val="105"/>
          <w:sz w:val="24"/>
          <w:szCs w:val="24"/>
        </w:rPr>
        <w:t xml:space="preserve"> </w:t>
      </w:r>
      <w:r w:rsidRPr="00810CDB">
        <w:rPr>
          <w:rFonts w:asciiTheme="minorHAnsi" w:hAnsiTheme="minorHAnsi" w:cstheme="minorHAnsi"/>
          <w:w w:val="105"/>
          <w:sz w:val="24"/>
          <w:szCs w:val="24"/>
        </w:rPr>
        <w:t>physical</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memorial</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 xml:space="preserve">established </w:t>
      </w:r>
      <w:r w:rsidRPr="00810CDB">
        <w:rPr>
          <w:rFonts w:asciiTheme="minorHAnsi" w:hAnsiTheme="minorHAnsi" w:cstheme="minorHAnsi"/>
          <w:i/>
          <w:w w:val="105"/>
          <w:sz w:val="24"/>
          <w:szCs w:val="24"/>
        </w:rPr>
        <w:t xml:space="preserve">off </w:t>
      </w:r>
      <w:r w:rsidRPr="00810CDB">
        <w:rPr>
          <w:rFonts w:asciiTheme="minorHAnsi" w:hAnsiTheme="minorHAnsi" w:cstheme="minorHAnsi"/>
          <w:w w:val="105"/>
          <w:sz w:val="24"/>
          <w:szCs w:val="24"/>
        </w:rPr>
        <w:t>school grounds. Also, it is sometimes quite difficult to sustain these over</w:t>
      </w:r>
      <w:r w:rsidRPr="00810CDB">
        <w:rPr>
          <w:rFonts w:asciiTheme="minorHAnsi" w:hAnsiTheme="minorHAnsi" w:cstheme="minorHAnsi"/>
          <w:spacing w:val="-20"/>
          <w:w w:val="105"/>
          <w:sz w:val="24"/>
          <w:szCs w:val="24"/>
        </w:rPr>
        <w:t xml:space="preserve"> </w:t>
      </w:r>
      <w:r w:rsidRPr="00810CDB">
        <w:rPr>
          <w:rFonts w:asciiTheme="minorHAnsi" w:hAnsiTheme="minorHAnsi" w:cstheme="minorHAnsi"/>
          <w:w w:val="105"/>
          <w:sz w:val="24"/>
          <w:szCs w:val="24"/>
        </w:rPr>
        <w:t>time.</w:t>
      </w: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36520B" w:rsidRPr="00810CDB" w:rsidRDefault="002D01CF" w:rsidP="00926A6A">
      <w:pPr>
        <w:pStyle w:val="ListParagraph"/>
        <w:numPr>
          <w:ilvl w:val="1"/>
          <w:numId w:val="9"/>
        </w:numPr>
        <w:tabs>
          <w:tab w:val="left" w:pos="1580"/>
          <w:tab w:val="left" w:pos="10260"/>
        </w:tabs>
        <w:ind w:right="20"/>
        <w:rPr>
          <w:rFonts w:asciiTheme="minorHAnsi" w:hAnsiTheme="minorHAnsi" w:cstheme="minorHAnsi"/>
          <w:sz w:val="24"/>
          <w:szCs w:val="24"/>
        </w:rPr>
      </w:pPr>
      <w:r w:rsidRPr="00810CDB">
        <w:rPr>
          <w:rFonts w:asciiTheme="minorHAnsi" w:hAnsiTheme="minorHAnsi" w:cstheme="minorHAnsi"/>
          <w:sz w:val="24"/>
          <w:szCs w:val="24"/>
        </w:rPr>
        <w:t>Other</w:t>
      </w:r>
    </w:p>
    <w:p w:rsidR="0036520B" w:rsidRPr="00810CDB" w:rsidRDefault="002D01CF" w:rsidP="00EB431C">
      <w:pPr>
        <w:pStyle w:val="BodyText"/>
        <w:tabs>
          <w:tab w:val="left" w:pos="10260"/>
        </w:tabs>
        <w:ind w:left="1579" w:right="20" w:hanging="8"/>
        <w:rPr>
          <w:rFonts w:asciiTheme="minorHAnsi" w:hAnsiTheme="minorHAnsi" w:cstheme="minorHAnsi"/>
          <w:sz w:val="24"/>
          <w:szCs w:val="24"/>
        </w:rPr>
      </w:pPr>
      <w:r w:rsidRPr="00810CDB">
        <w:rPr>
          <w:rFonts w:asciiTheme="minorHAnsi" w:hAnsiTheme="minorHAnsi" w:cstheme="minorHAnsi"/>
          <w:w w:val="105"/>
          <w:sz w:val="24"/>
          <w:szCs w:val="24"/>
        </w:rPr>
        <w:t>It</w:t>
      </w:r>
      <w:r w:rsidRPr="00810CDB">
        <w:rPr>
          <w:rFonts w:asciiTheme="minorHAnsi" w:hAnsiTheme="minorHAnsi" w:cstheme="minorHAnsi"/>
          <w:spacing w:val="-37"/>
          <w:w w:val="105"/>
          <w:sz w:val="24"/>
          <w:szCs w:val="24"/>
        </w:rPr>
        <w:t xml:space="preserve"> </w:t>
      </w:r>
      <w:r w:rsidRPr="00810CDB">
        <w:rPr>
          <w:rFonts w:asciiTheme="minorHAnsi" w:hAnsiTheme="minorHAnsi" w:cstheme="minorHAnsi"/>
          <w:w w:val="105"/>
          <w:sz w:val="24"/>
          <w:szCs w:val="24"/>
        </w:rPr>
        <w:t>is</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important</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school</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come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equipped</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with</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specific,</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constructive suggestions</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27"/>
          <w:w w:val="105"/>
          <w:sz w:val="24"/>
          <w:szCs w:val="24"/>
        </w:rPr>
        <w:t xml:space="preserve"> </w:t>
      </w:r>
      <w:r w:rsidRPr="00810CDB">
        <w:rPr>
          <w:rFonts w:asciiTheme="minorHAnsi" w:hAnsiTheme="minorHAnsi" w:cstheme="minorHAnsi"/>
          <w:w w:val="105"/>
          <w:sz w:val="24"/>
          <w:szCs w:val="24"/>
        </w:rPr>
        <w:t>safe</w:t>
      </w:r>
      <w:r w:rsidRPr="00810CDB">
        <w:rPr>
          <w:rFonts w:asciiTheme="minorHAnsi" w:hAnsiTheme="minorHAnsi" w:cstheme="minorHAnsi"/>
          <w:spacing w:val="-34"/>
          <w:w w:val="105"/>
          <w:sz w:val="24"/>
          <w:szCs w:val="24"/>
        </w:rPr>
        <w:t xml:space="preserve"> </w:t>
      </w:r>
      <w:r w:rsidRPr="00810CDB">
        <w:rPr>
          <w:rFonts w:asciiTheme="minorHAnsi" w:hAnsiTheme="minorHAnsi" w:cstheme="minorHAnsi"/>
          <w:w w:val="105"/>
          <w:sz w:val="24"/>
          <w:szCs w:val="24"/>
        </w:rPr>
        <w:t>memorialization</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including:</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926A6A">
      <w:pPr>
        <w:pStyle w:val="BodyText"/>
        <w:numPr>
          <w:ilvl w:val="0"/>
          <w:numId w:val="15"/>
        </w:numPr>
        <w:tabs>
          <w:tab w:val="left" w:pos="2997"/>
          <w:tab w:val="left" w:pos="10260"/>
        </w:tabs>
        <w:ind w:right="20"/>
        <w:rPr>
          <w:rFonts w:asciiTheme="minorHAnsi" w:hAnsiTheme="minorHAnsi" w:cstheme="minorHAnsi"/>
          <w:sz w:val="24"/>
          <w:szCs w:val="24"/>
        </w:rPr>
      </w:pPr>
      <w:r w:rsidRPr="00810CDB">
        <w:rPr>
          <w:rFonts w:asciiTheme="minorHAnsi" w:hAnsiTheme="minorHAnsi" w:cstheme="minorHAnsi"/>
          <w:sz w:val="24"/>
          <w:szCs w:val="24"/>
        </w:rPr>
        <w:t xml:space="preserve">Holding a day of </w:t>
      </w:r>
      <w:r w:rsidR="002F260E" w:rsidRPr="00810CDB">
        <w:rPr>
          <w:rFonts w:asciiTheme="minorHAnsi" w:hAnsiTheme="minorHAnsi" w:cstheme="minorHAnsi"/>
          <w:sz w:val="24"/>
          <w:szCs w:val="24"/>
        </w:rPr>
        <w:t>community service</w:t>
      </w:r>
      <w:r w:rsidRPr="00810CDB">
        <w:rPr>
          <w:rFonts w:asciiTheme="minorHAnsi" w:hAnsiTheme="minorHAnsi" w:cstheme="minorHAnsi"/>
          <w:sz w:val="24"/>
          <w:szCs w:val="24"/>
        </w:rPr>
        <w:t xml:space="preserve"> or </w:t>
      </w:r>
      <w:r w:rsidR="002F260E" w:rsidRPr="00810CDB">
        <w:rPr>
          <w:rFonts w:asciiTheme="minorHAnsi" w:hAnsiTheme="minorHAnsi" w:cstheme="minorHAnsi"/>
          <w:sz w:val="24"/>
          <w:szCs w:val="24"/>
        </w:rPr>
        <w:t xml:space="preserve">creating </w:t>
      </w:r>
      <w:r w:rsidR="002F260E" w:rsidRPr="00810CDB">
        <w:rPr>
          <w:rFonts w:asciiTheme="minorHAnsi" w:hAnsiTheme="minorHAnsi" w:cstheme="minorHAnsi"/>
          <w:spacing w:val="44"/>
          <w:sz w:val="24"/>
          <w:szCs w:val="24"/>
        </w:rPr>
        <w:t>a</w:t>
      </w:r>
      <w:r w:rsidRPr="00810CDB">
        <w:rPr>
          <w:rFonts w:asciiTheme="minorHAnsi" w:hAnsiTheme="minorHAnsi" w:cstheme="minorHAnsi"/>
          <w:spacing w:val="9"/>
          <w:sz w:val="24"/>
          <w:szCs w:val="24"/>
        </w:rPr>
        <w:t xml:space="preserve"> </w:t>
      </w:r>
      <w:r w:rsidRPr="00810CDB">
        <w:rPr>
          <w:rFonts w:asciiTheme="minorHAnsi" w:hAnsiTheme="minorHAnsi" w:cstheme="minorHAnsi"/>
          <w:sz w:val="24"/>
          <w:szCs w:val="24"/>
        </w:rPr>
        <w:t>school-based</w:t>
      </w:r>
      <w:r w:rsidRPr="00810CDB">
        <w:rPr>
          <w:rFonts w:asciiTheme="minorHAnsi" w:hAnsiTheme="minorHAnsi" w:cstheme="minorHAnsi"/>
          <w:w w:val="101"/>
          <w:sz w:val="24"/>
          <w:szCs w:val="24"/>
        </w:rPr>
        <w:t xml:space="preserve"> </w:t>
      </w:r>
      <w:r w:rsidR="002F260E" w:rsidRPr="00810CDB">
        <w:rPr>
          <w:rFonts w:asciiTheme="minorHAnsi" w:hAnsiTheme="minorHAnsi" w:cstheme="minorHAnsi"/>
          <w:sz w:val="24"/>
          <w:szCs w:val="24"/>
        </w:rPr>
        <w:t>community service</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program in</w:t>
      </w:r>
      <w:r w:rsidRPr="00810CDB">
        <w:rPr>
          <w:rFonts w:asciiTheme="minorHAnsi" w:hAnsiTheme="minorHAnsi" w:cstheme="minorHAnsi"/>
          <w:sz w:val="24"/>
          <w:szCs w:val="24"/>
        </w:rPr>
        <w:t xml:space="preserve"> </w:t>
      </w:r>
      <w:proofErr w:type="spellStart"/>
      <w:r w:rsidR="002F260E" w:rsidRPr="00810CDB">
        <w:rPr>
          <w:rFonts w:asciiTheme="minorHAnsi" w:hAnsiTheme="minorHAnsi" w:cstheme="minorHAnsi"/>
          <w:sz w:val="24"/>
          <w:szCs w:val="24"/>
        </w:rPr>
        <w:t>honour</w:t>
      </w:r>
      <w:proofErr w:type="spellEnd"/>
      <w:r w:rsidR="002F260E" w:rsidRPr="00810CDB">
        <w:rPr>
          <w:rFonts w:asciiTheme="minorHAnsi" w:hAnsiTheme="minorHAnsi" w:cstheme="minorHAnsi"/>
          <w:sz w:val="24"/>
          <w:szCs w:val="24"/>
        </w:rPr>
        <w:t xml:space="preserve"> of</w:t>
      </w:r>
      <w:r w:rsidRPr="00810CDB">
        <w:rPr>
          <w:rFonts w:asciiTheme="minorHAnsi" w:hAnsiTheme="minorHAnsi" w:cstheme="minorHAnsi"/>
          <w:sz w:val="24"/>
          <w:szCs w:val="24"/>
        </w:rPr>
        <w:t xml:space="preserve"> the</w:t>
      </w:r>
      <w:r w:rsidRPr="00810CDB">
        <w:rPr>
          <w:rFonts w:asciiTheme="minorHAnsi" w:hAnsiTheme="minorHAnsi" w:cstheme="minorHAnsi"/>
          <w:spacing w:val="-23"/>
          <w:sz w:val="24"/>
          <w:szCs w:val="24"/>
        </w:rPr>
        <w:t xml:space="preserve"> </w:t>
      </w:r>
      <w:r w:rsidRPr="00810CDB">
        <w:rPr>
          <w:rFonts w:asciiTheme="minorHAnsi" w:hAnsiTheme="minorHAnsi" w:cstheme="minorHAnsi"/>
          <w:sz w:val="24"/>
          <w:szCs w:val="24"/>
        </w:rPr>
        <w:t>deceased.</w:t>
      </w:r>
    </w:p>
    <w:p w:rsidR="0036520B" w:rsidRPr="00810CDB" w:rsidRDefault="002D01CF" w:rsidP="00926A6A">
      <w:pPr>
        <w:pStyle w:val="BodyText"/>
        <w:numPr>
          <w:ilvl w:val="0"/>
          <w:numId w:val="15"/>
        </w:numPr>
        <w:tabs>
          <w:tab w:val="left" w:pos="2997"/>
          <w:tab w:val="left" w:pos="10260"/>
        </w:tabs>
        <w:spacing w:before="15"/>
        <w:ind w:right="20"/>
        <w:rPr>
          <w:rFonts w:asciiTheme="minorHAnsi" w:hAnsiTheme="minorHAnsi" w:cstheme="minorHAnsi"/>
          <w:sz w:val="24"/>
          <w:szCs w:val="24"/>
        </w:rPr>
      </w:pPr>
      <w:r w:rsidRPr="00810CDB">
        <w:rPr>
          <w:rFonts w:asciiTheme="minorHAnsi" w:hAnsiTheme="minorHAnsi" w:cstheme="minorHAnsi"/>
          <w:sz w:val="24"/>
          <w:szCs w:val="24"/>
        </w:rPr>
        <w:t xml:space="preserve">Hold a local </w:t>
      </w:r>
      <w:r w:rsidR="002F260E" w:rsidRPr="00810CDB">
        <w:rPr>
          <w:rFonts w:asciiTheme="minorHAnsi" w:hAnsiTheme="minorHAnsi" w:cstheme="minorHAnsi"/>
          <w:sz w:val="24"/>
          <w:szCs w:val="24"/>
        </w:rPr>
        <w:t>fundraising event</w:t>
      </w:r>
      <w:r w:rsidRPr="00810CDB">
        <w:rPr>
          <w:rFonts w:asciiTheme="minorHAnsi" w:hAnsiTheme="minorHAnsi" w:cstheme="minorHAnsi"/>
          <w:sz w:val="24"/>
          <w:szCs w:val="24"/>
        </w:rPr>
        <w:t xml:space="preserve"> to support a local </w:t>
      </w:r>
      <w:r w:rsidR="002F260E" w:rsidRPr="00810CDB">
        <w:rPr>
          <w:rFonts w:asciiTheme="minorHAnsi" w:hAnsiTheme="minorHAnsi" w:cstheme="minorHAnsi"/>
          <w:sz w:val="24"/>
          <w:szCs w:val="24"/>
        </w:rPr>
        <w:t xml:space="preserve">crisis </w:t>
      </w:r>
      <w:r w:rsidR="002F260E" w:rsidRPr="00403E25">
        <w:rPr>
          <w:rFonts w:asciiTheme="minorHAnsi" w:hAnsiTheme="minorHAnsi" w:cstheme="minorHAnsi"/>
          <w:sz w:val="24"/>
          <w:szCs w:val="24"/>
        </w:rPr>
        <w:t>hotline</w:t>
      </w:r>
      <w:r w:rsidRPr="00403E25">
        <w:rPr>
          <w:rFonts w:asciiTheme="minorHAnsi" w:hAnsiTheme="minorHAnsi" w:cstheme="minorHAnsi"/>
          <w:sz w:val="24"/>
          <w:szCs w:val="24"/>
        </w:rPr>
        <w:t xml:space="preserve"> </w:t>
      </w:r>
      <w:r w:rsidRPr="00810CDB">
        <w:rPr>
          <w:rFonts w:asciiTheme="minorHAnsi" w:hAnsiTheme="minorHAnsi" w:cstheme="minorHAnsi"/>
          <w:sz w:val="24"/>
          <w:szCs w:val="24"/>
        </w:rPr>
        <w:t>or</w:t>
      </w:r>
      <w:r w:rsidRPr="00403E25">
        <w:rPr>
          <w:rFonts w:asciiTheme="minorHAnsi" w:hAnsiTheme="minorHAnsi" w:cstheme="minorHAnsi"/>
          <w:sz w:val="24"/>
          <w:szCs w:val="24"/>
        </w:rPr>
        <w:t xml:space="preserve"> </w:t>
      </w:r>
      <w:r w:rsidRPr="00810CDB">
        <w:rPr>
          <w:rFonts w:asciiTheme="minorHAnsi" w:hAnsiTheme="minorHAnsi" w:cstheme="minorHAnsi"/>
          <w:sz w:val="24"/>
          <w:szCs w:val="24"/>
        </w:rPr>
        <w:t xml:space="preserve">other suicide </w:t>
      </w:r>
      <w:r w:rsidR="002F260E" w:rsidRPr="00810CDB">
        <w:rPr>
          <w:rFonts w:asciiTheme="minorHAnsi" w:hAnsiTheme="minorHAnsi" w:cstheme="minorHAnsi"/>
          <w:sz w:val="24"/>
          <w:szCs w:val="24"/>
        </w:rPr>
        <w:t xml:space="preserve">prevention </w:t>
      </w:r>
      <w:r w:rsidR="002F260E" w:rsidRPr="00810CDB">
        <w:rPr>
          <w:rFonts w:asciiTheme="minorHAnsi" w:hAnsiTheme="minorHAnsi" w:cstheme="minorHAnsi"/>
          <w:spacing w:val="8"/>
          <w:sz w:val="24"/>
          <w:szCs w:val="24"/>
        </w:rPr>
        <w:t>program</w:t>
      </w:r>
      <w:r w:rsidRPr="00810CDB">
        <w:rPr>
          <w:rFonts w:asciiTheme="minorHAnsi" w:hAnsiTheme="minorHAnsi" w:cstheme="minorHAnsi"/>
          <w:sz w:val="24"/>
          <w:szCs w:val="24"/>
        </w:rPr>
        <w:t>.</w:t>
      </w:r>
    </w:p>
    <w:p w:rsidR="0036520B" w:rsidRPr="00810CDB" w:rsidRDefault="002D01CF" w:rsidP="00926A6A">
      <w:pPr>
        <w:pStyle w:val="BodyText"/>
        <w:numPr>
          <w:ilvl w:val="0"/>
          <w:numId w:val="15"/>
        </w:numPr>
        <w:tabs>
          <w:tab w:val="left" w:pos="3004"/>
          <w:tab w:val="left" w:pos="10260"/>
        </w:tabs>
        <w:spacing w:before="15"/>
        <w:ind w:right="20"/>
        <w:rPr>
          <w:rFonts w:asciiTheme="minorHAnsi" w:hAnsiTheme="minorHAnsi" w:cstheme="minorHAnsi"/>
          <w:sz w:val="24"/>
          <w:szCs w:val="24"/>
        </w:rPr>
      </w:pPr>
      <w:r w:rsidRPr="00810CDB">
        <w:rPr>
          <w:rFonts w:asciiTheme="minorHAnsi" w:hAnsiTheme="minorHAnsi" w:cstheme="minorHAnsi"/>
          <w:sz w:val="24"/>
          <w:szCs w:val="24"/>
        </w:rPr>
        <w:t xml:space="preserve">Sponsor a mental </w:t>
      </w:r>
      <w:r w:rsidR="002F260E" w:rsidRPr="00810CDB">
        <w:rPr>
          <w:rFonts w:asciiTheme="minorHAnsi" w:hAnsiTheme="minorHAnsi" w:cstheme="minorHAnsi"/>
          <w:sz w:val="24"/>
          <w:szCs w:val="24"/>
        </w:rPr>
        <w:t>health awareness</w:t>
      </w:r>
      <w:r w:rsidRPr="00810CDB">
        <w:rPr>
          <w:rFonts w:asciiTheme="minorHAnsi" w:hAnsiTheme="minorHAnsi" w:cstheme="minorHAnsi"/>
          <w:spacing w:val="40"/>
          <w:sz w:val="24"/>
          <w:szCs w:val="24"/>
        </w:rPr>
        <w:t xml:space="preserve"> </w:t>
      </w:r>
      <w:r w:rsidRPr="00810CDB">
        <w:rPr>
          <w:rFonts w:asciiTheme="minorHAnsi" w:hAnsiTheme="minorHAnsi" w:cstheme="minorHAnsi"/>
          <w:sz w:val="24"/>
          <w:szCs w:val="24"/>
        </w:rPr>
        <w:t>day.</w:t>
      </w:r>
    </w:p>
    <w:p w:rsidR="0036520B" w:rsidRPr="00810CDB" w:rsidRDefault="002D01CF" w:rsidP="00926A6A">
      <w:pPr>
        <w:pStyle w:val="BodyText"/>
        <w:numPr>
          <w:ilvl w:val="0"/>
          <w:numId w:val="15"/>
        </w:numPr>
        <w:tabs>
          <w:tab w:val="left" w:pos="3055"/>
          <w:tab w:val="left" w:pos="10260"/>
        </w:tabs>
        <w:spacing w:before="66"/>
        <w:ind w:right="20"/>
        <w:rPr>
          <w:rFonts w:asciiTheme="minorHAnsi" w:hAnsiTheme="minorHAnsi" w:cstheme="minorHAnsi"/>
          <w:sz w:val="24"/>
          <w:szCs w:val="24"/>
        </w:rPr>
      </w:pPr>
      <w:r w:rsidRPr="00810CDB">
        <w:rPr>
          <w:rFonts w:asciiTheme="minorHAnsi" w:hAnsiTheme="minorHAnsi" w:cstheme="minorHAnsi"/>
          <w:sz w:val="24"/>
          <w:szCs w:val="24"/>
        </w:rPr>
        <w:t xml:space="preserve">Putting </w:t>
      </w:r>
      <w:r w:rsidR="002F260E" w:rsidRPr="00810CDB">
        <w:rPr>
          <w:rFonts w:asciiTheme="minorHAnsi" w:hAnsiTheme="minorHAnsi" w:cstheme="minorHAnsi"/>
          <w:sz w:val="24"/>
          <w:szCs w:val="24"/>
        </w:rPr>
        <w:t>together a</w:t>
      </w:r>
      <w:r w:rsidRPr="00810CDB">
        <w:rPr>
          <w:rFonts w:asciiTheme="minorHAnsi" w:hAnsiTheme="minorHAnsi" w:cstheme="minorHAnsi"/>
          <w:sz w:val="24"/>
          <w:szCs w:val="24"/>
        </w:rPr>
        <w:t xml:space="preserve"> team to </w:t>
      </w:r>
      <w:r w:rsidR="002F260E" w:rsidRPr="00810CDB">
        <w:rPr>
          <w:rFonts w:asciiTheme="minorHAnsi" w:hAnsiTheme="minorHAnsi" w:cstheme="minorHAnsi"/>
          <w:sz w:val="24"/>
          <w:szCs w:val="24"/>
        </w:rPr>
        <w:t>participate in</w:t>
      </w:r>
      <w:r w:rsidRPr="00810CDB">
        <w:rPr>
          <w:rFonts w:asciiTheme="minorHAnsi" w:hAnsiTheme="minorHAnsi" w:cstheme="minorHAnsi"/>
          <w:sz w:val="24"/>
          <w:szCs w:val="24"/>
        </w:rPr>
        <w:t xml:space="preserve"> an</w:t>
      </w:r>
      <w:r w:rsidRPr="00810CDB">
        <w:rPr>
          <w:rFonts w:asciiTheme="minorHAnsi" w:hAnsiTheme="minorHAnsi" w:cstheme="minorHAnsi"/>
          <w:spacing w:val="15"/>
          <w:sz w:val="24"/>
          <w:szCs w:val="24"/>
        </w:rPr>
        <w:t xml:space="preserve"> </w:t>
      </w:r>
      <w:r w:rsidRPr="00810CDB">
        <w:rPr>
          <w:rFonts w:asciiTheme="minorHAnsi" w:hAnsiTheme="minorHAnsi" w:cstheme="minorHAnsi"/>
          <w:sz w:val="24"/>
          <w:szCs w:val="24"/>
        </w:rPr>
        <w:t>awareness</w:t>
      </w:r>
      <w:r w:rsidRPr="00810CDB">
        <w:rPr>
          <w:rFonts w:asciiTheme="minorHAnsi" w:hAnsiTheme="minorHAnsi" w:cstheme="minorHAnsi"/>
          <w:spacing w:val="28"/>
          <w:sz w:val="24"/>
          <w:szCs w:val="24"/>
        </w:rPr>
        <w:t xml:space="preserve"> </w:t>
      </w:r>
      <w:r w:rsidRPr="00810CDB">
        <w:rPr>
          <w:rFonts w:asciiTheme="minorHAnsi" w:hAnsiTheme="minorHAnsi" w:cstheme="minorHAnsi"/>
          <w:sz w:val="24"/>
          <w:szCs w:val="24"/>
        </w:rPr>
        <w:t>or</w:t>
      </w:r>
      <w:r w:rsidRPr="00810CDB">
        <w:rPr>
          <w:rFonts w:asciiTheme="minorHAnsi" w:hAnsiTheme="minorHAnsi" w:cstheme="minorHAnsi"/>
          <w:w w:val="102"/>
          <w:sz w:val="24"/>
          <w:szCs w:val="24"/>
        </w:rPr>
        <w:t xml:space="preserve"> </w:t>
      </w:r>
      <w:r w:rsidRPr="00810CDB">
        <w:rPr>
          <w:rFonts w:asciiTheme="minorHAnsi" w:hAnsiTheme="minorHAnsi" w:cstheme="minorHAnsi"/>
          <w:sz w:val="24"/>
          <w:szCs w:val="24"/>
        </w:rPr>
        <w:t xml:space="preserve">fundraising event sponsored by one of the national mental health or suicide </w:t>
      </w:r>
      <w:r w:rsidR="002F260E" w:rsidRPr="00810CDB">
        <w:rPr>
          <w:rFonts w:asciiTheme="minorHAnsi" w:hAnsiTheme="minorHAnsi" w:cstheme="minorHAnsi"/>
          <w:sz w:val="24"/>
          <w:szCs w:val="24"/>
        </w:rPr>
        <w:t xml:space="preserve">prevention </w:t>
      </w:r>
      <w:r w:rsidR="002F260E" w:rsidRPr="00810CDB">
        <w:rPr>
          <w:rFonts w:asciiTheme="minorHAnsi" w:hAnsiTheme="minorHAnsi" w:cstheme="minorHAnsi"/>
          <w:spacing w:val="2"/>
          <w:sz w:val="24"/>
          <w:szCs w:val="24"/>
        </w:rPr>
        <w:t>organizations</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D205E1" w:rsidRDefault="00D205E1">
      <w:pPr>
        <w:rPr>
          <w:b/>
          <w:w w:val="105"/>
          <w:sz w:val="24"/>
          <w:szCs w:val="24"/>
        </w:rPr>
      </w:pPr>
      <w:r>
        <w:rPr>
          <w:b/>
          <w:w w:val="105"/>
          <w:sz w:val="24"/>
          <w:szCs w:val="24"/>
        </w:rPr>
        <w:br w:type="page"/>
      </w:r>
    </w:p>
    <w:p w:rsidR="0036520B"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3" w:name="_Toc7179924"/>
      <w:r w:rsidRPr="00654398">
        <w:rPr>
          <w:b/>
          <w:w w:val="105"/>
          <w:sz w:val="24"/>
          <w:szCs w:val="24"/>
        </w:rPr>
        <w:lastRenderedPageBreak/>
        <w:t>Media</w:t>
      </w:r>
      <w:bookmarkEnd w:id="13"/>
    </w:p>
    <w:p w:rsidR="0036520B" w:rsidRPr="00810CDB" w:rsidRDefault="002D01CF" w:rsidP="00926A6A">
      <w:pPr>
        <w:pStyle w:val="ListParagraph"/>
        <w:numPr>
          <w:ilvl w:val="1"/>
          <w:numId w:val="9"/>
        </w:numPr>
        <w:tabs>
          <w:tab w:val="left" w:pos="1220"/>
          <w:tab w:val="left" w:pos="10260"/>
        </w:tabs>
        <w:spacing w:before="137"/>
        <w:ind w:left="1212" w:right="20" w:hanging="360"/>
        <w:rPr>
          <w:rFonts w:asciiTheme="minorHAnsi" w:hAnsiTheme="minorHAnsi" w:cstheme="minorHAnsi"/>
          <w:sz w:val="24"/>
          <w:szCs w:val="24"/>
        </w:rPr>
      </w:pPr>
      <w:r w:rsidRPr="00810CDB">
        <w:rPr>
          <w:rFonts w:asciiTheme="minorHAnsi" w:hAnsiTheme="minorHAnsi" w:cstheme="minorHAnsi"/>
          <w:sz w:val="24"/>
          <w:szCs w:val="24"/>
        </w:rPr>
        <w:t xml:space="preserve">The division will request that all staff respect privacy of families by </w:t>
      </w:r>
      <w:r w:rsidRPr="00810CDB">
        <w:rPr>
          <w:rFonts w:asciiTheme="minorHAnsi" w:hAnsiTheme="minorHAnsi" w:cstheme="minorHAnsi"/>
          <w:b/>
          <w:sz w:val="24"/>
          <w:szCs w:val="24"/>
        </w:rPr>
        <w:t xml:space="preserve">not </w:t>
      </w:r>
      <w:r w:rsidR="002F260E" w:rsidRPr="00810CDB">
        <w:rPr>
          <w:rFonts w:asciiTheme="minorHAnsi" w:hAnsiTheme="minorHAnsi" w:cstheme="minorHAnsi"/>
          <w:sz w:val="24"/>
          <w:szCs w:val="24"/>
        </w:rPr>
        <w:t>participating in</w:t>
      </w:r>
      <w:r w:rsidRPr="00810CDB">
        <w:rPr>
          <w:rFonts w:asciiTheme="minorHAnsi" w:hAnsiTheme="minorHAnsi" w:cstheme="minorHAnsi"/>
          <w:sz w:val="24"/>
          <w:szCs w:val="24"/>
        </w:rPr>
        <w:t xml:space="preserve"> any </w:t>
      </w:r>
      <w:r w:rsidR="002F260E" w:rsidRPr="00810CDB">
        <w:rPr>
          <w:rFonts w:asciiTheme="minorHAnsi" w:hAnsiTheme="minorHAnsi" w:cstheme="minorHAnsi"/>
          <w:sz w:val="24"/>
          <w:szCs w:val="24"/>
        </w:rPr>
        <w:t>discussions on</w:t>
      </w:r>
      <w:r w:rsidRPr="00810CDB">
        <w:rPr>
          <w:rFonts w:asciiTheme="minorHAnsi" w:hAnsiTheme="minorHAnsi" w:cstheme="minorHAnsi"/>
          <w:sz w:val="24"/>
          <w:szCs w:val="24"/>
        </w:rPr>
        <w:t xml:space="preserve"> social</w:t>
      </w:r>
      <w:r w:rsidRPr="00810CDB">
        <w:rPr>
          <w:rFonts w:asciiTheme="minorHAnsi" w:hAnsiTheme="minorHAnsi" w:cstheme="minorHAnsi"/>
          <w:spacing w:val="26"/>
          <w:sz w:val="24"/>
          <w:szCs w:val="24"/>
        </w:rPr>
        <w:t xml:space="preserve"> </w:t>
      </w:r>
      <w:r w:rsidRPr="00810CDB">
        <w:rPr>
          <w:rFonts w:asciiTheme="minorHAnsi" w:hAnsiTheme="minorHAnsi" w:cstheme="minorHAnsi"/>
          <w:sz w:val="24"/>
          <w:szCs w:val="24"/>
        </w:rPr>
        <w:t>media.</w:t>
      </w:r>
    </w:p>
    <w:p w:rsidR="0036520B" w:rsidRPr="00810CDB" w:rsidRDefault="002D01CF" w:rsidP="00926A6A">
      <w:pPr>
        <w:pStyle w:val="ListParagraph"/>
        <w:numPr>
          <w:ilvl w:val="1"/>
          <w:numId w:val="9"/>
        </w:numPr>
        <w:tabs>
          <w:tab w:val="left" w:pos="1205"/>
          <w:tab w:val="left" w:pos="10260"/>
        </w:tabs>
        <w:spacing w:before="38"/>
        <w:ind w:left="1204" w:right="20" w:hanging="352"/>
        <w:rPr>
          <w:rFonts w:asciiTheme="minorHAnsi" w:hAnsiTheme="minorHAnsi" w:cstheme="minorHAnsi"/>
          <w:sz w:val="24"/>
          <w:szCs w:val="24"/>
        </w:rPr>
      </w:pPr>
      <w:r w:rsidRPr="00810CDB">
        <w:rPr>
          <w:rFonts w:asciiTheme="minorHAnsi" w:hAnsiTheme="minorHAnsi" w:cstheme="minorHAnsi"/>
          <w:sz w:val="24"/>
          <w:szCs w:val="24"/>
        </w:rPr>
        <w:t xml:space="preserve">Any inquiries from the media should be </w:t>
      </w:r>
      <w:r w:rsidR="002F260E" w:rsidRPr="00810CDB">
        <w:rPr>
          <w:rFonts w:asciiTheme="minorHAnsi" w:hAnsiTheme="minorHAnsi" w:cstheme="minorHAnsi"/>
          <w:sz w:val="24"/>
          <w:szCs w:val="24"/>
        </w:rPr>
        <w:t>referred to</w:t>
      </w:r>
      <w:r w:rsidRPr="00810CDB">
        <w:rPr>
          <w:rFonts w:asciiTheme="minorHAnsi" w:hAnsiTheme="minorHAnsi" w:cstheme="minorHAnsi"/>
          <w:sz w:val="24"/>
          <w:szCs w:val="24"/>
        </w:rPr>
        <w:t xml:space="preserve"> the administrator.</w:t>
      </w:r>
    </w:p>
    <w:p w:rsidR="0036520B" w:rsidRPr="00810CDB" w:rsidRDefault="002F260E" w:rsidP="00926A6A">
      <w:pPr>
        <w:pStyle w:val="ListParagraph"/>
        <w:numPr>
          <w:ilvl w:val="1"/>
          <w:numId w:val="9"/>
        </w:numPr>
        <w:tabs>
          <w:tab w:val="left" w:pos="1212"/>
          <w:tab w:val="left" w:pos="10260"/>
        </w:tabs>
        <w:spacing w:before="66"/>
        <w:ind w:left="1212" w:right="20" w:hanging="360"/>
        <w:rPr>
          <w:rFonts w:asciiTheme="minorHAnsi" w:hAnsiTheme="minorHAnsi" w:cstheme="minorHAnsi"/>
          <w:sz w:val="24"/>
          <w:szCs w:val="24"/>
        </w:rPr>
      </w:pPr>
      <w:r w:rsidRPr="00810CDB">
        <w:rPr>
          <w:rFonts w:asciiTheme="minorHAnsi" w:hAnsiTheme="minorHAnsi" w:cstheme="minorHAnsi"/>
          <w:sz w:val="24"/>
          <w:szCs w:val="24"/>
        </w:rPr>
        <w:t>Administrator will</w:t>
      </w:r>
      <w:r w:rsidR="002D01CF" w:rsidRPr="00810CDB">
        <w:rPr>
          <w:rFonts w:asciiTheme="minorHAnsi" w:hAnsiTheme="minorHAnsi" w:cstheme="minorHAnsi"/>
          <w:sz w:val="24"/>
          <w:szCs w:val="24"/>
        </w:rPr>
        <w:t xml:space="preserve"> refer inquiries to the division communications officer.</w:t>
      </w:r>
    </w:p>
    <w:p w:rsidR="0036520B" w:rsidRPr="00810CDB" w:rsidRDefault="002D01CF" w:rsidP="00926A6A">
      <w:pPr>
        <w:pStyle w:val="ListParagraph"/>
        <w:numPr>
          <w:ilvl w:val="1"/>
          <w:numId w:val="9"/>
        </w:numPr>
        <w:tabs>
          <w:tab w:val="left" w:pos="1212"/>
          <w:tab w:val="left" w:pos="10260"/>
        </w:tabs>
        <w:spacing w:before="74"/>
        <w:ind w:left="1204" w:right="20" w:hanging="352"/>
        <w:rPr>
          <w:rFonts w:asciiTheme="minorHAnsi" w:hAnsiTheme="minorHAnsi" w:cstheme="minorHAnsi"/>
          <w:sz w:val="24"/>
          <w:szCs w:val="24"/>
        </w:rPr>
      </w:pPr>
      <w:r w:rsidRPr="00810CDB">
        <w:rPr>
          <w:rFonts w:asciiTheme="minorHAnsi" w:hAnsiTheme="minorHAnsi" w:cstheme="minorHAnsi"/>
          <w:sz w:val="24"/>
          <w:szCs w:val="24"/>
        </w:rPr>
        <w:t xml:space="preserve">The communications officer, under the direction of the director, will be the media contact person and will address all media requests for information and </w:t>
      </w:r>
      <w:r w:rsidR="002F260E" w:rsidRPr="00810CDB">
        <w:rPr>
          <w:rFonts w:asciiTheme="minorHAnsi" w:hAnsiTheme="minorHAnsi" w:cstheme="minorHAnsi"/>
          <w:sz w:val="24"/>
          <w:szCs w:val="24"/>
        </w:rPr>
        <w:t>arranges for</w:t>
      </w:r>
      <w:r w:rsidR="00562C01">
        <w:rPr>
          <w:rFonts w:asciiTheme="minorHAnsi" w:hAnsiTheme="minorHAnsi" w:cstheme="minorHAnsi"/>
          <w:sz w:val="24"/>
          <w:szCs w:val="24"/>
        </w:rPr>
        <w:t xml:space="preserve"> </w:t>
      </w:r>
      <w:r w:rsidRPr="00810CDB">
        <w:rPr>
          <w:rFonts w:asciiTheme="minorHAnsi" w:hAnsiTheme="minorHAnsi" w:cstheme="minorHAnsi"/>
          <w:sz w:val="24"/>
          <w:szCs w:val="24"/>
        </w:rPr>
        <w:t xml:space="preserve">the preparation of press releases, as needed.  The decision of the family about </w:t>
      </w:r>
      <w:r w:rsidR="002F260E" w:rsidRPr="00810CDB">
        <w:rPr>
          <w:rFonts w:asciiTheme="minorHAnsi" w:hAnsiTheme="minorHAnsi" w:cstheme="minorHAnsi"/>
          <w:sz w:val="24"/>
          <w:szCs w:val="24"/>
        </w:rPr>
        <w:t>privacy of</w:t>
      </w:r>
      <w:r w:rsidRPr="00810CDB">
        <w:rPr>
          <w:rFonts w:asciiTheme="minorHAnsi" w:hAnsiTheme="minorHAnsi" w:cstheme="minorHAnsi"/>
          <w:sz w:val="24"/>
          <w:szCs w:val="24"/>
        </w:rPr>
        <w:t xml:space="preserve"> information must be respected and possible legal implications related to privacy issues must </w:t>
      </w:r>
      <w:r w:rsidR="002F260E" w:rsidRPr="00810CDB">
        <w:rPr>
          <w:rFonts w:asciiTheme="minorHAnsi" w:hAnsiTheme="minorHAnsi" w:cstheme="minorHAnsi"/>
          <w:sz w:val="24"/>
          <w:szCs w:val="24"/>
        </w:rPr>
        <w:t xml:space="preserve">be </w:t>
      </w:r>
      <w:r w:rsidR="002F260E" w:rsidRPr="00810CDB">
        <w:rPr>
          <w:rFonts w:asciiTheme="minorHAnsi" w:hAnsiTheme="minorHAnsi" w:cstheme="minorHAnsi"/>
          <w:spacing w:val="7"/>
          <w:sz w:val="24"/>
          <w:szCs w:val="24"/>
        </w:rPr>
        <w:t>considered</w:t>
      </w:r>
      <w:r w:rsidRPr="00810CDB">
        <w:rPr>
          <w:rFonts w:asciiTheme="minorHAnsi" w:hAnsiTheme="minorHAnsi" w:cstheme="minorHAnsi"/>
          <w:sz w:val="24"/>
          <w:szCs w:val="24"/>
        </w:rPr>
        <w:t>.</w:t>
      </w:r>
    </w:p>
    <w:p w:rsidR="0036520B" w:rsidRPr="00810CDB" w:rsidRDefault="002D01CF" w:rsidP="00926A6A">
      <w:pPr>
        <w:pStyle w:val="ListParagraph"/>
        <w:numPr>
          <w:ilvl w:val="1"/>
          <w:numId w:val="9"/>
        </w:numPr>
        <w:tabs>
          <w:tab w:val="left" w:pos="1205"/>
          <w:tab w:val="left" w:pos="10260"/>
        </w:tabs>
        <w:spacing w:before="23"/>
        <w:ind w:left="1197" w:right="20"/>
        <w:jc w:val="both"/>
        <w:rPr>
          <w:rFonts w:asciiTheme="minorHAnsi" w:hAnsiTheme="minorHAnsi" w:cstheme="minorHAnsi"/>
          <w:sz w:val="24"/>
          <w:szCs w:val="24"/>
        </w:rPr>
      </w:pPr>
      <w:r w:rsidRPr="00810CDB">
        <w:rPr>
          <w:rFonts w:asciiTheme="minorHAnsi" w:hAnsiTheme="minorHAnsi" w:cstheme="minorHAnsi"/>
          <w:sz w:val="24"/>
          <w:szCs w:val="24"/>
        </w:rPr>
        <w:t xml:space="preserve">Research has shown that graphic, sensationalized, or romanticized descriptions of deaths by suicide in the news or social media can contribute to suicide contagion, </w:t>
      </w:r>
      <w:r w:rsidR="002F260E" w:rsidRPr="00810CDB">
        <w:rPr>
          <w:rFonts w:asciiTheme="minorHAnsi" w:hAnsiTheme="minorHAnsi" w:cstheme="minorHAnsi"/>
          <w:sz w:val="24"/>
          <w:szCs w:val="24"/>
        </w:rPr>
        <w:t>particularly among</w:t>
      </w:r>
      <w:r w:rsidRPr="00810CDB">
        <w:rPr>
          <w:rFonts w:asciiTheme="minorHAnsi" w:hAnsiTheme="minorHAnsi" w:cstheme="minorHAnsi"/>
          <w:spacing w:val="10"/>
          <w:sz w:val="24"/>
          <w:szCs w:val="24"/>
        </w:rPr>
        <w:t xml:space="preserve"> </w:t>
      </w:r>
      <w:r w:rsidRPr="00810CDB">
        <w:rPr>
          <w:rFonts w:asciiTheme="minorHAnsi" w:hAnsiTheme="minorHAnsi" w:cstheme="minorHAnsi"/>
          <w:sz w:val="24"/>
          <w:szCs w:val="24"/>
        </w:rPr>
        <w:t>youth.</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8270A6" w:rsidRPr="00654398" w:rsidRDefault="002D01CF"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4" w:name="_Toc7179925"/>
      <w:r w:rsidRPr="00654398">
        <w:rPr>
          <w:b/>
          <w:w w:val="105"/>
          <w:sz w:val="24"/>
          <w:szCs w:val="24"/>
        </w:rPr>
        <w:t>Critical</w:t>
      </w:r>
      <w:r w:rsidRPr="00654398">
        <w:rPr>
          <w:b/>
          <w:spacing w:val="-19"/>
          <w:w w:val="105"/>
          <w:sz w:val="24"/>
          <w:szCs w:val="24"/>
        </w:rPr>
        <w:t xml:space="preserve"> </w:t>
      </w:r>
      <w:r w:rsidRPr="00654398">
        <w:rPr>
          <w:b/>
          <w:w w:val="105"/>
          <w:sz w:val="24"/>
          <w:szCs w:val="24"/>
        </w:rPr>
        <w:t>Incident</w:t>
      </w:r>
      <w:r w:rsidRPr="00654398">
        <w:rPr>
          <w:b/>
          <w:spacing w:val="-9"/>
          <w:w w:val="105"/>
          <w:sz w:val="24"/>
          <w:szCs w:val="24"/>
        </w:rPr>
        <w:t xml:space="preserve"> </w:t>
      </w:r>
      <w:r w:rsidRPr="00654398">
        <w:rPr>
          <w:b/>
          <w:w w:val="105"/>
          <w:sz w:val="24"/>
          <w:szCs w:val="24"/>
        </w:rPr>
        <w:t>Debriefing</w:t>
      </w:r>
      <w:r w:rsidRPr="00654398">
        <w:rPr>
          <w:b/>
          <w:spacing w:val="-14"/>
          <w:w w:val="105"/>
          <w:sz w:val="24"/>
          <w:szCs w:val="24"/>
        </w:rPr>
        <w:t xml:space="preserve"> </w:t>
      </w:r>
      <w:r w:rsidRPr="00654398">
        <w:rPr>
          <w:b/>
          <w:w w:val="105"/>
          <w:sz w:val="24"/>
          <w:szCs w:val="24"/>
        </w:rPr>
        <w:t>Process</w:t>
      </w:r>
      <w:r w:rsidRPr="00654398">
        <w:rPr>
          <w:b/>
          <w:spacing w:val="-10"/>
          <w:w w:val="105"/>
          <w:sz w:val="24"/>
          <w:szCs w:val="24"/>
        </w:rPr>
        <w:t xml:space="preserve"> </w:t>
      </w:r>
      <w:r w:rsidRPr="00654398">
        <w:rPr>
          <w:b/>
          <w:w w:val="105"/>
          <w:sz w:val="24"/>
          <w:szCs w:val="24"/>
        </w:rPr>
        <w:t>following</w:t>
      </w:r>
      <w:r w:rsidRPr="00654398">
        <w:rPr>
          <w:b/>
          <w:spacing w:val="-14"/>
          <w:w w:val="105"/>
          <w:sz w:val="24"/>
          <w:szCs w:val="24"/>
        </w:rPr>
        <w:t xml:space="preserve"> </w:t>
      </w:r>
      <w:r w:rsidRPr="00654398">
        <w:rPr>
          <w:b/>
          <w:w w:val="105"/>
          <w:sz w:val="24"/>
          <w:szCs w:val="24"/>
        </w:rPr>
        <w:t>a</w:t>
      </w:r>
      <w:r w:rsidRPr="00654398">
        <w:rPr>
          <w:b/>
          <w:spacing w:val="-30"/>
          <w:w w:val="105"/>
          <w:sz w:val="24"/>
          <w:szCs w:val="24"/>
        </w:rPr>
        <w:t xml:space="preserve"> </w:t>
      </w:r>
      <w:r w:rsidRPr="00654398">
        <w:rPr>
          <w:b/>
          <w:w w:val="105"/>
          <w:sz w:val="24"/>
          <w:szCs w:val="24"/>
        </w:rPr>
        <w:t>Death</w:t>
      </w:r>
      <w:r w:rsidRPr="00654398">
        <w:rPr>
          <w:b/>
          <w:spacing w:val="-8"/>
          <w:w w:val="105"/>
          <w:sz w:val="24"/>
          <w:szCs w:val="24"/>
        </w:rPr>
        <w:t xml:space="preserve"> </w:t>
      </w:r>
      <w:r w:rsidRPr="00654398">
        <w:rPr>
          <w:b/>
          <w:w w:val="105"/>
          <w:sz w:val="24"/>
          <w:szCs w:val="24"/>
        </w:rPr>
        <w:t>by</w:t>
      </w:r>
      <w:r w:rsidRPr="00654398">
        <w:rPr>
          <w:b/>
          <w:spacing w:val="-13"/>
          <w:w w:val="105"/>
          <w:sz w:val="24"/>
          <w:szCs w:val="24"/>
        </w:rPr>
        <w:t xml:space="preserve"> </w:t>
      </w:r>
      <w:r w:rsidRPr="00654398">
        <w:rPr>
          <w:b/>
          <w:w w:val="105"/>
          <w:sz w:val="24"/>
          <w:szCs w:val="24"/>
        </w:rPr>
        <w:t>Suicide</w:t>
      </w:r>
      <w:bookmarkEnd w:id="14"/>
    </w:p>
    <w:p w:rsidR="0036520B" w:rsidRPr="00810CDB" w:rsidRDefault="002D01CF" w:rsidP="00EB431C">
      <w:pPr>
        <w:pStyle w:val="Heading6"/>
        <w:tabs>
          <w:tab w:val="left" w:pos="766"/>
          <w:tab w:val="left" w:pos="10260"/>
        </w:tabs>
        <w:spacing w:before="56"/>
        <w:ind w:left="765" w:right="20"/>
        <w:rPr>
          <w:rFonts w:asciiTheme="minorHAnsi" w:hAnsiTheme="minorHAnsi" w:cstheme="minorHAnsi"/>
          <w:b w:val="0"/>
          <w:sz w:val="24"/>
          <w:szCs w:val="24"/>
        </w:rPr>
      </w:pPr>
      <w:r w:rsidRPr="00810CDB">
        <w:rPr>
          <w:rFonts w:asciiTheme="minorHAnsi" w:hAnsiTheme="minorHAnsi" w:cstheme="minorHAnsi"/>
          <w:b w:val="0"/>
          <w:sz w:val="24"/>
          <w:szCs w:val="24"/>
        </w:rPr>
        <w:t xml:space="preserve">After each use of the </w:t>
      </w:r>
      <w:r w:rsidR="00D70561">
        <w:rPr>
          <w:rFonts w:asciiTheme="minorHAnsi" w:hAnsiTheme="minorHAnsi" w:cstheme="minorHAnsi"/>
          <w:b w:val="0"/>
          <w:sz w:val="24"/>
          <w:szCs w:val="24"/>
        </w:rPr>
        <w:t xml:space="preserve">Responding to </w:t>
      </w:r>
      <w:r w:rsidR="008270A6" w:rsidRPr="00810CDB">
        <w:rPr>
          <w:rFonts w:asciiTheme="minorHAnsi" w:hAnsiTheme="minorHAnsi" w:cstheme="minorHAnsi"/>
          <w:b w:val="0"/>
          <w:sz w:val="24"/>
          <w:szCs w:val="24"/>
        </w:rPr>
        <w:t>Death By Suicide Guide,</w:t>
      </w:r>
      <w:r w:rsidRPr="00810CDB">
        <w:rPr>
          <w:rFonts w:asciiTheme="minorHAnsi" w:hAnsiTheme="minorHAnsi" w:cstheme="minorHAnsi"/>
          <w:b w:val="0"/>
          <w:sz w:val="24"/>
          <w:szCs w:val="24"/>
        </w:rPr>
        <w:t xml:space="preserve"> the school principal and the school team should meet to review the events and the plan while they are still recent, preferably within two weeks, to review what worked to provide support, did not work as planned and what </w:t>
      </w:r>
      <w:r w:rsidR="002F260E" w:rsidRPr="00810CDB">
        <w:rPr>
          <w:rFonts w:asciiTheme="minorHAnsi" w:hAnsiTheme="minorHAnsi" w:cstheme="minorHAnsi"/>
          <w:b w:val="0"/>
          <w:sz w:val="24"/>
          <w:szCs w:val="24"/>
        </w:rPr>
        <w:t>may have</w:t>
      </w:r>
      <w:r w:rsidRPr="00810CDB">
        <w:rPr>
          <w:rFonts w:asciiTheme="minorHAnsi" w:hAnsiTheme="minorHAnsi" w:cstheme="minorHAnsi"/>
          <w:b w:val="0"/>
          <w:sz w:val="24"/>
          <w:szCs w:val="24"/>
        </w:rPr>
        <w:t xml:space="preserve"> been </w:t>
      </w:r>
      <w:r w:rsidR="002F260E" w:rsidRPr="00810CDB">
        <w:rPr>
          <w:rFonts w:asciiTheme="minorHAnsi" w:hAnsiTheme="minorHAnsi" w:cstheme="minorHAnsi"/>
          <w:b w:val="0"/>
          <w:sz w:val="24"/>
          <w:szCs w:val="24"/>
        </w:rPr>
        <w:t xml:space="preserve">more effective.   </w:t>
      </w:r>
    </w:p>
    <w:p w:rsidR="0036520B" w:rsidRPr="00810CDB" w:rsidRDefault="0036520B" w:rsidP="00EB431C">
      <w:pPr>
        <w:pStyle w:val="BodyText"/>
        <w:tabs>
          <w:tab w:val="left" w:pos="10260"/>
        </w:tabs>
        <w:spacing w:before="10"/>
        <w:ind w:right="20"/>
        <w:rPr>
          <w:rFonts w:asciiTheme="minorHAnsi" w:hAnsiTheme="minorHAnsi" w:cstheme="minorHAnsi"/>
          <w:sz w:val="24"/>
          <w:szCs w:val="24"/>
        </w:rPr>
      </w:pPr>
    </w:p>
    <w:p w:rsidR="0036520B" w:rsidRPr="00654398" w:rsidRDefault="002F260E" w:rsidP="00926A6A">
      <w:pPr>
        <w:pStyle w:val="Heading1"/>
        <w:numPr>
          <w:ilvl w:val="0"/>
          <w:numId w:val="25"/>
        </w:numPr>
        <w:pBdr>
          <w:top w:val="single" w:sz="4" w:space="1" w:color="auto"/>
          <w:left w:val="single" w:sz="4" w:space="4" w:color="auto"/>
          <w:bottom w:val="single" w:sz="4" w:space="1" w:color="auto"/>
          <w:right w:val="single" w:sz="4" w:space="4" w:color="auto"/>
        </w:pBdr>
        <w:shd w:val="clear" w:color="auto" w:fill="B8CCE4" w:themeFill="accent1" w:themeFillTint="66"/>
        <w:jc w:val="left"/>
        <w:rPr>
          <w:b/>
          <w:sz w:val="24"/>
          <w:szCs w:val="24"/>
        </w:rPr>
      </w:pPr>
      <w:bookmarkStart w:id="15" w:name="_Toc7179926"/>
      <w:r w:rsidRPr="00654398">
        <w:rPr>
          <w:b/>
          <w:sz w:val="24"/>
          <w:szCs w:val="24"/>
        </w:rPr>
        <w:t xml:space="preserve">Moving </w:t>
      </w:r>
      <w:r w:rsidRPr="00654398">
        <w:rPr>
          <w:b/>
          <w:spacing w:val="18"/>
          <w:sz w:val="24"/>
          <w:szCs w:val="24"/>
        </w:rPr>
        <w:t>Forward</w:t>
      </w:r>
      <w:r w:rsidR="002D01CF" w:rsidRPr="00654398">
        <w:rPr>
          <w:b/>
          <w:sz w:val="24"/>
          <w:szCs w:val="24"/>
        </w:rPr>
        <w:t>/Follow-Up</w:t>
      </w:r>
      <w:bookmarkEnd w:id="15"/>
    </w:p>
    <w:p w:rsidR="0036520B" w:rsidRPr="00810CDB" w:rsidRDefault="002D01CF" w:rsidP="00926A6A">
      <w:pPr>
        <w:pStyle w:val="ListParagraph"/>
        <w:numPr>
          <w:ilvl w:val="1"/>
          <w:numId w:val="9"/>
        </w:numPr>
        <w:tabs>
          <w:tab w:val="left" w:pos="1572"/>
          <w:tab w:val="left" w:pos="10260"/>
        </w:tabs>
        <w:spacing w:after="120"/>
        <w:ind w:left="1080" w:right="14" w:hanging="360"/>
        <w:rPr>
          <w:rFonts w:asciiTheme="minorHAnsi" w:hAnsiTheme="minorHAnsi" w:cstheme="minorHAnsi"/>
          <w:b/>
          <w:sz w:val="24"/>
          <w:szCs w:val="24"/>
        </w:rPr>
      </w:pPr>
      <w:r w:rsidRPr="00810CDB">
        <w:rPr>
          <w:rFonts w:asciiTheme="minorHAnsi" w:hAnsiTheme="minorHAnsi" w:cstheme="minorHAnsi"/>
          <w:b/>
          <w:sz w:val="24"/>
          <w:szCs w:val="24"/>
        </w:rPr>
        <w:t xml:space="preserve">Anniversary  of the Death/Significant </w:t>
      </w:r>
      <w:r w:rsidRPr="00810CDB">
        <w:rPr>
          <w:rFonts w:asciiTheme="minorHAnsi" w:hAnsiTheme="minorHAnsi" w:cstheme="minorHAnsi"/>
          <w:b/>
          <w:spacing w:val="15"/>
          <w:sz w:val="24"/>
          <w:szCs w:val="24"/>
        </w:rPr>
        <w:t xml:space="preserve"> </w:t>
      </w:r>
      <w:r w:rsidRPr="00810CDB">
        <w:rPr>
          <w:rFonts w:asciiTheme="minorHAnsi" w:hAnsiTheme="minorHAnsi" w:cstheme="minorHAnsi"/>
          <w:b/>
          <w:sz w:val="24"/>
          <w:szCs w:val="24"/>
        </w:rPr>
        <w:t>Events</w:t>
      </w:r>
    </w:p>
    <w:p w:rsidR="0036520B" w:rsidRPr="00810CDB" w:rsidRDefault="002D01CF" w:rsidP="00EB431C">
      <w:pPr>
        <w:pStyle w:val="BodyText"/>
        <w:tabs>
          <w:tab w:val="left" w:pos="10260"/>
        </w:tabs>
        <w:ind w:left="1074" w:right="20" w:firstLine="7"/>
        <w:jc w:val="both"/>
        <w:rPr>
          <w:rFonts w:asciiTheme="minorHAnsi" w:hAnsiTheme="minorHAnsi" w:cstheme="minorHAnsi"/>
          <w:sz w:val="24"/>
          <w:szCs w:val="24"/>
        </w:rPr>
      </w:pPr>
      <w:r w:rsidRPr="00810CDB">
        <w:rPr>
          <w:rFonts w:asciiTheme="minorHAnsi" w:hAnsiTheme="minorHAnsi" w:cstheme="minorHAnsi"/>
          <w:sz w:val="24"/>
          <w:szCs w:val="24"/>
        </w:rPr>
        <w:t>The anniversary of the death and other significant dates, such as the deceased's birthday may stir up emotions and may upset students and staff. Anticipate this response and provide an opportunity to acknowledge the date, particularly with those students who were espec</w:t>
      </w:r>
      <w:r w:rsidR="00562C01">
        <w:rPr>
          <w:rFonts w:asciiTheme="minorHAnsi" w:hAnsiTheme="minorHAnsi" w:cstheme="minorHAnsi"/>
          <w:sz w:val="24"/>
          <w:szCs w:val="24"/>
        </w:rPr>
        <w:t xml:space="preserve">ially close to the student who </w:t>
      </w:r>
      <w:r w:rsidRPr="00810CDB">
        <w:rPr>
          <w:rFonts w:asciiTheme="minorHAnsi" w:hAnsiTheme="minorHAnsi" w:cstheme="minorHAnsi"/>
          <w:sz w:val="24"/>
          <w:szCs w:val="24"/>
        </w:rPr>
        <w:t>died.</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36520B" w:rsidRPr="00810CDB" w:rsidRDefault="002D01CF" w:rsidP="00926A6A">
      <w:pPr>
        <w:pStyle w:val="Heading6"/>
        <w:numPr>
          <w:ilvl w:val="1"/>
          <w:numId w:val="9"/>
        </w:numPr>
        <w:tabs>
          <w:tab w:val="left" w:pos="1572"/>
          <w:tab w:val="left" w:pos="10260"/>
        </w:tabs>
        <w:spacing w:after="120"/>
        <w:ind w:left="1094" w:right="14" w:hanging="374"/>
        <w:rPr>
          <w:rFonts w:asciiTheme="minorHAnsi" w:hAnsiTheme="minorHAnsi" w:cstheme="minorHAnsi"/>
          <w:sz w:val="24"/>
          <w:szCs w:val="24"/>
        </w:rPr>
      </w:pPr>
      <w:r w:rsidRPr="00810CDB">
        <w:rPr>
          <w:rFonts w:asciiTheme="minorHAnsi" w:hAnsiTheme="minorHAnsi" w:cstheme="minorHAnsi"/>
          <w:sz w:val="24"/>
          <w:szCs w:val="24"/>
        </w:rPr>
        <w:t>On-going</w:t>
      </w:r>
      <w:r w:rsidRPr="00810CDB">
        <w:rPr>
          <w:rFonts w:asciiTheme="minorHAnsi" w:hAnsiTheme="minorHAnsi" w:cstheme="minorHAnsi"/>
          <w:spacing w:val="52"/>
          <w:sz w:val="24"/>
          <w:szCs w:val="24"/>
        </w:rPr>
        <w:t xml:space="preserve"> </w:t>
      </w:r>
      <w:r w:rsidRPr="00810CDB">
        <w:rPr>
          <w:rFonts w:asciiTheme="minorHAnsi" w:hAnsiTheme="minorHAnsi" w:cstheme="minorHAnsi"/>
          <w:sz w:val="24"/>
          <w:szCs w:val="24"/>
        </w:rPr>
        <w:t>Counselling</w:t>
      </w:r>
    </w:p>
    <w:p w:rsidR="0036520B" w:rsidRPr="00810CDB" w:rsidRDefault="002D01CF" w:rsidP="00EB431C">
      <w:pPr>
        <w:pStyle w:val="BodyText"/>
        <w:tabs>
          <w:tab w:val="left" w:pos="10260"/>
        </w:tabs>
        <w:ind w:left="1067" w:right="20" w:firstLine="14"/>
        <w:rPr>
          <w:rFonts w:asciiTheme="minorHAnsi" w:hAnsiTheme="minorHAnsi" w:cstheme="minorHAnsi"/>
          <w:sz w:val="24"/>
          <w:szCs w:val="24"/>
        </w:rPr>
      </w:pPr>
      <w:r w:rsidRPr="00810CDB">
        <w:rPr>
          <w:rFonts w:asciiTheme="minorHAnsi" w:hAnsiTheme="minorHAnsi" w:cstheme="minorHAnsi"/>
          <w:sz w:val="24"/>
          <w:szCs w:val="24"/>
        </w:rPr>
        <w:t xml:space="preserve">There is evidence that students are more likely to use Internet and telephone crisis and referral services because they are anonymous and do not require fees, transportation or outside appointments. Publicizing these services through posters and </w:t>
      </w:r>
      <w:r w:rsidR="002F260E" w:rsidRPr="00810CDB">
        <w:rPr>
          <w:rFonts w:asciiTheme="minorHAnsi" w:hAnsiTheme="minorHAnsi" w:cstheme="minorHAnsi"/>
          <w:sz w:val="24"/>
          <w:szCs w:val="24"/>
        </w:rPr>
        <w:t>wallet cards</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continuously available</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throughout the school</w:t>
      </w:r>
      <w:r w:rsidRPr="00810CDB">
        <w:rPr>
          <w:rFonts w:asciiTheme="minorHAnsi" w:hAnsiTheme="minorHAnsi" w:cstheme="minorHAnsi"/>
          <w:sz w:val="24"/>
          <w:szCs w:val="24"/>
        </w:rPr>
        <w:t xml:space="preserve"> is recommended.</w:t>
      </w:r>
    </w:p>
    <w:p w:rsidR="0036520B" w:rsidRPr="00810CDB" w:rsidRDefault="0036520B" w:rsidP="00EB431C">
      <w:pPr>
        <w:pStyle w:val="BodyText"/>
        <w:tabs>
          <w:tab w:val="left" w:pos="10260"/>
        </w:tabs>
        <w:spacing w:before="4"/>
        <w:ind w:right="20"/>
        <w:rPr>
          <w:rFonts w:asciiTheme="minorHAnsi" w:hAnsiTheme="minorHAnsi" w:cstheme="minorHAnsi"/>
          <w:sz w:val="24"/>
          <w:szCs w:val="24"/>
        </w:rPr>
      </w:pPr>
    </w:p>
    <w:p w:rsidR="0036520B" w:rsidRPr="00810CDB" w:rsidRDefault="002D01CF" w:rsidP="00EB431C">
      <w:pPr>
        <w:pStyle w:val="BodyText"/>
        <w:tabs>
          <w:tab w:val="left" w:pos="10260"/>
        </w:tabs>
        <w:spacing w:before="1"/>
        <w:ind w:left="1074" w:right="20"/>
        <w:rPr>
          <w:rFonts w:asciiTheme="minorHAnsi" w:hAnsiTheme="minorHAnsi" w:cstheme="minorHAnsi"/>
          <w:sz w:val="24"/>
          <w:szCs w:val="24"/>
        </w:rPr>
      </w:pPr>
      <w:r w:rsidRPr="00810CDB">
        <w:rPr>
          <w:rFonts w:asciiTheme="minorHAnsi" w:hAnsiTheme="minorHAnsi" w:cstheme="minorHAnsi"/>
          <w:sz w:val="24"/>
          <w:szCs w:val="24"/>
        </w:rPr>
        <w:t>Refer students that need additional support for counselling at school or outside agency, as needed.</w:t>
      </w:r>
    </w:p>
    <w:p w:rsidR="0036520B" w:rsidRPr="00810CDB" w:rsidRDefault="0036520B" w:rsidP="00EB431C">
      <w:pPr>
        <w:pStyle w:val="BodyText"/>
        <w:tabs>
          <w:tab w:val="left" w:pos="10260"/>
        </w:tabs>
        <w:spacing w:before="1"/>
        <w:ind w:right="20"/>
        <w:rPr>
          <w:rFonts w:asciiTheme="minorHAnsi" w:hAnsiTheme="minorHAnsi" w:cstheme="minorHAnsi"/>
          <w:sz w:val="24"/>
          <w:szCs w:val="24"/>
        </w:rPr>
      </w:pPr>
    </w:p>
    <w:p w:rsidR="0036520B" w:rsidRPr="00810CDB" w:rsidRDefault="002F260E" w:rsidP="00926A6A">
      <w:pPr>
        <w:pStyle w:val="Heading6"/>
        <w:numPr>
          <w:ilvl w:val="1"/>
          <w:numId w:val="9"/>
        </w:numPr>
        <w:tabs>
          <w:tab w:val="left" w:pos="1565"/>
          <w:tab w:val="left" w:pos="10260"/>
        </w:tabs>
        <w:spacing w:before="1" w:after="120"/>
        <w:ind w:left="1080" w:right="14" w:hanging="360"/>
        <w:rPr>
          <w:rFonts w:asciiTheme="minorHAnsi" w:hAnsiTheme="minorHAnsi" w:cstheme="minorHAnsi"/>
          <w:sz w:val="24"/>
          <w:szCs w:val="24"/>
        </w:rPr>
      </w:pPr>
      <w:r w:rsidRPr="00810CDB">
        <w:rPr>
          <w:rFonts w:asciiTheme="minorHAnsi" w:hAnsiTheme="minorHAnsi" w:cstheme="minorHAnsi"/>
          <w:sz w:val="24"/>
          <w:szCs w:val="24"/>
        </w:rPr>
        <w:t>Include the</w:t>
      </w:r>
      <w:r w:rsidR="002D01CF" w:rsidRPr="00810CDB">
        <w:rPr>
          <w:rFonts w:asciiTheme="minorHAnsi" w:hAnsiTheme="minorHAnsi" w:cstheme="minorHAnsi"/>
          <w:sz w:val="24"/>
          <w:szCs w:val="24"/>
        </w:rPr>
        <w:t xml:space="preserve"> </w:t>
      </w:r>
      <w:proofErr w:type="spellStart"/>
      <w:r w:rsidR="002D01CF" w:rsidRPr="00810CDB">
        <w:rPr>
          <w:rFonts w:asciiTheme="minorHAnsi" w:hAnsiTheme="minorHAnsi" w:cstheme="minorHAnsi"/>
          <w:sz w:val="24"/>
          <w:szCs w:val="24"/>
        </w:rPr>
        <w:t>postvention</w:t>
      </w:r>
      <w:proofErr w:type="spellEnd"/>
      <w:r w:rsidR="002D01CF" w:rsidRPr="00810CDB">
        <w:rPr>
          <w:rFonts w:asciiTheme="minorHAnsi" w:hAnsiTheme="minorHAnsi" w:cstheme="minorHAnsi"/>
          <w:sz w:val="24"/>
          <w:szCs w:val="24"/>
        </w:rPr>
        <w:t xml:space="preserve"> plan in </w:t>
      </w:r>
      <w:r w:rsidRPr="00810CDB">
        <w:rPr>
          <w:rFonts w:asciiTheme="minorHAnsi" w:hAnsiTheme="minorHAnsi" w:cstheme="minorHAnsi"/>
          <w:sz w:val="24"/>
          <w:szCs w:val="24"/>
        </w:rPr>
        <w:t xml:space="preserve">staff </w:t>
      </w:r>
      <w:r w:rsidRPr="00810CDB">
        <w:rPr>
          <w:rFonts w:asciiTheme="minorHAnsi" w:hAnsiTheme="minorHAnsi" w:cstheme="minorHAnsi"/>
          <w:spacing w:val="17"/>
          <w:sz w:val="24"/>
          <w:szCs w:val="24"/>
        </w:rPr>
        <w:t>induction</w:t>
      </w:r>
    </w:p>
    <w:p w:rsidR="0036520B" w:rsidRPr="00810CDB" w:rsidRDefault="002D01CF" w:rsidP="00926A6A">
      <w:pPr>
        <w:pStyle w:val="ListParagraph"/>
        <w:numPr>
          <w:ilvl w:val="2"/>
          <w:numId w:val="9"/>
        </w:numPr>
        <w:tabs>
          <w:tab w:val="left" w:pos="2278"/>
          <w:tab w:val="left" w:pos="10260"/>
        </w:tabs>
        <w:ind w:left="1787" w:right="20" w:hanging="345"/>
        <w:rPr>
          <w:rFonts w:asciiTheme="minorHAnsi" w:hAnsiTheme="minorHAnsi" w:cstheme="minorHAnsi"/>
          <w:sz w:val="24"/>
          <w:szCs w:val="24"/>
        </w:rPr>
      </w:pPr>
      <w:r w:rsidRPr="00810CDB">
        <w:rPr>
          <w:rFonts w:asciiTheme="minorHAnsi" w:hAnsiTheme="minorHAnsi" w:cstheme="minorHAnsi"/>
          <w:sz w:val="24"/>
          <w:szCs w:val="24"/>
        </w:rPr>
        <w:t xml:space="preserve">All new staff (teaching and non-teaching) and volunteers to the school should be made aware of the school's </w:t>
      </w:r>
      <w:proofErr w:type="spellStart"/>
      <w:r w:rsidRPr="00810CDB">
        <w:rPr>
          <w:rFonts w:asciiTheme="minorHAnsi" w:hAnsiTheme="minorHAnsi" w:cstheme="minorHAnsi"/>
          <w:sz w:val="24"/>
          <w:szCs w:val="24"/>
        </w:rPr>
        <w:t>postvention</w:t>
      </w:r>
      <w:proofErr w:type="spellEnd"/>
      <w:r w:rsidRPr="00810CDB">
        <w:rPr>
          <w:rFonts w:asciiTheme="minorHAnsi" w:hAnsiTheme="minorHAnsi" w:cstheme="minorHAnsi"/>
          <w:sz w:val="24"/>
          <w:szCs w:val="24"/>
        </w:rPr>
        <w:t xml:space="preserve"> plan with relevant aspects of the schools' support processes for identified students and be given very clear advice about the expectation of referral pathways.</w:t>
      </w:r>
    </w:p>
    <w:p w:rsidR="0036520B" w:rsidRPr="00810CDB" w:rsidRDefault="002D01CF" w:rsidP="00926A6A">
      <w:pPr>
        <w:pStyle w:val="ListParagraph"/>
        <w:numPr>
          <w:ilvl w:val="2"/>
          <w:numId w:val="9"/>
        </w:numPr>
        <w:tabs>
          <w:tab w:val="left" w:pos="2278"/>
          <w:tab w:val="left" w:pos="10260"/>
        </w:tabs>
        <w:spacing w:before="6"/>
        <w:ind w:left="1787" w:right="20" w:hanging="345"/>
        <w:rPr>
          <w:rFonts w:asciiTheme="minorHAnsi" w:hAnsiTheme="minorHAnsi" w:cstheme="minorHAnsi"/>
          <w:sz w:val="24"/>
          <w:szCs w:val="24"/>
        </w:rPr>
      </w:pPr>
      <w:r w:rsidRPr="00810CDB">
        <w:rPr>
          <w:rFonts w:asciiTheme="minorHAnsi" w:hAnsiTheme="minorHAnsi" w:cstheme="minorHAnsi"/>
          <w:sz w:val="24"/>
          <w:szCs w:val="24"/>
        </w:rPr>
        <w:t xml:space="preserve">The </w:t>
      </w:r>
      <w:proofErr w:type="spellStart"/>
      <w:r w:rsidRPr="00810CDB">
        <w:rPr>
          <w:rFonts w:asciiTheme="minorHAnsi" w:hAnsiTheme="minorHAnsi" w:cstheme="minorHAnsi"/>
          <w:sz w:val="24"/>
          <w:szCs w:val="24"/>
        </w:rPr>
        <w:t>postvention</w:t>
      </w:r>
      <w:proofErr w:type="spellEnd"/>
      <w:r w:rsidRPr="00810CDB">
        <w:rPr>
          <w:rFonts w:asciiTheme="minorHAnsi" w:hAnsiTheme="minorHAnsi" w:cstheme="minorHAnsi"/>
          <w:sz w:val="24"/>
          <w:szCs w:val="24"/>
        </w:rPr>
        <w:t xml:space="preserve"> plan should include scheduled meetings to be convened over subsequent years until the </w:t>
      </w:r>
      <w:r w:rsidR="002F260E" w:rsidRPr="00810CDB">
        <w:rPr>
          <w:rFonts w:asciiTheme="minorHAnsi" w:hAnsiTheme="minorHAnsi" w:cstheme="minorHAnsi"/>
          <w:sz w:val="24"/>
          <w:szCs w:val="24"/>
        </w:rPr>
        <w:t>population of students completes</w:t>
      </w:r>
      <w:r w:rsidRPr="00810CDB">
        <w:rPr>
          <w:rFonts w:asciiTheme="minorHAnsi" w:hAnsiTheme="minorHAnsi" w:cstheme="minorHAnsi"/>
          <w:sz w:val="24"/>
          <w:szCs w:val="24"/>
        </w:rPr>
        <w:t xml:space="preserve"> their schooling.</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926A6A">
      <w:pPr>
        <w:pStyle w:val="Heading6"/>
        <w:numPr>
          <w:ilvl w:val="1"/>
          <w:numId w:val="9"/>
        </w:numPr>
        <w:tabs>
          <w:tab w:val="left" w:pos="1558"/>
          <w:tab w:val="left" w:pos="10260"/>
        </w:tabs>
        <w:spacing w:after="120"/>
        <w:ind w:left="1065" w:right="14" w:hanging="360"/>
        <w:rPr>
          <w:rFonts w:asciiTheme="minorHAnsi" w:hAnsiTheme="minorHAnsi" w:cstheme="minorHAnsi"/>
          <w:sz w:val="24"/>
          <w:szCs w:val="24"/>
        </w:rPr>
      </w:pPr>
      <w:r w:rsidRPr="00810CDB">
        <w:rPr>
          <w:rFonts w:asciiTheme="minorHAnsi" w:hAnsiTheme="minorHAnsi" w:cstheme="minorHAnsi"/>
          <w:sz w:val="24"/>
          <w:szCs w:val="24"/>
        </w:rPr>
        <w:lastRenderedPageBreak/>
        <w:t>Final</w:t>
      </w:r>
      <w:r w:rsidRPr="00810CDB">
        <w:rPr>
          <w:rFonts w:asciiTheme="minorHAnsi" w:hAnsiTheme="minorHAnsi" w:cstheme="minorHAnsi"/>
          <w:spacing w:val="39"/>
          <w:sz w:val="24"/>
          <w:szCs w:val="24"/>
        </w:rPr>
        <w:t xml:space="preserve"> </w:t>
      </w:r>
      <w:r w:rsidRPr="00810CDB">
        <w:rPr>
          <w:rFonts w:asciiTheme="minorHAnsi" w:hAnsiTheme="minorHAnsi" w:cstheme="minorHAnsi"/>
          <w:sz w:val="24"/>
          <w:szCs w:val="24"/>
        </w:rPr>
        <w:t>Thoughts</w:t>
      </w:r>
    </w:p>
    <w:p w:rsidR="0036520B" w:rsidRPr="00810CDB" w:rsidRDefault="002D01CF" w:rsidP="00926A6A">
      <w:pPr>
        <w:pStyle w:val="ListParagraph"/>
        <w:numPr>
          <w:ilvl w:val="2"/>
          <w:numId w:val="9"/>
        </w:numPr>
        <w:tabs>
          <w:tab w:val="left" w:pos="2285"/>
          <w:tab w:val="left" w:pos="10260"/>
        </w:tabs>
        <w:spacing w:after="120"/>
        <w:ind w:left="1780" w:right="14" w:hanging="338"/>
        <w:rPr>
          <w:rFonts w:asciiTheme="minorHAnsi" w:hAnsiTheme="minorHAnsi" w:cstheme="minorHAnsi"/>
          <w:sz w:val="24"/>
          <w:szCs w:val="24"/>
        </w:rPr>
      </w:pPr>
      <w:r w:rsidRPr="00810CDB">
        <w:rPr>
          <w:rFonts w:asciiTheme="minorHAnsi" w:hAnsiTheme="minorHAnsi" w:cstheme="minorHAnsi"/>
          <w:sz w:val="24"/>
          <w:szCs w:val="24"/>
        </w:rPr>
        <w:t>Suicide prevention must be thought of as providing insulating factors (</w:t>
      </w:r>
      <w:r w:rsidR="002F260E" w:rsidRPr="00810CDB">
        <w:rPr>
          <w:rFonts w:asciiTheme="minorHAnsi" w:hAnsiTheme="minorHAnsi" w:cstheme="minorHAnsi"/>
          <w:sz w:val="24"/>
          <w:szCs w:val="24"/>
        </w:rPr>
        <w:t>i.e.</w:t>
      </w:r>
      <w:r w:rsidRPr="00810CDB">
        <w:rPr>
          <w:rFonts w:asciiTheme="minorHAnsi" w:hAnsiTheme="minorHAnsi" w:cstheme="minorHAnsi"/>
          <w:sz w:val="24"/>
          <w:szCs w:val="24"/>
        </w:rPr>
        <w:t>: resiliency</w:t>
      </w:r>
      <w:r w:rsidR="002F260E" w:rsidRPr="00810CDB">
        <w:rPr>
          <w:rFonts w:asciiTheme="minorHAnsi" w:hAnsiTheme="minorHAnsi" w:cstheme="minorHAnsi"/>
          <w:sz w:val="24"/>
          <w:szCs w:val="24"/>
        </w:rPr>
        <w:t>, optimism</w:t>
      </w:r>
      <w:r w:rsidRPr="00810CDB">
        <w:rPr>
          <w:rFonts w:asciiTheme="minorHAnsi" w:hAnsiTheme="minorHAnsi" w:cstheme="minorHAnsi"/>
          <w:sz w:val="24"/>
          <w:szCs w:val="24"/>
        </w:rPr>
        <w:t xml:space="preserve">, ability to </w:t>
      </w:r>
      <w:r w:rsidR="002F260E" w:rsidRPr="00810CDB">
        <w:rPr>
          <w:rFonts w:asciiTheme="minorHAnsi" w:hAnsiTheme="minorHAnsi" w:cstheme="minorHAnsi"/>
          <w:sz w:val="24"/>
          <w:szCs w:val="24"/>
        </w:rPr>
        <w:t xml:space="preserve">reach </w:t>
      </w:r>
      <w:r w:rsidR="002F260E" w:rsidRPr="00810CDB">
        <w:rPr>
          <w:rFonts w:asciiTheme="minorHAnsi" w:hAnsiTheme="minorHAnsi" w:cstheme="minorHAnsi"/>
          <w:spacing w:val="1"/>
          <w:sz w:val="24"/>
          <w:szCs w:val="24"/>
        </w:rPr>
        <w:t>out</w:t>
      </w:r>
      <w:r w:rsidRPr="00810CDB">
        <w:rPr>
          <w:rFonts w:asciiTheme="minorHAnsi" w:hAnsiTheme="minorHAnsi" w:cstheme="minorHAnsi"/>
          <w:sz w:val="24"/>
          <w:szCs w:val="24"/>
        </w:rPr>
        <w:t>).</w:t>
      </w:r>
    </w:p>
    <w:p w:rsidR="0036520B" w:rsidRPr="00810CDB" w:rsidRDefault="002D01CF" w:rsidP="00926A6A">
      <w:pPr>
        <w:pStyle w:val="ListParagraph"/>
        <w:numPr>
          <w:ilvl w:val="2"/>
          <w:numId w:val="9"/>
        </w:numPr>
        <w:tabs>
          <w:tab w:val="left" w:pos="2271"/>
          <w:tab w:val="left" w:pos="10260"/>
        </w:tabs>
        <w:spacing w:before="1" w:after="120"/>
        <w:ind w:left="1780" w:right="14" w:hanging="346"/>
        <w:rPr>
          <w:rFonts w:asciiTheme="minorHAnsi" w:hAnsiTheme="minorHAnsi" w:cstheme="minorHAnsi"/>
          <w:sz w:val="24"/>
          <w:szCs w:val="24"/>
        </w:rPr>
      </w:pPr>
      <w:r w:rsidRPr="00810CDB">
        <w:rPr>
          <w:rFonts w:asciiTheme="minorHAnsi" w:hAnsiTheme="minorHAnsi" w:cstheme="minorHAnsi"/>
          <w:sz w:val="24"/>
          <w:szCs w:val="24"/>
        </w:rPr>
        <w:t>Teaching these skills will prevent much mor</w:t>
      </w:r>
      <w:r w:rsidR="002F260E" w:rsidRPr="00810CDB">
        <w:rPr>
          <w:rFonts w:asciiTheme="minorHAnsi" w:hAnsiTheme="minorHAnsi" w:cstheme="minorHAnsi"/>
          <w:sz w:val="24"/>
          <w:szCs w:val="24"/>
        </w:rPr>
        <w:t>e than suicide ideation and copin</w:t>
      </w:r>
      <w:r w:rsidRPr="00810CDB">
        <w:rPr>
          <w:rFonts w:asciiTheme="minorHAnsi" w:hAnsiTheme="minorHAnsi" w:cstheme="minorHAnsi"/>
          <w:sz w:val="24"/>
          <w:szCs w:val="24"/>
        </w:rPr>
        <w:t>g.</w:t>
      </w:r>
    </w:p>
    <w:p w:rsidR="008270A6" w:rsidRPr="00403E25" w:rsidRDefault="002D01CF" w:rsidP="00403E25">
      <w:pPr>
        <w:pStyle w:val="ListParagraph"/>
        <w:numPr>
          <w:ilvl w:val="2"/>
          <w:numId w:val="9"/>
        </w:numPr>
        <w:tabs>
          <w:tab w:val="left" w:pos="2278"/>
          <w:tab w:val="left" w:pos="10260"/>
        </w:tabs>
        <w:spacing w:after="120"/>
        <w:ind w:left="1780" w:right="14" w:hanging="346"/>
        <w:rPr>
          <w:rFonts w:asciiTheme="minorHAnsi" w:hAnsiTheme="minorHAnsi" w:cstheme="minorHAnsi"/>
          <w:b/>
          <w:w w:val="105"/>
          <w:sz w:val="24"/>
          <w:szCs w:val="24"/>
        </w:rPr>
      </w:pPr>
      <w:r w:rsidRPr="00810CDB">
        <w:rPr>
          <w:rFonts w:asciiTheme="minorHAnsi" w:hAnsiTheme="minorHAnsi" w:cstheme="minorHAnsi"/>
          <w:sz w:val="24"/>
          <w:szCs w:val="24"/>
        </w:rPr>
        <w:t xml:space="preserve">Suicide prevention programs that </w:t>
      </w:r>
      <w:r w:rsidR="00284054">
        <w:rPr>
          <w:rFonts w:asciiTheme="minorHAnsi" w:hAnsiTheme="minorHAnsi" w:cstheme="minorHAnsi"/>
          <w:sz w:val="24"/>
          <w:szCs w:val="24"/>
        </w:rPr>
        <w:t xml:space="preserve">put </w:t>
      </w:r>
      <w:r w:rsidRPr="00810CDB">
        <w:rPr>
          <w:rFonts w:asciiTheme="minorHAnsi" w:hAnsiTheme="minorHAnsi" w:cstheme="minorHAnsi"/>
          <w:sz w:val="24"/>
          <w:szCs w:val="24"/>
        </w:rPr>
        <w:t xml:space="preserve">a greater emphasis on personal growth and positive youth development will </w:t>
      </w:r>
      <w:r w:rsidR="00866CC2" w:rsidRPr="00810CDB">
        <w:rPr>
          <w:rFonts w:asciiTheme="minorHAnsi" w:hAnsiTheme="minorHAnsi" w:cstheme="minorHAnsi"/>
          <w:sz w:val="24"/>
          <w:szCs w:val="24"/>
        </w:rPr>
        <w:t xml:space="preserve">likely have a greater relative </w:t>
      </w:r>
      <w:r w:rsidRPr="00810CDB">
        <w:rPr>
          <w:rFonts w:asciiTheme="minorHAnsi" w:hAnsiTheme="minorHAnsi" w:cstheme="minorHAnsi"/>
          <w:sz w:val="24"/>
          <w:szCs w:val="24"/>
        </w:rPr>
        <w:t>impact</w:t>
      </w:r>
      <w:r w:rsidR="00284054">
        <w:rPr>
          <w:rFonts w:asciiTheme="minorHAnsi" w:hAnsiTheme="minorHAnsi" w:cstheme="minorHAnsi"/>
          <w:sz w:val="24"/>
          <w:szCs w:val="24"/>
        </w:rPr>
        <w:t xml:space="preserve"> o</w:t>
      </w:r>
      <w:r w:rsidR="002F260E" w:rsidRPr="00403E25">
        <w:rPr>
          <w:rFonts w:asciiTheme="minorHAnsi" w:hAnsiTheme="minorHAnsi" w:cstheme="minorHAnsi"/>
          <w:sz w:val="24"/>
          <w:szCs w:val="24"/>
        </w:rPr>
        <w:t>n</w:t>
      </w:r>
      <w:r w:rsidRPr="00403E25">
        <w:rPr>
          <w:rFonts w:asciiTheme="minorHAnsi" w:hAnsiTheme="minorHAnsi" w:cstheme="minorHAnsi"/>
          <w:sz w:val="24"/>
          <w:szCs w:val="24"/>
        </w:rPr>
        <w:t xml:space="preserve"> outcomes such as depressed mood and suicidal ideation and are recommended.</w:t>
      </w:r>
    </w:p>
    <w:p w:rsidR="00866CC2" w:rsidRPr="00810CDB" w:rsidRDefault="00866CC2" w:rsidP="00EB431C">
      <w:pPr>
        <w:rPr>
          <w:rFonts w:asciiTheme="minorHAnsi" w:hAnsiTheme="minorHAnsi" w:cstheme="minorHAnsi"/>
          <w:b/>
          <w:w w:val="105"/>
          <w:sz w:val="24"/>
          <w:szCs w:val="24"/>
        </w:rPr>
      </w:pPr>
      <w:r w:rsidRPr="00810CDB">
        <w:rPr>
          <w:rFonts w:asciiTheme="minorHAnsi" w:hAnsiTheme="minorHAnsi" w:cstheme="minorHAnsi"/>
          <w:b/>
          <w:w w:val="105"/>
          <w:sz w:val="24"/>
          <w:szCs w:val="24"/>
        </w:rPr>
        <w:br w:type="page"/>
      </w:r>
    </w:p>
    <w:p w:rsidR="007735AC" w:rsidRPr="007735AC" w:rsidRDefault="007735AC" w:rsidP="007735AC">
      <w:pPr>
        <w:jc w:val="center"/>
        <w:rPr>
          <w:rFonts w:asciiTheme="minorHAnsi" w:hAnsiTheme="minorHAnsi" w:cstheme="minorHAnsi"/>
          <w:b/>
          <w:w w:val="105"/>
          <w:sz w:val="24"/>
          <w:szCs w:val="24"/>
          <w:u w:val="single"/>
        </w:rPr>
      </w:pPr>
    </w:p>
    <w:tbl>
      <w:tblPr>
        <w:tblStyle w:val="TableGrid"/>
        <w:tblpPr w:leftFromText="187" w:rightFromText="187" w:vertAnchor="page" w:horzAnchor="margin" w:tblpYSpec="center"/>
        <w:tblW w:w="0" w:type="auto"/>
        <w:tblCellMar>
          <w:left w:w="115" w:type="dxa"/>
          <w:right w:w="115" w:type="dxa"/>
        </w:tblCellMar>
        <w:tblLook w:val="04A0" w:firstRow="1" w:lastRow="0" w:firstColumn="1" w:lastColumn="0" w:noHBand="0" w:noVBand="1"/>
      </w:tblPr>
      <w:tblGrid>
        <w:gridCol w:w="9860"/>
      </w:tblGrid>
      <w:tr w:rsidR="007735AC" w:rsidRPr="007735AC" w:rsidTr="007735AC">
        <w:tc>
          <w:tcPr>
            <w:tcW w:w="9860" w:type="dxa"/>
            <w:shd w:val="clear" w:color="auto" w:fill="B8CCE4" w:themeFill="accent1" w:themeFillTint="66"/>
            <w:vAlign w:val="center"/>
          </w:tcPr>
          <w:p w:rsidR="007735AC" w:rsidRPr="007735AC" w:rsidRDefault="007735AC" w:rsidP="007735AC">
            <w:pPr>
              <w:pStyle w:val="Heading1"/>
              <w:ind w:left="0"/>
              <w:rPr>
                <w:b/>
                <w:w w:val="105"/>
              </w:rPr>
            </w:pPr>
            <w:bookmarkStart w:id="16" w:name="_Toc7179927"/>
            <w:r w:rsidRPr="007735AC">
              <w:rPr>
                <w:b/>
                <w:w w:val="105"/>
              </w:rPr>
              <w:t>Appendices</w:t>
            </w:r>
            <w:bookmarkEnd w:id="16"/>
          </w:p>
        </w:tc>
      </w:tr>
    </w:tbl>
    <w:p w:rsidR="007735AC" w:rsidRDefault="007735AC">
      <w:pPr>
        <w:rPr>
          <w:rFonts w:asciiTheme="minorHAnsi" w:hAnsiTheme="minorHAnsi" w:cstheme="minorHAnsi"/>
          <w:b/>
          <w:w w:val="105"/>
          <w:sz w:val="24"/>
          <w:szCs w:val="24"/>
        </w:rPr>
      </w:pPr>
      <w:r>
        <w:rPr>
          <w:rFonts w:asciiTheme="minorHAnsi" w:hAnsiTheme="minorHAnsi" w:cstheme="minorHAnsi"/>
          <w:b/>
          <w:w w:val="105"/>
          <w:sz w:val="24"/>
          <w:szCs w:val="24"/>
        </w:rPr>
        <w:br w:type="page"/>
      </w:r>
    </w:p>
    <w:p w:rsidR="00CA640D" w:rsidRDefault="00CA640D" w:rsidP="00B76C57">
      <w:pPr>
        <w:pStyle w:val="Heading2"/>
        <w:ind w:left="0" w:right="60"/>
        <w:rPr>
          <w:w w:val="105"/>
          <w:sz w:val="24"/>
          <w:szCs w:val="24"/>
        </w:rPr>
        <w:sectPr w:rsidR="00CA640D" w:rsidSect="006F3440">
          <w:footerReference w:type="default" r:id="rId10"/>
          <w:type w:val="continuous"/>
          <w:pgSz w:w="12240" w:h="15840"/>
          <w:pgMar w:top="900" w:right="1170" w:bottom="993" w:left="1200" w:header="0" w:footer="546" w:gutter="0"/>
          <w:cols w:space="720"/>
          <w:titlePg/>
          <w:docGrid w:linePitch="299"/>
        </w:sectPr>
      </w:pPr>
    </w:p>
    <w:p w:rsidR="00B76C57" w:rsidRPr="00B76C57" w:rsidRDefault="00B76C57" w:rsidP="00B76C57">
      <w:pPr>
        <w:pStyle w:val="Heading2"/>
        <w:ind w:left="0" w:right="60"/>
        <w:rPr>
          <w:w w:val="105"/>
          <w:sz w:val="24"/>
          <w:szCs w:val="24"/>
        </w:rPr>
      </w:pPr>
      <w:bookmarkStart w:id="17" w:name="_Toc7179928"/>
      <w:r w:rsidRPr="00B76C57">
        <w:rPr>
          <w:w w:val="105"/>
          <w:sz w:val="24"/>
          <w:szCs w:val="24"/>
        </w:rPr>
        <w:lastRenderedPageBreak/>
        <w:t>Appendix 1</w:t>
      </w:r>
      <w:r w:rsidRPr="00B76C57">
        <w:rPr>
          <w:w w:val="105"/>
          <w:sz w:val="24"/>
          <w:szCs w:val="24"/>
        </w:rPr>
        <w:br/>
        <w:t>Getting Information:  Summary of Facts</w:t>
      </w:r>
      <w:bookmarkEnd w:id="17"/>
    </w:p>
    <w:p w:rsidR="00B76C57" w:rsidRDefault="00B76C57">
      <w:pPr>
        <w:rPr>
          <w:w w:val="105"/>
          <w:sz w:val="24"/>
          <w:szCs w:val="24"/>
        </w:rPr>
      </w:pPr>
      <w:r>
        <w:rPr>
          <w:w w:val="105"/>
          <w:sz w:val="24"/>
          <w:szCs w:val="24"/>
        </w:rPr>
        <w:t>(Share with Superintendent of S</w:t>
      </w:r>
      <w:r w:rsidR="00000C15">
        <w:rPr>
          <w:w w:val="105"/>
          <w:sz w:val="24"/>
          <w:szCs w:val="24"/>
        </w:rPr>
        <w:t>chools and SRPSD Traumatic</w:t>
      </w:r>
      <w:r>
        <w:rPr>
          <w:w w:val="105"/>
          <w:sz w:val="24"/>
          <w:szCs w:val="24"/>
        </w:rPr>
        <w:t xml:space="preserve"> Response Team</w:t>
      </w:r>
    </w:p>
    <w:p w:rsidR="00B76C57" w:rsidRDefault="00B76C57">
      <w:pPr>
        <w:rPr>
          <w:w w:val="105"/>
          <w:sz w:val="24"/>
          <w:szCs w:val="24"/>
        </w:rPr>
      </w:pPr>
    </w:p>
    <w:tbl>
      <w:tblPr>
        <w:tblStyle w:val="TableGrid"/>
        <w:tblW w:w="0" w:type="auto"/>
        <w:tblLook w:val="04A0" w:firstRow="1" w:lastRow="0" w:firstColumn="1" w:lastColumn="0" w:noHBand="0" w:noVBand="1"/>
      </w:tblPr>
      <w:tblGrid>
        <w:gridCol w:w="1572"/>
        <w:gridCol w:w="1753"/>
        <w:gridCol w:w="4680"/>
        <w:gridCol w:w="990"/>
        <w:gridCol w:w="865"/>
      </w:tblGrid>
      <w:tr w:rsidR="00B76C57" w:rsidTr="00B76C57">
        <w:tc>
          <w:tcPr>
            <w:tcW w:w="3325" w:type="dxa"/>
            <w:gridSpan w:val="2"/>
          </w:tcPr>
          <w:p w:rsidR="00B76C57" w:rsidRPr="00B76C57" w:rsidRDefault="00B76C57">
            <w:pPr>
              <w:rPr>
                <w:b/>
                <w:w w:val="105"/>
                <w:sz w:val="24"/>
                <w:szCs w:val="24"/>
              </w:rPr>
            </w:pPr>
            <w:r w:rsidRPr="00B76C57">
              <w:rPr>
                <w:b/>
                <w:w w:val="105"/>
                <w:sz w:val="24"/>
                <w:szCs w:val="24"/>
              </w:rPr>
              <w:t>Individual or Student Name:</w:t>
            </w:r>
          </w:p>
        </w:tc>
        <w:tc>
          <w:tcPr>
            <w:tcW w:w="4680" w:type="dxa"/>
          </w:tcPr>
          <w:p w:rsidR="00B76C57" w:rsidRDefault="00B76C57">
            <w:pPr>
              <w:rPr>
                <w:w w:val="105"/>
                <w:sz w:val="24"/>
                <w:szCs w:val="24"/>
              </w:rPr>
            </w:pPr>
          </w:p>
        </w:tc>
        <w:tc>
          <w:tcPr>
            <w:tcW w:w="990" w:type="dxa"/>
          </w:tcPr>
          <w:p w:rsidR="00B76C57" w:rsidRPr="00B76C57" w:rsidRDefault="00B76C57">
            <w:pPr>
              <w:rPr>
                <w:b/>
                <w:w w:val="105"/>
                <w:sz w:val="24"/>
                <w:szCs w:val="24"/>
              </w:rPr>
            </w:pPr>
            <w:r w:rsidRPr="00B76C57">
              <w:rPr>
                <w:b/>
                <w:w w:val="105"/>
                <w:sz w:val="24"/>
                <w:szCs w:val="24"/>
              </w:rPr>
              <w:t>Grade:</w:t>
            </w:r>
          </w:p>
        </w:tc>
        <w:tc>
          <w:tcPr>
            <w:tcW w:w="865" w:type="dxa"/>
          </w:tcPr>
          <w:p w:rsidR="00B76C57" w:rsidRDefault="00B76C57">
            <w:pPr>
              <w:rPr>
                <w:w w:val="105"/>
                <w:sz w:val="24"/>
                <w:szCs w:val="24"/>
              </w:rPr>
            </w:pPr>
          </w:p>
        </w:tc>
      </w:tr>
      <w:tr w:rsidR="00B76C57" w:rsidTr="00C8563B">
        <w:tc>
          <w:tcPr>
            <w:tcW w:w="1572" w:type="dxa"/>
          </w:tcPr>
          <w:p w:rsidR="00B76C57" w:rsidRPr="00B76C57" w:rsidRDefault="00B76C57">
            <w:pPr>
              <w:rPr>
                <w:b/>
                <w:w w:val="105"/>
                <w:sz w:val="24"/>
                <w:szCs w:val="24"/>
              </w:rPr>
            </w:pPr>
            <w:r w:rsidRPr="00B76C57">
              <w:rPr>
                <w:b/>
                <w:w w:val="105"/>
                <w:sz w:val="24"/>
                <w:szCs w:val="24"/>
              </w:rPr>
              <w:t>Teachers:</w:t>
            </w:r>
          </w:p>
        </w:tc>
        <w:tc>
          <w:tcPr>
            <w:tcW w:w="8288" w:type="dxa"/>
            <w:gridSpan w:val="4"/>
          </w:tcPr>
          <w:p w:rsidR="00B76C57" w:rsidRDefault="00B76C57">
            <w:pPr>
              <w:rPr>
                <w:w w:val="105"/>
                <w:sz w:val="24"/>
                <w:szCs w:val="24"/>
              </w:rPr>
            </w:pPr>
          </w:p>
        </w:tc>
      </w:tr>
    </w:tbl>
    <w:p w:rsidR="00B76C57" w:rsidRDefault="00B76C57">
      <w:pPr>
        <w:rPr>
          <w:w w:val="105"/>
          <w:sz w:val="24"/>
          <w:szCs w:val="24"/>
        </w:rPr>
      </w:pPr>
    </w:p>
    <w:p w:rsidR="00B76C57" w:rsidRPr="00B76C57" w:rsidRDefault="00B76C57">
      <w:pPr>
        <w:rPr>
          <w:b/>
          <w:w w:val="105"/>
          <w:sz w:val="24"/>
          <w:szCs w:val="24"/>
        </w:rPr>
      </w:pPr>
      <w:r w:rsidRPr="00B76C57">
        <w:rPr>
          <w:b/>
          <w:w w:val="105"/>
          <w:sz w:val="24"/>
          <w:szCs w:val="24"/>
        </w:rPr>
        <w:t>Tragic Event Confirmed?</w:t>
      </w:r>
      <w:r>
        <w:rPr>
          <w:w w:val="105"/>
          <w:sz w:val="24"/>
          <w:szCs w:val="24"/>
        </w:rPr>
        <w:tab/>
      </w:r>
      <w:r>
        <w:rPr>
          <w:w w:val="105"/>
          <w:sz w:val="24"/>
          <w:szCs w:val="24"/>
        </w:rPr>
        <w:tab/>
        <w:t>Yes</w:t>
      </w:r>
      <w:r>
        <w:rPr>
          <w:w w:val="105"/>
          <w:sz w:val="24"/>
          <w:szCs w:val="24"/>
        </w:rPr>
        <w:tab/>
      </w:r>
      <w:r>
        <w:rPr>
          <w:w w:val="105"/>
          <w:sz w:val="24"/>
          <w:szCs w:val="24"/>
        </w:rPr>
        <w:tab/>
        <w:t>No</w:t>
      </w:r>
      <w:r>
        <w:rPr>
          <w:w w:val="105"/>
          <w:sz w:val="24"/>
          <w:szCs w:val="24"/>
        </w:rPr>
        <w:tab/>
      </w:r>
      <w:r w:rsidRPr="00B76C57">
        <w:rPr>
          <w:b/>
          <w:w w:val="105"/>
          <w:sz w:val="24"/>
          <w:szCs w:val="24"/>
        </w:rPr>
        <w:t>***Contact Superintendent of Schools</w:t>
      </w:r>
    </w:p>
    <w:p w:rsidR="00B76C57" w:rsidRDefault="00B76C57">
      <w:pPr>
        <w:rPr>
          <w:w w:val="105"/>
          <w:sz w:val="24"/>
          <w:szCs w:val="24"/>
        </w:rPr>
      </w:pPr>
    </w:p>
    <w:p w:rsidR="00B76C57" w:rsidRPr="00B76C57" w:rsidRDefault="00B76C57">
      <w:pPr>
        <w:rPr>
          <w:b/>
          <w:w w:val="105"/>
          <w:sz w:val="24"/>
          <w:szCs w:val="24"/>
        </w:rPr>
      </w:pPr>
      <w:r w:rsidRPr="00B76C57">
        <w:rPr>
          <w:b/>
          <w:w w:val="105"/>
          <w:sz w:val="24"/>
          <w:szCs w:val="24"/>
        </w:rPr>
        <w:t>Basic Facts:</w:t>
      </w:r>
    </w:p>
    <w:tbl>
      <w:tblPr>
        <w:tblStyle w:val="TableGrid"/>
        <w:tblW w:w="0" w:type="auto"/>
        <w:tblLook w:val="04A0" w:firstRow="1" w:lastRow="0" w:firstColumn="1" w:lastColumn="0" w:noHBand="0" w:noVBand="1"/>
      </w:tblPr>
      <w:tblGrid>
        <w:gridCol w:w="9860"/>
      </w:tblGrid>
      <w:tr w:rsidR="00B76C57" w:rsidTr="00B76C57">
        <w:trPr>
          <w:trHeight w:val="1340"/>
        </w:trPr>
        <w:tc>
          <w:tcPr>
            <w:tcW w:w="9860" w:type="dxa"/>
          </w:tcPr>
          <w:p w:rsidR="00B76C57" w:rsidRDefault="00B76C57">
            <w:pPr>
              <w:rPr>
                <w:w w:val="105"/>
                <w:sz w:val="24"/>
                <w:szCs w:val="24"/>
              </w:rPr>
            </w:pPr>
          </w:p>
        </w:tc>
      </w:tr>
    </w:tbl>
    <w:p w:rsidR="00B76C57" w:rsidRDefault="00B76C57" w:rsidP="00C8563B">
      <w:pPr>
        <w:spacing w:before="240" w:after="240"/>
        <w:rPr>
          <w:w w:val="105"/>
          <w:sz w:val="24"/>
          <w:szCs w:val="24"/>
        </w:rPr>
      </w:pPr>
      <w:r w:rsidRPr="00C8563B">
        <w:rPr>
          <w:b/>
          <w:w w:val="105"/>
          <w:sz w:val="24"/>
          <w:szCs w:val="24"/>
        </w:rPr>
        <w:t>Family has given permission to communicate loss?</w:t>
      </w:r>
      <w:r>
        <w:rPr>
          <w:w w:val="105"/>
          <w:sz w:val="24"/>
          <w:szCs w:val="24"/>
        </w:rPr>
        <w:tab/>
      </w:r>
      <w:r w:rsidR="00F354A8">
        <w:rPr>
          <w:w w:val="105"/>
          <w:sz w:val="24"/>
          <w:szCs w:val="24"/>
        </w:rPr>
        <w:tab/>
      </w:r>
      <w:r>
        <w:rPr>
          <w:w w:val="105"/>
          <w:sz w:val="24"/>
          <w:szCs w:val="24"/>
        </w:rPr>
        <w:t>Yes</w:t>
      </w:r>
      <w:r>
        <w:rPr>
          <w:w w:val="105"/>
          <w:sz w:val="24"/>
          <w:szCs w:val="24"/>
        </w:rPr>
        <w:tab/>
      </w:r>
      <w:r>
        <w:rPr>
          <w:w w:val="105"/>
          <w:sz w:val="24"/>
          <w:szCs w:val="24"/>
        </w:rPr>
        <w:tab/>
      </w:r>
      <w:r w:rsidR="00F354A8">
        <w:rPr>
          <w:w w:val="105"/>
          <w:sz w:val="24"/>
          <w:szCs w:val="24"/>
        </w:rPr>
        <w:tab/>
      </w:r>
      <w:r>
        <w:rPr>
          <w:w w:val="105"/>
          <w:sz w:val="24"/>
          <w:szCs w:val="24"/>
        </w:rPr>
        <w:t>No</w:t>
      </w:r>
    </w:p>
    <w:tbl>
      <w:tblPr>
        <w:tblStyle w:val="TableGrid"/>
        <w:tblW w:w="0" w:type="auto"/>
        <w:tblLook w:val="04A0" w:firstRow="1" w:lastRow="0" w:firstColumn="1" w:lastColumn="0" w:noHBand="0" w:noVBand="1"/>
      </w:tblPr>
      <w:tblGrid>
        <w:gridCol w:w="2970"/>
        <w:gridCol w:w="6890"/>
      </w:tblGrid>
      <w:tr w:rsidR="00C8563B" w:rsidRPr="00C8563B" w:rsidTr="00C8563B">
        <w:trPr>
          <w:trHeight w:val="395"/>
        </w:trPr>
        <w:tc>
          <w:tcPr>
            <w:tcW w:w="2970" w:type="dxa"/>
            <w:tcBorders>
              <w:top w:val="nil"/>
              <w:left w:val="nil"/>
              <w:bottom w:val="nil"/>
            </w:tcBorders>
            <w:vAlign w:val="center"/>
          </w:tcPr>
          <w:p w:rsidR="00C8563B" w:rsidRPr="00C8563B" w:rsidRDefault="00C8563B" w:rsidP="00C8563B">
            <w:pPr>
              <w:rPr>
                <w:b/>
                <w:w w:val="105"/>
                <w:sz w:val="24"/>
                <w:szCs w:val="24"/>
              </w:rPr>
            </w:pPr>
            <w:r w:rsidRPr="00C8563B">
              <w:rPr>
                <w:b/>
                <w:w w:val="105"/>
                <w:sz w:val="24"/>
                <w:szCs w:val="24"/>
              </w:rPr>
              <w:t xml:space="preserve">Other schools contacted? </w:t>
            </w:r>
          </w:p>
        </w:tc>
        <w:tc>
          <w:tcPr>
            <w:tcW w:w="6890" w:type="dxa"/>
            <w:vAlign w:val="center"/>
          </w:tcPr>
          <w:p w:rsidR="00C8563B" w:rsidRPr="00C8563B" w:rsidRDefault="00C8563B" w:rsidP="00C8563B">
            <w:pPr>
              <w:rPr>
                <w:w w:val="105"/>
                <w:sz w:val="24"/>
                <w:szCs w:val="24"/>
              </w:rPr>
            </w:pPr>
          </w:p>
        </w:tc>
      </w:tr>
    </w:tbl>
    <w:p w:rsidR="00C8563B" w:rsidRDefault="00C8563B">
      <w:pPr>
        <w:rPr>
          <w:w w:val="105"/>
          <w:sz w:val="24"/>
          <w:szCs w:val="24"/>
        </w:rPr>
      </w:pPr>
    </w:p>
    <w:p w:rsidR="00C8563B" w:rsidRDefault="00C8563B">
      <w:pPr>
        <w:rPr>
          <w:w w:val="105"/>
          <w:sz w:val="24"/>
          <w:szCs w:val="24"/>
        </w:rPr>
      </w:pPr>
      <w:r w:rsidRPr="00C8563B">
        <w:rPr>
          <w:b/>
          <w:w w:val="105"/>
          <w:sz w:val="24"/>
          <w:szCs w:val="24"/>
        </w:rPr>
        <w:t>School Announcement</w:t>
      </w:r>
      <w:r>
        <w:rPr>
          <w:w w:val="105"/>
          <w:sz w:val="24"/>
          <w:szCs w:val="24"/>
        </w:rPr>
        <w:t xml:space="preserve"> </w:t>
      </w:r>
      <w:r w:rsidRPr="00C8563B">
        <w:rPr>
          <w:w w:val="105"/>
          <w:sz w:val="20"/>
          <w:szCs w:val="20"/>
        </w:rPr>
        <w:t>(Attach if space is insufficient)</w:t>
      </w:r>
    </w:p>
    <w:tbl>
      <w:tblPr>
        <w:tblStyle w:val="TableGrid"/>
        <w:tblW w:w="0" w:type="auto"/>
        <w:tblLook w:val="04A0" w:firstRow="1" w:lastRow="0" w:firstColumn="1" w:lastColumn="0" w:noHBand="0" w:noVBand="1"/>
      </w:tblPr>
      <w:tblGrid>
        <w:gridCol w:w="9860"/>
      </w:tblGrid>
      <w:tr w:rsidR="00C8563B" w:rsidTr="00C8563B">
        <w:trPr>
          <w:trHeight w:val="782"/>
        </w:trPr>
        <w:tc>
          <w:tcPr>
            <w:tcW w:w="9860" w:type="dxa"/>
          </w:tcPr>
          <w:p w:rsidR="00C8563B" w:rsidRDefault="00C8563B">
            <w:pPr>
              <w:rPr>
                <w:w w:val="105"/>
                <w:sz w:val="24"/>
                <w:szCs w:val="24"/>
              </w:rPr>
            </w:pPr>
          </w:p>
        </w:tc>
      </w:tr>
    </w:tbl>
    <w:p w:rsidR="00C8563B" w:rsidRDefault="00C8563B">
      <w:pPr>
        <w:rPr>
          <w:w w:val="105"/>
          <w:sz w:val="24"/>
          <w:szCs w:val="24"/>
        </w:rPr>
      </w:pPr>
    </w:p>
    <w:tbl>
      <w:tblPr>
        <w:tblStyle w:val="TableGrid"/>
        <w:tblW w:w="0" w:type="auto"/>
        <w:tblLook w:val="04A0" w:firstRow="1" w:lastRow="0" w:firstColumn="1" w:lastColumn="0" w:noHBand="0" w:noVBand="1"/>
      </w:tblPr>
      <w:tblGrid>
        <w:gridCol w:w="2335"/>
        <w:gridCol w:w="3015"/>
        <w:gridCol w:w="1448"/>
        <w:gridCol w:w="442"/>
        <w:gridCol w:w="1672"/>
        <w:gridCol w:w="424"/>
        <w:gridCol w:w="524"/>
      </w:tblGrid>
      <w:tr w:rsidR="00C8563B" w:rsidTr="00C8563B">
        <w:tc>
          <w:tcPr>
            <w:tcW w:w="2335" w:type="dxa"/>
            <w:vAlign w:val="center"/>
          </w:tcPr>
          <w:p w:rsidR="00C8563B" w:rsidRPr="00C8563B" w:rsidRDefault="00C8563B" w:rsidP="00C8563B">
            <w:pPr>
              <w:rPr>
                <w:b/>
                <w:w w:val="105"/>
                <w:sz w:val="24"/>
                <w:szCs w:val="24"/>
              </w:rPr>
            </w:pPr>
            <w:r w:rsidRPr="00C8563B">
              <w:rPr>
                <w:b/>
                <w:w w:val="105"/>
                <w:sz w:val="24"/>
                <w:szCs w:val="24"/>
              </w:rPr>
              <w:t>School Counsellor/</w:t>
            </w:r>
          </w:p>
          <w:p w:rsidR="00C8563B" w:rsidRPr="00C8563B" w:rsidRDefault="00C8563B" w:rsidP="00C8563B">
            <w:pPr>
              <w:rPr>
                <w:b/>
                <w:w w:val="105"/>
                <w:sz w:val="24"/>
                <w:szCs w:val="24"/>
              </w:rPr>
            </w:pPr>
            <w:r w:rsidRPr="00C8563B">
              <w:rPr>
                <w:b/>
                <w:w w:val="105"/>
                <w:sz w:val="24"/>
                <w:szCs w:val="24"/>
              </w:rPr>
              <w:t>Social Worker:</w:t>
            </w:r>
          </w:p>
        </w:tc>
        <w:tc>
          <w:tcPr>
            <w:tcW w:w="3015" w:type="dxa"/>
            <w:vAlign w:val="center"/>
          </w:tcPr>
          <w:p w:rsidR="00C8563B" w:rsidRDefault="00C8563B" w:rsidP="00C8563B">
            <w:pPr>
              <w:rPr>
                <w:w w:val="105"/>
                <w:sz w:val="24"/>
                <w:szCs w:val="24"/>
              </w:rPr>
            </w:pPr>
          </w:p>
        </w:tc>
        <w:tc>
          <w:tcPr>
            <w:tcW w:w="1448" w:type="dxa"/>
            <w:vAlign w:val="center"/>
          </w:tcPr>
          <w:p w:rsidR="00C8563B" w:rsidRPr="00C8563B" w:rsidRDefault="00C8563B" w:rsidP="00C8563B">
            <w:pPr>
              <w:rPr>
                <w:b/>
                <w:w w:val="105"/>
                <w:sz w:val="24"/>
                <w:szCs w:val="24"/>
              </w:rPr>
            </w:pPr>
            <w:r w:rsidRPr="00C8563B">
              <w:rPr>
                <w:b/>
                <w:w w:val="105"/>
                <w:sz w:val="24"/>
                <w:szCs w:val="24"/>
              </w:rPr>
              <w:t>Contacted?</w:t>
            </w:r>
          </w:p>
        </w:tc>
        <w:tc>
          <w:tcPr>
            <w:tcW w:w="442" w:type="dxa"/>
            <w:vAlign w:val="center"/>
          </w:tcPr>
          <w:p w:rsidR="00C8563B" w:rsidRDefault="00C8563B" w:rsidP="00C8563B">
            <w:pPr>
              <w:rPr>
                <w:w w:val="105"/>
                <w:sz w:val="24"/>
                <w:szCs w:val="24"/>
              </w:rPr>
            </w:pPr>
          </w:p>
        </w:tc>
        <w:tc>
          <w:tcPr>
            <w:tcW w:w="1672" w:type="dxa"/>
            <w:vAlign w:val="center"/>
          </w:tcPr>
          <w:p w:rsidR="00C8563B" w:rsidRPr="00C8563B" w:rsidRDefault="00C8563B" w:rsidP="00C8563B">
            <w:pPr>
              <w:rPr>
                <w:b/>
                <w:w w:val="105"/>
                <w:sz w:val="24"/>
                <w:szCs w:val="24"/>
              </w:rPr>
            </w:pPr>
            <w:r w:rsidRPr="00C8563B">
              <w:rPr>
                <w:b/>
                <w:w w:val="105"/>
                <w:sz w:val="24"/>
                <w:szCs w:val="24"/>
              </w:rPr>
              <w:t>Yes</w:t>
            </w:r>
          </w:p>
        </w:tc>
        <w:tc>
          <w:tcPr>
            <w:tcW w:w="424" w:type="dxa"/>
            <w:vAlign w:val="center"/>
          </w:tcPr>
          <w:p w:rsidR="00C8563B" w:rsidRDefault="00C8563B" w:rsidP="00C8563B">
            <w:pPr>
              <w:rPr>
                <w:w w:val="105"/>
                <w:sz w:val="24"/>
                <w:szCs w:val="24"/>
              </w:rPr>
            </w:pPr>
          </w:p>
        </w:tc>
        <w:tc>
          <w:tcPr>
            <w:tcW w:w="524" w:type="dxa"/>
            <w:vAlign w:val="center"/>
          </w:tcPr>
          <w:p w:rsidR="00C8563B" w:rsidRPr="00C8563B" w:rsidRDefault="00C8563B" w:rsidP="00C8563B">
            <w:pPr>
              <w:rPr>
                <w:b/>
                <w:w w:val="105"/>
                <w:sz w:val="24"/>
                <w:szCs w:val="24"/>
              </w:rPr>
            </w:pPr>
            <w:r w:rsidRPr="00C8563B">
              <w:rPr>
                <w:b/>
                <w:w w:val="105"/>
                <w:sz w:val="24"/>
                <w:szCs w:val="24"/>
              </w:rPr>
              <w:t>No</w:t>
            </w:r>
          </w:p>
        </w:tc>
      </w:tr>
    </w:tbl>
    <w:p w:rsidR="00C8563B" w:rsidRDefault="00C8563B">
      <w:pPr>
        <w:rPr>
          <w:w w:val="105"/>
          <w:sz w:val="24"/>
          <w:szCs w:val="24"/>
        </w:rPr>
      </w:pPr>
    </w:p>
    <w:tbl>
      <w:tblPr>
        <w:tblStyle w:val="TableGrid"/>
        <w:tblW w:w="0" w:type="auto"/>
        <w:tblLook w:val="04A0" w:firstRow="1" w:lastRow="0" w:firstColumn="1" w:lastColumn="0" w:noHBand="0" w:noVBand="1"/>
      </w:tblPr>
      <w:tblGrid>
        <w:gridCol w:w="2065"/>
        <w:gridCol w:w="7795"/>
      </w:tblGrid>
      <w:tr w:rsidR="00C8563B" w:rsidTr="00F354A8">
        <w:trPr>
          <w:trHeight w:val="377"/>
        </w:trPr>
        <w:tc>
          <w:tcPr>
            <w:tcW w:w="2065" w:type="dxa"/>
            <w:vAlign w:val="center"/>
          </w:tcPr>
          <w:p w:rsidR="00C8563B" w:rsidRPr="00C8563B" w:rsidRDefault="00C8563B" w:rsidP="00F354A8">
            <w:pPr>
              <w:rPr>
                <w:b/>
                <w:w w:val="105"/>
                <w:sz w:val="24"/>
                <w:szCs w:val="24"/>
              </w:rPr>
            </w:pPr>
            <w:r w:rsidRPr="00C8563B">
              <w:rPr>
                <w:b/>
                <w:w w:val="105"/>
                <w:sz w:val="24"/>
                <w:szCs w:val="24"/>
              </w:rPr>
              <w:t>Previous School:</w:t>
            </w:r>
          </w:p>
        </w:tc>
        <w:tc>
          <w:tcPr>
            <w:tcW w:w="7795" w:type="dxa"/>
            <w:vAlign w:val="center"/>
          </w:tcPr>
          <w:p w:rsidR="00C8563B" w:rsidRDefault="00C8563B" w:rsidP="00F354A8">
            <w:pPr>
              <w:rPr>
                <w:w w:val="105"/>
                <w:sz w:val="24"/>
                <w:szCs w:val="24"/>
              </w:rPr>
            </w:pPr>
          </w:p>
        </w:tc>
      </w:tr>
    </w:tbl>
    <w:p w:rsidR="00CA640D" w:rsidRDefault="00CA640D">
      <w:pPr>
        <w:rPr>
          <w:w w:val="105"/>
          <w:sz w:val="24"/>
          <w:szCs w:val="24"/>
        </w:rPr>
      </w:pPr>
    </w:p>
    <w:p w:rsidR="00CA640D" w:rsidRPr="00CA640D" w:rsidRDefault="00CA640D">
      <w:pPr>
        <w:rPr>
          <w:b/>
          <w:w w:val="105"/>
          <w:sz w:val="24"/>
          <w:szCs w:val="24"/>
        </w:rPr>
      </w:pPr>
      <w:r w:rsidRPr="00CA640D">
        <w:rPr>
          <w:b/>
          <w:w w:val="105"/>
          <w:sz w:val="24"/>
          <w:szCs w:val="24"/>
        </w:rPr>
        <w:t>Siblings:</w:t>
      </w:r>
    </w:p>
    <w:tbl>
      <w:tblPr>
        <w:tblStyle w:val="TableGrid"/>
        <w:tblW w:w="0" w:type="auto"/>
        <w:tblLook w:val="04A0" w:firstRow="1" w:lastRow="0" w:firstColumn="1" w:lastColumn="0" w:noHBand="0" w:noVBand="1"/>
      </w:tblPr>
      <w:tblGrid>
        <w:gridCol w:w="2150"/>
        <w:gridCol w:w="858"/>
        <w:gridCol w:w="584"/>
        <w:gridCol w:w="1021"/>
        <w:gridCol w:w="2402"/>
        <w:gridCol w:w="900"/>
        <w:gridCol w:w="1945"/>
      </w:tblGrid>
      <w:tr w:rsidR="00CA640D" w:rsidTr="00F354A8">
        <w:trPr>
          <w:trHeight w:val="288"/>
        </w:trPr>
        <w:tc>
          <w:tcPr>
            <w:tcW w:w="2150" w:type="dxa"/>
            <w:vAlign w:val="center"/>
          </w:tcPr>
          <w:p w:rsidR="00CA640D" w:rsidRPr="00CA640D" w:rsidRDefault="00CA640D" w:rsidP="00F354A8">
            <w:pPr>
              <w:rPr>
                <w:w w:val="105"/>
                <w:sz w:val="20"/>
                <w:szCs w:val="20"/>
              </w:rPr>
            </w:pPr>
          </w:p>
        </w:tc>
        <w:tc>
          <w:tcPr>
            <w:tcW w:w="858" w:type="dxa"/>
            <w:vAlign w:val="center"/>
          </w:tcPr>
          <w:p w:rsidR="00CA640D" w:rsidRPr="00CA640D" w:rsidRDefault="00CA640D" w:rsidP="00F354A8">
            <w:pPr>
              <w:rPr>
                <w:b/>
                <w:w w:val="105"/>
                <w:sz w:val="20"/>
                <w:szCs w:val="20"/>
              </w:rPr>
            </w:pPr>
            <w:r w:rsidRPr="00CA640D">
              <w:rPr>
                <w:b/>
                <w:w w:val="105"/>
                <w:sz w:val="20"/>
                <w:szCs w:val="20"/>
              </w:rPr>
              <w:t>Grade:</w:t>
            </w:r>
          </w:p>
        </w:tc>
        <w:tc>
          <w:tcPr>
            <w:tcW w:w="584" w:type="dxa"/>
            <w:vAlign w:val="center"/>
          </w:tcPr>
          <w:p w:rsidR="00CA640D" w:rsidRPr="00CA640D" w:rsidRDefault="00CA640D" w:rsidP="00F354A8">
            <w:pPr>
              <w:rPr>
                <w:w w:val="105"/>
                <w:sz w:val="20"/>
                <w:szCs w:val="20"/>
              </w:rPr>
            </w:pPr>
          </w:p>
        </w:tc>
        <w:tc>
          <w:tcPr>
            <w:tcW w:w="1021" w:type="dxa"/>
            <w:vAlign w:val="center"/>
          </w:tcPr>
          <w:p w:rsidR="00CA640D" w:rsidRPr="00CA640D" w:rsidRDefault="00CA640D" w:rsidP="00F354A8">
            <w:pPr>
              <w:rPr>
                <w:b/>
                <w:w w:val="105"/>
                <w:sz w:val="20"/>
                <w:szCs w:val="20"/>
              </w:rPr>
            </w:pPr>
            <w:r w:rsidRPr="00CA640D">
              <w:rPr>
                <w:b/>
                <w:w w:val="105"/>
                <w:sz w:val="20"/>
                <w:szCs w:val="20"/>
              </w:rPr>
              <w:t>Teacher:</w:t>
            </w:r>
          </w:p>
        </w:tc>
        <w:tc>
          <w:tcPr>
            <w:tcW w:w="2402" w:type="dxa"/>
            <w:vAlign w:val="center"/>
          </w:tcPr>
          <w:p w:rsidR="00CA640D" w:rsidRPr="00CA640D" w:rsidRDefault="00CA640D" w:rsidP="00F354A8">
            <w:pPr>
              <w:rPr>
                <w:w w:val="105"/>
                <w:sz w:val="20"/>
                <w:szCs w:val="20"/>
              </w:rPr>
            </w:pPr>
          </w:p>
        </w:tc>
        <w:tc>
          <w:tcPr>
            <w:tcW w:w="900" w:type="dxa"/>
            <w:vAlign w:val="center"/>
          </w:tcPr>
          <w:p w:rsidR="00CA640D" w:rsidRPr="00CA640D" w:rsidRDefault="00CA640D" w:rsidP="00F354A8">
            <w:pPr>
              <w:rPr>
                <w:b/>
                <w:w w:val="105"/>
                <w:sz w:val="20"/>
                <w:szCs w:val="20"/>
              </w:rPr>
            </w:pPr>
            <w:r w:rsidRPr="00CA640D">
              <w:rPr>
                <w:b/>
                <w:w w:val="105"/>
                <w:sz w:val="20"/>
                <w:szCs w:val="20"/>
              </w:rPr>
              <w:t>School:</w:t>
            </w:r>
          </w:p>
        </w:tc>
        <w:tc>
          <w:tcPr>
            <w:tcW w:w="1945" w:type="dxa"/>
            <w:vAlign w:val="center"/>
          </w:tcPr>
          <w:p w:rsidR="00CA640D" w:rsidRPr="00CA640D" w:rsidRDefault="00CA640D" w:rsidP="00F354A8">
            <w:pPr>
              <w:rPr>
                <w:w w:val="105"/>
                <w:sz w:val="20"/>
                <w:szCs w:val="20"/>
              </w:rPr>
            </w:pPr>
          </w:p>
        </w:tc>
      </w:tr>
      <w:tr w:rsidR="00CA640D" w:rsidTr="00F354A8">
        <w:trPr>
          <w:trHeight w:val="288"/>
        </w:trPr>
        <w:tc>
          <w:tcPr>
            <w:tcW w:w="2150" w:type="dxa"/>
            <w:vAlign w:val="center"/>
          </w:tcPr>
          <w:p w:rsidR="00CA640D" w:rsidRPr="00CA640D" w:rsidRDefault="00CA640D" w:rsidP="00F354A8">
            <w:pPr>
              <w:rPr>
                <w:w w:val="105"/>
                <w:sz w:val="20"/>
                <w:szCs w:val="20"/>
              </w:rPr>
            </w:pPr>
          </w:p>
        </w:tc>
        <w:tc>
          <w:tcPr>
            <w:tcW w:w="858" w:type="dxa"/>
            <w:vAlign w:val="center"/>
          </w:tcPr>
          <w:p w:rsidR="00CA640D" w:rsidRPr="00CA640D" w:rsidRDefault="00CA640D" w:rsidP="00F354A8">
            <w:pPr>
              <w:rPr>
                <w:w w:val="105"/>
                <w:sz w:val="20"/>
                <w:szCs w:val="20"/>
              </w:rPr>
            </w:pPr>
          </w:p>
        </w:tc>
        <w:tc>
          <w:tcPr>
            <w:tcW w:w="584" w:type="dxa"/>
            <w:vAlign w:val="center"/>
          </w:tcPr>
          <w:p w:rsidR="00CA640D" w:rsidRPr="00CA640D" w:rsidRDefault="00CA640D" w:rsidP="00F354A8">
            <w:pPr>
              <w:rPr>
                <w:w w:val="105"/>
                <w:sz w:val="20"/>
                <w:szCs w:val="20"/>
              </w:rPr>
            </w:pPr>
          </w:p>
        </w:tc>
        <w:tc>
          <w:tcPr>
            <w:tcW w:w="1021" w:type="dxa"/>
            <w:vAlign w:val="center"/>
          </w:tcPr>
          <w:p w:rsidR="00CA640D" w:rsidRPr="00CA640D" w:rsidRDefault="00CA640D" w:rsidP="00F354A8">
            <w:pPr>
              <w:rPr>
                <w:w w:val="105"/>
                <w:sz w:val="20"/>
                <w:szCs w:val="20"/>
              </w:rPr>
            </w:pPr>
          </w:p>
        </w:tc>
        <w:tc>
          <w:tcPr>
            <w:tcW w:w="2402" w:type="dxa"/>
            <w:vAlign w:val="center"/>
          </w:tcPr>
          <w:p w:rsidR="00CA640D" w:rsidRPr="00CA640D" w:rsidRDefault="00CA640D" w:rsidP="00F354A8">
            <w:pPr>
              <w:rPr>
                <w:w w:val="105"/>
                <w:sz w:val="20"/>
                <w:szCs w:val="20"/>
              </w:rPr>
            </w:pPr>
          </w:p>
        </w:tc>
        <w:tc>
          <w:tcPr>
            <w:tcW w:w="900" w:type="dxa"/>
            <w:vAlign w:val="center"/>
          </w:tcPr>
          <w:p w:rsidR="00CA640D" w:rsidRPr="00CA640D" w:rsidRDefault="00CA640D" w:rsidP="00F354A8">
            <w:pPr>
              <w:rPr>
                <w:w w:val="105"/>
                <w:sz w:val="20"/>
                <w:szCs w:val="20"/>
              </w:rPr>
            </w:pPr>
          </w:p>
        </w:tc>
        <w:tc>
          <w:tcPr>
            <w:tcW w:w="1945" w:type="dxa"/>
            <w:vAlign w:val="center"/>
          </w:tcPr>
          <w:p w:rsidR="00CA640D" w:rsidRPr="00CA640D" w:rsidRDefault="00CA640D" w:rsidP="00F354A8">
            <w:pPr>
              <w:rPr>
                <w:w w:val="105"/>
                <w:sz w:val="20"/>
                <w:szCs w:val="20"/>
              </w:rPr>
            </w:pPr>
          </w:p>
        </w:tc>
      </w:tr>
    </w:tbl>
    <w:p w:rsidR="00CA640D" w:rsidRDefault="00CA640D">
      <w:pPr>
        <w:rPr>
          <w:w w:val="105"/>
          <w:sz w:val="24"/>
          <w:szCs w:val="24"/>
        </w:rPr>
      </w:pPr>
    </w:p>
    <w:p w:rsidR="00CA640D" w:rsidRDefault="00CA640D">
      <w:pPr>
        <w:rPr>
          <w:b/>
          <w:w w:val="105"/>
          <w:sz w:val="24"/>
          <w:szCs w:val="24"/>
        </w:rPr>
      </w:pPr>
      <w:r w:rsidRPr="00CA640D">
        <w:rPr>
          <w:b/>
          <w:w w:val="105"/>
          <w:sz w:val="24"/>
          <w:szCs w:val="24"/>
        </w:rPr>
        <w:t>Friends:</w:t>
      </w:r>
    </w:p>
    <w:tbl>
      <w:tblPr>
        <w:tblStyle w:val="TableGrid"/>
        <w:tblW w:w="0" w:type="auto"/>
        <w:tblLook w:val="04A0" w:firstRow="1" w:lastRow="0" w:firstColumn="1" w:lastColumn="0" w:noHBand="0" w:noVBand="1"/>
      </w:tblPr>
      <w:tblGrid>
        <w:gridCol w:w="2150"/>
        <w:gridCol w:w="858"/>
        <w:gridCol w:w="584"/>
        <w:gridCol w:w="1021"/>
        <w:gridCol w:w="2402"/>
        <w:gridCol w:w="900"/>
        <w:gridCol w:w="1945"/>
      </w:tblGrid>
      <w:tr w:rsidR="00CA640D" w:rsidTr="00F354A8">
        <w:trPr>
          <w:trHeight w:val="288"/>
        </w:trPr>
        <w:tc>
          <w:tcPr>
            <w:tcW w:w="2150" w:type="dxa"/>
            <w:vAlign w:val="center"/>
          </w:tcPr>
          <w:p w:rsidR="00CA640D" w:rsidRPr="00CA640D" w:rsidRDefault="00CA640D" w:rsidP="00F354A8">
            <w:pPr>
              <w:rPr>
                <w:w w:val="105"/>
                <w:sz w:val="20"/>
                <w:szCs w:val="20"/>
              </w:rPr>
            </w:pPr>
          </w:p>
        </w:tc>
        <w:tc>
          <w:tcPr>
            <w:tcW w:w="858" w:type="dxa"/>
            <w:vAlign w:val="center"/>
          </w:tcPr>
          <w:p w:rsidR="00CA640D" w:rsidRPr="00CA640D" w:rsidRDefault="00CA640D" w:rsidP="00F354A8">
            <w:pPr>
              <w:rPr>
                <w:b/>
                <w:w w:val="105"/>
                <w:sz w:val="20"/>
                <w:szCs w:val="20"/>
              </w:rPr>
            </w:pPr>
            <w:r w:rsidRPr="00CA640D">
              <w:rPr>
                <w:b/>
                <w:w w:val="105"/>
                <w:sz w:val="20"/>
                <w:szCs w:val="20"/>
              </w:rPr>
              <w:t>Grade:</w:t>
            </w:r>
          </w:p>
        </w:tc>
        <w:tc>
          <w:tcPr>
            <w:tcW w:w="584" w:type="dxa"/>
            <w:vAlign w:val="center"/>
          </w:tcPr>
          <w:p w:rsidR="00CA640D" w:rsidRPr="00CA640D" w:rsidRDefault="00CA640D" w:rsidP="00F354A8">
            <w:pPr>
              <w:rPr>
                <w:w w:val="105"/>
                <w:sz w:val="20"/>
                <w:szCs w:val="20"/>
              </w:rPr>
            </w:pPr>
          </w:p>
        </w:tc>
        <w:tc>
          <w:tcPr>
            <w:tcW w:w="1021" w:type="dxa"/>
            <w:vAlign w:val="center"/>
          </w:tcPr>
          <w:p w:rsidR="00CA640D" w:rsidRPr="00CA640D" w:rsidRDefault="00CA640D" w:rsidP="00F354A8">
            <w:pPr>
              <w:rPr>
                <w:b/>
                <w:w w:val="105"/>
                <w:sz w:val="20"/>
                <w:szCs w:val="20"/>
              </w:rPr>
            </w:pPr>
            <w:r w:rsidRPr="00CA640D">
              <w:rPr>
                <w:b/>
                <w:w w:val="105"/>
                <w:sz w:val="20"/>
                <w:szCs w:val="20"/>
              </w:rPr>
              <w:t>Teacher:</w:t>
            </w:r>
          </w:p>
        </w:tc>
        <w:tc>
          <w:tcPr>
            <w:tcW w:w="2402" w:type="dxa"/>
            <w:vAlign w:val="center"/>
          </w:tcPr>
          <w:p w:rsidR="00CA640D" w:rsidRPr="00CA640D" w:rsidRDefault="00CA640D" w:rsidP="00F354A8">
            <w:pPr>
              <w:rPr>
                <w:w w:val="105"/>
                <w:sz w:val="20"/>
                <w:szCs w:val="20"/>
              </w:rPr>
            </w:pPr>
          </w:p>
        </w:tc>
        <w:tc>
          <w:tcPr>
            <w:tcW w:w="900" w:type="dxa"/>
            <w:vAlign w:val="center"/>
          </w:tcPr>
          <w:p w:rsidR="00CA640D" w:rsidRPr="00CA640D" w:rsidRDefault="00CA640D" w:rsidP="00F354A8">
            <w:pPr>
              <w:rPr>
                <w:b/>
                <w:w w:val="105"/>
                <w:sz w:val="20"/>
                <w:szCs w:val="20"/>
              </w:rPr>
            </w:pPr>
            <w:r w:rsidRPr="00CA640D">
              <w:rPr>
                <w:b/>
                <w:w w:val="105"/>
                <w:sz w:val="20"/>
                <w:szCs w:val="20"/>
              </w:rPr>
              <w:t>School:</w:t>
            </w:r>
          </w:p>
        </w:tc>
        <w:tc>
          <w:tcPr>
            <w:tcW w:w="1945" w:type="dxa"/>
            <w:vAlign w:val="center"/>
          </w:tcPr>
          <w:p w:rsidR="00CA640D" w:rsidRPr="00CA640D" w:rsidRDefault="00CA640D" w:rsidP="00F354A8">
            <w:pPr>
              <w:rPr>
                <w:w w:val="105"/>
                <w:sz w:val="20"/>
                <w:szCs w:val="20"/>
              </w:rPr>
            </w:pPr>
          </w:p>
        </w:tc>
      </w:tr>
      <w:tr w:rsidR="00CA640D" w:rsidTr="00F354A8">
        <w:trPr>
          <w:trHeight w:val="288"/>
        </w:trPr>
        <w:tc>
          <w:tcPr>
            <w:tcW w:w="2150" w:type="dxa"/>
            <w:vAlign w:val="center"/>
          </w:tcPr>
          <w:p w:rsidR="00CA640D" w:rsidRPr="00CA640D" w:rsidRDefault="00CA640D" w:rsidP="00F354A8">
            <w:pPr>
              <w:rPr>
                <w:w w:val="105"/>
                <w:sz w:val="20"/>
                <w:szCs w:val="20"/>
              </w:rPr>
            </w:pPr>
          </w:p>
        </w:tc>
        <w:tc>
          <w:tcPr>
            <w:tcW w:w="858" w:type="dxa"/>
            <w:vAlign w:val="center"/>
          </w:tcPr>
          <w:p w:rsidR="00CA640D" w:rsidRPr="00CA640D" w:rsidRDefault="00CA640D" w:rsidP="00F354A8">
            <w:pPr>
              <w:rPr>
                <w:w w:val="105"/>
                <w:sz w:val="20"/>
                <w:szCs w:val="20"/>
              </w:rPr>
            </w:pPr>
          </w:p>
        </w:tc>
        <w:tc>
          <w:tcPr>
            <w:tcW w:w="584" w:type="dxa"/>
            <w:vAlign w:val="center"/>
          </w:tcPr>
          <w:p w:rsidR="00CA640D" w:rsidRPr="00CA640D" w:rsidRDefault="00CA640D" w:rsidP="00F354A8">
            <w:pPr>
              <w:rPr>
                <w:w w:val="105"/>
                <w:sz w:val="20"/>
                <w:szCs w:val="20"/>
              </w:rPr>
            </w:pPr>
          </w:p>
        </w:tc>
        <w:tc>
          <w:tcPr>
            <w:tcW w:w="1021" w:type="dxa"/>
            <w:vAlign w:val="center"/>
          </w:tcPr>
          <w:p w:rsidR="00CA640D" w:rsidRPr="00CA640D" w:rsidRDefault="00CA640D" w:rsidP="00F354A8">
            <w:pPr>
              <w:rPr>
                <w:w w:val="105"/>
                <w:sz w:val="20"/>
                <w:szCs w:val="20"/>
              </w:rPr>
            </w:pPr>
          </w:p>
        </w:tc>
        <w:tc>
          <w:tcPr>
            <w:tcW w:w="2402" w:type="dxa"/>
            <w:vAlign w:val="center"/>
          </w:tcPr>
          <w:p w:rsidR="00CA640D" w:rsidRPr="00CA640D" w:rsidRDefault="00CA640D" w:rsidP="00F354A8">
            <w:pPr>
              <w:rPr>
                <w:w w:val="105"/>
                <w:sz w:val="20"/>
                <w:szCs w:val="20"/>
              </w:rPr>
            </w:pPr>
          </w:p>
        </w:tc>
        <w:tc>
          <w:tcPr>
            <w:tcW w:w="900" w:type="dxa"/>
            <w:vAlign w:val="center"/>
          </w:tcPr>
          <w:p w:rsidR="00CA640D" w:rsidRPr="00CA640D" w:rsidRDefault="00CA640D" w:rsidP="00F354A8">
            <w:pPr>
              <w:rPr>
                <w:w w:val="105"/>
                <w:sz w:val="20"/>
                <w:szCs w:val="20"/>
              </w:rPr>
            </w:pPr>
          </w:p>
        </w:tc>
        <w:tc>
          <w:tcPr>
            <w:tcW w:w="1945" w:type="dxa"/>
            <w:vAlign w:val="center"/>
          </w:tcPr>
          <w:p w:rsidR="00CA640D" w:rsidRPr="00CA640D" w:rsidRDefault="00CA640D" w:rsidP="00F354A8">
            <w:pPr>
              <w:rPr>
                <w:w w:val="105"/>
                <w:sz w:val="20"/>
                <w:szCs w:val="20"/>
              </w:rPr>
            </w:pPr>
          </w:p>
        </w:tc>
      </w:tr>
    </w:tbl>
    <w:p w:rsidR="00CA640D" w:rsidRDefault="00CA640D">
      <w:pPr>
        <w:rPr>
          <w:b/>
          <w:w w:val="105"/>
          <w:sz w:val="24"/>
          <w:szCs w:val="24"/>
        </w:rPr>
      </w:pPr>
    </w:p>
    <w:p w:rsidR="00CA640D" w:rsidRDefault="00CA640D">
      <w:pPr>
        <w:rPr>
          <w:b/>
          <w:w w:val="105"/>
          <w:sz w:val="24"/>
          <w:szCs w:val="24"/>
        </w:rPr>
      </w:pPr>
      <w:r w:rsidRPr="00CA640D">
        <w:rPr>
          <w:b/>
          <w:w w:val="105"/>
          <w:sz w:val="24"/>
          <w:szCs w:val="24"/>
        </w:rPr>
        <w:t>***Staff affected (coaches, classroom teachers, those who work</w:t>
      </w:r>
      <w:r>
        <w:rPr>
          <w:b/>
          <w:w w:val="105"/>
          <w:sz w:val="24"/>
          <w:szCs w:val="24"/>
        </w:rPr>
        <w:t xml:space="preserve">ed most closely with student) </w:t>
      </w:r>
      <w:r w:rsidRPr="00CA640D">
        <w:rPr>
          <w:b/>
          <w:w w:val="105"/>
          <w:sz w:val="24"/>
          <w:szCs w:val="24"/>
          <w:u w:val="single"/>
        </w:rPr>
        <w:t>Contact them first prior to announcement</w:t>
      </w:r>
      <w:r w:rsidRPr="00CA640D">
        <w:rPr>
          <w:b/>
          <w:w w:val="105"/>
          <w:sz w:val="24"/>
          <w:szCs w:val="24"/>
        </w:rPr>
        <w:t>.</w:t>
      </w:r>
    </w:p>
    <w:p w:rsidR="00CA640D" w:rsidRDefault="00CA640D">
      <w:pPr>
        <w:rPr>
          <w:b/>
          <w:w w:val="105"/>
          <w:sz w:val="24"/>
          <w:szCs w:val="24"/>
        </w:rPr>
      </w:pPr>
    </w:p>
    <w:tbl>
      <w:tblPr>
        <w:tblStyle w:val="TableGrid"/>
        <w:tblW w:w="0" w:type="auto"/>
        <w:tblLook w:val="04A0" w:firstRow="1" w:lastRow="0" w:firstColumn="1" w:lastColumn="0" w:noHBand="0" w:noVBand="1"/>
      </w:tblPr>
      <w:tblGrid>
        <w:gridCol w:w="2965"/>
        <w:gridCol w:w="6895"/>
      </w:tblGrid>
      <w:tr w:rsidR="00CA640D" w:rsidTr="00CA640D">
        <w:trPr>
          <w:trHeight w:val="432"/>
        </w:trPr>
        <w:tc>
          <w:tcPr>
            <w:tcW w:w="2965" w:type="dxa"/>
            <w:vAlign w:val="center"/>
          </w:tcPr>
          <w:p w:rsidR="00CA640D" w:rsidRDefault="00CA640D" w:rsidP="00CA640D">
            <w:pPr>
              <w:rPr>
                <w:b/>
                <w:w w:val="105"/>
                <w:sz w:val="24"/>
                <w:szCs w:val="24"/>
              </w:rPr>
            </w:pPr>
            <w:r>
              <w:rPr>
                <w:b/>
                <w:w w:val="105"/>
                <w:sz w:val="24"/>
                <w:szCs w:val="24"/>
              </w:rPr>
              <w:t>Other Relatives:</w:t>
            </w:r>
          </w:p>
        </w:tc>
        <w:tc>
          <w:tcPr>
            <w:tcW w:w="6895" w:type="dxa"/>
            <w:vAlign w:val="center"/>
          </w:tcPr>
          <w:p w:rsidR="00CA640D" w:rsidRPr="00CA640D" w:rsidRDefault="00CA640D" w:rsidP="00CA640D">
            <w:pPr>
              <w:rPr>
                <w:w w:val="105"/>
                <w:sz w:val="24"/>
                <w:szCs w:val="24"/>
              </w:rPr>
            </w:pPr>
          </w:p>
        </w:tc>
      </w:tr>
      <w:tr w:rsidR="00CA640D" w:rsidTr="00CA640D">
        <w:trPr>
          <w:trHeight w:val="432"/>
        </w:trPr>
        <w:tc>
          <w:tcPr>
            <w:tcW w:w="2965" w:type="dxa"/>
            <w:vAlign w:val="center"/>
          </w:tcPr>
          <w:p w:rsidR="00CA640D" w:rsidRDefault="00CA640D" w:rsidP="00CA640D">
            <w:pPr>
              <w:rPr>
                <w:b/>
                <w:w w:val="105"/>
                <w:sz w:val="24"/>
                <w:szCs w:val="24"/>
              </w:rPr>
            </w:pPr>
            <w:r>
              <w:rPr>
                <w:b/>
                <w:w w:val="105"/>
                <w:sz w:val="24"/>
                <w:szCs w:val="24"/>
              </w:rPr>
              <w:t>Other Schools Affected:</w:t>
            </w:r>
          </w:p>
        </w:tc>
        <w:tc>
          <w:tcPr>
            <w:tcW w:w="6895" w:type="dxa"/>
            <w:vAlign w:val="center"/>
          </w:tcPr>
          <w:p w:rsidR="00CA640D" w:rsidRPr="00CA640D" w:rsidRDefault="00CA640D" w:rsidP="00CA640D">
            <w:pPr>
              <w:rPr>
                <w:w w:val="105"/>
                <w:sz w:val="24"/>
                <w:szCs w:val="24"/>
              </w:rPr>
            </w:pPr>
          </w:p>
        </w:tc>
      </w:tr>
    </w:tbl>
    <w:p w:rsidR="00CA640D" w:rsidRDefault="00CA640D">
      <w:pPr>
        <w:rPr>
          <w:b/>
          <w:w w:val="105"/>
          <w:sz w:val="24"/>
          <w:szCs w:val="24"/>
        </w:rPr>
      </w:pPr>
    </w:p>
    <w:p w:rsidR="00CA640D" w:rsidRDefault="00F354A8">
      <w:pPr>
        <w:rPr>
          <w:b/>
          <w:w w:val="105"/>
          <w:sz w:val="24"/>
          <w:szCs w:val="24"/>
        </w:rPr>
      </w:pPr>
      <w:r>
        <w:rPr>
          <w:b/>
          <w:w w:val="105"/>
          <w:sz w:val="24"/>
          <w:szCs w:val="24"/>
        </w:rPr>
        <w:t>Funeral Arrangements</w:t>
      </w:r>
    </w:p>
    <w:tbl>
      <w:tblPr>
        <w:tblStyle w:val="TableGrid"/>
        <w:tblW w:w="9895" w:type="dxa"/>
        <w:tblLook w:val="04A0" w:firstRow="1" w:lastRow="0" w:firstColumn="1" w:lastColumn="0" w:noHBand="0" w:noVBand="1"/>
      </w:tblPr>
      <w:tblGrid>
        <w:gridCol w:w="805"/>
        <w:gridCol w:w="1956"/>
        <w:gridCol w:w="860"/>
        <w:gridCol w:w="1141"/>
        <w:gridCol w:w="1373"/>
        <w:gridCol w:w="3760"/>
      </w:tblGrid>
      <w:tr w:rsidR="00F354A8" w:rsidTr="00F354A8">
        <w:tc>
          <w:tcPr>
            <w:tcW w:w="804" w:type="dxa"/>
          </w:tcPr>
          <w:p w:rsidR="00F354A8" w:rsidRDefault="00F354A8">
            <w:pPr>
              <w:rPr>
                <w:b/>
                <w:w w:val="105"/>
                <w:sz w:val="24"/>
                <w:szCs w:val="24"/>
              </w:rPr>
            </w:pPr>
            <w:r>
              <w:rPr>
                <w:b/>
                <w:w w:val="105"/>
                <w:sz w:val="24"/>
                <w:szCs w:val="24"/>
              </w:rPr>
              <w:t>Date:</w:t>
            </w:r>
          </w:p>
        </w:tc>
        <w:tc>
          <w:tcPr>
            <w:tcW w:w="2071" w:type="dxa"/>
          </w:tcPr>
          <w:p w:rsidR="00F354A8" w:rsidRDefault="00F354A8">
            <w:pPr>
              <w:rPr>
                <w:b/>
                <w:w w:val="105"/>
                <w:sz w:val="24"/>
                <w:szCs w:val="24"/>
              </w:rPr>
            </w:pPr>
          </w:p>
        </w:tc>
        <w:tc>
          <w:tcPr>
            <w:tcW w:w="443" w:type="dxa"/>
          </w:tcPr>
          <w:p w:rsidR="00F354A8" w:rsidRDefault="00F354A8">
            <w:pPr>
              <w:rPr>
                <w:b/>
                <w:w w:val="105"/>
                <w:sz w:val="24"/>
                <w:szCs w:val="24"/>
              </w:rPr>
            </w:pPr>
            <w:r>
              <w:rPr>
                <w:b/>
                <w:w w:val="105"/>
                <w:sz w:val="24"/>
                <w:szCs w:val="24"/>
              </w:rPr>
              <w:t>Time:</w:t>
            </w:r>
          </w:p>
        </w:tc>
        <w:tc>
          <w:tcPr>
            <w:tcW w:w="1202" w:type="dxa"/>
          </w:tcPr>
          <w:p w:rsidR="00F354A8" w:rsidRDefault="00F354A8">
            <w:pPr>
              <w:rPr>
                <w:b/>
                <w:w w:val="105"/>
                <w:sz w:val="24"/>
                <w:szCs w:val="24"/>
              </w:rPr>
            </w:pPr>
          </w:p>
        </w:tc>
        <w:tc>
          <w:tcPr>
            <w:tcW w:w="1381" w:type="dxa"/>
          </w:tcPr>
          <w:p w:rsidR="00F354A8" w:rsidRDefault="00F354A8">
            <w:pPr>
              <w:rPr>
                <w:b/>
                <w:w w:val="105"/>
                <w:sz w:val="24"/>
                <w:szCs w:val="24"/>
              </w:rPr>
            </w:pPr>
            <w:r>
              <w:rPr>
                <w:b/>
                <w:w w:val="105"/>
                <w:sz w:val="24"/>
                <w:szCs w:val="24"/>
              </w:rPr>
              <w:t>Location:</w:t>
            </w:r>
          </w:p>
        </w:tc>
        <w:tc>
          <w:tcPr>
            <w:tcW w:w="3994" w:type="dxa"/>
          </w:tcPr>
          <w:p w:rsidR="00F354A8" w:rsidRDefault="00F354A8">
            <w:pPr>
              <w:rPr>
                <w:b/>
                <w:w w:val="105"/>
                <w:sz w:val="24"/>
                <w:szCs w:val="24"/>
              </w:rPr>
            </w:pPr>
          </w:p>
        </w:tc>
      </w:tr>
    </w:tbl>
    <w:p w:rsidR="00F354A8" w:rsidRDefault="00F354A8">
      <w:pPr>
        <w:rPr>
          <w:b/>
          <w:w w:val="105"/>
          <w:sz w:val="24"/>
          <w:szCs w:val="24"/>
        </w:rPr>
      </w:pPr>
    </w:p>
    <w:p w:rsidR="00F354A8" w:rsidRDefault="00F354A8">
      <w:pPr>
        <w:rPr>
          <w:b/>
          <w:w w:val="105"/>
          <w:sz w:val="24"/>
          <w:szCs w:val="24"/>
        </w:rPr>
      </w:pPr>
    </w:p>
    <w:p w:rsidR="00F354A8" w:rsidRDefault="00F354A8">
      <w:pPr>
        <w:rPr>
          <w:b/>
          <w:w w:val="105"/>
          <w:sz w:val="24"/>
          <w:szCs w:val="24"/>
        </w:rPr>
      </w:pPr>
      <w:r>
        <w:rPr>
          <w:b/>
          <w:w w:val="105"/>
          <w:sz w:val="24"/>
          <w:szCs w:val="24"/>
        </w:rPr>
        <w:t xml:space="preserve">Staff planning to attend funeral and arrangements to cover </w:t>
      </w:r>
    </w:p>
    <w:tbl>
      <w:tblPr>
        <w:tblStyle w:val="TableGrid"/>
        <w:tblW w:w="0" w:type="auto"/>
        <w:tblLook w:val="04A0" w:firstRow="1" w:lastRow="0" w:firstColumn="1" w:lastColumn="0" w:noHBand="0" w:noVBand="1"/>
      </w:tblPr>
      <w:tblGrid>
        <w:gridCol w:w="9860"/>
      </w:tblGrid>
      <w:tr w:rsidR="00F354A8" w:rsidTr="00F354A8">
        <w:trPr>
          <w:trHeight w:val="908"/>
        </w:trPr>
        <w:tc>
          <w:tcPr>
            <w:tcW w:w="9860" w:type="dxa"/>
          </w:tcPr>
          <w:p w:rsidR="00F354A8" w:rsidRDefault="00F354A8">
            <w:pPr>
              <w:rPr>
                <w:b/>
                <w:w w:val="105"/>
                <w:sz w:val="24"/>
                <w:szCs w:val="24"/>
              </w:rPr>
            </w:pPr>
          </w:p>
        </w:tc>
      </w:tr>
    </w:tbl>
    <w:p w:rsidR="00F354A8" w:rsidRDefault="00F354A8">
      <w:pPr>
        <w:rPr>
          <w:b/>
          <w:w w:val="105"/>
          <w:sz w:val="24"/>
          <w:szCs w:val="24"/>
        </w:rPr>
      </w:pPr>
    </w:p>
    <w:p w:rsidR="00F354A8" w:rsidRDefault="00F354A8">
      <w:pPr>
        <w:rPr>
          <w:b/>
          <w:w w:val="105"/>
          <w:sz w:val="24"/>
          <w:szCs w:val="24"/>
        </w:rPr>
      </w:pPr>
      <w:r>
        <w:rPr>
          <w:b/>
          <w:w w:val="105"/>
          <w:sz w:val="24"/>
          <w:szCs w:val="24"/>
        </w:rPr>
        <w:t>Other Important Details</w:t>
      </w:r>
    </w:p>
    <w:tbl>
      <w:tblPr>
        <w:tblStyle w:val="TableGrid"/>
        <w:tblW w:w="0" w:type="auto"/>
        <w:tblLook w:val="04A0" w:firstRow="1" w:lastRow="0" w:firstColumn="1" w:lastColumn="0" w:noHBand="0" w:noVBand="1"/>
      </w:tblPr>
      <w:tblGrid>
        <w:gridCol w:w="9860"/>
      </w:tblGrid>
      <w:tr w:rsidR="00F354A8" w:rsidTr="00F354A8">
        <w:trPr>
          <w:trHeight w:val="1970"/>
        </w:trPr>
        <w:tc>
          <w:tcPr>
            <w:tcW w:w="9860" w:type="dxa"/>
          </w:tcPr>
          <w:p w:rsidR="00F354A8" w:rsidRDefault="00F354A8">
            <w:pPr>
              <w:rPr>
                <w:b/>
                <w:w w:val="105"/>
                <w:sz w:val="24"/>
                <w:szCs w:val="24"/>
              </w:rPr>
            </w:pPr>
          </w:p>
        </w:tc>
      </w:tr>
    </w:tbl>
    <w:p w:rsidR="00F354A8" w:rsidRDefault="00F354A8">
      <w:pPr>
        <w:rPr>
          <w:b/>
          <w:w w:val="105"/>
          <w:sz w:val="24"/>
          <w:szCs w:val="24"/>
        </w:rPr>
        <w:sectPr w:rsidR="00F354A8" w:rsidSect="00CA640D">
          <w:pgSz w:w="12240" w:h="20160" w:code="5"/>
          <w:pgMar w:top="900" w:right="1170" w:bottom="1530" w:left="1200" w:header="0" w:footer="2162" w:gutter="0"/>
          <w:cols w:space="720"/>
          <w:titlePg/>
          <w:docGrid w:linePitch="299"/>
        </w:sectPr>
      </w:pPr>
    </w:p>
    <w:p w:rsidR="00B76C57" w:rsidRPr="00CA640D" w:rsidRDefault="00B76C57">
      <w:pPr>
        <w:rPr>
          <w:b/>
          <w:bCs/>
          <w:w w:val="105"/>
          <w:sz w:val="24"/>
          <w:szCs w:val="24"/>
        </w:rPr>
      </w:pPr>
    </w:p>
    <w:p w:rsidR="0036520B" w:rsidRPr="0068510D" w:rsidRDefault="008270A6" w:rsidP="00632592">
      <w:pPr>
        <w:pStyle w:val="Heading2"/>
        <w:ind w:left="0"/>
        <w:rPr>
          <w:sz w:val="24"/>
          <w:szCs w:val="24"/>
        </w:rPr>
      </w:pPr>
      <w:bookmarkStart w:id="18" w:name="_Toc7179929"/>
      <w:r w:rsidRPr="004D37EE">
        <w:rPr>
          <w:w w:val="105"/>
          <w:sz w:val="24"/>
          <w:szCs w:val="24"/>
        </w:rPr>
        <w:t>Appendix</w:t>
      </w:r>
      <w:r w:rsidR="00917BD4" w:rsidRPr="004D37EE">
        <w:rPr>
          <w:w w:val="105"/>
          <w:sz w:val="24"/>
          <w:szCs w:val="24"/>
        </w:rPr>
        <w:t xml:space="preserve"> </w:t>
      </w:r>
      <w:r w:rsidR="00F354A8" w:rsidRPr="004D37EE">
        <w:rPr>
          <w:w w:val="105"/>
          <w:sz w:val="24"/>
          <w:szCs w:val="24"/>
        </w:rPr>
        <w:t>2</w:t>
      </w:r>
      <w:r w:rsidR="00632592" w:rsidRPr="004D37EE">
        <w:rPr>
          <w:w w:val="105"/>
          <w:sz w:val="24"/>
          <w:szCs w:val="24"/>
        </w:rPr>
        <w:br/>
      </w:r>
      <w:r w:rsidR="002D01CF" w:rsidRPr="004D37EE">
        <w:rPr>
          <w:sz w:val="24"/>
          <w:szCs w:val="24"/>
        </w:rPr>
        <w:t>Critical Incident Response School Team Meeting Agenda</w:t>
      </w:r>
      <w:r w:rsidR="0068510D" w:rsidRPr="0088539C">
        <w:rPr>
          <w:sz w:val="24"/>
          <w:szCs w:val="24"/>
        </w:rPr>
        <w:t xml:space="preserve"> (Sample)</w:t>
      </w:r>
      <w:bookmarkEnd w:id="18"/>
    </w:p>
    <w:p w:rsidR="0036520B" w:rsidRPr="00632592" w:rsidRDefault="00340B8E" w:rsidP="00632592">
      <w:pPr>
        <w:tabs>
          <w:tab w:val="left" w:pos="10260"/>
        </w:tabs>
        <w:ind w:right="20"/>
        <w:rPr>
          <w:rFonts w:asciiTheme="minorHAnsi" w:hAnsiTheme="minorHAnsi" w:cstheme="minorHAnsi"/>
          <w:sz w:val="20"/>
          <w:szCs w:val="20"/>
        </w:rPr>
      </w:pPr>
      <w:r w:rsidRPr="00632592">
        <w:rPr>
          <w:rFonts w:asciiTheme="minorHAnsi" w:hAnsiTheme="minorHAnsi" w:cstheme="minorHAnsi"/>
          <w:noProof/>
          <w:sz w:val="20"/>
          <w:szCs w:val="20"/>
        </w:rPr>
        <mc:AlternateContent>
          <mc:Choice Requires="wps">
            <w:drawing>
              <wp:anchor distT="0" distB="0" distL="114300" distR="114300" simplePos="0" relativeHeight="251664896" behindDoc="0" locked="0" layoutInCell="1" allowOverlap="1">
                <wp:simplePos x="0" y="0"/>
                <wp:positionH relativeFrom="page">
                  <wp:posOffset>7692390</wp:posOffset>
                </wp:positionH>
                <wp:positionV relativeFrom="page">
                  <wp:posOffset>9697085</wp:posOffset>
                </wp:positionV>
                <wp:extent cx="0" cy="0"/>
                <wp:effectExtent l="5715" t="410210" r="13335" b="406400"/>
                <wp:wrapNone/>
                <wp:docPr id="16" name="Line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D972A5" id="Line 39" o:spid="_x0000_s1026" style="position:absolute;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5.7pt,763.55pt" to="605.7pt,76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" strokeweight=".36pt">
                <w10:wrap anchorx="page" anchory="page"/>
              </v:line>
            </w:pict>
          </mc:Fallback>
        </mc:AlternateContent>
      </w:r>
      <w:r w:rsidR="002D01CF" w:rsidRPr="00632592">
        <w:rPr>
          <w:rFonts w:asciiTheme="minorHAnsi" w:hAnsiTheme="minorHAnsi" w:cstheme="minorHAnsi"/>
          <w:sz w:val="20"/>
          <w:szCs w:val="20"/>
        </w:rPr>
        <w:t xml:space="preserve">(Small </w:t>
      </w:r>
      <w:r w:rsidR="002F260E" w:rsidRPr="00632592">
        <w:rPr>
          <w:rFonts w:asciiTheme="minorHAnsi" w:hAnsiTheme="minorHAnsi" w:cstheme="minorHAnsi"/>
          <w:sz w:val="20"/>
          <w:szCs w:val="20"/>
        </w:rPr>
        <w:t>meeting with principal, counselor</w:t>
      </w:r>
      <w:r w:rsidR="002D01CF" w:rsidRPr="00632592">
        <w:rPr>
          <w:rFonts w:asciiTheme="minorHAnsi" w:hAnsiTheme="minorHAnsi" w:cstheme="minorHAnsi"/>
          <w:sz w:val="20"/>
          <w:szCs w:val="20"/>
        </w:rPr>
        <w:t>(s)</w:t>
      </w:r>
      <w:r w:rsidR="002F260E" w:rsidRPr="00632592">
        <w:rPr>
          <w:rFonts w:asciiTheme="minorHAnsi" w:hAnsiTheme="minorHAnsi" w:cstheme="minorHAnsi"/>
          <w:sz w:val="20"/>
          <w:szCs w:val="20"/>
        </w:rPr>
        <w:t>, and</w:t>
      </w:r>
      <w:r w:rsidR="002D01CF" w:rsidRPr="00632592">
        <w:rPr>
          <w:rFonts w:asciiTheme="minorHAnsi" w:hAnsiTheme="minorHAnsi" w:cstheme="minorHAnsi"/>
          <w:sz w:val="20"/>
          <w:szCs w:val="20"/>
        </w:rPr>
        <w:t xml:space="preserve"> designated five or six staff </w:t>
      </w:r>
      <w:r w:rsidR="002F260E" w:rsidRPr="00632592">
        <w:rPr>
          <w:rFonts w:asciiTheme="minorHAnsi" w:hAnsiTheme="minorHAnsi" w:cstheme="minorHAnsi"/>
          <w:sz w:val="20"/>
          <w:szCs w:val="20"/>
        </w:rPr>
        <w:t>prior to</w:t>
      </w:r>
      <w:r w:rsidR="002D01CF" w:rsidRPr="00632592">
        <w:rPr>
          <w:rFonts w:asciiTheme="minorHAnsi" w:hAnsiTheme="minorHAnsi" w:cstheme="minorHAnsi"/>
          <w:sz w:val="20"/>
          <w:szCs w:val="20"/>
        </w:rPr>
        <w:t xml:space="preserve"> staff meeting</w:t>
      </w:r>
      <w:r w:rsidR="002F260E" w:rsidRPr="00632592">
        <w:rPr>
          <w:rFonts w:asciiTheme="minorHAnsi" w:hAnsiTheme="minorHAnsi" w:cstheme="minorHAnsi"/>
          <w:sz w:val="20"/>
          <w:szCs w:val="20"/>
        </w:rPr>
        <w:t>, when</w:t>
      </w:r>
      <w:r w:rsidR="002D01CF" w:rsidRPr="00632592">
        <w:rPr>
          <w:rFonts w:asciiTheme="minorHAnsi" w:hAnsiTheme="minorHAnsi" w:cstheme="minorHAnsi"/>
          <w:sz w:val="20"/>
          <w:szCs w:val="20"/>
        </w:rPr>
        <w:t xml:space="preserve"> possible)</w:t>
      </w:r>
    </w:p>
    <w:p w:rsidR="0036520B" w:rsidRPr="00810CDB" w:rsidRDefault="002D01CF" w:rsidP="00632592">
      <w:pPr>
        <w:pStyle w:val="BodyText"/>
        <w:tabs>
          <w:tab w:val="left" w:pos="10260"/>
        </w:tabs>
        <w:spacing w:before="17"/>
        <w:ind w:right="20"/>
        <w:rPr>
          <w:rFonts w:asciiTheme="minorHAnsi" w:hAnsiTheme="minorHAnsi" w:cstheme="minorHAnsi"/>
          <w:sz w:val="24"/>
          <w:szCs w:val="24"/>
        </w:rPr>
      </w:pPr>
      <w:r w:rsidRPr="00810CDB">
        <w:rPr>
          <w:rFonts w:asciiTheme="minorHAnsi" w:hAnsiTheme="minorHAnsi" w:cstheme="minorHAnsi"/>
          <w:sz w:val="24"/>
          <w:szCs w:val="24"/>
        </w:rPr>
        <w:t>Adapt as needed.</w:t>
      </w:r>
    </w:p>
    <w:p w:rsidR="0036520B" w:rsidRPr="00810CDB" w:rsidRDefault="0036520B" w:rsidP="00EB431C">
      <w:pPr>
        <w:pStyle w:val="BodyText"/>
        <w:tabs>
          <w:tab w:val="left" w:pos="10260"/>
        </w:tabs>
        <w:spacing w:before="8"/>
        <w:ind w:right="20"/>
        <w:rPr>
          <w:rFonts w:asciiTheme="minorHAnsi" w:hAnsiTheme="minorHAnsi" w:cstheme="minorHAnsi"/>
          <w:sz w:val="24"/>
          <w:szCs w:val="24"/>
        </w:rPr>
      </w:pPr>
    </w:p>
    <w:p w:rsidR="0036520B" w:rsidRPr="00810CDB" w:rsidRDefault="00866CC2" w:rsidP="0046773C">
      <w:pPr>
        <w:pStyle w:val="ListParagraph"/>
        <w:numPr>
          <w:ilvl w:val="0"/>
          <w:numId w:val="16"/>
        </w:numPr>
        <w:tabs>
          <w:tab w:val="left" w:pos="10260"/>
        </w:tabs>
        <w:spacing w:before="1" w:after="120"/>
        <w:ind w:right="20"/>
        <w:rPr>
          <w:rFonts w:asciiTheme="minorHAnsi" w:hAnsiTheme="minorHAnsi" w:cstheme="minorHAnsi"/>
          <w:b/>
          <w:sz w:val="24"/>
          <w:szCs w:val="24"/>
        </w:rPr>
      </w:pPr>
      <w:r w:rsidRPr="00810CDB">
        <w:rPr>
          <w:rFonts w:asciiTheme="minorHAnsi" w:hAnsiTheme="minorHAnsi" w:cstheme="minorHAnsi"/>
          <w:b/>
          <w:sz w:val="24"/>
          <w:szCs w:val="24"/>
        </w:rPr>
        <w:t>Opening thoughts</w:t>
      </w:r>
    </w:p>
    <w:p w:rsidR="0036520B" w:rsidRPr="00810CDB" w:rsidRDefault="002D01CF" w:rsidP="0046773C">
      <w:pPr>
        <w:pStyle w:val="ListParagraph"/>
        <w:numPr>
          <w:ilvl w:val="0"/>
          <w:numId w:val="16"/>
        </w:numPr>
        <w:tabs>
          <w:tab w:val="left" w:pos="428"/>
          <w:tab w:val="left" w:pos="10260"/>
        </w:tabs>
        <w:spacing w:after="120"/>
        <w:ind w:right="14"/>
        <w:rPr>
          <w:rFonts w:asciiTheme="minorHAnsi" w:hAnsiTheme="minorHAnsi" w:cstheme="minorHAnsi"/>
          <w:sz w:val="24"/>
          <w:szCs w:val="24"/>
        </w:rPr>
      </w:pPr>
      <w:r w:rsidRPr="00810CDB">
        <w:rPr>
          <w:rFonts w:asciiTheme="minorHAnsi" w:hAnsiTheme="minorHAnsi" w:cstheme="minorHAnsi"/>
          <w:b/>
          <w:sz w:val="24"/>
          <w:szCs w:val="24"/>
        </w:rPr>
        <w:t xml:space="preserve">Share information </w:t>
      </w:r>
      <w:r w:rsidRPr="00810CDB">
        <w:rPr>
          <w:rFonts w:asciiTheme="minorHAnsi" w:hAnsiTheme="minorHAnsi" w:cstheme="minorHAnsi"/>
          <w:sz w:val="24"/>
          <w:szCs w:val="24"/>
        </w:rPr>
        <w:t xml:space="preserve">with the team regarding the facts of the </w:t>
      </w:r>
      <w:r w:rsidR="002F260E" w:rsidRPr="00810CDB">
        <w:rPr>
          <w:rFonts w:asciiTheme="minorHAnsi" w:hAnsiTheme="minorHAnsi" w:cstheme="minorHAnsi"/>
          <w:sz w:val="24"/>
          <w:szCs w:val="24"/>
        </w:rPr>
        <w:t>traumatic event</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Establish a</w:t>
      </w:r>
      <w:r w:rsidRPr="00810CDB">
        <w:rPr>
          <w:rFonts w:asciiTheme="minorHAnsi" w:hAnsiTheme="minorHAnsi" w:cstheme="minorHAnsi"/>
          <w:sz w:val="24"/>
          <w:szCs w:val="24"/>
        </w:rPr>
        <w:t xml:space="preserve"> plan to inform staff of the death (usually </w:t>
      </w:r>
      <w:r w:rsidR="002F260E" w:rsidRPr="00810CDB">
        <w:rPr>
          <w:rFonts w:asciiTheme="minorHAnsi" w:hAnsiTheme="minorHAnsi" w:cstheme="minorHAnsi"/>
          <w:sz w:val="24"/>
          <w:szCs w:val="24"/>
        </w:rPr>
        <w:t>phone or</w:t>
      </w:r>
      <w:r w:rsidRPr="00810CDB">
        <w:rPr>
          <w:rFonts w:asciiTheme="minorHAnsi" w:hAnsiTheme="minorHAnsi" w:cstheme="minorHAnsi"/>
          <w:sz w:val="24"/>
          <w:szCs w:val="24"/>
        </w:rPr>
        <w:t xml:space="preserve"> email) and share details that are publically    </w:t>
      </w:r>
      <w:r w:rsidR="002F260E" w:rsidRPr="00810CDB">
        <w:rPr>
          <w:rFonts w:asciiTheme="minorHAnsi" w:hAnsiTheme="minorHAnsi" w:cstheme="minorHAnsi"/>
          <w:sz w:val="24"/>
          <w:szCs w:val="24"/>
        </w:rPr>
        <w:t>available at</w:t>
      </w:r>
      <w:r w:rsidR="003B75D8">
        <w:rPr>
          <w:rFonts w:asciiTheme="minorHAnsi" w:hAnsiTheme="minorHAnsi" w:cstheme="minorHAnsi"/>
          <w:sz w:val="24"/>
          <w:szCs w:val="24"/>
        </w:rPr>
        <w:t xml:space="preserve"> that time.</w:t>
      </w:r>
    </w:p>
    <w:p w:rsidR="0036520B" w:rsidRPr="00810CDB" w:rsidRDefault="002D01CF" w:rsidP="0046773C">
      <w:pPr>
        <w:pStyle w:val="ListParagraph"/>
        <w:numPr>
          <w:ilvl w:val="0"/>
          <w:numId w:val="16"/>
        </w:numPr>
        <w:tabs>
          <w:tab w:val="left" w:pos="420"/>
          <w:tab w:val="left" w:pos="10260"/>
        </w:tabs>
        <w:spacing w:after="120"/>
        <w:ind w:right="20"/>
        <w:rPr>
          <w:rFonts w:asciiTheme="minorHAnsi" w:hAnsiTheme="minorHAnsi" w:cstheme="minorHAnsi"/>
          <w:sz w:val="24"/>
          <w:szCs w:val="24"/>
        </w:rPr>
      </w:pPr>
      <w:r w:rsidRPr="00810CDB">
        <w:rPr>
          <w:rFonts w:asciiTheme="minorHAnsi" w:hAnsiTheme="minorHAnsi" w:cstheme="minorHAnsi"/>
          <w:b/>
          <w:sz w:val="24"/>
          <w:szCs w:val="24"/>
        </w:rPr>
        <w:t xml:space="preserve">Determine the impact </w:t>
      </w:r>
      <w:r w:rsidRPr="00810CDB">
        <w:rPr>
          <w:rFonts w:asciiTheme="minorHAnsi" w:hAnsiTheme="minorHAnsi" w:cstheme="minorHAnsi"/>
          <w:sz w:val="24"/>
          <w:szCs w:val="24"/>
        </w:rPr>
        <w:t xml:space="preserve">of this particular incident on individual members of the school team to </w:t>
      </w:r>
      <w:r w:rsidR="002F260E" w:rsidRPr="00810CDB">
        <w:rPr>
          <w:rFonts w:asciiTheme="minorHAnsi" w:hAnsiTheme="minorHAnsi" w:cstheme="minorHAnsi"/>
          <w:sz w:val="24"/>
          <w:szCs w:val="24"/>
        </w:rPr>
        <w:t>ensure all</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members can</w:t>
      </w:r>
      <w:r w:rsidRPr="00810CDB">
        <w:rPr>
          <w:rFonts w:asciiTheme="minorHAnsi" w:hAnsiTheme="minorHAnsi" w:cstheme="minorHAnsi"/>
          <w:sz w:val="24"/>
          <w:szCs w:val="24"/>
        </w:rPr>
        <w:t xml:space="preserve"> function objectively.   Are </w:t>
      </w:r>
      <w:r w:rsidR="002F260E" w:rsidRPr="00810CDB">
        <w:rPr>
          <w:rFonts w:asciiTheme="minorHAnsi" w:hAnsiTheme="minorHAnsi" w:cstheme="minorHAnsi"/>
          <w:sz w:val="24"/>
          <w:szCs w:val="24"/>
        </w:rPr>
        <w:t>there staff</w:t>
      </w:r>
      <w:r w:rsidRPr="00810CDB">
        <w:rPr>
          <w:rFonts w:asciiTheme="minorHAnsi" w:hAnsiTheme="minorHAnsi" w:cstheme="minorHAnsi"/>
          <w:sz w:val="24"/>
          <w:szCs w:val="24"/>
        </w:rPr>
        <w:t xml:space="preserve"> members who may require </w:t>
      </w:r>
      <w:r w:rsidR="002F260E" w:rsidRPr="00810CDB">
        <w:rPr>
          <w:rFonts w:asciiTheme="minorHAnsi" w:hAnsiTheme="minorHAnsi" w:cstheme="minorHAnsi"/>
          <w:sz w:val="24"/>
          <w:szCs w:val="24"/>
        </w:rPr>
        <w:t>assistance in</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leading classroom</w:t>
      </w:r>
      <w:r w:rsidRPr="00810CDB">
        <w:rPr>
          <w:rFonts w:asciiTheme="minorHAnsi" w:hAnsiTheme="minorHAnsi" w:cstheme="minorHAnsi"/>
          <w:sz w:val="24"/>
          <w:szCs w:val="24"/>
        </w:rPr>
        <w:t xml:space="preserve"> discussion?  It is important that the </w:t>
      </w:r>
      <w:r w:rsidR="002F260E" w:rsidRPr="00810CDB">
        <w:rPr>
          <w:rFonts w:asciiTheme="minorHAnsi" w:hAnsiTheme="minorHAnsi" w:cstheme="minorHAnsi"/>
          <w:sz w:val="24"/>
          <w:szCs w:val="24"/>
        </w:rPr>
        <w:t>affected students’</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cooperation is</w:t>
      </w:r>
      <w:r w:rsidRPr="00810CDB">
        <w:rPr>
          <w:rFonts w:asciiTheme="minorHAnsi" w:hAnsiTheme="minorHAnsi" w:cstheme="minorHAnsi"/>
          <w:sz w:val="24"/>
          <w:szCs w:val="24"/>
        </w:rPr>
        <w:t xml:space="preserve"> sough</w:t>
      </w:r>
      <w:r w:rsidR="004D37EE">
        <w:rPr>
          <w:rFonts w:asciiTheme="minorHAnsi" w:hAnsiTheme="minorHAnsi" w:cstheme="minorHAnsi"/>
          <w:sz w:val="24"/>
          <w:szCs w:val="24"/>
        </w:rPr>
        <w:t>t</w:t>
      </w:r>
      <w:r w:rsidRPr="00810CDB">
        <w:rPr>
          <w:rFonts w:asciiTheme="minorHAnsi" w:hAnsiTheme="minorHAnsi" w:cstheme="minorHAnsi"/>
          <w:sz w:val="24"/>
          <w:szCs w:val="24"/>
        </w:rPr>
        <w:t xml:space="preserve"> in not spreading sensitive information about the student and in following protocols for </w:t>
      </w:r>
      <w:r w:rsidR="002F260E" w:rsidRPr="00810CDB">
        <w:rPr>
          <w:rFonts w:asciiTheme="minorHAnsi" w:hAnsiTheme="minorHAnsi" w:cstheme="minorHAnsi"/>
          <w:sz w:val="24"/>
          <w:szCs w:val="24"/>
        </w:rPr>
        <w:t>leaving school</w:t>
      </w:r>
      <w:r w:rsidRPr="00810CDB">
        <w:rPr>
          <w:rFonts w:asciiTheme="minorHAnsi" w:hAnsiTheme="minorHAnsi" w:cstheme="minorHAnsi"/>
          <w:sz w:val="24"/>
          <w:szCs w:val="24"/>
        </w:rPr>
        <w:t xml:space="preserve"> grounds.   </w:t>
      </w:r>
      <w:r w:rsidR="002F260E" w:rsidRPr="00810CDB">
        <w:rPr>
          <w:rFonts w:asciiTheme="minorHAnsi" w:hAnsiTheme="minorHAnsi" w:cstheme="minorHAnsi"/>
          <w:sz w:val="24"/>
          <w:szCs w:val="24"/>
        </w:rPr>
        <w:t>Direct contact should</w:t>
      </w:r>
      <w:r w:rsidRPr="00810CDB">
        <w:rPr>
          <w:rFonts w:asciiTheme="minorHAnsi" w:hAnsiTheme="minorHAnsi" w:cstheme="minorHAnsi"/>
          <w:sz w:val="24"/>
          <w:szCs w:val="24"/>
        </w:rPr>
        <w:t xml:space="preserve"> be made with the </w:t>
      </w:r>
      <w:r w:rsidR="002F260E" w:rsidRPr="00810CDB">
        <w:rPr>
          <w:rFonts w:asciiTheme="minorHAnsi" w:hAnsiTheme="minorHAnsi" w:cstheme="minorHAnsi"/>
          <w:sz w:val="24"/>
          <w:szCs w:val="24"/>
        </w:rPr>
        <w:t>parents of</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these students</w:t>
      </w:r>
      <w:r w:rsidRPr="00810CDB">
        <w:rPr>
          <w:rFonts w:asciiTheme="minorHAnsi" w:hAnsiTheme="minorHAnsi" w:cstheme="minorHAnsi"/>
          <w:sz w:val="24"/>
          <w:szCs w:val="24"/>
        </w:rPr>
        <w:t xml:space="preserve"> and any others about </w:t>
      </w:r>
      <w:r w:rsidR="002F260E" w:rsidRPr="00810CDB">
        <w:rPr>
          <w:rFonts w:asciiTheme="minorHAnsi" w:hAnsiTheme="minorHAnsi" w:cstheme="minorHAnsi"/>
          <w:sz w:val="24"/>
          <w:szCs w:val="24"/>
        </w:rPr>
        <w:t>whom staff</w:t>
      </w:r>
      <w:r w:rsidRPr="00810CDB">
        <w:rPr>
          <w:rFonts w:asciiTheme="minorHAnsi" w:hAnsiTheme="minorHAnsi" w:cstheme="minorHAnsi"/>
          <w:sz w:val="24"/>
          <w:szCs w:val="24"/>
        </w:rPr>
        <w:t xml:space="preserve"> have serious </w:t>
      </w:r>
      <w:r w:rsidR="002F260E" w:rsidRPr="00810CDB">
        <w:rPr>
          <w:rFonts w:asciiTheme="minorHAnsi" w:hAnsiTheme="minorHAnsi" w:cstheme="minorHAnsi"/>
          <w:sz w:val="24"/>
          <w:szCs w:val="24"/>
        </w:rPr>
        <w:t>concerns so</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that support at</w:t>
      </w:r>
      <w:r w:rsidRPr="00810CDB">
        <w:rPr>
          <w:rFonts w:asciiTheme="minorHAnsi" w:hAnsiTheme="minorHAnsi" w:cstheme="minorHAnsi"/>
          <w:sz w:val="24"/>
          <w:szCs w:val="24"/>
        </w:rPr>
        <w:t xml:space="preserve"> home can be planned.  Direct contact should also be made with the principals of schools attended by siblings or known </w:t>
      </w:r>
      <w:r w:rsidR="002F260E" w:rsidRPr="00810CDB">
        <w:rPr>
          <w:rFonts w:asciiTheme="minorHAnsi" w:hAnsiTheme="minorHAnsi" w:cstheme="minorHAnsi"/>
          <w:sz w:val="24"/>
          <w:szCs w:val="24"/>
        </w:rPr>
        <w:t>close friends</w:t>
      </w:r>
      <w:r w:rsidRPr="00810CDB">
        <w:rPr>
          <w:rFonts w:asciiTheme="minorHAnsi" w:hAnsiTheme="minorHAnsi" w:cstheme="minorHAnsi"/>
          <w:sz w:val="24"/>
          <w:szCs w:val="24"/>
        </w:rPr>
        <w:t xml:space="preserve"> to ensure</w:t>
      </w:r>
      <w:r w:rsidRPr="00810CDB">
        <w:rPr>
          <w:rFonts w:asciiTheme="minorHAnsi" w:hAnsiTheme="minorHAnsi" w:cstheme="minorHAnsi"/>
          <w:spacing w:val="49"/>
          <w:sz w:val="24"/>
          <w:szCs w:val="24"/>
        </w:rPr>
        <w:t xml:space="preserve"> </w:t>
      </w:r>
      <w:r w:rsidRPr="00810CDB">
        <w:rPr>
          <w:rFonts w:asciiTheme="minorHAnsi" w:hAnsiTheme="minorHAnsi" w:cstheme="minorHAnsi"/>
          <w:sz w:val="24"/>
          <w:szCs w:val="24"/>
        </w:rPr>
        <w:t>awareness.</w:t>
      </w:r>
    </w:p>
    <w:p w:rsidR="0036520B" w:rsidRPr="00810CDB" w:rsidRDefault="002D01CF" w:rsidP="0046773C">
      <w:pPr>
        <w:pStyle w:val="BodyText"/>
        <w:tabs>
          <w:tab w:val="left" w:pos="10260"/>
        </w:tabs>
        <w:spacing w:after="120"/>
        <w:ind w:left="720" w:right="20"/>
        <w:rPr>
          <w:rFonts w:asciiTheme="minorHAnsi" w:hAnsiTheme="minorHAnsi" w:cstheme="minorHAnsi"/>
          <w:sz w:val="24"/>
          <w:szCs w:val="24"/>
        </w:rPr>
      </w:pPr>
      <w:r w:rsidRPr="00810CDB">
        <w:rPr>
          <w:rFonts w:asciiTheme="minorHAnsi" w:hAnsiTheme="minorHAnsi" w:cstheme="minorHAnsi"/>
          <w:sz w:val="24"/>
          <w:szCs w:val="24"/>
        </w:rPr>
        <w:t xml:space="preserve">Work with team to identify, support, refer and monitor </w:t>
      </w:r>
      <w:r w:rsidR="002F260E" w:rsidRPr="00810CDB">
        <w:rPr>
          <w:rFonts w:asciiTheme="minorHAnsi" w:hAnsiTheme="minorHAnsi" w:cstheme="minorHAnsi"/>
          <w:sz w:val="24"/>
          <w:szCs w:val="24"/>
        </w:rPr>
        <w:t>vulnerable students</w:t>
      </w:r>
      <w:r w:rsidRPr="00810CDB">
        <w:rPr>
          <w:rFonts w:asciiTheme="minorHAnsi" w:hAnsiTheme="minorHAnsi" w:cstheme="minorHAnsi"/>
          <w:sz w:val="24"/>
          <w:szCs w:val="24"/>
        </w:rPr>
        <w:t xml:space="preserve"> (and staff) who </w:t>
      </w:r>
      <w:r w:rsidR="002F260E" w:rsidRPr="00810CDB">
        <w:rPr>
          <w:rFonts w:asciiTheme="minorHAnsi" w:hAnsiTheme="minorHAnsi" w:cstheme="minorHAnsi"/>
          <w:sz w:val="24"/>
          <w:szCs w:val="24"/>
        </w:rPr>
        <w:t>may be</w:t>
      </w:r>
      <w:r w:rsidRPr="00810CDB">
        <w:rPr>
          <w:rFonts w:asciiTheme="minorHAnsi" w:hAnsiTheme="minorHAnsi" w:cstheme="minorHAnsi"/>
          <w:sz w:val="24"/>
          <w:szCs w:val="24"/>
        </w:rPr>
        <w:t xml:space="preserve"> in need of additional supports or need to be informed about the death personally by   appropriate staff and provided with immediate support and information about where they can receive </w:t>
      </w:r>
      <w:r w:rsidR="002F260E" w:rsidRPr="00810CDB">
        <w:rPr>
          <w:rFonts w:asciiTheme="minorHAnsi" w:hAnsiTheme="minorHAnsi" w:cstheme="minorHAnsi"/>
          <w:sz w:val="24"/>
          <w:szCs w:val="24"/>
        </w:rPr>
        <w:t>continuing assistance</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 xml:space="preserve">at </w:t>
      </w:r>
      <w:r w:rsidR="002F260E" w:rsidRPr="00403E25">
        <w:rPr>
          <w:rFonts w:asciiTheme="minorHAnsi" w:hAnsiTheme="minorHAnsi" w:cstheme="minorHAnsi"/>
          <w:sz w:val="24"/>
          <w:szCs w:val="24"/>
        </w:rPr>
        <w:t>school</w:t>
      </w:r>
      <w:r w:rsidRPr="00810CDB">
        <w:rPr>
          <w:rFonts w:asciiTheme="minorHAnsi" w:hAnsiTheme="minorHAnsi" w:cstheme="minorHAnsi"/>
          <w:sz w:val="24"/>
          <w:szCs w:val="24"/>
        </w:rPr>
        <w:t>.</w:t>
      </w:r>
    </w:p>
    <w:p w:rsidR="0036520B" w:rsidRPr="00810CDB" w:rsidRDefault="002F260E" w:rsidP="0046773C">
      <w:pPr>
        <w:pStyle w:val="BodyText"/>
        <w:tabs>
          <w:tab w:val="left" w:pos="10260"/>
        </w:tabs>
        <w:spacing w:after="120"/>
        <w:ind w:left="720" w:right="20"/>
        <w:rPr>
          <w:rFonts w:asciiTheme="minorHAnsi" w:hAnsiTheme="minorHAnsi" w:cstheme="minorHAnsi"/>
          <w:sz w:val="24"/>
          <w:szCs w:val="24"/>
        </w:rPr>
      </w:pPr>
      <w:r w:rsidRPr="00810CDB">
        <w:rPr>
          <w:rFonts w:asciiTheme="minorHAnsi" w:hAnsiTheme="minorHAnsi" w:cstheme="minorHAnsi"/>
          <w:sz w:val="24"/>
          <w:szCs w:val="24"/>
        </w:rPr>
        <w:t>Identify students</w:t>
      </w:r>
      <w:r w:rsidR="002D01CF" w:rsidRPr="00810CDB">
        <w:rPr>
          <w:rFonts w:asciiTheme="minorHAnsi" w:hAnsiTheme="minorHAnsi" w:cstheme="minorHAnsi"/>
          <w:sz w:val="24"/>
          <w:szCs w:val="24"/>
        </w:rPr>
        <w:t xml:space="preserve"> at </w:t>
      </w:r>
      <w:r w:rsidRPr="00810CDB">
        <w:rPr>
          <w:rFonts w:asciiTheme="minorHAnsi" w:hAnsiTheme="minorHAnsi" w:cstheme="minorHAnsi"/>
          <w:sz w:val="24"/>
          <w:szCs w:val="24"/>
        </w:rPr>
        <w:t>possible heightened risk for</w:t>
      </w:r>
      <w:r w:rsidR="002D01CF" w:rsidRPr="00810CDB">
        <w:rPr>
          <w:rFonts w:asciiTheme="minorHAnsi" w:hAnsiTheme="minorHAnsi" w:cstheme="minorHAnsi"/>
          <w:sz w:val="24"/>
          <w:szCs w:val="24"/>
        </w:rPr>
        <w:t xml:space="preserve"> suicide (see above).</w:t>
      </w:r>
    </w:p>
    <w:p w:rsidR="0036520B" w:rsidRPr="00810CDB" w:rsidRDefault="002D01CF" w:rsidP="0046773C">
      <w:pPr>
        <w:pStyle w:val="ListParagraph"/>
        <w:numPr>
          <w:ilvl w:val="0"/>
          <w:numId w:val="16"/>
        </w:numPr>
        <w:tabs>
          <w:tab w:val="left" w:pos="413"/>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Discuss and plan for </w:t>
      </w:r>
      <w:r w:rsidRPr="00810CDB">
        <w:rPr>
          <w:rFonts w:asciiTheme="minorHAnsi" w:hAnsiTheme="minorHAnsi" w:cstheme="minorHAnsi"/>
          <w:b/>
          <w:sz w:val="24"/>
          <w:szCs w:val="24"/>
        </w:rPr>
        <w:t xml:space="preserve">student's desk and belongings. </w:t>
      </w:r>
      <w:r w:rsidRPr="00810CDB">
        <w:rPr>
          <w:rFonts w:asciiTheme="minorHAnsi" w:hAnsiTheme="minorHAnsi" w:cstheme="minorHAnsi"/>
          <w:sz w:val="24"/>
          <w:szCs w:val="24"/>
        </w:rPr>
        <w:t xml:space="preserve">Since the emptiness of the deceased student's desk can be unsettling, after approximately </w:t>
      </w:r>
      <w:r w:rsidRPr="00810CDB">
        <w:rPr>
          <w:rFonts w:asciiTheme="minorHAnsi" w:hAnsiTheme="minorHAnsi" w:cstheme="minorHAnsi"/>
          <w:b/>
          <w:sz w:val="24"/>
          <w:szCs w:val="24"/>
        </w:rPr>
        <w:t xml:space="preserve">5 days </w:t>
      </w:r>
      <w:r w:rsidRPr="00810CDB">
        <w:rPr>
          <w:rFonts w:asciiTheme="minorHAnsi" w:hAnsiTheme="minorHAnsi" w:cstheme="minorHAnsi"/>
          <w:spacing w:val="-3"/>
          <w:sz w:val="24"/>
          <w:szCs w:val="24"/>
        </w:rPr>
        <w:t>(</w:t>
      </w:r>
      <w:r w:rsidRPr="00810CDB">
        <w:rPr>
          <w:rFonts w:asciiTheme="minorHAnsi" w:hAnsiTheme="minorHAnsi" w:cstheme="minorHAnsi"/>
          <w:b/>
          <w:spacing w:val="-3"/>
          <w:sz w:val="24"/>
          <w:szCs w:val="24"/>
        </w:rPr>
        <w:t xml:space="preserve">or </w:t>
      </w:r>
      <w:r w:rsidRPr="00810CDB">
        <w:rPr>
          <w:rFonts w:asciiTheme="minorHAnsi" w:hAnsiTheme="minorHAnsi" w:cstheme="minorHAnsi"/>
          <w:b/>
          <w:sz w:val="24"/>
          <w:szCs w:val="24"/>
        </w:rPr>
        <w:t xml:space="preserve">after the funeral), </w:t>
      </w:r>
      <w:r w:rsidRPr="00810CDB">
        <w:rPr>
          <w:rFonts w:asciiTheme="minorHAnsi" w:hAnsiTheme="minorHAnsi" w:cstheme="minorHAnsi"/>
          <w:sz w:val="24"/>
          <w:szCs w:val="24"/>
        </w:rPr>
        <w:t xml:space="preserve">seating </w:t>
      </w:r>
      <w:r w:rsidR="002F260E" w:rsidRPr="00810CDB">
        <w:rPr>
          <w:rFonts w:asciiTheme="minorHAnsi" w:hAnsiTheme="minorHAnsi" w:cstheme="minorHAnsi"/>
          <w:sz w:val="24"/>
          <w:szCs w:val="24"/>
        </w:rPr>
        <w:t>assignments should</w:t>
      </w:r>
      <w:r w:rsidRPr="00810CDB">
        <w:rPr>
          <w:rFonts w:asciiTheme="minorHAnsi" w:hAnsiTheme="minorHAnsi" w:cstheme="minorHAnsi"/>
          <w:sz w:val="24"/>
          <w:szCs w:val="24"/>
        </w:rPr>
        <w:t xml:space="preserve"> be </w:t>
      </w:r>
      <w:r w:rsidR="002F260E" w:rsidRPr="00810CDB">
        <w:rPr>
          <w:rFonts w:asciiTheme="minorHAnsi" w:hAnsiTheme="minorHAnsi" w:cstheme="minorHAnsi"/>
          <w:sz w:val="24"/>
          <w:szCs w:val="24"/>
        </w:rPr>
        <w:t>rearranged to</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create a</w:t>
      </w:r>
      <w:r w:rsidRPr="00810CDB">
        <w:rPr>
          <w:rFonts w:asciiTheme="minorHAnsi" w:hAnsiTheme="minorHAnsi" w:cstheme="minorHAnsi"/>
          <w:sz w:val="24"/>
          <w:szCs w:val="24"/>
        </w:rPr>
        <w:t xml:space="preserve"> new </w:t>
      </w:r>
      <w:r w:rsidR="002F260E" w:rsidRPr="00810CDB">
        <w:rPr>
          <w:rFonts w:asciiTheme="minorHAnsi" w:hAnsiTheme="minorHAnsi" w:cstheme="minorHAnsi"/>
          <w:sz w:val="24"/>
          <w:szCs w:val="24"/>
        </w:rPr>
        <w:t>learning environment</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Teachers should</w:t>
      </w:r>
      <w:r w:rsidRPr="00810CDB">
        <w:rPr>
          <w:rFonts w:asciiTheme="minorHAnsi" w:hAnsiTheme="minorHAnsi" w:cstheme="minorHAnsi"/>
          <w:sz w:val="24"/>
          <w:szCs w:val="24"/>
        </w:rPr>
        <w:t xml:space="preserve"> explain in advance that the </w:t>
      </w:r>
      <w:r w:rsidR="002F260E" w:rsidRPr="00810CDB">
        <w:rPr>
          <w:rFonts w:asciiTheme="minorHAnsi" w:hAnsiTheme="minorHAnsi" w:cstheme="minorHAnsi"/>
          <w:sz w:val="24"/>
          <w:szCs w:val="24"/>
        </w:rPr>
        <w:t>intention is</w:t>
      </w:r>
      <w:r w:rsidRPr="00810CDB">
        <w:rPr>
          <w:rFonts w:asciiTheme="minorHAnsi" w:hAnsiTheme="minorHAnsi" w:cstheme="minorHAnsi"/>
          <w:sz w:val="24"/>
          <w:szCs w:val="24"/>
        </w:rPr>
        <w:t xml:space="preserve"> to strike a </w:t>
      </w:r>
      <w:r w:rsidR="002F260E" w:rsidRPr="00810CDB">
        <w:rPr>
          <w:rFonts w:asciiTheme="minorHAnsi" w:hAnsiTheme="minorHAnsi" w:cstheme="minorHAnsi"/>
          <w:sz w:val="24"/>
          <w:szCs w:val="24"/>
        </w:rPr>
        <w:t xml:space="preserve">balance between compassionately </w:t>
      </w:r>
      <w:proofErr w:type="spellStart"/>
      <w:r w:rsidR="002F260E" w:rsidRPr="00810CDB">
        <w:rPr>
          <w:rFonts w:asciiTheme="minorHAnsi" w:hAnsiTheme="minorHAnsi" w:cstheme="minorHAnsi"/>
          <w:sz w:val="24"/>
          <w:szCs w:val="24"/>
        </w:rPr>
        <w:t>honouring</w:t>
      </w:r>
      <w:proofErr w:type="spellEnd"/>
      <w:r w:rsidR="002F260E" w:rsidRPr="00810CDB">
        <w:rPr>
          <w:rFonts w:asciiTheme="minorHAnsi" w:hAnsiTheme="minorHAnsi" w:cstheme="minorHAnsi"/>
          <w:sz w:val="24"/>
          <w:szCs w:val="24"/>
        </w:rPr>
        <w:t xml:space="preserve"> the</w:t>
      </w:r>
      <w:r w:rsidRPr="00810CDB">
        <w:rPr>
          <w:rFonts w:asciiTheme="minorHAnsi" w:hAnsiTheme="minorHAnsi" w:cstheme="minorHAnsi"/>
          <w:sz w:val="24"/>
          <w:szCs w:val="24"/>
        </w:rPr>
        <w:t xml:space="preserve"> student who has died while at the same time, returning the focus back to the classroom curriculum.   Students may be involved in planning how to respectfully remove the </w:t>
      </w:r>
      <w:r w:rsidR="002F260E" w:rsidRPr="00810CDB">
        <w:rPr>
          <w:rFonts w:asciiTheme="minorHAnsi" w:hAnsiTheme="minorHAnsi" w:cstheme="minorHAnsi"/>
          <w:sz w:val="24"/>
          <w:szCs w:val="24"/>
        </w:rPr>
        <w:t>desk (</w:t>
      </w:r>
      <w:r w:rsidRPr="00810CDB">
        <w:rPr>
          <w:rFonts w:asciiTheme="minorHAnsi" w:hAnsiTheme="minorHAnsi" w:cstheme="minorHAnsi"/>
          <w:sz w:val="24"/>
          <w:szCs w:val="24"/>
        </w:rPr>
        <w:t xml:space="preserve">e.g., </w:t>
      </w:r>
      <w:r w:rsidR="002F260E" w:rsidRPr="00810CDB">
        <w:rPr>
          <w:rFonts w:asciiTheme="minorHAnsi" w:hAnsiTheme="minorHAnsi" w:cstheme="minorHAnsi"/>
          <w:sz w:val="24"/>
          <w:szCs w:val="24"/>
        </w:rPr>
        <w:t>read a</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prepared statement</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about</w:t>
      </w:r>
      <w:r w:rsidRPr="00810CDB">
        <w:rPr>
          <w:rFonts w:asciiTheme="minorHAnsi" w:hAnsiTheme="minorHAnsi" w:cstheme="minorHAnsi"/>
          <w:sz w:val="24"/>
          <w:szCs w:val="24"/>
        </w:rPr>
        <w:t xml:space="preserve"> the </w:t>
      </w:r>
      <w:r w:rsidR="002F260E" w:rsidRPr="00810CDB">
        <w:rPr>
          <w:rFonts w:asciiTheme="minorHAnsi" w:hAnsiTheme="minorHAnsi" w:cstheme="minorHAnsi"/>
          <w:sz w:val="24"/>
          <w:szCs w:val="24"/>
        </w:rPr>
        <w:t>importance of</w:t>
      </w:r>
      <w:r w:rsidRPr="00810CDB">
        <w:rPr>
          <w:rFonts w:asciiTheme="minorHAnsi" w:hAnsiTheme="minorHAnsi" w:cstheme="minorHAnsi"/>
          <w:sz w:val="24"/>
          <w:szCs w:val="24"/>
        </w:rPr>
        <w:t xml:space="preserve"> their friendship and their commitment to work to </w:t>
      </w:r>
      <w:r w:rsidR="002F260E" w:rsidRPr="00810CDB">
        <w:rPr>
          <w:rFonts w:asciiTheme="minorHAnsi" w:hAnsiTheme="minorHAnsi" w:cstheme="minorHAnsi"/>
          <w:sz w:val="24"/>
          <w:szCs w:val="24"/>
        </w:rPr>
        <w:t>eradicate suicide</w:t>
      </w:r>
      <w:r w:rsidRPr="00810CDB">
        <w:rPr>
          <w:rFonts w:asciiTheme="minorHAnsi" w:hAnsiTheme="minorHAnsi" w:cstheme="minorHAnsi"/>
          <w:sz w:val="24"/>
          <w:szCs w:val="24"/>
        </w:rPr>
        <w:t xml:space="preserve"> from his or her memory).  Request that all student </w:t>
      </w:r>
      <w:r w:rsidR="002F260E" w:rsidRPr="00810CDB">
        <w:rPr>
          <w:rFonts w:asciiTheme="minorHAnsi" w:hAnsiTheme="minorHAnsi" w:cstheme="minorHAnsi"/>
          <w:sz w:val="24"/>
          <w:szCs w:val="24"/>
        </w:rPr>
        <w:t>work be</w:t>
      </w:r>
      <w:r w:rsidRPr="00810CDB">
        <w:rPr>
          <w:rFonts w:asciiTheme="minorHAnsi" w:hAnsiTheme="minorHAnsi" w:cstheme="minorHAnsi"/>
          <w:spacing w:val="21"/>
          <w:sz w:val="24"/>
          <w:szCs w:val="24"/>
        </w:rPr>
        <w:t xml:space="preserve"> </w:t>
      </w:r>
      <w:r w:rsidRPr="00810CDB">
        <w:rPr>
          <w:rFonts w:asciiTheme="minorHAnsi" w:hAnsiTheme="minorHAnsi" w:cstheme="minorHAnsi"/>
          <w:sz w:val="24"/>
          <w:szCs w:val="24"/>
        </w:rPr>
        <w:t>forwarded</w:t>
      </w:r>
      <w:r w:rsidRPr="00810CDB">
        <w:rPr>
          <w:rFonts w:asciiTheme="minorHAnsi" w:hAnsiTheme="minorHAnsi" w:cstheme="minorHAnsi"/>
          <w:spacing w:val="19"/>
          <w:sz w:val="24"/>
          <w:szCs w:val="24"/>
        </w:rPr>
        <w:t xml:space="preserve"> </w:t>
      </w:r>
      <w:r w:rsidRPr="00810CDB">
        <w:rPr>
          <w:rFonts w:asciiTheme="minorHAnsi" w:hAnsiTheme="minorHAnsi" w:cstheme="minorHAnsi"/>
          <w:sz w:val="24"/>
          <w:szCs w:val="24"/>
        </w:rPr>
        <w:t>to</w:t>
      </w:r>
      <w:r w:rsidRPr="00810CDB">
        <w:rPr>
          <w:rFonts w:asciiTheme="minorHAnsi" w:hAnsiTheme="minorHAnsi" w:cstheme="minorHAnsi"/>
          <w:spacing w:val="8"/>
          <w:sz w:val="24"/>
          <w:szCs w:val="24"/>
        </w:rPr>
        <w:t xml:space="preserve"> </w:t>
      </w:r>
      <w:r w:rsidRPr="00810CDB">
        <w:rPr>
          <w:rFonts w:asciiTheme="minorHAnsi" w:hAnsiTheme="minorHAnsi" w:cstheme="minorHAnsi"/>
          <w:sz w:val="24"/>
          <w:szCs w:val="24"/>
        </w:rPr>
        <w:t>the</w:t>
      </w:r>
      <w:r w:rsidRPr="00810CDB">
        <w:rPr>
          <w:rFonts w:asciiTheme="minorHAnsi" w:hAnsiTheme="minorHAnsi" w:cstheme="minorHAnsi"/>
          <w:spacing w:val="18"/>
          <w:sz w:val="24"/>
          <w:szCs w:val="24"/>
        </w:rPr>
        <w:t xml:space="preserve"> </w:t>
      </w:r>
      <w:r w:rsidRPr="00810CDB">
        <w:rPr>
          <w:rFonts w:asciiTheme="minorHAnsi" w:hAnsiTheme="minorHAnsi" w:cstheme="minorHAnsi"/>
          <w:sz w:val="24"/>
          <w:szCs w:val="24"/>
        </w:rPr>
        <w:t>office</w:t>
      </w:r>
      <w:r w:rsidRPr="00810CDB">
        <w:rPr>
          <w:rFonts w:asciiTheme="minorHAnsi" w:hAnsiTheme="minorHAnsi" w:cstheme="minorHAnsi"/>
          <w:spacing w:val="9"/>
          <w:sz w:val="24"/>
          <w:szCs w:val="24"/>
        </w:rPr>
        <w:t xml:space="preserve"> </w:t>
      </w:r>
      <w:r w:rsidRPr="00810CDB">
        <w:rPr>
          <w:rFonts w:asciiTheme="minorHAnsi" w:hAnsiTheme="minorHAnsi" w:cstheme="minorHAnsi"/>
          <w:sz w:val="24"/>
          <w:szCs w:val="24"/>
        </w:rPr>
        <w:t>to</w:t>
      </w:r>
      <w:r w:rsidRPr="00810CDB">
        <w:rPr>
          <w:rFonts w:asciiTheme="minorHAnsi" w:hAnsiTheme="minorHAnsi" w:cstheme="minorHAnsi"/>
          <w:spacing w:val="16"/>
          <w:sz w:val="24"/>
          <w:szCs w:val="24"/>
        </w:rPr>
        <w:t xml:space="preserve"> </w:t>
      </w:r>
      <w:r w:rsidRPr="00810CDB">
        <w:rPr>
          <w:rFonts w:asciiTheme="minorHAnsi" w:hAnsiTheme="minorHAnsi" w:cstheme="minorHAnsi"/>
          <w:sz w:val="24"/>
          <w:szCs w:val="24"/>
        </w:rPr>
        <w:t>be</w:t>
      </w:r>
      <w:r w:rsidRPr="00810CDB">
        <w:rPr>
          <w:rFonts w:asciiTheme="minorHAnsi" w:hAnsiTheme="minorHAnsi" w:cstheme="minorHAnsi"/>
          <w:spacing w:val="13"/>
          <w:sz w:val="24"/>
          <w:szCs w:val="24"/>
        </w:rPr>
        <w:t xml:space="preserve"> </w:t>
      </w:r>
      <w:r w:rsidRPr="00810CDB">
        <w:rPr>
          <w:rFonts w:asciiTheme="minorHAnsi" w:hAnsiTheme="minorHAnsi" w:cstheme="minorHAnsi"/>
          <w:sz w:val="24"/>
          <w:szCs w:val="24"/>
        </w:rPr>
        <w:t>kept</w:t>
      </w:r>
      <w:r w:rsidRPr="00810CDB">
        <w:rPr>
          <w:rFonts w:asciiTheme="minorHAnsi" w:hAnsiTheme="minorHAnsi" w:cstheme="minorHAnsi"/>
          <w:spacing w:val="22"/>
          <w:sz w:val="24"/>
          <w:szCs w:val="24"/>
        </w:rPr>
        <w:t xml:space="preserve"> </w:t>
      </w:r>
      <w:r w:rsidRPr="00810CDB">
        <w:rPr>
          <w:rFonts w:asciiTheme="minorHAnsi" w:hAnsiTheme="minorHAnsi" w:cstheme="minorHAnsi"/>
          <w:sz w:val="24"/>
          <w:szCs w:val="24"/>
        </w:rPr>
        <w:t>with</w:t>
      </w:r>
      <w:r w:rsidRPr="00810CDB">
        <w:rPr>
          <w:rFonts w:asciiTheme="minorHAnsi" w:hAnsiTheme="minorHAnsi" w:cstheme="minorHAnsi"/>
          <w:spacing w:val="20"/>
          <w:sz w:val="24"/>
          <w:szCs w:val="24"/>
        </w:rPr>
        <w:t xml:space="preserve"> </w:t>
      </w:r>
      <w:r w:rsidRPr="00810CDB">
        <w:rPr>
          <w:rFonts w:asciiTheme="minorHAnsi" w:hAnsiTheme="minorHAnsi" w:cstheme="minorHAnsi"/>
          <w:sz w:val="24"/>
          <w:szCs w:val="24"/>
        </w:rPr>
        <w:t>belongings</w:t>
      </w:r>
      <w:r w:rsidRPr="00810CDB">
        <w:rPr>
          <w:rFonts w:asciiTheme="minorHAnsi" w:hAnsiTheme="minorHAnsi" w:cstheme="minorHAnsi"/>
          <w:spacing w:val="35"/>
          <w:sz w:val="24"/>
          <w:szCs w:val="24"/>
        </w:rPr>
        <w:t xml:space="preserve"> </w:t>
      </w:r>
      <w:r w:rsidRPr="00810CDB">
        <w:rPr>
          <w:rFonts w:asciiTheme="minorHAnsi" w:hAnsiTheme="minorHAnsi" w:cstheme="minorHAnsi"/>
          <w:sz w:val="24"/>
          <w:szCs w:val="24"/>
        </w:rPr>
        <w:t>to</w:t>
      </w:r>
      <w:r w:rsidRPr="00810CDB">
        <w:rPr>
          <w:rFonts w:asciiTheme="minorHAnsi" w:hAnsiTheme="minorHAnsi" w:cstheme="minorHAnsi"/>
          <w:spacing w:val="16"/>
          <w:sz w:val="24"/>
          <w:szCs w:val="24"/>
        </w:rPr>
        <w:t xml:space="preserve"> </w:t>
      </w:r>
      <w:r w:rsidRPr="00810CDB">
        <w:rPr>
          <w:rFonts w:asciiTheme="minorHAnsi" w:hAnsiTheme="minorHAnsi" w:cstheme="minorHAnsi"/>
          <w:sz w:val="24"/>
          <w:szCs w:val="24"/>
        </w:rPr>
        <w:t>be</w:t>
      </w:r>
      <w:r w:rsidRPr="00810CDB">
        <w:rPr>
          <w:rFonts w:asciiTheme="minorHAnsi" w:hAnsiTheme="minorHAnsi" w:cstheme="minorHAnsi"/>
          <w:spacing w:val="21"/>
          <w:sz w:val="24"/>
          <w:szCs w:val="24"/>
        </w:rPr>
        <w:t xml:space="preserve"> </w:t>
      </w:r>
      <w:r w:rsidRPr="00810CDB">
        <w:rPr>
          <w:rFonts w:asciiTheme="minorHAnsi" w:hAnsiTheme="minorHAnsi" w:cstheme="minorHAnsi"/>
          <w:sz w:val="24"/>
          <w:szCs w:val="24"/>
        </w:rPr>
        <w:t>later</w:t>
      </w:r>
      <w:r w:rsidRPr="00810CDB">
        <w:rPr>
          <w:rFonts w:asciiTheme="minorHAnsi" w:hAnsiTheme="minorHAnsi" w:cstheme="minorHAnsi"/>
          <w:spacing w:val="7"/>
          <w:sz w:val="24"/>
          <w:szCs w:val="24"/>
        </w:rPr>
        <w:t xml:space="preserve"> </w:t>
      </w:r>
      <w:r w:rsidRPr="00810CDB">
        <w:rPr>
          <w:rFonts w:asciiTheme="minorHAnsi" w:hAnsiTheme="minorHAnsi" w:cstheme="minorHAnsi"/>
          <w:sz w:val="24"/>
          <w:szCs w:val="24"/>
        </w:rPr>
        <w:t>provided</w:t>
      </w:r>
      <w:r w:rsidRPr="00810CDB">
        <w:rPr>
          <w:rFonts w:asciiTheme="minorHAnsi" w:hAnsiTheme="minorHAnsi" w:cstheme="minorHAnsi"/>
          <w:spacing w:val="25"/>
          <w:sz w:val="24"/>
          <w:szCs w:val="24"/>
        </w:rPr>
        <w:t xml:space="preserve"> </w:t>
      </w:r>
      <w:r w:rsidRPr="00810CDB">
        <w:rPr>
          <w:rFonts w:asciiTheme="minorHAnsi" w:hAnsiTheme="minorHAnsi" w:cstheme="minorHAnsi"/>
          <w:sz w:val="24"/>
          <w:szCs w:val="24"/>
        </w:rPr>
        <w:t>to</w:t>
      </w:r>
      <w:r w:rsidRPr="00810CDB">
        <w:rPr>
          <w:rFonts w:asciiTheme="minorHAnsi" w:hAnsiTheme="minorHAnsi" w:cstheme="minorHAnsi"/>
          <w:spacing w:val="5"/>
          <w:sz w:val="24"/>
          <w:szCs w:val="24"/>
        </w:rPr>
        <w:t xml:space="preserve"> </w:t>
      </w:r>
      <w:r w:rsidRPr="00810CDB">
        <w:rPr>
          <w:rFonts w:asciiTheme="minorHAnsi" w:hAnsiTheme="minorHAnsi" w:cstheme="minorHAnsi"/>
          <w:sz w:val="24"/>
          <w:szCs w:val="24"/>
        </w:rPr>
        <w:t>the</w:t>
      </w:r>
      <w:r w:rsidRPr="00810CDB">
        <w:rPr>
          <w:rFonts w:asciiTheme="minorHAnsi" w:hAnsiTheme="minorHAnsi" w:cstheme="minorHAnsi"/>
          <w:spacing w:val="18"/>
          <w:sz w:val="24"/>
          <w:szCs w:val="24"/>
        </w:rPr>
        <w:t xml:space="preserve"> </w:t>
      </w:r>
      <w:r w:rsidRPr="00810CDB">
        <w:rPr>
          <w:rFonts w:asciiTheme="minorHAnsi" w:hAnsiTheme="minorHAnsi" w:cstheme="minorHAnsi"/>
          <w:sz w:val="24"/>
          <w:szCs w:val="24"/>
        </w:rPr>
        <w:t>family.</w:t>
      </w:r>
    </w:p>
    <w:p w:rsidR="0036520B" w:rsidRPr="00700FA7" w:rsidRDefault="002D01CF" w:rsidP="0046773C">
      <w:pPr>
        <w:pStyle w:val="ListParagraph"/>
        <w:numPr>
          <w:ilvl w:val="0"/>
          <w:numId w:val="16"/>
        </w:numPr>
        <w:tabs>
          <w:tab w:val="left" w:pos="413"/>
          <w:tab w:val="left" w:pos="10260"/>
        </w:tabs>
        <w:spacing w:after="120"/>
        <w:ind w:right="20"/>
        <w:rPr>
          <w:rFonts w:asciiTheme="minorHAnsi" w:hAnsiTheme="minorHAnsi" w:cstheme="minorHAnsi"/>
          <w:sz w:val="24"/>
          <w:szCs w:val="24"/>
        </w:rPr>
      </w:pPr>
      <w:r w:rsidRPr="00700FA7">
        <w:rPr>
          <w:rFonts w:asciiTheme="minorHAnsi" w:hAnsiTheme="minorHAnsi" w:cstheme="minorHAnsi"/>
          <w:b/>
          <w:sz w:val="24"/>
          <w:szCs w:val="24"/>
        </w:rPr>
        <w:t xml:space="preserve">Schedule an initial all-staff meeting </w:t>
      </w:r>
      <w:r w:rsidRPr="00700FA7">
        <w:rPr>
          <w:rFonts w:asciiTheme="minorHAnsi" w:hAnsiTheme="minorHAnsi" w:cstheme="minorHAnsi"/>
          <w:sz w:val="24"/>
          <w:szCs w:val="24"/>
        </w:rPr>
        <w:t>as soon as possible (ideally before school starts in the morning).</w:t>
      </w:r>
    </w:p>
    <w:p w:rsidR="0036520B" w:rsidRPr="00810CDB" w:rsidRDefault="002D01CF" w:rsidP="0046773C">
      <w:pPr>
        <w:pStyle w:val="ListParagraph"/>
        <w:numPr>
          <w:ilvl w:val="0"/>
          <w:numId w:val="16"/>
        </w:numPr>
        <w:tabs>
          <w:tab w:val="left" w:pos="442"/>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Arrange for students to be notified of the death in small groups such as homerooms or classrooms not by intercom or large assembly and </w:t>
      </w:r>
      <w:r w:rsidRPr="00810CDB">
        <w:rPr>
          <w:rFonts w:asciiTheme="minorHAnsi" w:hAnsiTheme="minorHAnsi" w:cstheme="minorHAnsi"/>
          <w:b/>
          <w:sz w:val="24"/>
          <w:szCs w:val="24"/>
        </w:rPr>
        <w:t>prepare a death notification statement for students to homeroom or classroom teacher</w:t>
      </w:r>
      <w:r w:rsidR="002F260E" w:rsidRPr="00810CDB">
        <w:rPr>
          <w:rFonts w:asciiTheme="minorHAnsi" w:hAnsiTheme="minorHAnsi" w:cstheme="minorHAnsi"/>
          <w:b/>
          <w:sz w:val="24"/>
          <w:szCs w:val="24"/>
        </w:rPr>
        <w:t>, or</w:t>
      </w:r>
      <w:r w:rsidRPr="00810CDB">
        <w:rPr>
          <w:rFonts w:asciiTheme="minorHAnsi" w:hAnsiTheme="minorHAnsi" w:cstheme="minorHAnsi"/>
          <w:sz w:val="24"/>
          <w:szCs w:val="24"/>
        </w:rPr>
        <w:t xml:space="preserve"> others leading those groups.</w:t>
      </w:r>
    </w:p>
    <w:p w:rsidR="0036520B" w:rsidRPr="00810CDB" w:rsidRDefault="002D01CF" w:rsidP="0046773C">
      <w:pPr>
        <w:pStyle w:val="ListParagraph"/>
        <w:numPr>
          <w:ilvl w:val="0"/>
          <w:numId w:val="16"/>
        </w:numPr>
        <w:tabs>
          <w:tab w:val="left" w:pos="377"/>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Draft and disseminate a </w:t>
      </w:r>
      <w:r w:rsidRPr="00810CDB">
        <w:rPr>
          <w:rFonts w:asciiTheme="minorHAnsi" w:hAnsiTheme="minorHAnsi" w:cstheme="minorHAnsi"/>
          <w:b/>
          <w:sz w:val="24"/>
          <w:szCs w:val="24"/>
        </w:rPr>
        <w:t xml:space="preserve">death notification statement for parents </w:t>
      </w:r>
      <w:r w:rsidRPr="00810CDB">
        <w:rPr>
          <w:rFonts w:asciiTheme="minorHAnsi" w:hAnsiTheme="minorHAnsi" w:cstheme="minorHAnsi"/>
          <w:sz w:val="24"/>
          <w:szCs w:val="24"/>
        </w:rPr>
        <w:t xml:space="preserve">and/or attachments to be included (e.g., </w:t>
      </w:r>
      <w:r w:rsidR="002F260E" w:rsidRPr="00810CDB">
        <w:rPr>
          <w:rFonts w:asciiTheme="minorHAnsi" w:hAnsiTheme="minorHAnsi" w:cstheme="minorHAnsi"/>
          <w:sz w:val="24"/>
          <w:szCs w:val="24"/>
        </w:rPr>
        <w:t>information about</w:t>
      </w:r>
      <w:r w:rsidRPr="00810CDB">
        <w:rPr>
          <w:rFonts w:asciiTheme="minorHAnsi" w:hAnsiTheme="minorHAnsi" w:cstheme="minorHAnsi"/>
          <w:sz w:val="24"/>
          <w:szCs w:val="24"/>
        </w:rPr>
        <w:t xml:space="preserve"> talking </w:t>
      </w:r>
      <w:r w:rsidR="002F260E" w:rsidRPr="00810CDB">
        <w:rPr>
          <w:rFonts w:asciiTheme="minorHAnsi" w:hAnsiTheme="minorHAnsi" w:cstheme="minorHAnsi"/>
          <w:sz w:val="24"/>
          <w:szCs w:val="24"/>
        </w:rPr>
        <w:t>about suicide</w:t>
      </w:r>
      <w:r w:rsidRPr="00810CDB">
        <w:rPr>
          <w:rFonts w:asciiTheme="minorHAnsi" w:hAnsiTheme="minorHAnsi" w:cstheme="minorHAnsi"/>
          <w:sz w:val="24"/>
          <w:szCs w:val="24"/>
        </w:rPr>
        <w:t xml:space="preserve"> and helping </w:t>
      </w:r>
      <w:r w:rsidR="002F260E" w:rsidRPr="00810CDB">
        <w:rPr>
          <w:rFonts w:asciiTheme="minorHAnsi" w:hAnsiTheme="minorHAnsi" w:cstheme="minorHAnsi"/>
          <w:sz w:val="24"/>
          <w:szCs w:val="24"/>
        </w:rPr>
        <w:t xml:space="preserve">their </w:t>
      </w:r>
      <w:r w:rsidR="002F260E" w:rsidRPr="00403E25">
        <w:rPr>
          <w:rFonts w:asciiTheme="minorHAnsi" w:hAnsiTheme="minorHAnsi" w:cstheme="minorHAnsi"/>
          <w:sz w:val="24"/>
          <w:szCs w:val="24"/>
        </w:rPr>
        <w:t>child</w:t>
      </w:r>
      <w:r w:rsidRPr="00810CDB">
        <w:rPr>
          <w:rFonts w:asciiTheme="minorHAnsi" w:hAnsiTheme="minorHAnsi" w:cstheme="minorHAnsi"/>
          <w:sz w:val="24"/>
          <w:szCs w:val="24"/>
        </w:rPr>
        <w:t>).</w:t>
      </w:r>
    </w:p>
    <w:p w:rsidR="0036520B" w:rsidRPr="00810CDB" w:rsidRDefault="0036520B" w:rsidP="0046773C">
      <w:pPr>
        <w:pStyle w:val="BodyText"/>
        <w:tabs>
          <w:tab w:val="left" w:pos="10260"/>
        </w:tabs>
        <w:spacing w:before="6" w:after="120"/>
        <w:ind w:right="20"/>
        <w:rPr>
          <w:rFonts w:asciiTheme="minorHAnsi" w:hAnsiTheme="minorHAnsi" w:cstheme="minorHAnsi"/>
          <w:sz w:val="24"/>
          <w:szCs w:val="24"/>
        </w:rPr>
      </w:pPr>
    </w:p>
    <w:p w:rsidR="00866CC2" w:rsidRPr="00810CDB" w:rsidRDefault="002D01CF" w:rsidP="0046773C">
      <w:pPr>
        <w:pStyle w:val="ListParagraph"/>
        <w:numPr>
          <w:ilvl w:val="0"/>
          <w:numId w:val="16"/>
        </w:numPr>
        <w:tabs>
          <w:tab w:val="left" w:pos="442"/>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Prepare </w:t>
      </w:r>
      <w:r w:rsidRPr="00810CDB">
        <w:rPr>
          <w:rFonts w:asciiTheme="minorHAnsi" w:hAnsiTheme="minorHAnsi" w:cstheme="minorHAnsi"/>
          <w:b/>
          <w:sz w:val="24"/>
          <w:szCs w:val="24"/>
        </w:rPr>
        <w:t xml:space="preserve">resources for homeroom/classroom teacher. </w:t>
      </w:r>
    </w:p>
    <w:p w:rsidR="00866CC2" w:rsidRPr="00810CDB" w:rsidRDefault="002D01CF" w:rsidP="0046773C">
      <w:pPr>
        <w:pStyle w:val="ListParagraph"/>
        <w:tabs>
          <w:tab w:val="left" w:pos="442"/>
          <w:tab w:val="left" w:pos="10260"/>
        </w:tabs>
        <w:spacing w:after="120"/>
        <w:ind w:left="720" w:right="14" w:firstLine="0"/>
        <w:rPr>
          <w:rFonts w:asciiTheme="minorHAnsi" w:hAnsiTheme="minorHAnsi" w:cstheme="minorHAnsi"/>
          <w:sz w:val="24"/>
          <w:szCs w:val="24"/>
        </w:rPr>
      </w:pPr>
      <w:r w:rsidRPr="00810CDB">
        <w:rPr>
          <w:rFonts w:asciiTheme="minorHAnsi" w:hAnsiTheme="minorHAnsi" w:cstheme="minorHAnsi"/>
          <w:sz w:val="24"/>
          <w:szCs w:val="24"/>
        </w:rPr>
        <w:lastRenderedPageBreak/>
        <w:t xml:space="preserve">Determine whether resources are needed </w:t>
      </w:r>
      <w:r w:rsidRPr="00810CDB">
        <w:rPr>
          <w:rFonts w:asciiTheme="minorHAnsi" w:hAnsiTheme="minorHAnsi" w:cstheme="minorHAnsi"/>
          <w:w w:val="101"/>
          <w:sz w:val="24"/>
          <w:szCs w:val="24"/>
        </w:rPr>
        <w:t xml:space="preserve">and who </w:t>
      </w:r>
      <w:r w:rsidRPr="00810CDB">
        <w:rPr>
          <w:rFonts w:asciiTheme="minorHAnsi" w:hAnsiTheme="minorHAnsi" w:cstheme="minorHAnsi"/>
          <w:w w:val="106"/>
          <w:sz w:val="24"/>
          <w:szCs w:val="24"/>
        </w:rPr>
        <w:t xml:space="preserve">is </w:t>
      </w:r>
      <w:r w:rsidRPr="00810CDB">
        <w:rPr>
          <w:rFonts w:asciiTheme="minorHAnsi" w:hAnsiTheme="minorHAnsi" w:cstheme="minorHAnsi"/>
          <w:sz w:val="24"/>
          <w:szCs w:val="24"/>
        </w:rPr>
        <w:t xml:space="preserve">responsible for putting </w:t>
      </w:r>
      <w:r w:rsidRPr="00810CDB">
        <w:rPr>
          <w:rFonts w:asciiTheme="minorHAnsi" w:hAnsiTheme="minorHAnsi" w:cstheme="minorHAnsi"/>
          <w:w w:val="101"/>
          <w:sz w:val="24"/>
          <w:szCs w:val="24"/>
        </w:rPr>
        <w:t xml:space="preserve">together resources </w:t>
      </w:r>
      <w:r w:rsidRPr="00810CDB">
        <w:rPr>
          <w:rFonts w:asciiTheme="minorHAnsi" w:hAnsiTheme="minorHAnsi" w:cstheme="minorHAnsi"/>
          <w:spacing w:val="1"/>
          <w:w w:val="115"/>
          <w:sz w:val="24"/>
          <w:szCs w:val="24"/>
        </w:rPr>
        <w:t>-</w:t>
      </w:r>
      <w:r w:rsidRPr="00810CDB">
        <w:rPr>
          <w:rFonts w:asciiTheme="minorHAnsi" w:hAnsiTheme="minorHAnsi" w:cstheme="minorHAnsi"/>
          <w:w w:val="115"/>
          <w:sz w:val="24"/>
          <w:szCs w:val="24"/>
        </w:rPr>
        <w:t xml:space="preserve"> </w:t>
      </w:r>
      <w:r w:rsidRPr="00810CDB">
        <w:rPr>
          <w:rFonts w:asciiTheme="minorHAnsi" w:hAnsiTheme="minorHAnsi" w:cstheme="minorHAnsi"/>
          <w:w w:val="101"/>
          <w:sz w:val="24"/>
          <w:szCs w:val="24"/>
        </w:rPr>
        <w:t xml:space="preserve">books, </w:t>
      </w:r>
      <w:r w:rsidRPr="00810CDB">
        <w:rPr>
          <w:rFonts w:asciiTheme="minorHAnsi" w:hAnsiTheme="minorHAnsi" w:cstheme="minorHAnsi"/>
          <w:w w:val="103"/>
          <w:sz w:val="24"/>
          <w:szCs w:val="24"/>
        </w:rPr>
        <w:t xml:space="preserve">stories, </w:t>
      </w:r>
      <w:r w:rsidRPr="00403E25">
        <w:rPr>
          <w:rFonts w:asciiTheme="minorHAnsi" w:hAnsiTheme="minorHAnsi" w:cstheme="minorHAnsi"/>
          <w:w w:val="103"/>
          <w:sz w:val="24"/>
          <w:szCs w:val="24"/>
        </w:rPr>
        <w:t>handouts, student</w:t>
      </w:r>
      <w:r w:rsidRPr="00810CDB">
        <w:rPr>
          <w:rFonts w:asciiTheme="minorHAnsi" w:hAnsiTheme="minorHAnsi" w:cstheme="minorHAnsi"/>
          <w:sz w:val="24"/>
          <w:szCs w:val="24"/>
        </w:rPr>
        <w:t xml:space="preserve"> activity and student booklets, etc. for teachers to borrow.   </w:t>
      </w:r>
    </w:p>
    <w:p w:rsidR="00866CC2" w:rsidRPr="00403E25" w:rsidRDefault="002D01CF" w:rsidP="0046773C">
      <w:pPr>
        <w:pStyle w:val="ListParagraph"/>
        <w:tabs>
          <w:tab w:val="left" w:pos="442"/>
          <w:tab w:val="left" w:pos="10260"/>
        </w:tabs>
        <w:spacing w:after="120"/>
        <w:ind w:left="720" w:right="14" w:firstLine="0"/>
        <w:rPr>
          <w:rFonts w:asciiTheme="minorHAnsi" w:hAnsiTheme="minorHAnsi" w:cstheme="minorHAnsi"/>
          <w:sz w:val="24"/>
          <w:szCs w:val="24"/>
        </w:rPr>
      </w:pPr>
      <w:r w:rsidRPr="00810CDB">
        <w:rPr>
          <w:rFonts w:asciiTheme="minorHAnsi" w:hAnsiTheme="minorHAnsi" w:cstheme="minorHAnsi"/>
          <w:sz w:val="24"/>
          <w:szCs w:val="24"/>
        </w:rPr>
        <w:t xml:space="preserve">Consult with school counsellors, as needed. </w:t>
      </w:r>
      <w:r w:rsidRPr="00403E25">
        <w:rPr>
          <w:rFonts w:asciiTheme="minorHAnsi" w:hAnsiTheme="minorHAnsi" w:cstheme="minorHAnsi"/>
          <w:sz w:val="24"/>
          <w:szCs w:val="24"/>
        </w:rPr>
        <w:t xml:space="preserve">See Section 6: </w:t>
      </w:r>
      <w:r w:rsidR="002F260E" w:rsidRPr="00403E25">
        <w:rPr>
          <w:rFonts w:asciiTheme="minorHAnsi" w:hAnsiTheme="minorHAnsi" w:cstheme="minorHAnsi"/>
          <w:sz w:val="24"/>
          <w:szCs w:val="24"/>
        </w:rPr>
        <w:t>Helping Students</w:t>
      </w:r>
      <w:r w:rsidRPr="00403E25">
        <w:rPr>
          <w:rFonts w:asciiTheme="minorHAnsi" w:hAnsiTheme="minorHAnsi" w:cstheme="minorHAnsi"/>
          <w:sz w:val="24"/>
          <w:szCs w:val="24"/>
        </w:rPr>
        <w:t xml:space="preserve"> Cope - </w:t>
      </w:r>
      <w:r w:rsidRPr="00403E25">
        <w:rPr>
          <w:rFonts w:asciiTheme="minorHAnsi" w:hAnsiTheme="minorHAnsi" w:cstheme="minorHAnsi"/>
          <w:b/>
          <w:sz w:val="24"/>
          <w:szCs w:val="24"/>
        </w:rPr>
        <w:t xml:space="preserve">Specific Strategies for </w:t>
      </w:r>
      <w:r w:rsidR="002F260E" w:rsidRPr="00403E25">
        <w:rPr>
          <w:rFonts w:asciiTheme="minorHAnsi" w:hAnsiTheme="minorHAnsi" w:cstheme="minorHAnsi"/>
          <w:b/>
          <w:sz w:val="24"/>
          <w:szCs w:val="24"/>
        </w:rPr>
        <w:t>Schools to</w:t>
      </w:r>
      <w:r w:rsidRPr="00403E25">
        <w:rPr>
          <w:rFonts w:asciiTheme="minorHAnsi" w:hAnsiTheme="minorHAnsi" w:cstheme="minorHAnsi"/>
          <w:b/>
          <w:sz w:val="24"/>
          <w:szCs w:val="24"/>
        </w:rPr>
        <w:t xml:space="preserve"> Help Students to Cope.  </w:t>
      </w:r>
    </w:p>
    <w:p w:rsidR="0036520B" w:rsidRPr="00810CDB" w:rsidRDefault="002D01CF" w:rsidP="0046773C">
      <w:pPr>
        <w:pStyle w:val="ListParagraph"/>
        <w:tabs>
          <w:tab w:val="left" w:pos="442"/>
          <w:tab w:val="left" w:pos="10260"/>
        </w:tabs>
        <w:spacing w:after="120"/>
        <w:ind w:left="720" w:right="20" w:firstLine="0"/>
        <w:rPr>
          <w:rFonts w:asciiTheme="minorHAnsi" w:hAnsiTheme="minorHAnsi" w:cstheme="minorHAnsi"/>
          <w:sz w:val="24"/>
          <w:szCs w:val="24"/>
        </w:rPr>
      </w:pPr>
      <w:r w:rsidRPr="00810CDB">
        <w:rPr>
          <w:rFonts w:asciiTheme="minorHAnsi" w:hAnsiTheme="minorHAnsi" w:cstheme="minorHAnsi"/>
          <w:sz w:val="24"/>
          <w:szCs w:val="24"/>
        </w:rPr>
        <w:t>Prepare handouts for teachers using the following sample documents:</w:t>
      </w:r>
    </w:p>
    <w:p w:rsidR="008270A6" w:rsidRPr="00810CDB" w:rsidRDefault="00D70561" w:rsidP="0046773C">
      <w:pPr>
        <w:pStyle w:val="BodyText"/>
        <w:numPr>
          <w:ilvl w:val="0"/>
          <w:numId w:val="17"/>
        </w:numPr>
        <w:tabs>
          <w:tab w:val="left" w:pos="10260"/>
        </w:tabs>
        <w:spacing w:after="120"/>
        <w:ind w:right="20"/>
        <w:rPr>
          <w:rFonts w:asciiTheme="minorHAnsi" w:hAnsiTheme="minorHAnsi" w:cstheme="minorHAnsi"/>
          <w:sz w:val="24"/>
          <w:szCs w:val="24"/>
        </w:rPr>
      </w:pPr>
      <w:r>
        <w:rPr>
          <w:rFonts w:asciiTheme="minorHAnsi" w:hAnsiTheme="minorHAnsi" w:cstheme="minorHAnsi"/>
          <w:sz w:val="24"/>
          <w:szCs w:val="24"/>
        </w:rPr>
        <w:t>Appendix 5</w:t>
      </w:r>
      <w:r w:rsidR="002F260E" w:rsidRPr="00810CDB">
        <w:rPr>
          <w:rFonts w:asciiTheme="minorHAnsi" w:hAnsiTheme="minorHAnsi" w:cstheme="minorHAnsi"/>
          <w:sz w:val="24"/>
          <w:szCs w:val="24"/>
        </w:rPr>
        <w:t xml:space="preserve"> - Sample Death Notification Statements for Parents </w:t>
      </w:r>
    </w:p>
    <w:p w:rsidR="008270A6" w:rsidRPr="00810CDB" w:rsidRDefault="00D70561" w:rsidP="0046773C">
      <w:pPr>
        <w:pStyle w:val="BodyText"/>
        <w:numPr>
          <w:ilvl w:val="0"/>
          <w:numId w:val="17"/>
        </w:numPr>
        <w:tabs>
          <w:tab w:val="left" w:pos="10260"/>
        </w:tabs>
        <w:spacing w:after="120"/>
        <w:ind w:right="20"/>
        <w:rPr>
          <w:rFonts w:asciiTheme="minorHAnsi" w:hAnsiTheme="minorHAnsi" w:cstheme="minorHAnsi"/>
          <w:sz w:val="24"/>
          <w:szCs w:val="24"/>
        </w:rPr>
      </w:pPr>
      <w:r>
        <w:rPr>
          <w:rFonts w:asciiTheme="minorHAnsi" w:hAnsiTheme="minorHAnsi" w:cstheme="minorHAnsi"/>
          <w:sz w:val="24"/>
          <w:szCs w:val="24"/>
        </w:rPr>
        <w:t>Appendix 6</w:t>
      </w:r>
      <w:r w:rsidR="002F260E" w:rsidRPr="00810CDB">
        <w:rPr>
          <w:rFonts w:asciiTheme="minorHAnsi" w:hAnsiTheme="minorHAnsi" w:cstheme="minorHAnsi"/>
          <w:sz w:val="24"/>
          <w:szCs w:val="24"/>
        </w:rPr>
        <w:t xml:space="preserve"> - Sample Death Notification Statements for Students </w:t>
      </w:r>
    </w:p>
    <w:p w:rsidR="007D0F86" w:rsidRDefault="00D70561" w:rsidP="0046773C">
      <w:pPr>
        <w:pStyle w:val="BodyText"/>
        <w:numPr>
          <w:ilvl w:val="0"/>
          <w:numId w:val="17"/>
        </w:numPr>
        <w:tabs>
          <w:tab w:val="left" w:pos="10260"/>
        </w:tabs>
        <w:spacing w:after="120"/>
        <w:ind w:right="20"/>
        <w:rPr>
          <w:rFonts w:asciiTheme="minorHAnsi" w:hAnsiTheme="minorHAnsi" w:cstheme="minorHAnsi"/>
          <w:sz w:val="24"/>
          <w:szCs w:val="24"/>
        </w:rPr>
      </w:pPr>
      <w:r>
        <w:rPr>
          <w:rFonts w:asciiTheme="minorHAnsi" w:hAnsiTheme="minorHAnsi" w:cstheme="minorHAnsi"/>
          <w:sz w:val="24"/>
          <w:szCs w:val="24"/>
        </w:rPr>
        <w:t>Appendix 7</w:t>
      </w:r>
      <w:r w:rsidR="007D0F86">
        <w:rPr>
          <w:rFonts w:asciiTheme="minorHAnsi" w:hAnsiTheme="minorHAnsi" w:cstheme="minorHAnsi"/>
          <w:sz w:val="24"/>
          <w:szCs w:val="24"/>
        </w:rPr>
        <w:t xml:space="preserve"> – Classroom Meeting Discussion Guide</w:t>
      </w:r>
    </w:p>
    <w:p w:rsidR="008270A6" w:rsidRPr="00810CDB" w:rsidRDefault="00D70561" w:rsidP="0046773C">
      <w:pPr>
        <w:pStyle w:val="BodyText"/>
        <w:numPr>
          <w:ilvl w:val="0"/>
          <w:numId w:val="17"/>
        </w:numPr>
        <w:tabs>
          <w:tab w:val="left" w:pos="10260"/>
        </w:tabs>
        <w:spacing w:after="120"/>
        <w:ind w:right="20"/>
        <w:rPr>
          <w:rFonts w:asciiTheme="minorHAnsi" w:hAnsiTheme="minorHAnsi" w:cstheme="minorHAnsi"/>
          <w:sz w:val="24"/>
          <w:szCs w:val="24"/>
        </w:rPr>
      </w:pPr>
      <w:r>
        <w:rPr>
          <w:rFonts w:asciiTheme="minorHAnsi" w:hAnsiTheme="minorHAnsi" w:cstheme="minorHAnsi"/>
          <w:sz w:val="24"/>
          <w:szCs w:val="24"/>
        </w:rPr>
        <w:t>Appendix 8</w:t>
      </w:r>
      <w:r w:rsidR="002F260E" w:rsidRPr="00810CDB">
        <w:rPr>
          <w:rFonts w:asciiTheme="minorHAnsi" w:hAnsiTheme="minorHAnsi" w:cstheme="minorHAnsi"/>
          <w:sz w:val="24"/>
          <w:szCs w:val="24"/>
        </w:rPr>
        <w:t xml:space="preserve"> - Sample Documents: Talking About Suicide Handout </w:t>
      </w:r>
    </w:p>
    <w:p w:rsidR="0036520B" w:rsidRPr="007D0F86" w:rsidRDefault="00D70561" w:rsidP="0046773C">
      <w:pPr>
        <w:pStyle w:val="BodyText"/>
        <w:numPr>
          <w:ilvl w:val="0"/>
          <w:numId w:val="17"/>
        </w:numPr>
        <w:tabs>
          <w:tab w:val="left" w:pos="10260"/>
        </w:tabs>
        <w:spacing w:after="120"/>
        <w:ind w:right="20"/>
        <w:rPr>
          <w:rFonts w:asciiTheme="minorHAnsi" w:hAnsiTheme="minorHAnsi" w:cstheme="minorHAnsi"/>
          <w:sz w:val="24"/>
          <w:szCs w:val="24"/>
          <w:lang w:val="fr-CA"/>
        </w:rPr>
      </w:pPr>
      <w:proofErr w:type="spellStart"/>
      <w:r>
        <w:rPr>
          <w:rFonts w:asciiTheme="minorHAnsi" w:hAnsiTheme="minorHAnsi" w:cstheme="minorHAnsi"/>
          <w:sz w:val="24"/>
          <w:szCs w:val="24"/>
          <w:lang w:val="fr-CA"/>
        </w:rPr>
        <w:t>Appendix</w:t>
      </w:r>
      <w:proofErr w:type="spellEnd"/>
      <w:r>
        <w:rPr>
          <w:rFonts w:asciiTheme="minorHAnsi" w:hAnsiTheme="minorHAnsi" w:cstheme="minorHAnsi"/>
          <w:sz w:val="24"/>
          <w:szCs w:val="24"/>
          <w:lang w:val="fr-CA"/>
        </w:rPr>
        <w:t xml:space="preserve"> 9</w:t>
      </w:r>
      <w:r w:rsidR="002F260E" w:rsidRPr="007D0F86">
        <w:rPr>
          <w:rFonts w:asciiTheme="minorHAnsi" w:hAnsiTheme="minorHAnsi" w:cstheme="minorHAnsi"/>
          <w:sz w:val="24"/>
          <w:szCs w:val="24"/>
          <w:lang w:val="fr-CA"/>
        </w:rPr>
        <w:t xml:space="preserve"> - </w:t>
      </w:r>
      <w:proofErr w:type="spellStart"/>
      <w:r w:rsidR="002F260E" w:rsidRPr="007D0F86">
        <w:rPr>
          <w:rFonts w:asciiTheme="minorHAnsi" w:hAnsiTheme="minorHAnsi" w:cstheme="minorHAnsi"/>
          <w:sz w:val="24"/>
          <w:szCs w:val="24"/>
          <w:lang w:val="fr-CA"/>
        </w:rPr>
        <w:t>Sample</w:t>
      </w:r>
      <w:proofErr w:type="spellEnd"/>
      <w:r w:rsidR="002F260E" w:rsidRPr="007D0F86">
        <w:rPr>
          <w:rFonts w:asciiTheme="minorHAnsi" w:hAnsiTheme="minorHAnsi" w:cstheme="minorHAnsi"/>
          <w:sz w:val="24"/>
          <w:szCs w:val="24"/>
          <w:lang w:val="fr-CA"/>
        </w:rPr>
        <w:t xml:space="preserve"> Documents: </w:t>
      </w:r>
      <w:proofErr w:type="spellStart"/>
      <w:r w:rsidR="002F260E" w:rsidRPr="007D0F86">
        <w:rPr>
          <w:rFonts w:asciiTheme="minorHAnsi" w:hAnsiTheme="minorHAnsi" w:cstheme="minorHAnsi"/>
          <w:sz w:val="24"/>
          <w:szCs w:val="24"/>
          <w:lang w:val="fr-CA"/>
        </w:rPr>
        <w:t>Facts</w:t>
      </w:r>
      <w:proofErr w:type="spellEnd"/>
      <w:r w:rsidR="002F260E" w:rsidRPr="007D0F86">
        <w:rPr>
          <w:rFonts w:asciiTheme="minorHAnsi" w:hAnsiTheme="minorHAnsi" w:cstheme="minorHAnsi"/>
          <w:sz w:val="24"/>
          <w:szCs w:val="24"/>
          <w:lang w:val="fr-CA"/>
        </w:rPr>
        <w:t xml:space="preserve"> about </w:t>
      </w:r>
      <w:proofErr w:type="spellStart"/>
      <w:r w:rsidR="002F260E" w:rsidRPr="007D0F86">
        <w:rPr>
          <w:rFonts w:asciiTheme="minorHAnsi" w:hAnsiTheme="minorHAnsi" w:cstheme="minorHAnsi"/>
          <w:sz w:val="24"/>
          <w:szCs w:val="24"/>
          <w:lang w:val="fr-CA"/>
        </w:rPr>
        <w:t>Suicid</w:t>
      </w:r>
      <w:r w:rsidR="0088539C">
        <w:rPr>
          <w:rFonts w:asciiTheme="minorHAnsi" w:hAnsiTheme="minorHAnsi" w:cstheme="minorHAnsi"/>
          <w:spacing w:val="56"/>
          <w:sz w:val="24"/>
          <w:szCs w:val="24"/>
          <w:lang w:val="fr-CA"/>
        </w:rPr>
        <w:t>e</w:t>
      </w:r>
      <w:r w:rsidR="002F260E" w:rsidRPr="007D0F86">
        <w:rPr>
          <w:rFonts w:asciiTheme="minorHAnsi" w:hAnsiTheme="minorHAnsi" w:cstheme="minorHAnsi"/>
          <w:sz w:val="24"/>
          <w:szCs w:val="24"/>
          <w:lang w:val="fr-CA"/>
        </w:rPr>
        <w:t>Handout</w:t>
      </w:r>
      <w:proofErr w:type="spellEnd"/>
    </w:p>
    <w:p w:rsidR="0036520B" w:rsidRPr="00810CDB" w:rsidRDefault="00D70561" w:rsidP="0046773C">
      <w:pPr>
        <w:pStyle w:val="BodyText"/>
        <w:numPr>
          <w:ilvl w:val="0"/>
          <w:numId w:val="17"/>
        </w:numPr>
        <w:tabs>
          <w:tab w:val="left" w:pos="10260"/>
        </w:tabs>
        <w:spacing w:before="3" w:after="120"/>
        <w:ind w:right="20"/>
        <w:rPr>
          <w:rFonts w:asciiTheme="minorHAnsi" w:hAnsiTheme="minorHAnsi" w:cstheme="minorHAnsi"/>
          <w:sz w:val="24"/>
          <w:szCs w:val="24"/>
        </w:rPr>
      </w:pPr>
      <w:r>
        <w:rPr>
          <w:rFonts w:asciiTheme="minorHAnsi" w:hAnsiTheme="minorHAnsi" w:cstheme="minorHAnsi"/>
          <w:sz w:val="24"/>
          <w:szCs w:val="24"/>
        </w:rPr>
        <w:t>Appendix 10</w:t>
      </w:r>
      <w:r w:rsidR="002D01CF" w:rsidRPr="00810CDB">
        <w:rPr>
          <w:rFonts w:asciiTheme="minorHAnsi" w:hAnsiTheme="minorHAnsi" w:cstheme="minorHAnsi"/>
          <w:sz w:val="24"/>
          <w:szCs w:val="24"/>
        </w:rPr>
        <w:t xml:space="preserve"> - </w:t>
      </w:r>
      <w:r w:rsidR="002F260E" w:rsidRPr="00810CDB">
        <w:rPr>
          <w:rFonts w:asciiTheme="minorHAnsi" w:hAnsiTheme="minorHAnsi" w:cstheme="minorHAnsi"/>
          <w:sz w:val="24"/>
          <w:szCs w:val="24"/>
        </w:rPr>
        <w:t>Sample</w:t>
      </w:r>
      <w:r w:rsidR="002D01CF" w:rsidRPr="00810CDB">
        <w:rPr>
          <w:rFonts w:asciiTheme="minorHAnsi" w:hAnsiTheme="minorHAnsi" w:cstheme="minorHAnsi"/>
          <w:sz w:val="24"/>
          <w:szCs w:val="24"/>
        </w:rPr>
        <w:t xml:space="preserve"> Information </w:t>
      </w:r>
      <w:r w:rsidR="002F260E" w:rsidRPr="00810CDB">
        <w:rPr>
          <w:rFonts w:asciiTheme="minorHAnsi" w:hAnsiTheme="minorHAnsi" w:cstheme="minorHAnsi"/>
          <w:sz w:val="24"/>
          <w:szCs w:val="24"/>
        </w:rPr>
        <w:t>Document:</w:t>
      </w:r>
      <w:r w:rsidR="002D01CF" w:rsidRPr="00810CDB">
        <w:rPr>
          <w:rFonts w:asciiTheme="minorHAnsi" w:hAnsiTheme="minorHAnsi" w:cstheme="minorHAnsi"/>
          <w:sz w:val="24"/>
          <w:szCs w:val="24"/>
        </w:rPr>
        <w:t xml:space="preserve"> Dealing with Suicide for Children &amp; Adolescents</w:t>
      </w:r>
    </w:p>
    <w:p w:rsidR="0036520B" w:rsidRPr="00810CDB" w:rsidRDefault="00D70561" w:rsidP="0046773C">
      <w:pPr>
        <w:pStyle w:val="BodyText"/>
        <w:numPr>
          <w:ilvl w:val="0"/>
          <w:numId w:val="17"/>
        </w:numPr>
        <w:tabs>
          <w:tab w:val="left" w:pos="10260"/>
        </w:tabs>
        <w:spacing w:before="8" w:after="120"/>
        <w:ind w:right="20"/>
        <w:rPr>
          <w:rFonts w:asciiTheme="minorHAnsi" w:hAnsiTheme="minorHAnsi" w:cstheme="minorHAnsi"/>
          <w:sz w:val="24"/>
          <w:szCs w:val="24"/>
        </w:rPr>
      </w:pPr>
      <w:r>
        <w:rPr>
          <w:rFonts w:asciiTheme="minorHAnsi" w:hAnsiTheme="minorHAnsi" w:cstheme="minorHAnsi"/>
          <w:sz w:val="24"/>
          <w:szCs w:val="24"/>
        </w:rPr>
        <w:t>Appendix 11</w:t>
      </w:r>
      <w:r w:rsidR="002D01CF" w:rsidRPr="00810CDB">
        <w:rPr>
          <w:rFonts w:asciiTheme="minorHAnsi" w:hAnsiTheme="minorHAnsi" w:cstheme="minorHAnsi"/>
          <w:sz w:val="24"/>
          <w:szCs w:val="24"/>
        </w:rPr>
        <w:t xml:space="preserve"> - </w:t>
      </w:r>
      <w:r w:rsidR="002F260E" w:rsidRPr="00810CDB">
        <w:rPr>
          <w:rFonts w:asciiTheme="minorHAnsi" w:hAnsiTheme="minorHAnsi" w:cstheme="minorHAnsi"/>
          <w:sz w:val="24"/>
          <w:szCs w:val="24"/>
        </w:rPr>
        <w:t>Sample</w:t>
      </w:r>
      <w:r w:rsidR="002D01CF"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Information Document</w:t>
      </w:r>
      <w:r w:rsidR="0088539C">
        <w:rPr>
          <w:rFonts w:asciiTheme="minorHAnsi" w:hAnsiTheme="minorHAnsi" w:cstheme="minorHAnsi"/>
          <w:sz w:val="24"/>
          <w:szCs w:val="24"/>
        </w:rPr>
        <w:t>:</w:t>
      </w:r>
      <w:r w:rsidR="002F260E" w:rsidRPr="00810CDB">
        <w:rPr>
          <w:rFonts w:asciiTheme="minorHAnsi" w:hAnsiTheme="minorHAnsi" w:cstheme="minorHAnsi"/>
          <w:sz w:val="24"/>
          <w:szCs w:val="24"/>
        </w:rPr>
        <w:t xml:space="preserve"> Students</w:t>
      </w:r>
      <w:r w:rsidR="002D01CF" w:rsidRPr="00810CDB">
        <w:rPr>
          <w:rFonts w:asciiTheme="minorHAnsi" w:hAnsiTheme="minorHAnsi" w:cstheme="minorHAnsi"/>
          <w:sz w:val="24"/>
          <w:szCs w:val="24"/>
        </w:rPr>
        <w:t xml:space="preserve"> Helping</w:t>
      </w:r>
      <w:r w:rsidR="002D01CF" w:rsidRPr="00810CDB">
        <w:rPr>
          <w:rFonts w:asciiTheme="minorHAnsi" w:hAnsiTheme="minorHAnsi" w:cstheme="minorHAnsi"/>
          <w:spacing w:val="50"/>
          <w:sz w:val="24"/>
          <w:szCs w:val="24"/>
        </w:rPr>
        <w:t xml:space="preserve"> </w:t>
      </w:r>
      <w:r w:rsidR="002D01CF" w:rsidRPr="00810CDB">
        <w:rPr>
          <w:rFonts w:asciiTheme="minorHAnsi" w:hAnsiTheme="minorHAnsi" w:cstheme="minorHAnsi"/>
          <w:sz w:val="24"/>
          <w:szCs w:val="24"/>
        </w:rPr>
        <w:t>Students</w:t>
      </w:r>
    </w:p>
    <w:p w:rsidR="0036520B" w:rsidRPr="00810CDB" w:rsidRDefault="0036520B" w:rsidP="0046773C">
      <w:pPr>
        <w:pStyle w:val="BodyText"/>
        <w:tabs>
          <w:tab w:val="left" w:pos="10260"/>
        </w:tabs>
        <w:spacing w:before="2" w:after="120"/>
        <w:ind w:right="20"/>
        <w:rPr>
          <w:rFonts w:asciiTheme="minorHAnsi" w:hAnsiTheme="minorHAnsi" w:cstheme="minorHAnsi"/>
          <w:sz w:val="24"/>
          <w:szCs w:val="24"/>
        </w:rPr>
      </w:pPr>
    </w:p>
    <w:p w:rsidR="0036520B" w:rsidRPr="00810CDB" w:rsidRDefault="002F260E" w:rsidP="0046773C">
      <w:pPr>
        <w:pStyle w:val="ListParagraph"/>
        <w:numPr>
          <w:ilvl w:val="0"/>
          <w:numId w:val="16"/>
        </w:numPr>
        <w:tabs>
          <w:tab w:val="left" w:pos="428"/>
          <w:tab w:val="left" w:pos="10260"/>
        </w:tabs>
        <w:spacing w:after="120"/>
        <w:ind w:right="20"/>
        <w:rPr>
          <w:rFonts w:asciiTheme="minorHAnsi" w:hAnsiTheme="minorHAnsi" w:cstheme="minorHAnsi"/>
          <w:sz w:val="24"/>
          <w:szCs w:val="24"/>
        </w:rPr>
      </w:pPr>
      <w:r w:rsidRPr="00810CDB">
        <w:rPr>
          <w:rFonts w:asciiTheme="minorHAnsi" w:hAnsiTheme="minorHAnsi" w:cstheme="minorHAnsi"/>
          <w:b/>
          <w:sz w:val="24"/>
          <w:szCs w:val="24"/>
        </w:rPr>
        <w:t>Request support</w:t>
      </w:r>
      <w:r w:rsidR="002D01CF" w:rsidRPr="00810CDB">
        <w:rPr>
          <w:rFonts w:asciiTheme="minorHAnsi" w:hAnsiTheme="minorHAnsi" w:cstheme="minorHAnsi"/>
          <w:b/>
          <w:sz w:val="24"/>
          <w:szCs w:val="24"/>
        </w:rPr>
        <w:t xml:space="preserve">, </w:t>
      </w:r>
      <w:r w:rsidR="002D01CF" w:rsidRPr="00810CDB">
        <w:rPr>
          <w:rFonts w:asciiTheme="minorHAnsi" w:hAnsiTheme="minorHAnsi" w:cstheme="minorHAnsi"/>
          <w:sz w:val="24"/>
          <w:szCs w:val="24"/>
        </w:rPr>
        <w:t>as</w:t>
      </w:r>
      <w:r w:rsidR="002D01CF" w:rsidRPr="00810CDB">
        <w:rPr>
          <w:rFonts w:asciiTheme="minorHAnsi" w:hAnsiTheme="minorHAnsi" w:cstheme="minorHAnsi"/>
          <w:spacing w:val="5"/>
          <w:sz w:val="24"/>
          <w:szCs w:val="24"/>
        </w:rPr>
        <w:t xml:space="preserve"> </w:t>
      </w:r>
      <w:r w:rsidR="002D01CF" w:rsidRPr="00810CDB">
        <w:rPr>
          <w:rFonts w:asciiTheme="minorHAnsi" w:hAnsiTheme="minorHAnsi" w:cstheme="minorHAnsi"/>
          <w:sz w:val="24"/>
          <w:szCs w:val="24"/>
        </w:rPr>
        <w:t>needed.</w:t>
      </w:r>
    </w:p>
    <w:p w:rsidR="0036520B" w:rsidRPr="00810CDB" w:rsidRDefault="002D01CF" w:rsidP="0046773C">
      <w:pPr>
        <w:pStyle w:val="ListParagraph"/>
        <w:numPr>
          <w:ilvl w:val="0"/>
          <w:numId w:val="16"/>
        </w:numPr>
        <w:tabs>
          <w:tab w:val="left" w:pos="550"/>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If possible, arrange for </w:t>
      </w:r>
      <w:r w:rsidRPr="00810CDB">
        <w:rPr>
          <w:rFonts w:asciiTheme="minorHAnsi" w:hAnsiTheme="minorHAnsi" w:cstheme="minorHAnsi"/>
          <w:b/>
          <w:sz w:val="24"/>
          <w:szCs w:val="24"/>
        </w:rPr>
        <w:t xml:space="preserve">substitute teachers or "floaters" </w:t>
      </w:r>
      <w:r w:rsidRPr="00810CDB">
        <w:rPr>
          <w:rFonts w:asciiTheme="minorHAnsi" w:hAnsiTheme="minorHAnsi" w:cstheme="minorHAnsi"/>
          <w:sz w:val="24"/>
          <w:szCs w:val="24"/>
        </w:rPr>
        <w:t xml:space="preserve">to be on hand in case teachers need to take time out of </w:t>
      </w:r>
      <w:r w:rsidR="002F260E" w:rsidRPr="00810CDB">
        <w:rPr>
          <w:rFonts w:asciiTheme="minorHAnsi" w:hAnsiTheme="minorHAnsi" w:cstheme="minorHAnsi"/>
          <w:sz w:val="24"/>
          <w:szCs w:val="24"/>
        </w:rPr>
        <w:t xml:space="preserve">their </w:t>
      </w:r>
      <w:r w:rsidR="002F260E" w:rsidRPr="00403E25">
        <w:rPr>
          <w:rFonts w:asciiTheme="minorHAnsi" w:hAnsiTheme="minorHAnsi" w:cstheme="minorHAnsi"/>
          <w:sz w:val="24"/>
          <w:szCs w:val="24"/>
        </w:rPr>
        <w:t>classrooms</w:t>
      </w:r>
      <w:r w:rsidRPr="00810CDB">
        <w:rPr>
          <w:rFonts w:asciiTheme="minorHAnsi" w:hAnsiTheme="minorHAnsi" w:cstheme="minorHAnsi"/>
          <w:sz w:val="24"/>
          <w:szCs w:val="24"/>
        </w:rPr>
        <w:t>.</w:t>
      </w:r>
    </w:p>
    <w:p w:rsidR="0036520B" w:rsidRPr="00810CDB" w:rsidRDefault="002F260E" w:rsidP="0046773C">
      <w:pPr>
        <w:pStyle w:val="Heading6"/>
        <w:numPr>
          <w:ilvl w:val="0"/>
          <w:numId w:val="16"/>
        </w:numPr>
        <w:tabs>
          <w:tab w:val="left" w:pos="543"/>
          <w:tab w:val="left" w:pos="10260"/>
        </w:tabs>
        <w:spacing w:after="120"/>
        <w:ind w:right="20"/>
        <w:rPr>
          <w:rFonts w:asciiTheme="minorHAnsi" w:hAnsiTheme="minorHAnsi" w:cstheme="minorHAnsi"/>
          <w:sz w:val="24"/>
          <w:szCs w:val="24"/>
        </w:rPr>
      </w:pPr>
      <w:r w:rsidRPr="00810CDB">
        <w:rPr>
          <w:rFonts w:asciiTheme="minorHAnsi" w:hAnsiTheme="minorHAnsi" w:cstheme="minorHAnsi"/>
          <w:b w:val="0"/>
          <w:sz w:val="24"/>
          <w:szCs w:val="24"/>
        </w:rPr>
        <w:t>Brainstorm upcoming</w:t>
      </w:r>
      <w:r w:rsidR="002D01CF" w:rsidRPr="00810CDB">
        <w:rPr>
          <w:rFonts w:asciiTheme="minorHAnsi" w:hAnsiTheme="minorHAnsi" w:cstheme="minorHAnsi"/>
          <w:sz w:val="24"/>
          <w:szCs w:val="24"/>
        </w:rPr>
        <w:t xml:space="preserve"> events and activities </w:t>
      </w:r>
      <w:r w:rsidRPr="00810CDB">
        <w:rPr>
          <w:rFonts w:asciiTheme="minorHAnsi" w:hAnsiTheme="minorHAnsi" w:cstheme="minorHAnsi"/>
          <w:sz w:val="24"/>
          <w:szCs w:val="24"/>
        </w:rPr>
        <w:t>which might</w:t>
      </w:r>
      <w:r w:rsidR="002D01CF" w:rsidRPr="00810CDB">
        <w:rPr>
          <w:rFonts w:asciiTheme="minorHAnsi" w:hAnsiTheme="minorHAnsi" w:cstheme="minorHAnsi"/>
          <w:sz w:val="24"/>
          <w:szCs w:val="24"/>
        </w:rPr>
        <w:t xml:space="preserve"> need to </w:t>
      </w:r>
      <w:r w:rsidRPr="00810CDB">
        <w:rPr>
          <w:rFonts w:asciiTheme="minorHAnsi" w:hAnsiTheme="minorHAnsi" w:cstheme="minorHAnsi"/>
          <w:sz w:val="24"/>
          <w:szCs w:val="24"/>
        </w:rPr>
        <w:t xml:space="preserve">altered or </w:t>
      </w:r>
      <w:r w:rsidRPr="00810CDB">
        <w:rPr>
          <w:rFonts w:asciiTheme="minorHAnsi" w:hAnsiTheme="minorHAnsi" w:cstheme="minorHAnsi"/>
          <w:spacing w:val="22"/>
          <w:sz w:val="24"/>
          <w:szCs w:val="24"/>
        </w:rPr>
        <w:t>cancelled</w:t>
      </w:r>
      <w:r w:rsidR="002D01CF" w:rsidRPr="00810CDB">
        <w:rPr>
          <w:rFonts w:asciiTheme="minorHAnsi" w:hAnsiTheme="minorHAnsi" w:cstheme="minorHAnsi"/>
          <w:sz w:val="24"/>
          <w:szCs w:val="24"/>
        </w:rPr>
        <w:t>.</w:t>
      </w:r>
    </w:p>
    <w:p w:rsidR="0036520B" w:rsidRPr="00810CDB" w:rsidRDefault="002D01CF" w:rsidP="0046773C">
      <w:pPr>
        <w:pStyle w:val="ListParagraph"/>
        <w:numPr>
          <w:ilvl w:val="0"/>
          <w:numId w:val="16"/>
        </w:numPr>
        <w:tabs>
          <w:tab w:val="left" w:pos="543"/>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Arrange for the </w:t>
      </w:r>
      <w:r w:rsidRPr="00810CDB">
        <w:rPr>
          <w:rFonts w:asciiTheme="minorHAnsi" w:hAnsiTheme="minorHAnsi" w:cstheme="minorHAnsi"/>
          <w:b/>
          <w:sz w:val="24"/>
          <w:szCs w:val="24"/>
        </w:rPr>
        <w:t xml:space="preserve">counselling support rooms </w:t>
      </w:r>
      <w:r w:rsidRPr="00810CDB">
        <w:rPr>
          <w:rFonts w:asciiTheme="minorHAnsi" w:hAnsiTheme="minorHAnsi" w:cstheme="minorHAnsi"/>
          <w:sz w:val="24"/>
          <w:szCs w:val="24"/>
        </w:rPr>
        <w:t>for students and tracking system for students that use them.   Provide tissues, water</w:t>
      </w:r>
      <w:r w:rsidR="002F260E" w:rsidRPr="00810CDB">
        <w:rPr>
          <w:rFonts w:asciiTheme="minorHAnsi" w:hAnsiTheme="minorHAnsi" w:cstheme="minorHAnsi"/>
          <w:sz w:val="24"/>
          <w:szCs w:val="24"/>
        </w:rPr>
        <w:t>, food</w:t>
      </w:r>
      <w:r w:rsidRPr="00810CDB">
        <w:rPr>
          <w:rFonts w:asciiTheme="minorHAnsi" w:hAnsiTheme="minorHAnsi" w:cstheme="minorHAnsi"/>
          <w:sz w:val="24"/>
          <w:szCs w:val="24"/>
        </w:rPr>
        <w:t>, etc. for staff and/or students, as needed.</w:t>
      </w:r>
    </w:p>
    <w:p w:rsidR="0036520B" w:rsidRPr="00810CDB" w:rsidRDefault="002D01CF" w:rsidP="0046773C">
      <w:pPr>
        <w:pStyle w:val="ListParagraph"/>
        <w:numPr>
          <w:ilvl w:val="0"/>
          <w:numId w:val="16"/>
        </w:numPr>
        <w:tabs>
          <w:tab w:val="left" w:pos="543"/>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Conduct </w:t>
      </w:r>
      <w:r w:rsidR="002F260E" w:rsidRPr="00810CDB">
        <w:rPr>
          <w:rFonts w:asciiTheme="minorHAnsi" w:hAnsiTheme="minorHAnsi" w:cstheme="minorHAnsi"/>
          <w:b/>
          <w:sz w:val="24"/>
          <w:szCs w:val="24"/>
        </w:rPr>
        <w:t>periodic meetings</w:t>
      </w:r>
      <w:r w:rsidRPr="00810CDB">
        <w:rPr>
          <w:rFonts w:asciiTheme="minorHAnsi" w:hAnsiTheme="minorHAnsi" w:cstheme="minorHAnsi"/>
          <w:b/>
          <w:sz w:val="24"/>
          <w:szCs w:val="24"/>
        </w:rPr>
        <w:t xml:space="preserve"> </w:t>
      </w:r>
      <w:r w:rsidRPr="00810CDB">
        <w:rPr>
          <w:rFonts w:asciiTheme="minorHAnsi" w:hAnsiTheme="minorHAnsi" w:cstheme="minorHAnsi"/>
          <w:sz w:val="24"/>
          <w:szCs w:val="24"/>
        </w:rPr>
        <w:t xml:space="preserve">for the Critical Incident </w:t>
      </w:r>
      <w:r w:rsidR="002F260E" w:rsidRPr="00810CDB">
        <w:rPr>
          <w:rFonts w:asciiTheme="minorHAnsi" w:hAnsiTheme="minorHAnsi" w:cstheme="minorHAnsi"/>
          <w:sz w:val="24"/>
          <w:szCs w:val="24"/>
        </w:rPr>
        <w:t>Response Team</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 xml:space="preserve">as </w:t>
      </w:r>
      <w:r w:rsidR="002F260E" w:rsidRPr="00403E25">
        <w:rPr>
          <w:rFonts w:asciiTheme="minorHAnsi" w:hAnsiTheme="minorHAnsi" w:cstheme="minorHAnsi"/>
          <w:sz w:val="24"/>
          <w:szCs w:val="24"/>
        </w:rPr>
        <w:t>needed</w:t>
      </w:r>
      <w:r w:rsidRPr="00810CDB">
        <w:rPr>
          <w:rFonts w:asciiTheme="minorHAnsi" w:hAnsiTheme="minorHAnsi" w:cstheme="minorHAnsi"/>
          <w:sz w:val="24"/>
          <w:szCs w:val="24"/>
        </w:rPr>
        <w:t>.</w:t>
      </w:r>
    </w:p>
    <w:p w:rsidR="0036520B" w:rsidRPr="00810CDB" w:rsidRDefault="002D01CF" w:rsidP="0046773C">
      <w:pPr>
        <w:pStyle w:val="Heading6"/>
        <w:numPr>
          <w:ilvl w:val="0"/>
          <w:numId w:val="16"/>
        </w:numPr>
        <w:tabs>
          <w:tab w:val="left" w:pos="536"/>
          <w:tab w:val="left" w:pos="10260"/>
        </w:tabs>
        <w:spacing w:after="120"/>
        <w:ind w:right="20"/>
        <w:rPr>
          <w:rFonts w:asciiTheme="minorHAnsi" w:hAnsiTheme="minorHAnsi" w:cstheme="minorHAnsi"/>
          <w:sz w:val="24"/>
          <w:szCs w:val="24"/>
        </w:rPr>
      </w:pPr>
      <w:r w:rsidRPr="00810CDB">
        <w:rPr>
          <w:rFonts w:asciiTheme="minorHAnsi" w:hAnsiTheme="minorHAnsi" w:cstheme="minorHAnsi"/>
          <w:b w:val="0"/>
          <w:sz w:val="24"/>
          <w:szCs w:val="24"/>
        </w:rPr>
        <w:t xml:space="preserve">Plan how </w:t>
      </w:r>
      <w:r w:rsidRPr="00810CDB">
        <w:rPr>
          <w:rFonts w:asciiTheme="minorHAnsi" w:hAnsiTheme="minorHAnsi" w:cstheme="minorHAnsi"/>
          <w:sz w:val="24"/>
          <w:szCs w:val="24"/>
        </w:rPr>
        <w:t xml:space="preserve">to inform absent </w:t>
      </w:r>
      <w:r w:rsidR="002F260E" w:rsidRPr="00810CDB">
        <w:rPr>
          <w:rFonts w:asciiTheme="minorHAnsi" w:hAnsiTheme="minorHAnsi" w:cstheme="minorHAnsi"/>
          <w:sz w:val="24"/>
          <w:szCs w:val="24"/>
        </w:rPr>
        <w:t xml:space="preserve">students and </w:t>
      </w:r>
      <w:r w:rsidR="002F260E" w:rsidRPr="00810CDB">
        <w:rPr>
          <w:rFonts w:asciiTheme="minorHAnsi" w:hAnsiTheme="minorHAnsi" w:cstheme="minorHAnsi"/>
          <w:spacing w:val="23"/>
          <w:sz w:val="24"/>
          <w:szCs w:val="24"/>
        </w:rPr>
        <w:t>staff</w:t>
      </w:r>
      <w:r w:rsidRPr="00810CDB">
        <w:rPr>
          <w:rFonts w:asciiTheme="minorHAnsi" w:hAnsiTheme="minorHAnsi" w:cstheme="minorHAnsi"/>
          <w:sz w:val="24"/>
          <w:szCs w:val="24"/>
        </w:rPr>
        <w:t>.</w:t>
      </w:r>
    </w:p>
    <w:p w:rsidR="0036520B" w:rsidRPr="00810CDB" w:rsidRDefault="002D01CF" w:rsidP="0046773C">
      <w:pPr>
        <w:pStyle w:val="ListParagraph"/>
        <w:numPr>
          <w:ilvl w:val="0"/>
          <w:numId w:val="16"/>
        </w:numPr>
        <w:tabs>
          <w:tab w:val="left" w:pos="536"/>
          <w:tab w:val="left" w:pos="10260"/>
        </w:tabs>
        <w:spacing w:after="120"/>
        <w:ind w:right="20"/>
        <w:rPr>
          <w:rStyle w:val="BodyTextChar"/>
          <w:rFonts w:asciiTheme="minorHAnsi" w:hAnsiTheme="minorHAnsi" w:cstheme="minorHAnsi"/>
          <w:sz w:val="24"/>
          <w:szCs w:val="24"/>
        </w:rPr>
      </w:pPr>
      <w:r w:rsidRPr="00810CDB">
        <w:rPr>
          <w:rFonts w:asciiTheme="minorHAnsi" w:hAnsiTheme="minorHAnsi" w:cstheme="minorHAnsi"/>
          <w:sz w:val="24"/>
          <w:szCs w:val="24"/>
        </w:rPr>
        <w:t xml:space="preserve">Prepare to </w:t>
      </w:r>
      <w:r w:rsidRPr="00810CDB">
        <w:rPr>
          <w:rFonts w:asciiTheme="minorHAnsi" w:hAnsiTheme="minorHAnsi" w:cstheme="minorHAnsi"/>
          <w:b/>
          <w:sz w:val="24"/>
          <w:szCs w:val="24"/>
        </w:rPr>
        <w:t xml:space="preserve">track and respond to student and </w:t>
      </w:r>
      <w:r w:rsidR="002F260E" w:rsidRPr="00810CDB">
        <w:rPr>
          <w:rFonts w:asciiTheme="minorHAnsi" w:hAnsiTheme="minorHAnsi" w:cstheme="minorHAnsi"/>
          <w:b/>
          <w:sz w:val="24"/>
          <w:szCs w:val="24"/>
        </w:rPr>
        <w:t xml:space="preserve">family requests for </w:t>
      </w:r>
      <w:r w:rsidR="00866CC2" w:rsidRPr="00810CDB">
        <w:rPr>
          <w:rStyle w:val="BodyTextChar"/>
          <w:rFonts w:asciiTheme="minorHAnsi" w:hAnsiTheme="minorHAnsi" w:cstheme="minorHAnsi"/>
          <w:sz w:val="24"/>
          <w:szCs w:val="24"/>
        </w:rPr>
        <w:t>mem</w:t>
      </w:r>
      <w:r w:rsidR="002F260E" w:rsidRPr="00810CDB">
        <w:rPr>
          <w:rStyle w:val="BodyTextChar"/>
          <w:rFonts w:asciiTheme="minorHAnsi" w:hAnsiTheme="minorHAnsi" w:cstheme="minorHAnsi"/>
          <w:sz w:val="24"/>
          <w:szCs w:val="24"/>
        </w:rPr>
        <w:t>orialization</w:t>
      </w:r>
      <w:r w:rsidRPr="00810CDB">
        <w:rPr>
          <w:rStyle w:val="BodyTextChar"/>
          <w:rFonts w:asciiTheme="minorHAnsi" w:hAnsiTheme="minorHAnsi" w:cstheme="minorHAnsi"/>
          <w:sz w:val="24"/>
          <w:szCs w:val="24"/>
        </w:rPr>
        <w:t>.</w:t>
      </w:r>
    </w:p>
    <w:p w:rsidR="0036520B" w:rsidRPr="00810CDB" w:rsidRDefault="002D01CF" w:rsidP="0046773C">
      <w:pPr>
        <w:pStyle w:val="ListParagraph"/>
        <w:numPr>
          <w:ilvl w:val="0"/>
          <w:numId w:val="16"/>
        </w:numPr>
        <w:tabs>
          <w:tab w:val="left" w:pos="536"/>
          <w:tab w:val="left" w:pos="10260"/>
        </w:tabs>
        <w:spacing w:after="120"/>
        <w:ind w:right="20"/>
        <w:rPr>
          <w:rFonts w:asciiTheme="minorHAnsi" w:hAnsiTheme="minorHAnsi" w:cstheme="minorHAnsi"/>
          <w:b/>
          <w:sz w:val="24"/>
          <w:szCs w:val="24"/>
        </w:rPr>
      </w:pPr>
      <w:r w:rsidRPr="00810CDB">
        <w:rPr>
          <w:rFonts w:asciiTheme="minorHAnsi" w:hAnsiTheme="minorHAnsi" w:cstheme="minorHAnsi"/>
          <w:sz w:val="24"/>
          <w:szCs w:val="24"/>
        </w:rPr>
        <w:t xml:space="preserve">Advise Critical Incident Response </w:t>
      </w:r>
      <w:r w:rsidR="002F260E" w:rsidRPr="00810CDB">
        <w:rPr>
          <w:rFonts w:asciiTheme="minorHAnsi" w:hAnsiTheme="minorHAnsi" w:cstheme="minorHAnsi"/>
          <w:sz w:val="24"/>
          <w:szCs w:val="24"/>
        </w:rPr>
        <w:t>team</w:t>
      </w:r>
      <w:r w:rsidRPr="00810CDB">
        <w:rPr>
          <w:rFonts w:asciiTheme="minorHAnsi" w:hAnsiTheme="minorHAnsi" w:cstheme="minorHAnsi"/>
          <w:sz w:val="24"/>
          <w:szCs w:val="24"/>
        </w:rPr>
        <w:t xml:space="preserve"> the importance of referring </w:t>
      </w:r>
      <w:r w:rsidRPr="00810CDB">
        <w:rPr>
          <w:rFonts w:asciiTheme="minorHAnsi" w:hAnsiTheme="minorHAnsi" w:cstheme="minorHAnsi"/>
          <w:b/>
          <w:sz w:val="24"/>
          <w:szCs w:val="24"/>
        </w:rPr>
        <w:t xml:space="preserve">all media inquiries to </w:t>
      </w:r>
      <w:r w:rsidR="002F260E" w:rsidRPr="00810CDB">
        <w:rPr>
          <w:rFonts w:asciiTheme="minorHAnsi" w:hAnsiTheme="minorHAnsi" w:cstheme="minorHAnsi"/>
          <w:b/>
          <w:sz w:val="24"/>
          <w:szCs w:val="24"/>
        </w:rPr>
        <w:t>school division</w:t>
      </w:r>
      <w:r w:rsidRPr="00810CDB">
        <w:rPr>
          <w:rFonts w:asciiTheme="minorHAnsi" w:hAnsiTheme="minorHAnsi" w:cstheme="minorHAnsi"/>
          <w:b/>
          <w:sz w:val="24"/>
          <w:szCs w:val="24"/>
        </w:rPr>
        <w:t xml:space="preserve"> </w:t>
      </w:r>
      <w:r w:rsidR="002F260E" w:rsidRPr="00810CDB">
        <w:rPr>
          <w:rFonts w:asciiTheme="minorHAnsi" w:hAnsiTheme="minorHAnsi" w:cstheme="minorHAnsi"/>
          <w:b/>
          <w:sz w:val="24"/>
          <w:szCs w:val="24"/>
        </w:rPr>
        <w:t>Communications Officer and</w:t>
      </w:r>
      <w:r w:rsidRPr="00810CDB">
        <w:rPr>
          <w:rFonts w:asciiTheme="minorHAnsi" w:hAnsiTheme="minorHAnsi" w:cstheme="minorHAnsi"/>
          <w:b/>
          <w:sz w:val="24"/>
          <w:szCs w:val="24"/>
        </w:rPr>
        <w:t>/or</w:t>
      </w:r>
      <w:r w:rsidRPr="00810CDB">
        <w:rPr>
          <w:rFonts w:asciiTheme="minorHAnsi" w:hAnsiTheme="minorHAnsi" w:cstheme="minorHAnsi"/>
          <w:b/>
          <w:spacing w:val="2"/>
          <w:sz w:val="24"/>
          <w:szCs w:val="24"/>
        </w:rPr>
        <w:t xml:space="preserve"> </w:t>
      </w:r>
      <w:r w:rsidRPr="00810CDB">
        <w:rPr>
          <w:rFonts w:asciiTheme="minorHAnsi" w:hAnsiTheme="minorHAnsi" w:cstheme="minorHAnsi"/>
          <w:b/>
          <w:sz w:val="24"/>
          <w:szCs w:val="24"/>
        </w:rPr>
        <w:t>administrator.</w:t>
      </w:r>
    </w:p>
    <w:p w:rsidR="0036520B" w:rsidRPr="00810CDB" w:rsidRDefault="002D01CF" w:rsidP="0046773C">
      <w:pPr>
        <w:pStyle w:val="ListParagraph"/>
        <w:numPr>
          <w:ilvl w:val="0"/>
          <w:numId w:val="16"/>
        </w:numPr>
        <w:tabs>
          <w:tab w:val="left" w:pos="543"/>
          <w:tab w:val="left" w:pos="10260"/>
        </w:tabs>
        <w:spacing w:before="1" w:after="120"/>
        <w:ind w:right="20"/>
        <w:rPr>
          <w:rFonts w:asciiTheme="minorHAnsi" w:hAnsiTheme="minorHAnsi" w:cstheme="minorHAnsi"/>
          <w:sz w:val="24"/>
          <w:szCs w:val="24"/>
        </w:rPr>
      </w:pPr>
      <w:r w:rsidRPr="00810CDB">
        <w:rPr>
          <w:rFonts w:asciiTheme="minorHAnsi" w:hAnsiTheme="minorHAnsi" w:cstheme="minorHAnsi"/>
          <w:sz w:val="24"/>
          <w:szCs w:val="24"/>
        </w:rPr>
        <w:t xml:space="preserve">Consider convening a small group of the deceased friend's to work with school administration to </w:t>
      </w:r>
      <w:r w:rsidRPr="00810CDB">
        <w:rPr>
          <w:rFonts w:asciiTheme="minorHAnsi" w:hAnsiTheme="minorHAnsi" w:cstheme="minorHAnsi"/>
          <w:b/>
          <w:sz w:val="24"/>
          <w:szCs w:val="24"/>
        </w:rPr>
        <w:t xml:space="preserve">monitor social </w:t>
      </w:r>
      <w:r w:rsidR="002F260E" w:rsidRPr="00810CDB">
        <w:rPr>
          <w:rFonts w:asciiTheme="minorHAnsi" w:hAnsiTheme="minorHAnsi" w:cstheme="minorHAnsi"/>
          <w:b/>
          <w:sz w:val="24"/>
          <w:szCs w:val="24"/>
        </w:rPr>
        <w:t>networking sites</w:t>
      </w:r>
      <w:r w:rsidRPr="00810CDB">
        <w:rPr>
          <w:rFonts w:asciiTheme="minorHAnsi" w:hAnsiTheme="minorHAnsi" w:cstheme="minorHAnsi"/>
          <w:b/>
          <w:sz w:val="24"/>
          <w:szCs w:val="24"/>
        </w:rPr>
        <w:t xml:space="preserve"> </w:t>
      </w:r>
      <w:r w:rsidRPr="00810CDB">
        <w:rPr>
          <w:rFonts w:asciiTheme="minorHAnsi" w:hAnsiTheme="minorHAnsi" w:cstheme="minorHAnsi"/>
          <w:sz w:val="24"/>
          <w:szCs w:val="24"/>
        </w:rPr>
        <w:t xml:space="preserve">and </w:t>
      </w:r>
      <w:r w:rsidR="002F260E" w:rsidRPr="00810CDB">
        <w:rPr>
          <w:rFonts w:asciiTheme="minorHAnsi" w:hAnsiTheme="minorHAnsi" w:cstheme="minorHAnsi"/>
          <w:sz w:val="24"/>
          <w:szCs w:val="24"/>
        </w:rPr>
        <w:t>other social</w:t>
      </w:r>
      <w:r w:rsidRPr="00810CDB">
        <w:rPr>
          <w:rFonts w:asciiTheme="minorHAnsi" w:hAnsiTheme="minorHAnsi" w:cstheme="minorHAnsi"/>
          <w:sz w:val="24"/>
          <w:szCs w:val="24"/>
        </w:rPr>
        <w:t xml:space="preserve"> media</w:t>
      </w:r>
      <w:r w:rsidR="002F260E" w:rsidRPr="00810CDB">
        <w:rPr>
          <w:rFonts w:asciiTheme="minorHAnsi" w:hAnsiTheme="minorHAnsi" w:cstheme="minorHAnsi"/>
          <w:sz w:val="24"/>
          <w:szCs w:val="24"/>
        </w:rPr>
        <w:t xml:space="preserve">, as </w:t>
      </w:r>
      <w:r w:rsidR="002F260E" w:rsidRPr="00403E25">
        <w:rPr>
          <w:rFonts w:asciiTheme="minorHAnsi" w:hAnsiTheme="minorHAnsi" w:cstheme="minorHAnsi"/>
          <w:sz w:val="24"/>
          <w:szCs w:val="24"/>
        </w:rPr>
        <w:t>needed</w:t>
      </w:r>
      <w:r w:rsidRPr="00810CDB">
        <w:rPr>
          <w:rFonts w:asciiTheme="minorHAnsi" w:hAnsiTheme="minorHAnsi" w:cstheme="minorHAnsi"/>
          <w:sz w:val="24"/>
          <w:szCs w:val="24"/>
        </w:rPr>
        <w:t>.</w:t>
      </w:r>
    </w:p>
    <w:p w:rsidR="0036520B" w:rsidRPr="00810CDB" w:rsidRDefault="002D01CF" w:rsidP="0046773C">
      <w:pPr>
        <w:pStyle w:val="ListParagraph"/>
        <w:numPr>
          <w:ilvl w:val="0"/>
          <w:numId w:val="16"/>
        </w:numPr>
        <w:tabs>
          <w:tab w:val="left" w:pos="576"/>
          <w:tab w:val="left" w:pos="10260"/>
        </w:tabs>
        <w:spacing w:before="70" w:after="120"/>
        <w:ind w:right="20"/>
        <w:rPr>
          <w:rFonts w:asciiTheme="minorHAnsi" w:hAnsiTheme="minorHAnsi" w:cstheme="minorHAnsi"/>
          <w:sz w:val="24"/>
          <w:szCs w:val="24"/>
        </w:rPr>
      </w:pPr>
      <w:r w:rsidRPr="00810CDB">
        <w:rPr>
          <w:rFonts w:asciiTheme="minorHAnsi" w:hAnsiTheme="minorHAnsi" w:cstheme="minorHAnsi"/>
          <w:sz w:val="24"/>
          <w:szCs w:val="24"/>
        </w:rPr>
        <w:t xml:space="preserve">Plan </w:t>
      </w:r>
      <w:r w:rsidRPr="00810CDB">
        <w:rPr>
          <w:rFonts w:asciiTheme="minorHAnsi" w:hAnsiTheme="minorHAnsi" w:cstheme="minorHAnsi"/>
          <w:b/>
          <w:sz w:val="24"/>
          <w:szCs w:val="24"/>
        </w:rPr>
        <w:t xml:space="preserve">parent meeting </w:t>
      </w:r>
      <w:r w:rsidR="002F260E" w:rsidRPr="00810CDB">
        <w:rPr>
          <w:rFonts w:asciiTheme="minorHAnsi" w:hAnsiTheme="minorHAnsi" w:cstheme="minorHAnsi"/>
          <w:sz w:val="24"/>
          <w:szCs w:val="24"/>
        </w:rPr>
        <w:t xml:space="preserve">if </w:t>
      </w:r>
      <w:r w:rsidR="002F260E" w:rsidRPr="00403E25">
        <w:rPr>
          <w:rFonts w:asciiTheme="minorHAnsi" w:hAnsiTheme="minorHAnsi" w:cstheme="minorHAnsi"/>
          <w:sz w:val="24"/>
          <w:szCs w:val="24"/>
        </w:rPr>
        <w:t>necessary</w:t>
      </w:r>
      <w:r w:rsidRPr="00810CDB">
        <w:rPr>
          <w:rFonts w:asciiTheme="minorHAnsi" w:hAnsiTheme="minorHAnsi" w:cstheme="minorHAnsi"/>
          <w:sz w:val="24"/>
          <w:szCs w:val="24"/>
        </w:rPr>
        <w:t>.</w:t>
      </w:r>
    </w:p>
    <w:p w:rsidR="0036520B" w:rsidRPr="00810CDB" w:rsidRDefault="002D01CF" w:rsidP="0046773C">
      <w:pPr>
        <w:pStyle w:val="ListParagraph"/>
        <w:numPr>
          <w:ilvl w:val="0"/>
          <w:numId w:val="16"/>
        </w:numPr>
        <w:tabs>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Critical Incident </w:t>
      </w:r>
      <w:r w:rsidR="002F260E" w:rsidRPr="00810CDB">
        <w:rPr>
          <w:rFonts w:asciiTheme="minorHAnsi" w:hAnsiTheme="minorHAnsi" w:cstheme="minorHAnsi"/>
          <w:sz w:val="24"/>
          <w:szCs w:val="24"/>
        </w:rPr>
        <w:t>Response Team</w:t>
      </w:r>
      <w:r w:rsidRPr="00810CDB">
        <w:rPr>
          <w:rFonts w:asciiTheme="minorHAnsi" w:hAnsiTheme="minorHAnsi" w:cstheme="minorHAnsi"/>
          <w:sz w:val="24"/>
          <w:szCs w:val="24"/>
        </w:rPr>
        <w:t xml:space="preserve"> to meet again to discuss plans and details regarding    </w:t>
      </w:r>
      <w:r w:rsidRPr="00810CDB">
        <w:rPr>
          <w:rFonts w:asciiTheme="minorHAnsi" w:hAnsiTheme="minorHAnsi" w:cstheme="minorHAnsi"/>
          <w:b/>
          <w:sz w:val="24"/>
          <w:szCs w:val="24"/>
        </w:rPr>
        <w:t xml:space="preserve">funeral arrangements and/or memorialization </w:t>
      </w:r>
      <w:r w:rsidRPr="00810CDB">
        <w:rPr>
          <w:rFonts w:asciiTheme="minorHAnsi" w:hAnsiTheme="minorHAnsi" w:cstheme="minorHAnsi"/>
          <w:sz w:val="24"/>
          <w:szCs w:val="24"/>
        </w:rPr>
        <w:t xml:space="preserve">and what needs to be considered as it relates to students and </w:t>
      </w:r>
      <w:r w:rsidR="002F260E" w:rsidRPr="00810CDB">
        <w:rPr>
          <w:rFonts w:asciiTheme="minorHAnsi" w:hAnsiTheme="minorHAnsi" w:cstheme="minorHAnsi"/>
          <w:sz w:val="24"/>
          <w:szCs w:val="24"/>
        </w:rPr>
        <w:t xml:space="preserve">the </w:t>
      </w:r>
      <w:r w:rsidR="002F260E" w:rsidRPr="00810CDB">
        <w:rPr>
          <w:rFonts w:asciiTheme="minorHAnsi" w:hAnsiTheme="minorHAnsi" w:cstheme="minorHAnsi"/>
          <w:spacing w:val="12"/>
          <w:sz w:val="24"/>
          <w:szCs w:val="24"/>
        </w:rPr>
        <w:t>school</w:t>
      </w:r>
      <w:r w:rsidRPr="00810CDB">
        <w:rPr>
          <w:rFonts w:asciiTheme="minorHAnsi" w:hAnsiTheme="minorHAnsi" w:cstheme="minorHAnsi"/>
          <w:sz w:val="24"/>
          <w:szCs w:val="24"/>
        </w:rPr>
        <w:t>.</w:t>
      </w:r>
    </w:p>
    <w:p w:rsidR="00632592" w:rsidRDefault="00632592">
      <w:pPr>
        <w:rPr>
          <w:rFonts w:asciiTheme="minorHAnsi" w:hAnsiTheme="minorHAnsi" w:cstheme="minorHAnsi"/>
          <w:sz w:val="24"/>
          <w:szCs w:val="24"/>
        </w:rPr>
      </w:pPr>
      <w:r>
        <w:rPr>
          <w:rFonts w:asciiTheme="minorHAnsi" w:hAnsiTheme="minorHAnsi" w:cstheme="minorHAnsi"/>
          <w:sz w:val="24"/>
          <w:szCs w:val="24"/>
        </w:rPr>
        <w:br w:type="page"/>
      </w:r>
    </w:p>
    <w:p w:rsidR="00EE228C" w:rsidRPr="0068510D" w:rsidRDefault="00F354A8" w:rsidP="00632592">
      <w:pPr>
        <w:pStyle w:val="Heading2"/>
        <w:ind w:left="0"/>
        <w:rPr>
          <w:sz w:val="24"/>
          <w:szCs w:val="24"/>
        </w:rPr>
      </w:pPr>
      <w:bookmarkStart w:id="19" w:name="_Toc7179930"/>
      <w:r>
        <w:rPr>
          <w:w w:val="105"/>
          <w:sz w:val="24"/>
          <w:szCs w:val="24"/>
        </w:rPr>
        <w:lastRenderedPageBreak/>
        <w:t>Appendix 3</w:t>
      </w:r>
      <w:r w:rsidR="00632592">
        <w:rPr>
          <w:w w:val="105"/>
          <w:sz w:val="24"/>
          <w:szCs w:val="24"/>
        </w:rPr>
        <w:br/>
      </w:r>
      <w:r w:rsidR="002D01CF" w:rsidRPr="0068510D">
        <w:rPr>
          <w:w w:val="105"/>
          <w:sz w:val="24"/>
          <w:szCs w:val="24"/>
        </w:rPr>
        <w:t>Initial All Staff Meeting</w:t>
      </w:r>
      <w:r w:rsidR="0068510D">
        <w:rPr>
          <w:w w:val="105"/>
          <w:sz w:val="24"/>
          <w:szCs w:val="24"/>
        </w:rPr>
        <w:t xml:space="preserve"> (Sample)</w:t>
      </w:r>
      <w:bookmarkEnd w:id="19"/>
    </w:p>
    <w:p w:rsidR="0036520B" w:rsidRPr="0068510D" w:rsidRDefault="002F260E" w:rsidP="00632592">
      <w:r w:rsidRPr="0068510D">
        <w:t>Adapt as</w:t>
      </w:r>
      <w:r w:rsidR="002D01CF" w:rsidRPr="0068510D">
        <w:t xml:space="preserve"> needed</w:t>
      </w:r>
    </w:p>
    <w:p w:rsidR="0036520B" w:rsidRPr="00810CDB" w:rsidRDefault="0036520B" w:rsidP="00EB431C">
      <w:pPr>
        <w:pStyle w:val="BodyText"/>
        <w:tabs>
          <w:tab w:val="left" w:pos="10260"/>
        </w:tabs>
        <w:spacing w:before="3"/>
        <w:ind w:right="20"/>
        <w:rPr>
          <w:rFonts w:asciiTheme="minorHAnsi" w:hAnsiTheme="minorHAnsi" w:cstheme="minorHAnsi"/>
          <w:b/>
          <w:sz w:val="24"/>
          <w:szCs w:val="24"/>
        </w:rPr>
      </w:pPr>
    </w:p>
    <w:p w:rsidR="0036520B" w:rsidRPr="00810CDB" w:rsidRDefault="002D01CF" w:rsidP="0046773C">
      <w:pPr>
        <w:pStyle w:val="ListParagraph"/>
        <w:numPr>
          <w:ilvl w:val="0"/>
          <w:numId w:val="18"/>
        </w:numPr>
        <w:tabs>
          <w:tab w:val="left" w:pos="440"/>
          <w:tab w:val="left" w:pos="10260"/>
        </w:tabs>
        <w:spacing w:before="70" w:after="120"/>
        <w:ind w:right="20"/>
        <w:rPr>
          <w:rFonts w:asciiTheme="minorHAnsi" w:hAnsiTheme="minorHAnsi" w:cstheme="minorHAnsi"/>
          <w:sz w:val="24"/>
          <w:szCs w:val="24"/>
        </w:rPr>
      </w:pPr>
      <w:r w:rsidRPr="00810CDB">
        <w:rPr>
          <w:rFonts w:asciiTheme="minorHAnsi" w:hAnsiTheme="minorHAnsi" w:cstheme="minorHAnsi"/>
          <w:sz w:val="24"/>
          <w:szCs w:val="24"/>
        </w:rPr>
        <w:t>Opening</w:t>
      </w:r>
      <w:r w:rsidRPr="00810CDB">
        <w:rPr>
          <w:rFonts w:asciiTheme="minorHAnsi" w:hAnsiTheme="minorHAnsi" w:cstheme="minorHAnsi"/>
          <w:spacing w:val="41"/>
          <w:sz w:val="24"/>
          <w:szCs w:val="24"/>
        </w:rPr>
        <w:t xml:space="preserve"> </w:t>
      </w:r>
      <w:r w:rsidR="00EE228C" w:rsidRPr="00810CDB">
        <w:rPr>
          <w:rFonts w:asciiTheme="minorHAnsi" w:hAnsiTheme="minorHAnsi" w:cstheme="minorHAnsi"/>
          <w:sz w:val="24"/>
          <w:szCs w:val="24"/>
        </w:rPr>
        <w:t>thoughts</w:t>
      </w:r>
    </w:p>
    <w:p w:rsidR="0036520B" w:rsidRPr="00810CDB" w:rsidRDefault="002D01CF" w:rsidP="0046773C">
      <w:pPr>
        <w:pStyle w:val="ListParagraph"/>
        <w:numPr>
          <w:ilvl w:val="0"/>
          <w:numId w:val="18"/>
        </w:numPr>
        <w:tabs>
          <w:tab w:val="left" w:pos="440"/>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Inform staff of the tragic event and accurate information about the death.  Information about the cause of the death should be </w:t>
      </w:r>
      <w:r w:rsidR="002F260E" w:rsidRPr="00810CDB">
        <w:rPr>
          <w:rFonts w:asciiTheme="minorHAnsi" w:hAnsiTheme="minorHAnsi" w:cstheme="minorHAnsi"/>
          <w:sz w:val="24"/>
          <w:szCs w:val="24"/>
        </w:rPr>
        <w:t>withheld until</w:t>
      </w:r>
      <w:r w:rsidRPr="00810CDB">
        <w:rPr>
          <w:rFonts w:asciiTheme="minorHAnsi" w:hAnsiTheme="minorHAnsi" w:cstheme="minorHAnsi"/>
          <w:sz w:val="24"/>
          <w:szCs w:val="24"/>
        </w:rPr>
        <w:t xml:space="preserve"> the family has been consulted. Brief staff </w:t>
      </w:r>
      <w:r w:rsidR="002F260E" w:rsidRPr="00810CDB">
        <w:rPr>
          <w:rFonts w:asciiTheme="minorHAnsi" w:hAnsiTheme="minorHAnsi" w:cstheme="minorHAnsi"/>
          <w:sz w:val="24"/>
          <w:szCs w:val="24"/>
        </w:rPr>
        <w:t>about the</w:t>
      </w:r>
      <w:r w:rsidRPr="00810CDB">
        <w:rPr>
          <w:rFonts w:asciiTheme="minorHAnsi" w:hAnsiTheme="minorHAnsi" w:cstheme="minorHAnsi"/>
          <w:sz w:val="24"/>
          <w:szCs w:val="24"/>
        </w:rPr>
        <w:t xml:space="preserve"> facts of the situation including any parent wishes about what information they want to be shared/withheld. If a death is not confirmed as suicide and/or parents have asked that the term suicide is not used, then refer to it as a </w:t>
      </w:r>
      <w:r w:rsidR="002F260E" w:rsidRPr="00810CDB">
        <w:rPr>
          <w:rFonts w:asciiTheme="minorHAnsi" w:hAnsiTheme="minorHAnsi" w:cstheme="minorHAnsi"/>
          <w:sz w:val="24"/>
          <w:szCs w:val="24"/>
        </w:rPr>
        <w:t>student “</w:t>
      </w:r>
      <w:r w:rsidR="00B2455A" w:rsidRPr="00810CDB">
        <w:rPr>
          <w:rFonts w:asciiTheme="minorHAnsi" w:hAnsiTheme="minorHAnsi" w:cstheme="minorHAnsi"/>
          <w:sz w:val="24"/>
          <w:szCs w:val="24"/>
        </w:rPr>
        <w:t xml:space="preserve">death" at this </w:t>
      </w:r>
      <w:r w:rsidRPr="00810CDB">
        <w:rPr>
          <w:rFonts w:asciiTheme="minorHAnsi" w:hAnsiTheme="minorHAnsi" w:cstheme="minorHAnsi"/>
          <w:sz w:val="24"/>
          <w:szCs w:val="24"/>
        </w:rPr>
        <w:t>stage.</w:t>
      </w:r>
    </w:p>
    <w:p w:rsidR="0036520B" w:rsidRPr="00810CDB" w:rsidRDefault="002D01CF" w:rsidP="0046773C">
      <w:pPr>
        <w:pStyle w:val="ListParagraph"/>
        <w:numPr>
          <w:ilvl w:val="0"/>
          <w:numId w:val="18"/>
        </w:numPr>
        <w:tabs>
          <w:tab w:val="left" w:pos="433"/>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Introduce the members of the Critical Incident Team including counsellors or other school </w:t>
      </w:r>
      <w:r w:rsidR="002F260E" w:rsidRPr="00810CDB">
        <w:rPr>
          <w:rFonts w:asciiTheme="minorHAnsi" w:hAnsiTheme="minorHAnsi" w:cstheme="minorHAnsi"/>
          <w:sz w:val="24"/>
          <w:szCs w:val="24"/>
        </w:rPr>
        <w:t>division staff</w:t>
      </w:r>
      <w:r w:rsidRPr="00810CDB">
        <w:rPr>
          <w:rFonts w:asciiTheme="minorHAnsi" w:hAnsiTheme="minorHAnsi" w:cstheme="minorHAnsi"/>
          <w:sz w:val="24"/>
          <w:szCs w:val="24"/>
        </w:rPr>
        <w:t>, if</w:t>
      </w:r>
      <w:r w:rsidRPr="00810CDB">
        <w:rPr>
          <w:rFonts w:asciiTheme="minorHAnsi" w:hAnsiTheme="minorHAnsi" w:cstheme="minorHAnsi"/>
          <w:spacing w:val="6"/>
          <w:sz w:val="24"/>
          <w:szCs w:val="24"/>
        </w:rPr>
        <w:t xml:space="preserve"> </w:t>
      </w:r>
      <w:r w:rsidRPr="00810CDB">
        <w:rPr>
          <w:rFonts w:asciiTheme="minorHAnsi" w:hAnsiTheme="minorHAnsi" w:cstheme="minorHAnsi"/>
          <w:sz w:val="24"/>
          <w:szCs w:val="24"/>
        </w:rPr>
        <w:t>present.</w:t>
      </w:r>
    </w:p>
    <w:p w:rsidR="0036520B" w:rsidRPr="00810CDB" w:rsidRDefault="002D01CF" w:rsidP="0046773C">
      <w:pPr>
        <w:pStyle w:val="ListParagraph"/>
        <w:numPr>
          <w:ilvl w:val="0"/>
          <w:numId w:val="18"/>
        </w:numPr>
        <w:tabs>
          <w:tab w:val="left" w:pos="433"/>
          <w:tab w:val="left" w:pos="10260"/>
        </w:tabs>
        <w:spacing w:after="120"/>
        <w:ind w:right="20"/>
        <w:rPr>
          <w:rFonts w:asciiTheme="minorHAnsi" w:hAnsiTheme="minorHAnsi" w:cstheme="minorHAnsi"/>
          <w:sz w:val="24"/>
          <w:szCs w:val="24"/>
        </w:rPr>
      </w:pPr>
      <w:r w:rsidRPr="00810CDB">
        <w:rPr>
          <w:rFonts w:asciiTheme="minorHAnsi" w:hAnsiTheme="minorHAnsi" w:cstheme="minorHAnsi"/>
          <w:w w:val="105"/>
          <w:sz w:val="24"/>
          <w:szCs w:val="24"/>
        </w:rPr>
        <w:t>Allow</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staff</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an</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opportunity</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express</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their</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own</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reactions</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and</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grief.</w:t>
      </w:r>
      <w:r w:rsidRPr="00810CDB">
        <w:rPr>
          <w:rFonts w:asciiTheme="minorHAnsi" w:hAnsiTheme="minorHAnsi" w:cstheme="minorHAnsi"/>
          <w:spacing w:val="38"/>
          <w:w w:val="105"/>
          <w:sz w:val="24"/>
          <w:szCs w:val="24"/>
        </w:rPr>
        <w:t xml:space="preserve"> </w:t>
      </w:r>
      <w:r w:rsidRPr="00810CDB">
        <w:rPr>
          <w:rFonts w:asciiTheme="minorHAnsi" w:hAnsiTheme="minorHAnsi" w:cstheme="minorHAnsi"/>
          <w:w w:val="105"/>
          <w:sz w:val="24"/>
          <w:szCs w:val="24"/>
        </w:rPr>
        <w:t>Identify</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any</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staff</w:t>
      </w:r>
      <w:r w:rsidRPr="00810CDB">
        <w:rPr>
          <w:rFonts w:asciiTheme="minorHAnsi" w:hAnsiTheme="minorHAnsi" w:cstheme="minorHAnsi"/>
          <w:spacing w:val="-15"/>
          <w:w w:val="105"/>
          <w:sz w:val="24"/>
          <w:szCs w:val="24"/>
        </w:rPr>
        <w:t xml:space="preserve"> </w:t>
      </w:r>
      <w:r w:rsidRPr="00810CDB">
        <w:rPr>
          <w:rFonts w:asciiTheme="minorHAnsi" w:hAnsiTheme="minorHAnsi" w:cstheme="minorHAnsi"/>
          <w:w w:val="105"/>
          <w:sz w:val="24"/>
          <w:szCs w:val="24"/>
        </w:rPr>
        <w:t>who may</w:t>
      </w:r>
      <w:r w:rsidRPr="00810CDB">
        <w:rPr>
          <w:rFonts w:asciiTheme="minorHAnsi" w:hAnsiTheme="minorHAnsi" w:cstheme="minorHAnsi"/>
          <w:spacing w:val="-15"/>
          <w:w w:val="105"/>
          <w:sz w:val="24"/>
          <w:szCs w:val="24"/>
        </w:rPr>
        <w:t xml:space="preserve"> </w:t>
      </w:r>
      <w:r w:rsidRPr="00810CDB">
        <w:rPr>
          <w:rFonts w:asciiTheme="minorHAnsi" w:hAnsiTheme="minorHAnsi" w:cstheme="minorHAnsi"/>
          <w:w w:val="105"/>
          <w:sz w:val="24"/>
          <w:szCs w:val="24"/>
        </w:rPr>
        <w:t>need</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additional</w:t>
      </w:r>
      <w:r w:rsidRPr="00810CDB">
        <w:rPr>
          <w:rFonts w:asciiTheme="minorHAnsi" w:hAnsiTheme="minorHAnsi" w:cstheme="minorHAnsi"/>
          <w:spacing w:val="-1"/>
          <w:w w:val="105"/>
          <w:sz w:val="24"/>
          <w:szCs w:val="24"/>
        </w:rPr>
        <w:t xml:space="preserve"> </w:t>
      </w:r>
      <w:r w:rsidRPr="00810CDB">
        <w:rPr>
          <w:rFonts w:asciiTheme="minorHAnsi" w:hAnsiTheme="minorHAnsi" w:cstheme="minorHAnsi"/>
          <w:w w:val="105"/>
          <w:sz w:val="24"/>
          <w:szCs w:val="24"/>
        </w:rPr>
        <w:t>support</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and</w:t>
      </w:r>
      <w:r w:rsidRPr="00810CDB">
        <w:rPr>
          <w:rFonts w:asciiTheme="minorHAnsi" w:hAnsiTheme="minorHAnsi" w:cstheme="minorHAnsi"/>
          <w:spacing w:val="-18"/>
          <w:w w:val="105"/>
          <w:sz w:val="24"/>
          <w:szCs w:val="24"/>
        </w:rPr>
        <w:t xml:space="preserve"> </w:t>
      </w:r>
      <w:r w:rsidRPr="00810CDB">
        <w:rPr>
          <w:rFonts w:asciiTheme="minorHAnsi" w:hAnsiTheme="minorHAnsi" w:cstheme="minorHAnsi"/>
          <w:w w:val="105"/>
          <w:sz w:val="24"/>
          <w:szCs w:val="24"/>
        </w:rPr>
        <w:t>refer</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18"/>
          <w:w w:val="105"/>
          <w:sz w:val="24"/>
          <w:szCs w:val="24"/>
        </w:rPr>
        <w:t xml:space="preserve"> </w:t>
      </w:r>
      <w:r w:rsidRPr="00810CDB">
        <w:rPr>
          <w:rFonts w:asciiTheme="minorHAnsi" w:hAnsiTheme="minorHAnsi" w:cstheme="minorHAnsi"/>
          <w:w w:val="105"/>
          <w:sz w:val="24"/>
          <w:szCs w:val="24"/>
        </w:rPr>
        <w:t>them</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appropriate</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resources.</w:t>
      </w:r>
    </w:p>
    <w:p w:rsidR="0036520B" w:rsidRPr="00810CDB" w:rsidRDefault="002D01CF" w:rsidP="0046773C">
      <w:pPr>
        <w:pStyle w:val="ListParagraph"/>
        <w:numPr>
          <w:ilvl w:val="0"/>
          <w:numId w:val="18"/>
        </w:numPr>
        <w:tabs>
          <w:tab w:val="left" w:pos="419"/>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Briefly review the sc</w:t>
      </w:r>
      <w:r w:rsidR="00B2455A" w:rsidRPr="00810CDB">
        <w:rPr>
          <w:rFonts w:asciiTheme="minorHAnsi" w:hAnsiTheme="minorHAnsi" w:cstheme="minorHAnsi"/>
          <w:sz w:val="24"/>
          <w:szCs w:val="24"/>
        </w:rPr>
        <w:t xml:space="preserve">hool response plan goals with </w:t>
      </w:r>
      <w:r w:rsidRPr="00810CDB">
        <w:rPr>
          <w:rFonts w:asciiTheme="minorHAnsi" w:hAnsiTheme="minorHAnsi" w:cstheme="minorHAnsi"/>
          <w:sz w:val="24"/>
          <w:szCs w:val="24"/>
        </w:rPr>
        <w:t>staff:</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Prepare teachers to deal effectively with informing their students by distributing a written statement </w:t>
      </w:r>
      <w:r w:rsidR="002F260E" w:rsidRPr="00810CDB">
        <w:rPr>
          <w:rFonts w:asciiTheme="minorHAnsi" w:hAnsiTheme="minorHAnsi" w:cstheme="minorHAnsi"/>
          <w:sz w:val="24"/>
          <w:szCs w:val="24"/>
        </w:rPr>
        <w:t>containing facts</w:t>
      </w:r>
      <w:r w:rsidRPr="00810CDB">
        <w:rPr>
          <w:rFonts w:asciiTheme="minorHAnsi" w:hAnsiTheme="minorHAnsi" w:cstheme="minorHAnsi"/>
          <w:sz w:val="24"/>
          <w:szCs w:val="24"/>
        </w:rPr>
        <w:t xml:space="preserve"> to classroom/</w:t>
      </w:r>
      <w:r w:rsidR="002F260E" w:rsidRPr="00810CDB">
        <w:rPr>
          <w:rFonts w:asciiTheme="minorHAnsi" w:hAnsiTheme="minorHAnsi" w:cstheme="minorHAnsi"/>
          <w:sz w:val="24"/>
          <w:szCs w:val="24"/>
        </w:rPr>
        <w:t>homeroom teachers</w:t>
      </w:r>
      <w:r w:rsidRPr="00810CDB">
        <w:rPr>
          <w:rFonts w:asciiTheme="minorHAnsi" w:hAnsiTheme="minorHAnsi" w:cstheme="minorHAnsi"/>
          <w:sz w:val="24"/>
          <w:szCs w:val="24"/>
        </w:rPr>
        <w:t xml:space="preserve"> to be used as a script </w:t>
      </w:r>
      <w:r w:rsidR="002F260E" w:rsidRPr="00810CDB">
        <w:rPr>
          <w:rFonts w:asciiTheme="minorHAnsi" w:hAnsiTheme="minorHAnsi" w:cstheme="minorHAnsi"/>
          <w:sz w:val="24"/>
          <w:szCs w:val="24"/>
        </w:rPr>
        <w:t>to follow</w:t>
      </w:r>
      <w:r w:rsidRPr="00810CDB">
        <w:rPr>
          <w:rFonts w:asciiTheme="minorHAnsi" w:hAnsiTheme="minorHAnsi" w:cstheme="minorHAnsi"/>
          <w:sz w:val="24"/>
          <w:szCs w:val="24"/>
        </w:rPr>
        <w:t xml:space="preserve"> in informing students. See Sample Death Notification Statement for Students </w:t>
      </w:r>
      <w:r w:rsidR="002F260E" w:rsidRPr="00810CDB">
        <w:rPr>
          <w:rFonts w:asciiTheme="minorHAnsi" w:hAnsiTheme="minorHAnsi" w:cstheme="minorHAnsi"/>
          <w:sz w:val="24"/>
          <w:szCs w:val="24"/>
        </w:rPr>
        <w:t xml:space="preserve">Appendix </w:t>
      </w:r>
      <w:r w:rsidR="00D70561">
        <w:rPr>
          <w:rFonts w:asciiTheme="minorHAnsi" w:hAnsiTheme="minorHAnsi" w:cstheme="minorHAnsi"/>
          <w:spacing w:val="6"/>
          <w:sz w:val="24"/>
          <w:szCs w:val="24"/>
        </w:rPr>
        <w:t>6</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Arrange coverage for any staff who are unable to manage reading </w:t>
      </w:r>
      <w:r w:rsidR="002F260E" w:rsidRPr="00810CDB">
        <w:rPr>
          <w:rFonts w:asciiTheme="minorHAnsi" w:hAnsiTheme="minorHAnsi" w:cstheme="minorHAnsi"/>
          <w:sz w:val="24"/>
          <w:szCs w:val="24"/>
        </w:rPr>
        <w:t>the statement</w:t>
      </w:r>
      <w:r w:rsidRPr="00810CDB">
        <w:rPr>
          <w:rFonts w:asciiTheme="minorHAnsi" w:hAnsiTheme="minorHAnsi" w:cstheme="minorHAnsi"/>
          <w:sz w:val="24"/>
          <w:szCs w:val="24"/>
        </w:rPr>
        <w:t>.</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Inform teachers of counselling supports available a</w:t>
      </w:r>
      <w:r w:rsidR="0015629B">
        <w:rPr>
          <w:rFonts w:asciiTheme="minorHAnsi" w:hAnsiTheme="minorHAnsi" w:cstheme="minorHAnsi"/>
          <w:sz w:val="24"/>
          <w:szCs w:val="24"/>
        </w:rPr>
        <w:t xml:space="preserve">t the school and the locations </w:t>
      </w:r>
      <w:r w:rsidRPr="00810CDB">
        <w:rPr>
          <w:rFonts w:asciiTheme="minorHAnsi" w:hAnsiTheme="minorHAnsi" w:cstheme="minorHAnsi"/>
          <w:sz w:val="24"/>
          <w:szCs w:val="24"/>
        </w:rPr>
        <w:t>of the</w:t>
      </w:r>
      <w:r w:rsidR="002F260E" w:rsidRPr="00810CDB">
        <w:rPr>
          <w:rFonts w:asciiTheme="minorHAnsi" w:hAnsiTheme="minorHAnsi" w:cstheme="minorHAnsi"/>
          <w:sz w:val="24"/>
          <w:szCs w:val="24"/>
        </w:rPr>
        <w:t xml:space="preserve"> c</w:t>
      </w:r>
      <w:r w:rsidR="002F260E" w:rsidRPr="00810CDB">
        <w:rPr>
          <w:rFonts w:asciiTheme="minorHAnsi" w:hAnsiTheme="minorHAnsi" w:cstheme="minorHAnsi"/>
          <w:w w:val="105"/>
          <w:sz w:val="24"/>
          <w:szCs w:val="24"/>
        </w:rPr>
        <w:t>ounselling</w:t>
      </w:r>
      <w:r w:rsidRPr="00810CDB">
        <w:rPr>
          <w:rFonts w:asciiTheme="minorHAnsi" w:hAnsiTheme="minorHAnsi" w:cstheme="minorHAnsi"/>
          <w:w w:val="105"/>
          <w:sz w:val="24"/>
          <w:szCs w:val="24"/>
        </w:rPr>
        <w:t xml:space="preserve"> rooms.</w:t>
      </w:r>
    </w:p>
    <w:p w:rsidR="0036520B" w:rsidRPr="00810CDB" w:rsidRDefault="002F260E" w:rsidP="0046773C">
      <w:pPr>
        <w:pStyle w:val="BodyText"/>
        <w:numPr>
          <w:ilvl w:val="0"/>
          <w:numId w:val="19"/>
        </w:numPr>
        <w:tabs>
          <w:tab w:val="left" w:pos="10260"/>
        </w:tabs>
        <w:spacing w:after="120"/>
        <w:ind w:right="14"/>
        <w:rPr>
          <w:rFonts w:asciiTheme="minorHAnsi" w:hAnsiTheme="minorHAnsi" w:cstheme="minorHAnsi"/>
          <w:sz w:val="24"/>
          <w:szCs w:val="24"/>
        </w:rPr>
      </w:pPr>
      <w:r w:rsidRPr="00403E25">
        <w:rPr>
          <w:rFonts w:asciiTheme="minorHAnsi" w:hAnsiTheme="minorHAnsi" w:cstheme="minorHAnsi"/>
          <w:sz w:val="24"/>
          <w:szCs w:val="24"/>
        </w:rPr>
        <w:t>Introduce</w:t>
      </w:r>
      <w:r w:rsidR="002D01CF" w:rsidRPr="00810CDB">
        <w:rPr>
          <w:rFonts w:asciiTheme="minorHAnsi" w:hAnsiTheme="minorHAnsi" w:cstheme="minorHAnsi"/>
          <w:sz w:val="24"/>
          <w:szCs w:val="24"/>
        </w:rPr>
        <w:t xml:space="preserve"> counselling staff available and how students may access the support room    and</w:t>
      </w:r>
      <w:r w:rsidR="00EE228C" w:rsidRPr="00810CDB">
        <w:rPr>
          <w:rFonts w:asciiTheme="minorHAnsi" w:hAnsiTheme="minorHAnsi" w:cstheme="minorHAnsi"/>
          <w:sz w:val="24"/>
          <w:szCs w:val="24"/>
        </w:rPr>
        <w:t xml:space="preserve"> t</w:t>
      </w:r>
      <w:r w:rsidRPr="00810CDB">
        <w:rPr>
          <w:rFonts w:asciiTheme="minorHAnsi" w:hAnsiTheme="minorHAnsi" w:cstheme="minorHAnsi"/>
          <w:sz w:val="24"/>
          <w:szCs w:val="24"/>
        </w:rPr>
        <w:t>he</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appropriate procedure for</w:t>
      </w:r>
      <w:r w:rsidR="002D01CF" w:rsidRPr="00810CDB">
        <w:rPr>
          <w:rFonts w:asciiTheme="minorHAnsi" w:hAnsiTheme="minorHAnsi" w:cstheme="minorHAnsi"/>
          <w:sz w:val="24"/>
          <w:szCs w:val="24"/>
        </w:rPr>
        <w:t xml:space="preserve"> sending students to the support </w:t>
      </w:r>
      <w:r w:rsidRPr="00810CDB">
        <w:rPr>
          <w:rFonts w:asciiTheme="minorHAnsi" w:hAnsiTheme="minorHAnsi" w:cstheme="minorHAnsi"/>
          <w:sz w:val="24"/>
          <w:szCs w:val="24"/>
        </w:rPr>
        <w:t>room.</w:t>
      </w:r>
    </w:p>
    <w:p w:rsidR="0088539C" w:rsidRDefault="002D01CF" w:rsidP="0046773C">
      <w:pPr>
        <w:pStyle w:val="BodyText"/>
        <w:numPr>
          <w:ilvl w:val="0"/>
          <w:numId w:val="19"/>
        </w:numPr>
        <w:tabs>
          <w:tab w:val="left" w:pos="10260"/>
        </w:tabs>
        <w:ind w:right="14"/>
        <w:rPr>
          <w:rFonts w:asciiTheme="minorHAnsi" w:hAnsiTheme="minorHAnsi" w:cstheme="minorHAnsi"/>
          <w:sz w:val="24"/>
          <w:szCs w:val="24"/>
        </w:rPr>
      </w:pPr>
      <w:r w:rsidRPr="00810CDB">
        <w:rPr>
          <w:rFonts w:asciiTheme="minorHAnsi" w:hAnsiTheme="minorHAnsi" w:cstheme="minorHAnsi"/>
          <w:sz w:val="24"/>
          <w:szCs w:val="24"/>
        </w:rPr>
        <w:t>Provide staff information on how to offer support, how to manage discussion about   death</w:t>
      </w:r>
      <w:r w:rsidR="002F260E" w:rsidRPr="00810CDB">
        <w:rPr>
          <w:rFonts w:asciiTheme="minorHAnsi" w:hAnsiTheme="minorHAnsi" w:cstheme="minorHAnsi"/>
          <w:sz w:val="24"/>
          <w:szCs w:val="24"/>
        </w:rPr>
        <w:t xml:space="preserve"> </w:t>
      </w:r>
      <w:r w:rsidRPr="00810CDB">
        <w:rPr>
          <w:rFonts w:asciiTheme="minorHAnsi" w:hAnsiTheme="minorHAnsi" w:cstheme="minorHAnsi"/>
          <w:sz w:val="24"/>
          <w:szCs w:val="24"/>
        </w:rPr>
        <w:t>by suicide, signs to watch out for and additional i</w:t>
      </w:r>
      <w:r w:rsidR="00D70561">
        <w:rPr>
          <w:rFonts w:asciiTheme="minorHAnsi" w:hAnsiTheme="minorHAnsi" w:cstheme="minorHAnsi"/>
          <w:sz w:val="24"/>
          <w:szCs w:val="24"/>
        </w:rPr>
        <w:t xml:space="preserve">nformation. </w:t>
      </w:r>
      <w:r w:rsidR="0088539C">
        <w:rPr>
          <w:rFonts w:asciiTheme="minorHAnsi" w:hAnsiTheme="minorHAnsi" w:cstheme="minorHAnsi"/>
          <w:sz w:val="24"/>
          <w:szCs w:val="24"/>
        </w:rPr>
        <w:t>Resources include:</w:t>
      </w:r>
    </w:p>
    <w:p w:rsidR="0088539C" w:rsidRDefault="00D70561" w:rsidP="0046773C">
      <w:pPr>
        <w:pStyle w:val="BodyText"/>
        <w:numPr>
          <w:ilvl w:val="1"/>
          <w:numId w:val="19"/>
        </w:numPr>
        <w:tabs>
          <w:tab w:val="left" w:pos="10260"/>
        </w:tabs>
        <w:ind w:right="14"/>
        <w:rPr>
          <w:rFonts w:asciiTheme="minorHAnsi" w:hAnsiTheme="minorHAnsi" w:cstheme="minorHAnsi"/>
          <w:sz w:val="24"/>
          <w:szCs w:val="24"/>
        </w:rPr>
      </w:pPr>
      <w:r>
        <w:rPr>
          <w:rFonts w:asciiTheme="minorHAnsi" w:hAnsiTheme="minorHAnsi" w:cstheme="minorHAnsi"/>
          <w:sz w:val="24"/>
          <w:szCs w:val="24"/>
        </w:rPr>
        <w:t>Appendix 7</w:t>
      </w:r>
      <w:r w:rsidR="002D01CF" w:rsidRPr="00810CDB">
        <w:rPr>
          <w:rFonts w:asciiTheme="minorHAnsi" w:hAnsiTheme="minorHAnsi" w:cstheme="minorHAnsi"/>
          <w:sz w:val="24"/>
          <w:szCs w:val="24"/>
        </w:rPr>
        <w:t xml:space="preserve"> Sample Discussion Guide for Teachers </w:t>
      </w:r>
    </w:p>
    <w:p w:rsidR="0088539C" w:rsidRDefault="002D01CF" w:rsidP="0046773C">
      <w:pPr>
        <w:pStyle w:val="BodyText"/>
        <w:numPr>
          <w:ilvl w:val="1"/>
          <w:numId w:val="19"/>
        </w:numPr>
        <w:tabs>
          <w:tab w:val="left" w:pos="10260"/>
        </w:tabs>
        <w:ind w:right="14"/>
        <w:rPr>
          <w:rFonts w:asciiTheme="minorHAnsi" w:hAnsiTheme="minorHAnsi" w:cstheme="minorHAnsi"/>
          <w:sz w:val="24"/>
          <w:szCs w:val="24"/>
        </w:rPr>
      </w:pPr>
      <w:r w:rsidRPr="00810CDB">
        <w:rPr>
          <w:rFonts w:asciiTheme="minorHAnsi" w:hAnsiTheme="minorHAnsi" w:cstheme="minorHAnsi"/>
          <w:sz w:val="24"/>
          <w:szCs w:val="24"/>
        </w:rPr>
        <w:t xml:space="preserve"> </w:t>
      </w:r>
      <w:r w:rsidR="00D70561">
        <w:rPr>
          <w:rFonts w:asciiTheme="minorHAnsi" w:hAnsiTheme="minorHAnsi" w:cstheme="minorHAnsi"/>
          <w:sz w:val="24"/>
          <w:szCs w:val="24"/>
        </w:rPr>
        <w:t>Appendix 8</w:t>
      </w:r>
      <w:r w:rsidRPr="00810CDB">
        <w:rPr>
          <w:rFonts w:asciiTheme="minorHAnsi" w:hAnsiTheme="minorHAnsi" w:cstheme="minorHAnsi"/>
          <w:sz w:val="24"/>
          <w:szCs w:val="24"/>
        </w:rPr>
        <w:t xml:space="preserve"> - Sample </w:t>
      </w:r>
      <w:r w:rsidR="002F260E" w:rsidRPr="00810CDB">
        <w:rPr>
          <w:rFonts w:asciiTheme="minorHAnsi" w:hAnsiTheme="minorHAnsi" w:cstheme="minorHAnsi"/>
          <w:sz w:val="24"/>
          <w:szCs w:val="24"/>
        </w:rPr>
        <w:t>Handout for</w:t>
      </w:r>
      <w:r w:rsidRPr="00810CDB">
        <w:rPr>
          <w:rFonts w:asciiTheme="minorHAnsi" w:hAnsiTheme="minorHAnsi" w:cstheme="minorHAnsi"/>
          <w:sz w:val="24"/>
          <w:szCs w:val="24"/>
        </w:rPr>
        <w:t xml:space="preserve"> Teachers </w:t>
      </w:r>
    </w:p>
    <w:p w:rsidR="0088539C" w:rsidRDefault="002F260E" w:rsidP="0046773C">
      <w:pPr>
        <w:pStyle w:val="BodyText"/>
        <w:numPr>
          <w:ilvl w:val="1"/>
          <w:numId w:val="19"/>
        </w:numPr>
        <w:tabs>
          <w:tab w:val="left" w:pos="10260"/>
        </w:tabs>
        <w:ind w:right="14"/>
        <w:rPr>
          <w:rFonts w:asciiTheme="minorHAnsi" w:hAnsiTheme="minorHAnsi" w:cstheme="minorHAnsi"/>
          <w:sz w:val="24"/>
          <w:szCs w:val="24"/>
        </w:rPr>
      </w:pPr>
      <w:r w:rsidRPr="00810CDB">
        <w:rPr>
          <w:rFonts w:asciiTheme="minorHAnsi" w:hAnsiTheme="minorHAnsi" w:cstheme="minorHAnsi"/>
          <w:sz w:val="24"/>
          <w:szCs w:val="24"/>
        </w:rPr>
        <w:t>Helping Students</w:t>
      </w:r>
      <w:r w:rsidR="002D01CF" w:rsidRPr="00810CDB">
        <w:rPr>
          <w:rFonts w:asciiTheme="minorHAnsi" w:hAnsiTheme="minorHAnsi" w:cstheme="minorHAnsi"/>
          <w:sz w:val="24"/>
          <w:szCs w:val="24"/>
        </w:rPr>
        <w:t xml:space="preserve"> Cope:  Specific Strategies for Schools to Help Students to Cope</w:t>
      </w:r>
    </w:p>
    <w:p w:rsidR="00EE228C" w:rsidRPr="00810CDB" w:rsidRDefault="002D01CF" w:rsidP="0046773C">
      <w:pPr>
        <w:pStyle w:val="BodyText"/>
        <w:numPr>
          <w:ilvl w:val="1"/>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Talking About Suicide script </w:t>
      </w:r>
      <w:r w:rsidR="00D70561">
        <w:rPr>
          <w:rFonts w:asciiTheme="minorHAnsi" w:hAnsiTheme="minorHAnsi" w:cstheme="minorHAnsi"/>
          <w:sz w:val="24"/>
          <w:szCs w:val="24"/>
        </w:rPr>
        <w:t>Appendix 12</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References to assist </w:t>
      </w:r>
      <w:r w:rsidR="0088539C">
        <w:rPr>
          <w:rFonts w:asciiTheme="minorHAnsi" w:hAnsiTheme="minorHAnsi" w:cstheme="minorHAnsi"/>
          <w:sz w:val="24"/>
          <w:szCs w:val="24"/>
        </w:rPr>
        <w:t>the</w:t>
      </w:r>
      <w:r w:rsidR="0088539C" w:rsidRPr="00810CDB">
        <w:rPr>
          <w:rFonts w:asciiTheme="minorHAnsi" w:hAnsiTheme="minorHAnsi" w:cstheme="minorHAnsi"/>
          <w:sz w:val="24"/>
          <w:szCs w:val="24"/>
        </w:rPr>
        <w:t xml:space="preserve"> </w:t>
      </w:r>
      <w:r w:rsidRPr="00810CDB">
        <w:rPr>
          <w:rFonts w:asciiTheme="minorHAnsi" w:hAnsiTheme="minorHAnsi" w:cstheme="minorHAnsi"/>
          <w:sz w:val="24"/>
          <w:szCs w:val="24"/>
        </w:rPr>
        <w:t xml:space="preserve">teacher with classroom discussion, </w:t>
      </w:r>
      <w:r w:rsidR="002F260E" w:rsidRPr="00810CDB">
        <w:rPr>
          <w:rFonts w:asciiTheme="minorHAnsi" w:hAnsiTheme="minorHAnsi" w:cstheme="minorHAnsi"/>
          <w:sz w:val="24"/>
          <w:szCs w:val="24"/>
        </w:rPr>
        <w:t>as needed</w:t>
      </w:r>
      <w:r w:rsidRPr="00810CDB">
        <w:rPr>
          <w:rFonts w:asciiTheme="minorHAnsi" w:hAnsiTheme="minorHAnsi" w:cstheme="minorHAnsi"/>
          <w:sz w:val="24"/>
          <w:szCs w:val="24"/>
        </w:rPr>
        <w:t>:</w:t>
      </w:r>
    </w:p>
    <w:p w:rsidR="0036520B" w:rsidRPr="00810CDB" w:rsidRDefault="002D01CF" w:rsidP="0046773C">
      <w:pPr>
        <w:pStyle w:val="BodyText"/>
        <w:numPr>
          <w:ilvl w:val="1"/>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Facts </w:t>
      </w:r>
      <w:r w:rsidR="002F260E" w:rsidRPr="00810CDB">
        <w:rPr>
          <w:rFonts w:asciiTheme="minorHAnsi" w:hAnsiTheme="minorHAnsi" w:cstheme="minorHAnsi"/>
          <w:sz w:val="24"/>
          <w:szCs w:val="24"/>
        </w:rPr>
        <w:t>about Suicide Appendix</w:t>
      </w:r>
      <w:r w:rsidR="00D70561">
        <w:rPr>
          <w:rFonts w:asciiTheme="minorHAnsi" w:hAnsiTheme="minorHAnsi" w:cstheme="minorHAnsi"/>
          <w:spacing w:val="50"/>
          <w:sz w:val="24"/>
          <w:szCs w:val="24"/>
        </w:rPr>
        <w:t xml:space="preserve"> 9</w:t>
      </w:r>
    </w:p>
    <w:p w:rsidR="00B2455A" w:rsidRPr="00810CDB" w:rsidRDefault="002D01CF" w:rsidP="0046773C">
      <w:pPr>
        <w:pStyle w:val="BodyText"/>
        <w:numPr>
          <w:ilvl w:val="1"/>
          <w:numId w:val="19"/>
        </w:numPr>
        <w:tabs>
          <w:tab w:val="left" w:pos="10260"/>
        </w:tabs>
        <w:spacing w:before="16" w:after="120"/>
        <w:ind w:right="14"/>
        <w:rPr>
          <w:rFonts w:asciiTheme="minorHAnsi" w:hAnsiTheme="minorHAnsi" w:cstheme="minorHAnsi"/>
          <w:sz w:val="24"/>
          <w:szCs w:val="24"/>
        </w:rPr>
      </w:pPr>
      <w:r w:rsidRPr="00810CDB">
        <w:rPr>
          <w:rFonts w:asciiTheme="minorHAnsi" w:hAnsiTheme="minorHAnsi" w:cstheme="minorHAnsi"/>
          <w:sz w:val="24"/>
          <w:szCs w:val="24"/>
        </w:rPr>
        <w:t>Dealing with Suicide for Children and Ado</w:t>
      </w:r>
      <w:r w:rsidR="00D70561">
        <w:rPr>
          <w:rFonts w:asciiTheme="minorHAnsi" w:hAnsiTheme="minorHAnsi" w:cstheme="minorHAnsi"/>
          <w:sz w:val="24"/>
          <w:szCs w:val="24"/>
        </w:rPr>
        <w:t>lescents reference Appendix 10</w:t>
      </w:r>
    </w:p>
    <w:p w:rsidR="0036520B" w:rsidRPr="00810CDB" w:rsidRDefault="002D01CF" w:rsidP="0046773C">
      <w:pPr>
        <w:pStyle w:val="BodyText"/>
        <w:numPr>
          <w:ilvl w:val="1"/>
          <w:numId w:val="19"/>
        </w:numPr>
        <w:tabs>
          <w:tab w:val="left" w:pos="10260"/>
        </w:tabs>
        <w:spacing w:before="16" w:after="120"/>
        <w:ind w:right="14"/>
        <w:rPr>
          <w:rFonts w:asciiTheme="minorHAnsi" w:hAnsiTheme="minorHAnsi" w:cstheme="minorHAnsi"/>
          <w:sz w:val="24"/>
          <w:szCs w:val="24"/>
        </w:rPr>
      </w:pPr>
      <w:r w:rsidRPr="00810CDB">
        <w:rPr>
          <w:rFonts w:asciiTheme="minorHAnsi" w:hAnsiTheme="minorHAnsi" w:cstheme="minorHAnsi"/>
          <w:sz w:val="24"/>
          <w:szCs w:val="24"/>
        </w:rPr>
        <w:t xml:space="preserve">Students </w:t>
      </w:r>
      <w:r w:rsidR="002F260E" w:rsidRPr="00810CDB">
        <w:rPr>
          <w:rFonts w:asciiTheme="minorHAnsi" w:hAnsiTheme="minorHAnsi" w:cstheme="minorHAnsi"/>
          <w:sz w:val="24"/>
          <w:szCs w:val="24"/>
        </w:rPr>
        <w:t>Helping Students</w:t>
      </w:r>
      <w:r w:rsidRPr="00810CDB">
        <w:rPr>
          <w:rFonts w:asciiTheme="minorHAnsi" w:hAnsiTheme="minorHAnsi" w:cstheme="minorHAnsi"/>
          <w:sz w:val="24"/>
          <w:szCs w:val="24"/>
        </w:rPr>
        <w:t xml:space="preserve"> </w:t>
      </w:r>
      <w:r w:rsidR="007D0F86">
        <w:rPr>
          <w:rFonts w:asciiTheme="minorHAnsi" w:hAnsiTheme="minorHAnsi" w:cstheme="minorHAnsi"/>
          <w:sz w:val="24"/>
          <w:szCs w:val="24"/>
        </w:rPr>
        <w:t>reference App</w:t>
      </w:r>
      <w:r w:rsidR="00D70561">
        <w:rPr>
          <w:rFonts w:asciiTheme="minorHAnsi" w:hAnsiTheme="minorHAnsi" w:cstheme="minorHAnsi"/>
          <w:sz w:val="24"/>
          <w:szCs w:val="24"/>
        </w:rPr>
        <w:t>endix 11</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Remind all staff of the important role they may play in identifying </w:t>
      </w:r>
      <w:r w:rsidR="002F260E" w:rsidRPr="00810CDB">
        <w:rPr>
          <w:rFonts w:asciiTheme="minorHAnsi" w:hAnsiTheme="minorHAnsi" w:cstheme="minorHAnsi"/>
          <w:sz w:val="24"/>
          <w:szCs w:val="24"/>
        </w:rPr>
        <w:t>changes in</w:t>
      </w:r>
      <w:r w:rsidRPr="00810CDB">
        <w:rPr>
          <w:rFonts w:asciiTheme="minorHAnsi" w:hAnsiTheme="minorHAnsi" w:cstheme="minorHAnsi"/>
          <w:sz w:val="24"/>
          <w:szCs w:val="24"/>
        </w:rPr>
        <w:t xml:space="preserve"> behaviour</w:t>
      </w:r>
      <w:r w:rsidR="002F260E" w:rsidRPr="00810CDB">
        <w:rPr>
          <w:rFonts w:asciiTheme="minorHAnsi" w:hAnsiTheme="minorHAnsi" w:cstheme="minorHAnsi"/>
          <w:sz w:val="24"/>
          <w:szCs w:val="24"/>
        </w:rPr>
        <w:t xml:space="preserve"> </w:t>
      </w:r>
      <w:r w:rsidRPr="00810CDB">
        <w:rPr>
          <w:rFonts w:asciiTheme="minorHAnsi" w:hAnsiTheme="minorHAnsi" w:cstheme="minorHAnsi"/>
          <w:sz w:val="24"/>
          <w:szCs w:val="24"/>
        </w:rPr>
        <w:t>among the students they know and see every day, and discuss plans for handling students who are having difficulty. Ask for staff</w:t>
      </w:r>
      <w:r w:rsidR="0015629B">
        <w:rPr>
          <w:rFonts w:asciiTheme="minorHAnsi" w:hAnsiTheme="minorHAnsi" w:cstheme="minorHAnsi"/>
          <w:sz w:val="24"/>
          <w:szCs w:val="24"/>
        </w:rPr>
        <w:t xml:space="preserve"> </w:t>
      </w:r>
      <w:r w:rsidR="00562C01">
        <w:rPr>
          <w:rFonts w:asciiTheme="minorHAnsi" w:hAnsiTheme="minorHAnsi" w:cstheme="minorHAnsi"/>
          <w:sz w:val="24"/>
          <w:szCs w:val="24"/>
        </w:rPr>
        <w:t xml:space="preserve">to </w:t>
      </w:r>
      <w:r w:rsidR="00562C01" w:rsidRPr="00810CDB">
        <w:rPr>
          <w:rFonts w:asciiTheme="minorHAnsi" w:hAnsiTheme="minorHAnsi" w:cstheme="minorHAnsi"/>
          <w:sz w:val="24"/>
          <w:szCs w:val="24"/>
        </w:rPr>
        <w:t>help</w:t>
      </w:r>
      <w:r w:rsidRPr="00810CDB">
        <w:rPr>
          <w:rFonts w:asciiTheme="minorHAnsi" w:hAnsiTheme="minorHAnsi" w:cstheme="minorHAnsi"/>
          <w:sz w:val="24"/>
          <w:szCs w:val="24"/>
        </w:rPr>
        <w:t xml:space="preserve"> to identify students who may be at-risk (experienced past loss) or may be in </w:t>
      </w:r>
      <w:r w:rsidR="002F260E" w:rsidRPr="00810CDB">
        <w:rPr>
          <w:rFonts w:asciiTheme="minorHAnsi" w:hAnsiTheme="minorHAnsi" w:cstheme="minorHAnsi"/>
          <w:sz w:val="24"/>
          <w:szCs w:val="24"/>
        </w:rPr>
        <w:t>need of</w:t>
      </w:r>
      <w:r w:rsidRPr="00810CDB">
        <w:rPr>
          <w:rFonts w:asciiTheme="minorHAnsi" w:hAnsiTheme="minorHAnsi" w:cstheme="minorHAnsi"/>
          <w:sz w:val="24"/>
          <w:szCs w:val="24"/>
        </w:rPr>
        <w:t xml:space="preserve"> extra support.</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Clarify procedures for handling students who want to leave </w:t>
      </w:r>
      <w:r w:rsidR="002F260E" w:rsidRPr="00810CDB">
        <w:rPr>
          <w:rFonts w:asciiTheme="minorHAnsi" w:hAnsiTheme="minorHAnsi" w:cstheme="minorHAnsi"/>
          <w:sz w:val="24"/>
          <w:szCs w:val="24"/>
        </w:rPr>
        <w:t>the classroom</w:t>
      </w:r>
      <w:r w:rsidRPr="00810CDB">
        <w:rPr>
          <w:rFonts w:asciiTheme="minorHAnsi" w:hAnsiTheme="minorHAnsi" w:cstheme="minorHAnsi"/>
          <w:sz w:val="24"/>
          <w:szCs w:val="24"/>
        </w:rPr>
        <w:t>.</w:t>
      </w:r>
    </w:p>
    <w:p w:rsidR="0036520B" w:rsidRPr="00810CDB" w:rsidRDefault="002D01CF" w:rsidP="0046773C">
      <w:pPr>
        <w:pStyle w:val="BodyText"/>
        <w:numPr>
          <w:ilvl w:val="0"/>
          <w:numId w:val="19"/>
        </w:numPr>
        <w:tabs>
          <w:tab w:val="left" w:pos="10260"/>
        </w:tabs>
        <w:spacing w:before="45" w:after="120"/>
        <w:ind w:right="14"/>
        <w:rPr>
          <w:rFonts w:asciiTheme="minorHAnsi" w:hAnsiTheme="minorHAnsi" w:cstheme="minorHAnsi"/>
          <w:sz w:val="24"/>
          <w:szCs w:val="24"/>
        </w:rPr>
      </w:pPr>
      <w:r w:rsidRPr="00810CDB">
        <w:rPr>
          <w:rFonts w:asciiTheme="minorHAnsi" w:hAnsiTheme="minorHAnsi" w:cstheme="minorHAnsi"/>
          <w:sz w:val="24"/>
          <w:szCs w:val="24"/>
        </w:rPr>
        <w:lastRenderedPageBreak/>
        <w:t>Students who wish to leave the school should only be released to a parent, guardian or their designate once arrangements have been made.</w:t>
      </w:r>
    </w:p>
    <w:p w:rsidR="00EE228C"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w w:val="105"/>
          <w:sz w:val="24"/>
          <w:szCs w:val="24"/>
        </w:rPr>
        <w:t>Explain to the staff the importance of not asking students for information relating to the</w:t>
      </w:r>
      <w:r w:rsidR="00EE228C" w:rsidRPr="00810CDB">
        <w:rPr>
          <w:rFonts w:asciiTheme="minorHAnsi" w:hAnsiTheme="minorHAnsi" w:cstheme="minorHAnsi"/>
          <w:w w:val="105"/>
          <w:sz w:val="24"/>
          <w:szCs w:val="24"/>
        </w:rPr>
        <w:t xml:space="preserve"> d</w:t>
      </w:r>
      <w:r w:rsidR="002F260E" w:rsidRPr="00810CDB">
        <w:rPr>
          <w:rFonts w:asciiTheme="minorHAnsi" w:hAnsiTheme="minorHAnsi" w:cstheme="minorHAnsi"/>
          <w:sz w:val="24"/>
          <w:szCs w:val="24"/>
        </w:rPr>
        <w:t>eath</w:t>
      </w:r>
      <w:r w:rsidRPr="00810CDB">
        <w:rPr>
          <w:rFonts w:asciiTheme="minorHAnsi" w:hAnsiTheme="minorHAnsi" w:cstheme="minorHAnsi"/>
          <w:sz w:val="24"/>
          <w:szCs w:val="24"/>
        </w:rPr>
        <w:t xml:space="preserve"> by suicide but passing on what they are told or observe.</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Clarify the process to access counselling assistance for staff </w:t>
      </w:r>
      <w:r w:rsidR="002F260E" w:rsidRPr="00810CDB">
        <w:rPr>
          <w:rFonts w:asciiTheme="minorHAnsi" w:hAnsiTheme="minorHAnsi" w:cstheme="minorHAnsi"/>
          <w:sz w:val="24"/>
          <w:szCs w:val="24"/>
        </w:rPr>
        <w:t>members (</w:t>
      </w:r>
      <w:r w:rsidRPr="00810CDB">
        <w:rPr>
          <w:rFonts w:asciiTheme="minorHAnsi" w:hAnsiTheme="minorHAnsi" w:cstheme="minorHAnsi"/>
          <w:sz w:val="24"/>
          <w:szCs w:val="24"/>
        </w:rPr>
        <w:t>include reference</w:t>
      </w:r>
      <w:r w:rsidR="00EE228C" w:rsidRPr="00810CDB">
        <w:rPr>
          <w:rFonts w:asciiTheme="minorHAnsi" w:hAnsiTheme="minorHAnsi" w:cstheme="minorHAnsi"/>
          <w:sz w:val="24"/>
          <w:szCs w:val="24"/>
        </w:rPr>
        <w:t xml:space="preserve"> </w:t>
      </w:r>
      <w:r w:rsidRPr="00810CDB">
        <w:rPr>
          <w:rFonts w:asciiTheme="minorHAnsi" w:hAnsiTheme="minorHAnsi" w:cstheme="minorHAnsi"/>
          <w:sz w:val="24"/>
          <w:szCs w:val="24"/>
        </w:rPr>
        <w:t xml:space="preserve">to </w:t>
      </w:r>
      <w:r w:rsidR="002F260E" w:rsidRPr="00810CDB">
        <w:rPr>
          <w:rFonts w:asciiTheme="minorHAnsi" w:hAnsiTheme="minorHAnsi" w:cstheme="minorHAnsi"/>
          <w:sz w:val="24"/>
          <w:szCs w:val="24"/>
        </w:rPr>
        <w:t>their STF</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benefits and</w:t>
      </w:r>
      <w:r w:rsidRPr="00810CDB">
        <w:rPr>
          <w:rFonts w:asciiTheme="minorHAnsi" w:hAnsiTheme="minorHAnsi" w:cstheme="minorHAnsi"/>
          <w:sz w:val="24"/>
          <w:szCs w:val="24"/>
        </w:rPr>
        <w:t xml:space="preserve"> </w:t>
      </w:r>
      <w:r w:rsidR="00227FA1">
        <w:rPr>
          <w:rFonts w:asciiTheme="minorHAnsi" w:hAnsiTheme="minorHAnsi" w:cstheme="minorHAnsi"/>
          <w:sz w:val="24"/>
          <w:szCs w:val="24"/>
        </w:rPr>
        <w:t>other</w:t>
      </w:r>
      <w:r w:rsidR="0015629B">
        <w:rPr>
          <w:rFonts w:asciiTheme="minorHAnsi" w:hAnsiTheme="minorHAnsi" w:cstheme="minorHAnsi"/>
          <w:sz w:val="24"/>
          <w:szCs w:val="24"/>
        </w:rPr>
        <w:t xml:space="preserve"> </w:t>
      </w:r>
      <w:r w:rsidR="002F260E" w:rsidRPr="00810CDB">
        <w:rPr>
          <w:rFonts w:asciiTheme="minorHAnsi" w:hAnsiTheme="minorHAnsi" w:cstheme="minorHAnsi"/>
          <w:sz w:val="24"/>
          <w:szCs w:val="24"/>
        </w:rPr>
        <w:t>available services</w:t>
      </w:r>
      <w:r w:rsidRPr="00810CDB">
        <w:rPr>
          <w:rFonts w:asciiTheme="minorHAnsi" w:hAnsiTheme="minorHAnsi" w:cstheme="minorHAnsi"/>
          <w:sz w:val="24"/>
          <w:szCs w:val="24"/>
        </w:rPr>
        <w:t>).</w:t>
      </w:r>
    </w:p>
    <w:p w:rsidR="0036520B" w:rsidRPr="00810CDB" w:rsidRDefault="002D01CF" w:rsidP="0046773C">
      <w:pPr>
        <w:pStyle w:val="BodyText"/>
        <w:numPr>
          <w:ilvl w:val="0"/>
          <w:numId w:val="19"/>
        </w:numPr>
        <w:tabs>
          <w:tab w:val="left" w:pos="10260"/>
        </w:tabs>
        <w:spacing w:before="27" w:after="120"/>
        <w:ind w:right="14"/>
        <w:rPr>
          <w:rFonts w:asciiTheme="minorHAnsi" w:hAnsiTheme="minorHAnsi" w:cstheme="minorHAnsi"/>
          <w:sz w:val="24"/>
          <w:szCs w:val="24"/>
        </w:rPr>
      </w:pPr>
      <w:r w:rsidRPr="00810CDB">
        <w:rPr>
          <w:rFonts w:asciiTheme="minorHAnsi" w:hAnsiTheme="minorHAnsi" w:cstheme="minorHAnsi"/>
          <w:sz w:val="24"/>
          <w:szCs w:val="24"/>
        </w:rPr>
        <w:t>Instruct staff that the Communications Officer is the media spokesperson and to refer all media inquiries to him/</w:t>
      </w:r>
      <w:r w:rsidR="002F260E" w:rsidRPr="00810CDB">
        <w:rPr>
          <w:rFonts w:asciiTheme="minorHAnsi" w:hAnsiTheme="minorHAnsi" w:cstheme="minorHAnsi"/>
          <w:sz w:val="24"/>
          <w:szCs w:val="24"/>
        </w:rPr>
        <w:t>her or</w:t>
      </w:r>
      <w:r w:rsidRPr="00810CDB">
        <w:rPr>
          <w:rFonts w:asciiTheme="minorHAnsi" w:hAnsiTheme="minorHAnsi" w:cstheme="minorHAnsi"/>
          <w:sz w:val="24"/>
          <w:szCs w:val="24"/>
        </w:rPr>
        <w:t xml:space="preserve"> to the</w:t>
      </w:r>
      <w:r w:rsidRPr="00810CDB">
        <w:rPr>
          <w:rFonts w:asciiTheme="minorHAnsi" w:hAnsiTheme="minorHAnsi" w:cstheme="minorHAnsi"/>
          <w:spacing w:val="51"/>
          <w:sz w:val="24"/>
          <w:szCs w:val="24"/>
        </w:rPr>
        <w:t xml:space="preserve"> </w:t>
      </w:r>
      <w:r w:rsidRPr="00810CDB">
        <w:rPr>
          <w:rFonts w:asciiTheme="minorHAnsi" w:hAnsiTheme="minorHAnsi" w:cstheme="minorHAnsi"/>
          <w:sz w:val="24"/>
          <w:szCs w:val="24"/>
        </w:rPr>
        <w:t>principal.</w:t>
      </w:r>
    </w:p>
    <w:p w:rsidR="00EE228C" w:rsidRPr="00810CDB" w:rsidRDefault="002D01CF" w:rsidP="0046773C">
      <w:pPr>
        <w:pStyle w:val="BodyText"/>
        <w:numPr>
          <w:ilvl w:val="0"/>
          <w:numId w:val="19"/>
        </w:numPr>
        <w:tabs>
          <w:tab w:val="left" w:pos="10260"/>
        </w:tabs>
        <w:spacing w:before="7" w:after="120"/>
        <w:ind w:right="14"/>
        <w:rPr>
          <w:rFonts w:asciiTheme="minorHAnsi" w:hAnsiTheme="minorHAnsi" w:cstheme="minorHAnsi"/>
          <w:sz w:val="24"/>
          <w:szCs w:val="24"/>
        </w:rPr>
      </w:pPr>
      <w:r w:rsidRPr="00810CDB">
        <w:rPr>
          <w:rFonts w:asciiTheme="minorHAnsi" w:hAnsiTheme="minorHAnsi" w:cstheme="minorHAnsi"/>
          <w:sz w:val="24"/>
          <w:szCs w:val="24"/>
        </w:rPr>
        <w:t>Inform staff that substitute teachers will be made available, if necessary. Ensure that substitute teachers are informed of the incident, the plans for students and their role with the media (</w:t>
      </w:r>
      <w:r w:rsidR="002F260E" w:rsidRPr="00810CDB">
        <w:rPr>
          <w:rFonts w:asciiTheme="minorHAnsi" w:hAnsiTheme="minorHAnsi" w:cstheme="minorHAnsi"/>
          <w:sz w:val="24"/>
          <w:szCs w:val="24"/>
        </w:rPr>
        <w:t>no interviews</w:t>
      </w:r>
      <w:r w:rsidRPr="00810CDB">
        <w:rPr>
          <w:rFonts w:asciiTheme="minorHAnsi" w:hAnsiTheme="minorHAnsi" w:cstheme="minorHAnsi"/>
          <w:sz w:val="24"/>
          <w:szCs w:val="24"/>
        </w:rPr>
        <w:t>).</w:t>
      </w:r>
    </w:p>
    <w:p w:rsidR="00B2455A" w:rsidRPr="00810CDB" w:rsidRDefault="002F260E" w:rsidP="0046773C">
      <w:pPr>
        <w:pStyle w:val="BodyText"/>
        <w:numPr>
          <w:ilvl w:val="0"/>
          <w:numId w:val="19"/>
        </w:numPr>
        <w:tabs>
          <w:tab w:val="left" w:pos="10260"/>
        </w:tabs>
        <w:spacing w:before="7" w:after="120"/>
        <w:ind w:right="14"/>
        <w:rPr>
          <w:rFonts w:asciiTheme="minorHAnsi" w:hAnsiTheme="minorHAnsi" w:cstheme="minorHAnsi"/>
          <w:sz w:val="24"/>
          <w:szCs w:val="24"/>
        </w:rPr>
      </w:pPr>
      <w:r w:rsidRPr="00403E25">
        <w:rPr>
          <w:rFonts w:asciiTheme="minorHAnsi" w:hAnsiTheme="minorHAnsi" w:cstheme="minorHAnsi"/>
          <w:sz w:val="24"/>
          <w:szCs w:val="24"/>
        </w:rPr>
        <w:t>Brief</w:t>
      </w:r>
      <w:r w:rsidRPr="00810CDB">
        <w:rPr>
          <w:rFonts w:asciiTheme="minorHAnsi" w:hAnsiTheme="minorHAnsi" w:cstheme="minorHAnsi"/>
          <w:sz w:val="24"/>
          <w:szCs w:val="24"/>
        </w:rPr>
        <w:t xml:space="preserve"> staff</w:t>
      </w:r>
      <w:r w:rsidR="002D01CF" w:rsidRPr="00810CDB">
        <w:rPr>
          <w:rFonts w:asciiTheme="minorHAnsi" w:hAnsiTheme="minorHAnsi" w:cstheme="minorHAnsi"/>
          <w:sz w:val="24"/>
          <w:szCs w:val="24"/>
        </w:rPr>
        <w:t xml:space="preserve"> about following up immediately all </w:t>
      </w:r>
      <w:r w:rsidRPr="00810CDB">
        <w:rPr>
          <w:rFonts w:asciiTheme="minorHAnsi" w:hAnsiTheme="minorHAnsi" w:cstheme="minorHAnsi"/>
          <w:sz w:val="24"/>
          <w:szCs w:val="24"/>
        </w:rPr>
        <w:t xml:space="preserve">unexplained student </w:t>
      </w:r>
      <w:r w:rsidRPr="00403E25">
        <w:rPr>
          <w:rFonts w:asciiTheme="minorHAnsi" w:hAnsiTheme="minorHAnsi" w:cstheme="minorHAnsi"/>
          <w:sz w:val="24"/>
          <w:szCs w:val="24"/>
        </w:rPr>
        <w:t>absences</w:t>
      </w:r>
      <w:r w:rsidR="002D01CF" w:rsidRPr="00810CDB">
        <w:rPr>
          <w:rFonts w:asciiTheme="minorHAnsi" w:hAnsiTheme="minorHAnsi" w:cstheme="minorHAnsi"/>
          <w:sz w:val="24"/>
          <w:szCs w:val="24"/>
        </w:rPr>
        <w:t>.</w:t>
      </w:r>
    </w:p>
    <w:p w:rsidR="00B2455A" w:rsidRPr="00810CDB" w:rsidRDefault="002D01CF" w:rsidP="0046773C">
      <w:pPr>
        <w:pStyle w:val="BodyText"/>
        <w:numPr>
          <w:ilvl w:val="0"/>
          <w:numId w:val="19"/>
        </w:numPr>
        <w:tabs>
          <w:tab w:val="left" w:pos="10260"/>
        </w:tabs>
        <w:spacing w:before="7" w:after="120"/>
        <w:ind w:right="14"/>
        <w:rPr>
          <w:rFonts w:asciiTheme="minorHAnsi" w:hAnsiTheme="minorHAnsi" w:cstheme="minorHAnsi"/>
          <w:sz w:val="24"/>
          <w:szCs w:val="24"/>
        </w:rPr>
      </w:pPr>
      <w:r w:rsidRPr="00810CDB">
        <w:rPr>
          <w:rFonts w:asciiTheme="minorHAnsi" w:hAnsiTheme="minorHAnsi" w:cstheme="minorHAnsi"/>
          <w:w w:val="105"/>
          <w:sz w:val="24"/>
          <w:szCs w:val="24"/>
        </w:rPr>
        <w:t>Ask staff to forward items of student work to the office to be held with personal</w:t>
      </w:r>
      <w:r w:rsidR="00B2455A" w:rsidRPr="00810CDB">
        <w:rPr>
          <w:rFonts w:asciiTheme="minorHAnsi" w:hAnsiTheme="minorHAnsi" w:cstheme="minorHAnsi"/>
          <w:sz w:val="24"/>
          <w:szCs w:val="24"/>
        </w:rPr>
        <w:t xml:space="preserve"> </w:t>
      </w:r>
      <w:r w:rsidRPr="00810CDB">
        <w:rPr>
          <w:rFonts w:asciiTheme="minorHAnsi" w:hAnsiTheme="minorHAnsi" w:cstheme="minorHAnsi"/>
          <w:w w:val="105"/>
          <w:sz w:val="24"/>
          <w:szCs w:val="24"/>
        </w:rPr>
        <w:t>belongings for the family.</w:t>
      </w:r>
    </w:p>
    <w:p w:rsidR="0036520B" w:rsidRPr="00810CDB" w:rsidRDefault="002D01CF" w:rsidP="0046773C">
      <w:pPr>
        <w:pStyle w:val="BodyText"/>
        <w:numPr>
          <w:ilvl w:val="0"/>
          <w:numId w:val="19"/>
        </w:numPr>
        <w:tabs>
          <w:tab w:val="left" w:pos="10260"/>
        </w:tabs>
        <w:spacing w:after="120"/>
        <w:ind w:right="14"/>
        <w:rPr>
          <w:rFonts w:asciiTheme="minorHAnsi" w:hAnsiTheme="minorHAnsi" w:cstheme="minorHAnsi"/>
          <w:sz w:val="24"/>
          <w:szCs w:val="24"/>
        </w:rPr>
      </w:pPr>
      <w:r w:rsidRPr="00810CDB">
        <w:rPr>
          <w:rFonts w:asciiTheme="minorHAnsi" w:hAnsiTheme="minorHAnsi" w:cstheme="minorHAnsi"/>
          <w:sz w:val="24"/>
          <w:szCs w:val="24"/>
        </w:rPr>
        <w:t xml:space="preserve">Outline the principles of </w:t>
      </w:r>
      <w:proofErr w:type="spellStart"/>
      <w:r w:rsidRPr="00810CDB">
        <w:rPr>
          <w:rFonts w:asciiTheme="minorHAnsi" w:hAnsiTheme="minorHAnsi" w:cstheme="minorHAnsi"/>
          <w:sz w:val="24"/>
          <w:szCs w:val="24"/>
        </w:rPr>
        <w:t>postvention</w:t>
      </w:r>
      <w:proofErr w:type="spellEnd"/>
      <w:r w:rsidRPr="00810CDB">
        <w:rPr>
          <w:rFonts w:asciiTheme="minorHAnsi" w:hAnsiTheme="minorHAnsi" w:cstheme="minorHAnsi"/>
          <w:sz w:val="24"/>
          <w:szCs w:val="24"/>
        </w:rPr>
        <w:t xml:space="preserve"> </w:t>
      </w:r>
      <w:r w:rsidR="00562C01" w:rsidRPr="00810CDB">
        <w:rPr>
          <w:rFonts w:asciiTheme="minorHAnsi" w:hAnsiTheme="minorHAnsi" w:cstheme="minorHAnsi"/>
          <w:sz w:val="24"/>
          <w:szCs w:val="24"/>
        </w:rPr>
        <w:t>work to</w:t>
      </w:r>
      <w:r w:rsidRPr="00810CDB">
        <w:rPr>
          <w:rFonts w:asciiTheme="minorHAnsi" w:hAnsiTheme="minorHAnsi" w:cstheme="minorHAnsi"/>
          <w:sz w:val="24"/>
          <w:szCs w:val="24"/>
        </w:rPr>
        <w:t xml:space="preserve"> prevent further harm to others by identifying </w:t>
      </w:r>
      <w:r w:rsidR="00562C01" w:rsidRPr="00810CDB">
        <w:rPr>
          <w:rFonts w:asciiTheme="minorHAnsi" w:hAnsiTheme="minorHAnsi" w:cstheme="minorHAnsi"/>
          <w:sz w:val="24"/>
          <w:szCs w:val="24"/>
        </w:rPr>
        <w:t>people at</w:t>
      </w:r>
      <w:r w:rsidRPr="00810CDB">
        <w:rPr>
          <w:rFonts w:asciiTheme="minorHAnsi" w:hAnsiTheme="minorHAnsi" w:cstheme="minorHAnsi"/>
          <w:sz w:val="24"/>
          <w:szCs w:val="24"/>
        </w:rPr>
        <w:t xml:space="preserve">-risk and by </w:t>
      </w:r>
      <w:r w:rsidR="00562C01" w:rsidRPr="00810CDB">
        <w:rPr>
          <w:rFonts w:asciiTheme="minorHAnsi" w:hAnsiTheme="minorHAnsi" w:cstheme="minorHAnsi"/>
          <w:sz w:val="24"/>
          <w:szCs w:val="24"/>
        </w:rPr>
        <w:t>managing the</w:t>
      </w:r>
      <w:r w:rsidRPr="00810CDB">
        <w:rPr>
          <w:rFonts w:asciiTheme="minorHAnsi" w:hAnsiTheme="minorHAnsi" w:cstheme="minorHAnsi"/>
          <w:sz w:val="24"/>
          <w:szCs w:val="24"/>
        </w:rPr>
        <w:t xml:space="preserve"> school's </w:t>
      </w:r>
      <w:r w:rsidR="00562C01" w:rsidRPr="00810CDB">
        <w:rPr>
          <w:rFonts w:asciiTheme="minorHAnsi" w:hAnsiTheme="minorHAnsi" w:cstheme="minorHAnsi"/>
          <w:sz w:val="24"/>
          <w:szCs w:val="24"/>
        </w:rPr>
        <w:t>responses so</w:t>
      </w:r>
      <w:r w:rsidRPr="00810CDB">
        <w:rPr>
          <w:rFonts w:asciiTheme="minorHAnsi" w:hAnsiTheme="minorHAnsi" w:cstheme="minorHAnsi"/>
          <w:sz w:val="24"/>
          <w:szCs w:val="24"/>
        </w:rPr>
        <w:t xml:space="preserve"> that the death</w:t>
      </w:r>
      <w:r w:rsidRPr="00810CDB">
        <w:rPr>
          <w:rFonts w:asciiTheme="minorHAnsi" w:hAnsiTheme="minorHAnsi" w:cstheme="minorHAnsi"/>
          <w:spacing w:val="54"/>
          <w:sz w:val="24"/>
          <w:szCs w:val="24"/>
        </w:rPr>
        <w:t xml:space="preserve"> </w:t>
      </w:r>
      <w:r w:rsidRPr="00810CDB">
        <w:rPr>
          <w:rFonts w:asciiTheme="minorHAnsi" w:hAnsiTheme="minorHAnsi" w:cstheme="minorHAnsi"/>
          <w:sz w:val="24"/>
          <w:szCs w:val="24"/>
        </w:rPr>
        <w:t>by</w:t>
      </w:r>
      <w:r w:rsidR="00B2455A" w:rsidRPr="00810CDB">
        <w:rPr>
          <w:rFonts w:asciiTheme="minorHAnsi" w:hAnsiTheme="minorHAnsi" w:cstheme="minorHAnsi"/>
          <w:sz w:val="24"/>
          <w:szCs w:val="24"/>
        </w:rPr>
        <w:t xml:space="preserve"> </w:t>
      </w:r>
      <w:r w:rsidRPr="00810CDB">
        <w:rPr>
          <w:rFonts w:asciiTheme="minorHAnsi" w:hAnsiTheme="minorHAnsi" w:cstheme="minorHAnsi"/>
          <w:sz w:val="24"/>
          <w:szCs w:val="24"/>
        </w:rPr>
        <w:t xml:space="preserve">suicide is neither glamorized nor made secret which could contribute to contagion. See </w:t>
      </w:r>
      <w:r w:rsidR="002F260E" w:rsidRPr="00810CDB">
        <w:rPr>
          <w:rFonts w:asciiTheme="minorHAnsi" w:hAnsiTheme="minorHAnsi" w:cstheme="minorHAnsi"/>
          <w:sz w:val="24"/>
          <w:szCs w:val="24"/>
        </w:rPr>
        <w:t>principles about</w:t>
      </w:r>
      <w:r w:rsidRPr="00810CDB">
        <w:rPr>
          <w:rFonts w:asciiTheme="minorHAnsi" w:hAnsiTheme="minorHAnsi" w:cstheme="minorHAnsi"/>
          <w:sz w:val="24"/>
          <w:szCs w:val="24"/>
        </w:rPr>
        <w:t xml:space="preserve"> contagion </w:t>
      </w:r>
      <w:r w:rsidR="002F260E" w:rsidRPr="00810CDB">
        <w:rPr>
          <w:rFonts w:asciiTheme="minorHAnsi" w:hAnsiTheme="minorHAnsi" w:cstheme="minorHAnsi"/>
          <w:sz w:val="24"/>
          <w:szCs w:val="24"/>
        </w:rPr>
        <w:t>page 102</w:t>
      </w:r>
      <w:r w:rsidRPr="00810CDB">
        <w:rPr>
          <w:rFonts w:asciiTheme="minorHAnsi" w:hAnsiTheme="minorHAnsi" w:cstheme="minorHAnsi"/>
          <w:sz w:val="24"/>
          <w:szCs w:val="24"/>
        </w:rPr>
        <w:t>.</w:t>
      </w:r>
    </w:p>
    <w:p w:rsidR="0036520B" w:rsidRPr="00810CDB" w:rsidRDefault="002D01CF" w:rsidP="0046773C">
      <w:pPr>
        <w:pStyle w:val="ListParagraph"/>
        <w:numPr>
          <w:ilvl w:val="0"/>
          <w:numId w:val="18"/>
        </w:numPr>
        <w:tabs>
          <w:tab w:val="left" w:pos="572"/>
          <w:tab w:val="left" w:pos="10260"/>
        </w:tabs>
        <w:spacing w:after="120"/>
        <w:ind w:right="20"/>
        <w:rPr>
          <w:rFonts w:asciiTheme="minorHAnsi" w:hAnsiTheme="minorHAnsi" w:cstheme="minorHAnsi"/>
          <w:sz w:val="24"/>
          <w:szCs w:val="24"/>
        </w:rPr>
      </w:pPr>
      <w:r w:rsidRPr="00810CDB">
        <w:rPr>
          <w:rFonts w:asciiTheme="minorHAnsi" w:hAnsiTheme="minorHAnsi" w:cstheme="minorHAnsi"/>
          <w:sz w:val="24"/>
          <w:szCs w:val="24"/>
        </w:rPr>
        <w:t xml:space="preserve">Set the date and time of a follow-up meeting at the end of the school day. Assure staff that they will be kept </w:t>
      </w:r>
      <w:r w:rsidR="002F260E" w:rsidRPr="00810CDB">
        <w:rPr>
          <w:rFonts w:asciiTheme="minorHAnsi" w:hAnsiTheme="minorHAnsi" w:cstheme="minorHAnsi"/>
          <w:sz w:val="24"/>
          <w:szCs w:val="24"/>
        </w:rPr>
        <w:t>informed of</w:t>
      </w:r>
      <w:r w:rsidRPr="00810CDB">
        <w:rPr>
          <w:rFonts w:asciiTheme="minorHAnsi" w:hAnsiTheme="minorHAnsi" w:cstheme="minorHAnsi"/>
          <w:sz w:val="24"/>
          <w:szCs w:val="24"/>
        </w:rPr>
        <w:t xml:space="preserve"> any </w:t>
      </w:r>
      <w:r w:rsidR="002F260E" w:rsidRPr="00810CDB">
        <w:rPr>
          <w:rFonts w:asciiTheme="minorHAnsi" w:hAnsiTheme="minorHAnsi" w:cstheme="minorHAnsi"/>
          <w:sz w:val="24"/>
          <w:szCs w:val="24"/>
        </w:rPr>
        <w:t>relevant information</w:t>
      </w:r>
      <w:r w:rsidRPr="00810CDB">
        <w:rPr>
          <w:rFonts w:asciiTheme="minorHAnsi" w:hAnsiTheme="minorHAnsi" w:cstheme="minorHAnsi"/>
          <w:sz w:val="24"/>
          <w:szCs w:val="24"/>
        </w:rPr>
        <w:t xml:space="preserve"> in </w:t>
      </w:r>
      <w:r w:rsidR="002F260E" w:rsidRPr="00810CDB">
        <w:rPr>
          <w:rFonts w:asciiTheme="minorHAnsi" w:hAnsiTheme="minorHAnsi" w:cstheme="minorHAnsi"/>
          <w:sz w:val="24"/>
          <w:szCs w:val="24"/>
        </w:rPr>
        <w:t xml:space="preserve">this </w:t>
      </w:r>
      <w:r w:rsidR="002F260E" w:rsidRPr="00403E25">
        <w:rPr>
          <w:rFonts w:asciiTheme="minorHAnsi" w:hAnsiTheme="minorHAnsi" w:cstheme="minorHAnsi"/>
          <w:sz w:val="24"/>
          <w:szCs w:val="24"/>
        </w:rPr>
        <w:t>meeting</w:t>
      </w:r>
      <w:r w:rsidRPr="00810CDB">
        <w:rPr>
          <w:rFonts w:asciiTheme="minorHAnsi" w:hAnsiTheme="minorHAnsi" w:cstheme="minorHAnsi"/>
          <w:sz w:val="24"/>
          <w:szCs w:val="24"/>
        </w:rPr>
        <w:t>.</w:t>
      </w:r>
    </w:p>
    <w:p w:rsidR="0036520B" w:rsidRPr="00810CDB" w:rsidRDefault="002D01CF" w:rsidP="0046773C">
      <w:pPr>
        <w:pStyle w:val="ListParagraph"/>
        <w:numPr>
          <w:ilvl w:val="0"/>
          <w:numId w:val="18"/>
        </w:numPr>
        <w:tabs>
          <w:tab w:val="left" w:pos="564"/>
          <w:tab w:val="left" w:pos="10260"/>
        </w:tabs>
        <w:ind w:right="20"/>
        <w:rPr>
          <w:rFonts w:asciiTheme="minorHAnsi" w:hAnsiTheme="minorHAnsi" w:cstheme="minorHAnsi"/>
          <w:sz w:val="24"/>
          <w:szCs w:val="24"/>
        </w:rPr>
      </w:pPr>
      <w:r w:rsidRPr="00810CDB">
        <w:rPr>
          <w:rFonts w:asciiTheme="minorHAnsi" w:hAnsiTheme="minorHAnsi" w:cstheme="minorHAnsi"/>
          <w:sz w:val="24"/>
          <w:szCs w:val="24"/>
        </w:rPr>
        <w:t>Emergency  response team</w:t>
      </w:r>
      <w:r w:rsidRPr="00810CDB">
        <w:rPr>
          <w:rFonts w:asciiTheme="minorHAnsi" w:hAnsiTheme="minorHAnsi" w:cstheme="minorHAnsi"/>
          <w:spacing w:val="31"/>
          <w:sz w:val="24"/>
          <w:szCs w:val="24"/>
        </w:rPr>
        <w:t xml:space="preserve"> </w:t>
      </w:r>
      <w:r w:rsidRPr="00810CDB">
        <w:rPr>
          <w:rFonts w:asciiTheme="minorHAnsi" w:hAnsiTheme="minorHAnsi" w:cstheme="minorHAnsi"/>
          <w:sz w:val="24"/>
          <w:szCs w:val="24"/>
        </w:rPr>
        <w:t>actions:</w:t>
      </w:r>
    </w:p>
    <w:p w:rsidR="0036520B" w:rsidRPr="00810CDB" w:rsidRDefault="002D01CF" w:rsidP="0046773C">
      <w:pPr>
        <w:pStyle w:val="ListParagraph"/>
        <w:numPr>
          <w:ilvl w:val="1"/>
          <w:numId w:val="18"/>
        </w:numPr>
        <w:tabs>
          <w:tab w:val="left" w:pos="1558"/>
          <w:tab w:val="left" w:pos="10260"/>
        </w:tabs>
        <w:spacing w:before="30"/>
        <w:ind w:right="20"/>
        <w:rPr>
          <w:rFonts w:asciiTheme="minorHAnsi" w:hAnsiTheme="minorHAnsi" w:cstheme="minorHAnsi"/>
          <w:sz w:val="24"/>
          <w:szCs w:val="24"/>
        </w:rPr>
      </w:pPr>
      <w:r w:rsidRPr="00810CDB">
        <w:rPr>
          <w:rFonts w:asciiTheme="minorHAnsi" w:hAnsiTheme="minorHAnsi" w:cstheme="minorHAnsi"/>
          <w:w w:val="105"/>
          <w:sz w:val="24"/>
          <w:szCs w:val="24"/>
        </w:rPr>
        <w:t>What</w:t>
      </w:r>
      <w:r w:rsidRPr="00810CDB">
        <w:rPr>
          <w:rFonts w:asciiTheme="minorHAnsi" w:hAnsiTheme="minorHAnsi" w:cstheme="minorHAnsi"/>
          <w:spacing w:val="-15"/>
          <w:w w:val="105"/>
          <w:sz w:val="24"/>
          <w:szCs w:val="24"/>
        </w:rPr>
        <w:t xml:space="preserve"> </w:t>
      </w:r>
      <w:r w:rsidRPr="00810CDB">
        <w:rPr>
          <w:rFonts w:asciiTheme="minorHAnsi" w:hAnsiTheme="minorHAnsi" w:cstheme="minorHAnsi"/>
          <w:w w:val="105"/>
          <w:sz w:val="24"/>
          <w:szCs w:val="24"/>
        </w:rPr>
        <w:t>has</w:t>
      </w:r>
      <w:r w:rsidRPr="00810CDB">
        <w:rPr>
          <w:rFonts w:asciiTheme="minorHAnsi" w:hAnsiTheme="minorHAnsi" w:cstheme="minorHAnsi"/>
          <w:spacing w:val="-18"/>
          <w:w w:val="105"/>
          <w:sz w:val="24"/>
          <w:szCs w:val="24"/>
        </w:rPr>
        <w:t xml:space="preserve"> </w:t>
      </w:r>
      <w:r w:rsidRPr="00810CDB">
        <w:rPr>
          <w:rFonts w:asciiTheme="minorHAnsi" w:hAnsiTheme="minorHAnsi" w:cstheme="minorHAnsi"/>
          <w:w w:val="105"/>
          <w:sz w:val="24"/>
          <w:szCs w:val="24"/>
        </w:rPr>
        <w:t>been</w:t>
      </w:r>
      <w:r w:rsidRPr="00810CDB">
        <w:rPr>
          <w:rFonts w:asciiTheme="minorHAnsi" w:hAnsiTheme="minorHAnsi" w:cstheme="minorHAnsi"/>
          <w:spacing w:val="-19"/>
          <w:w w:val="105"/>
          <w:sz w:val="24"/>
          <w:szCs w:val="24"/>
        </w:rPr>
        <w:t xml:space="preserve"> </w:t>
      </w:r>
      <w:r w:rsidRPr="00810CDB">
        <w:rPr>
          <w:rFonts w:asciiTheme="minorHAnsi" w:hAnsiTheme="minorHAnsi" w:cstheme="minorHAnsi"/>
          <w:w w:val="105"/>
          <w:sz w:val="24"/>
          <w:szCs w:val="24"/>
        </w:rPr>
        <w:t>planned</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funeral</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attendance,</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parent</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consent</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requirements,</w:t>
      </w:r>
      <w:r w:rsidRPr="00810CDB">
        <w:rPr>
          <w:rFonts w:asciiTheme="minorHAnsi" w:hAnsiTheme="minorHAnsi" w:cstheme="minorHAnsi"/>
          <w:spacing w:val="-4"/>
          <w:w w:val="105"/>
          <w:sz w:val="24"/>
          <w:szCs w:val="24"/>
        </w:rPr>
        <w:t xml:space="preserve"> </w:t>
      </w:r>
      <w:r w:rsidR="002F260E" w:rsidRPr="00810CDB">
        <w:rPr>
          <w:rFonts w:asciiTheme="minorHAnsi" w:hAnsiTheme="minorHAnsi" w:cstheme="minorHAnsi"/>
          <w:w w:val="105"/>
          <w:sz w:val="24"/>
          <w:szCs w:val="24"/>
        </w:rPr>
        <w:t>etc.?</w:t>
      </w:r>
    </w:p>
    <w:p w:rsidR="0036520B" w:rsidRPr="00810CDB" w:rsidRDefault="002D01CF" w:rsidP="0046773C">
      <w:pPr>
        <w:pStyle w:val="ListParagraph"/>
        <w:numPr>
          <w:ilvl w:val="1"/>
          <w:numId w:val="18"/>
        </w:numPr>
        <w:tabs>
          <w:tab w:val="left" w:pos="1558"/>
          <w:tab w:val="left" w:pos="10260"/>
        </w:tabs>
        <w:spacing w:before="30"/>
        <w:ind w:right="20"/>
        <w:rPr>
          <w:rFonts w:asciiTheme="minorHAnsi" w:hAnsiTheme="minorHAnsi" w:cstheme="minorHAnsi"/>
          <w:sz w:val="24"/>
          <w:szCs w:val="24"/>
        </w:rPr>
      </w:pPr>
      <w:r w:rsidRPr="00810CDB">
        <w:rPr>
          <w:rFonts w:asciiTheme="minorHAnsi" w:hAnsiTheme="minorHAnsi" w:cstheme="minorHAnsi"/>
          <w:sz w:val="24"/>
          <w:szCs w:val="24"/>
        </w:rPr>
        <w:t xml:space="preserve">The presence of additional  support </w:t>
      </w:r>
      <w:r w:rsidRPr="00810CDB">
        <w:rPr>
          <w:rFonts w:asciiTheme="minorHAnsi" w:hAnsiTheme="minorHAnsi" w:cstheme="minorHAnsi"/>
          <w:spacing w:val="1"/>
          <w:sz w:val="24"/>
          <w:szCs w:val="24"/>
        </w:rPr>
        <w:t xml:space="preserve"> </w:t>
      </w:r>
      <w:r w:rsidRPr="00810CDB">
        <w:rPr>
          <w:rFonts w:asciiTheme="minorHAnsi" w:hAnsiTheme="minorHAnsi" w:cstheme="minorHAnsi"/>
          <w:sz w:val="24"/>
          <w:szCs w:val="24"/>
        </w:rPr>
        <w:t>staff</w:t>
      </w:r>
    </w:p>
    <w:p w:rsidR="0036520B" w:rsidRPr="00810CDB" w:rsidRDefault="002D01CF" w:rsidP="0046773C">
      <w:pPr>
        <w:pStyle w:val="ListParagraph"/>
        <w:numPr>
          <w:ilvl w:val="1"/>
          <w:numId w:val="18"/>
        </w:numPr>
        <w:tabs>
          <w:tab w:val="left" w:pos="1558"/>
          <w:tab w:val="left" w:pos="10260"/>
        </w:tabs>
        <w:spacing w:before="30"/>
        <w:ind w:right="20"/>
        <w:rPr>
          <w:rFonts w:asciiTheme="minorHAnsi" w:hAnsiTheme="minorHAnsi" w:cstheme="minorHAnsi"/>
          <w:sz w:val="24"/>
          <w:szCs w:val="24"/>
        </w:rPr>
      </w:pPr>
      <w:r w:rsidRPr="00810CDB">
        <w:rPr>
          <w:rFonts w:asciiTheme="minorHAnsi" w:hAnsiTheme="minorHAnsi" w:cstheme="minorHAnsi"/>
          <w:sz w:val="24"/>
          <w:szCs w:val="24"/>
        </w:rPr>
        <w:t>When staff can expect that a deceased  student's name will be removed  from the class list or other place in the school so that it is easier for staff to cope with if it is anticipated  rather than a</w:t>
      </w:r>
      <w:r w:rsidRPr="00810CDB">
        <w:rPr>
          <w:rFonts w:asciiTheme="minorHAnsi" w:hAnsiTheme="minorHAnsi" w:cstheme="minorHAnsi"/>
          <w:spacing w:val="27"/>
          <w:sz w:val="24"/>
          <w:szCs w:val="24"/>
        </w:rPr>
        <w:t xml:space="preserve"> </w:t>
      </w:r>
      <w:r w:rsidRPr="00810CDB">
        <w:rPr>
          <w:rFonts w:asciiTheme="minorHAnsi" w:hAnsiTheme="minorHAnsi" w:cstheme="minorHAnsi"/>
          <w:sz w:val="24"/>
          <w:szCs w:val="24"/>
        </w:rPr>
        <w:t>surprise</w:t>
      </w:r>
    </w:p>
    <w:p w:rsidR="0036520B" w:rsidRPr="00810CDB" w:rsidRDefault="002D01CF" w:rsidP="0046773C">
      <w:pPr>
        <w:pStyle w:val="ListParagraph"/>
        <w:numPr>
          <w:ilvl w:val="1"/>
          <w:numId w:val="18"/>
        </w:numPr>
        <w:tabs>
          <w:tab w:val="left" w:pos="1551"/>
          <w:tab w:val="left" w:pos="10260"/>
        </w:tabs>
        <w:spacing w:before="18"/>
        <w:ind w:right="20"/>
        <w:rPr>
          <w:rFonts w:asciiTheme="minorHAnsi" w:hAnsiTheme="minorHAnsi" w:cstheme="minorHAnsi"/>
          <w:sz w:val="24"/>
          <w:szCs w:val="24"/>
        </w:rPr>
      </w:pPr>
      <w:r w:rsidRPr="00810CDB">
        <w:rPr>
          <w:rFonts w:asciiTheme="minorHAnsi" w:hAnsiTheme="minorHAnsi" w:cstheme="minorHAnsi"/>
          <w:sz w:val="24"/>
          <w:szCs w:val="24"/>
        </w:rPr>
        <w:t>Media</w:t>
      </w:r>
      <w:r w:rsidRPr="00810CDB">
        <w:rPr>
          <w:rFonts w:asciiTheme="minorHAnsi" w:hAnsiTheme="minorHAnsi" w:cstheme="minorHAnsi"/>
          <w:spacing w:val="49"/>
          <w:sz w:val="24"/>
          <w:szCs w:val="24"/>
        </w:rPr>
        <w:t xml:space="preserve"> </w:t>
      </w:r>
      <w:r w:rsidRPr="00810CDB">
        <w:rPr>
          <w:rFonts w:asciiTheme="minorHAnsi" w:hAnsiTheme="minorHAnsi" w:cstheme="minorHAnsi"/>
          <w:sz w:val="24"/>
          <w:szCs w:val="24"/>
        </w:rPr>
        <w:t>involvement</w:t>
      </w:r>
    </w:p>
    <w:p w:rsidR="0036520B" w:rsidRPr="00810CDB" w:rsidRDefault="002D01CF" w:rsidP="0046773C">
      <w:pPr>
        <w:pStyle w:val="ListParagraph"/>
        <w:numPr>
          <w:ilvl w:val="1"/>
          <w:numId w:val="18"/>
        </w:numPr>
        <w:tabs>
          <w:tab w:val="left" w:pos="1558"/>
          <w:tab w:val="left" w:pos="10260"/>
        </w:tabs>
        <w:spacing w:before="30" w:after="120"/>
        <w:ind w:right="20"/>
        <w:rPr>
          <w:rFonts w:asciiTheme="minorHAnsi" w:hAnsiTheme="minorHAnsi" w:cstheme="minorHAnsi"/>
          <w:sz w:val="24"/>
          <w:szCs w:val="24"/>
        </w:rPr>
      </w:pPr>
      <w:r w:rsidRPr="00810CDB">
        <w:rPr>
          <w:rFonts w:asciiTheme="minorHAnsi" w:hAnsiTheme="minorHAnsi" w:cstheme="minorHAnsi"/>
          <w:w w:val="105"/>
          <w:sz w:val="24"/>
          <w:szCs w:val="24"/>
        </w:rPr>
        <w:t>Any</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new</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requirements</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in</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school</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procedures</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as</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a</w:t>
      </w:r>
      <w:r w:rsidRPr="00810CDB">
        <w:rPr>
          <w:rFonts w:asciiTheme="minorHAnsi" w:hAnsiTheme="minorHAnsi" w:cstheme="minorHAnsi"/>
          <w:spacing w:val="-22"/>
          <w:w w:val="105"/>
          <w:sz w:val="24"/>
          <w:szCs w:val="24"/>
        </w:rPr>
        <w:t xml:space="preserve"> </w:t>
      </w:r>
      <w:r w:rsidRPr="00810CDB">
        <w:rPr>
          <w:rFonts w:asciiTheme="minorHAnsi" w:hAnsiTheme="minorHAnsi" w:cstheme="minorHAnsi"/>
          <w:w w:val="105"/>
          <w:sz w:val="24"/>
          <w:szCs w:val="24"/>
        </w:rPr>
        <w:t>result</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of</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incident</w:t>
      </w:r>
    </w:p>
    <w:p w:rsidR="00632592" w:rsidRDefault="00632592">
      <w:pPr>
        <w:rPr>
          <w:rFonts w:asciiTheme="minorHAnsi" w:hAnsiTheme="minorHAnsi" w:cstheme="minorHAnsi"/>
          <w:sz w:val="24"/>
          <w:szCs w:val="24"/>
        </w:rPr>
      </w:pPr>
      <w:r>
        <w:rPr>
          <w:rFonts w:asciiTheme="minorHAnsi" w:hAnsiTheme="minorHAnsi" w:cstheme="minorHAnsi"/>
          <w:sz w:val="24"/>
          <w:szCs w:val="24"/>
        </w:rPr>
        <w:br w:type="page"/>
      </w:r>
    </w:p>
    <w:p w:rsidR="0036520B" w:rsidRPr="0068510D" w:rsidRDefault="00F354A8" w:rsidP="00632592">
      <w:pPr>
        <w:pStyle w:val="Heading2"/>
        <w:ind w:left="0"/>
        <w:rPr>
          <w:sz w:val="24"/>
          <w:szCs w:val="24"/>
        </w:rPr>
      </w:pPr>
      <w:bookmarkStart w:id="20" w:name="_Toc7179931"/>
      <w:r>
        <w:rPr>
          <w:w w:val="105"/>
          <w:sz w:val="24"/>
          <w:szCs w:val="24"/>
        </w:rPr>
        <w:lastRenderedPageBreak/>
        <w:t>Appendix 4</w:t>
      </w:r>
      <w:r w:rsidR="00632592">
        <w:rPr>
          <w:w w:val="105"/>
          <w:sz w:val="24"/>
          <w:szCs w:val="24"/>
        </w:rPr>
        <w:br/>
      </w:r>
      <w:r w:rsidR="002D01CF" w:rsidRPr="0068510D">
        <w:rPr>
          <w:sz w:val="24"/>
          <w:szCs w:val="24"/>
        </w:rPr>
        <w:t>End of the Day Staff</w:t>
      </w:r>
      <w:r w:rsidR="002D01CF" w:rsidRPr="0068510D">
        <w:rPr>
          <w:spacing w:val="66"/>
          <w:sz w:val="24"/>
          <w:szCs w:val="24"/>
        </w:rPr>
        <w:t xml:space="preserve"> </w:t>
      </w:r>
      <w:r w:rsidR="002D01CF" w:rsidRPr="0068510D">
        <w:rPr>
          <w:sz w:val="24"/>
          <w:szCs w:val="24"/>
        </w:rPr>
        <w:t>Meeting</w:t>
      </w:r>
      <w:r w:rsidR="0068510D" w:rsidRPr="0068510D">
        <w:rPr>
          <w:sz w:val="24"/>
          <w:szCs w:val="24"/>
        </w:rPr>
        <w:t xml:space="preserve"> (Sample)</w:t>
      </w:r>
      <w:bookmarkEnd w:id="20"/>
    </w:p>
    <w:p w:rsidR="0036520B" w:rsidRDefault="0068510D" w:rsidP="00632592">
      <w:pPr>
        <w:tabs>
          <w:tab w:val="left" w:pos="10260"/>
        </w:tabs>
        <w:spacing w:before="6"/>
        <w:ind w:right="20"/>
        <w:rPr>
          <w:rFonts w:asciiTheme="minorHAnsi" w:hAnsiTheme="minorHAnsi" w:cstheme="minorHAnsi"/>
          <w:sz w:val="24"/>
          <w:szCs w:val="24"/>
        </w:rPr>
      </w:pPr>
      <w:r w:rsidRPr="0068510D">
        <w:rPr>
          <w:rFonts w:asciiTheme="minorHAnsi" w:hAnsiTheme="minorHAnsi" w:cstheme="minorHAnsi"/>
          <w:sz w:val="24"/>
          <w:szCs w:val="24"/>
        </w:rPr>
        <w:t>A</w:t>
      </w:r>
      <w:r w:rsidR="002D01CF" w:rsidRPr="0068510D">
        <w:rPr>
          <w:rFonts w:asciiTheme="minorHAnsi" w:hAnsiTheme="minorHAnsi" w:cstheme="minorHAnsi"/>
          <w:sz w:val="24"/>
          <w:szCs w:val="24"/>
        </w:rPr>
        <w:t xml:space="preserve">dapt </w:t>
      </w:r>
      <w:r w:rsidR="002F260E" w:rsidRPr="0068510D">
        <w:rPr>
          <w:rFonts w:asciiTheme="minorHAnsi" w:hAnsiTheme="minorHAnsi" w:cstheme="minorHAnsi"/>
          <w:sz w:val="24"/>
          <w:szCs w:val="24"/>
        </w:rPr>
        <w:t>as needed</w:t>
      </w:r>
    </w:p>
    <w:p w:rsidR="00106BB4" w:rsidRPr="0068510D" w:rsidRDefault="00106BB4" w:rsidP="00632592">
      <w:pPr>
        <w:tabs>
          <w:tab w:val="left" w:pos="10260"/>
        </w:tabs>
        <w:spacing w:before="6"/>
        <w:ind w:right="20"/>
        <w:rPr>
          <w:rFonts w:asciiTheme="minorHAnsi" w:hAnsiTheme="minorHAnsi" w:cstheme="minorHAnsi"/>
          <w:sz w:val="24"/>
          <w:szCs w:val="24"/>
        </w:rPr>
      </w:pPr>
    </w:p>
    <w:p w:rsidR="00153BA7" w:rsidRDefault="00340B8E" w:rsidP="00153BA7">
      <w:pPr>
        <w:pStyle w:val="BodyText"/>
        <w:tabs>
          <w:tab w:val="left" w:pos="10260"/>
        </w:tabs>
        <w:ind w:right="2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inline distT="0" distB="0" distL="0" distR="0">
                <wp:extent cx="6610350" cy="6611620"/>
                <wp:effectExtent l="0" t="0" r="0" b="17780"/>
                <wp:docPr id="13"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661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944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32"/>
                              <w:gridCol w:w="4617"/>
                            </w:tblGrid>
                            <w:tr w:rsidR="005C0461" w:rsidTr="00403E25">
                              <w:trPr>
                                <w:trHeight w:hRule="exact" w:val="371"/>
                              </w:trPr>
                              <w:tc>
                                <w:tcPr>
                                  <w:tcW w:w="4832" w:type="dxa"/>
                                  <w:shd w:val="clear" w:color="auto" w:fill="C6D9F1" w:themeFill="text2" w:themeFillTint="33"/>
                                </w:tcPr>
                                <w:p w:rsidR="005C0461" w:rsidRDefault="005C0461" w:rsidP="004B333E">
                                  <w:pPr>
                                    <w:pStyle w:val="TableParagraph"/>
                                    <w:tabs>
                                      <w:tab w:val="left" w:pos="1852"/>
                                    </w:tabs>
                                    <w:spacing w:before="30"/>
                                    <w:ind w:left="23" w:right="0"/>
                                    <w:jc w:val="center"/>
                                    <w:rPr>
                                      <w:b/>
                                      <w:sz w:val="23"/>
                                    </w:rPr>
                                  </w:pPr>
                                  <w:r w:rsidRPr="004B333E">
                                    <w:rPr>
                                      <w:b/>
                                      <w:sz w:val="23"/>
                                    </w:rPr>
                                    <w:t>Procedu</w:t>
                                  </w:r>
                                  <w:r>
                                    <w:rPr>
                                      <w:b/>
                                      <w:sz w:val="23"/>
                                    </w:rPr>
                                    <w:t>re</w:t>
                                  </w:r>
                                </w:p>
                                <w:p w:rsidR="005C0461" w:rsidRDefault="005C0461" w:rsidP="004B333E">
                                  <w:pPr>
                                    <w:pStyle w:val="TableParagraph"/>
                                    <w:spacing w:before="16" w:line="252" w:lineRule="auto"/>
                                    <w:ind w:left="138" w:right="0" w:firstLine="7"/>
                                    <w:jc w:val="center"/>
                                    <w:rPr>
                                      <w:sz w:val="23"/>
                                    </w:rPr>
                                  </w:pPr>
                                </w:p>
                              </w:tc>
                              <w:tc>
                                <w:tcPr>
                                  <w:tcW w:w="4617" w:type="dxa"/>
                                  <w:shd w:val="clear" w:color="auto" w:fill="C6D9F1" w:themeFill="text2" w:themeFillTint="33"/>
                                </w:tcPr>
                                <w:p w:rsidR="005C0461" w:rsidRDefault="005C0461" w:rsidP="004B333E">
                                  <w:pPr>
                                    <w:pStyle w:val="TableParagraph"/>
                                    <w:spacing w:before="41" w:line="258" w:lineRule="exact"/>
                                    <w:ind w:left="2034" w:right="1986"/>
                                    <w:jc w:val="center"/>
                                    <w:rPr>
                                      <w:b/>
                                      <w:sz w:val="23"/>
                                    </w:rPr>
                                  </w:pPr>
                                  <w:r>
                                    <w:rPr>
                                      <w:b/>
                                      <w:sz w:val="23"/>
                                    </w:rPr>
                                    <w:t>Notes</w:t>
                                  </w:r>
                                </w:p>
                              </w:tc>
                            </w:tr>
                            <w:tr w:rsidR="005C0461" w:rsidTr="00403E25">
                              <w:trPr>
                                <w:trHeight w:hRule="exact" w:val="887"/>
                              </w:trPr>
                              <w:tc>
                                <w:tcPr>
                                  <w:tcW w:w="4832" w:type="dxa"/>
                                </w:tcPr>
                                <w:p w:rsidR="005C0461" w:rsidRDefault="005C0461" w:rsidP="00403E25">
                                  <w:pPr>
                                    <w:pStyle w:val="TableParagraph"/>
                                    <w:spacing w:line="247" w:lineRule="auto"/>
                                    <w:ind w:left="122" w:right="141" w:hanging="8"/>
                                  </w:pPr>
                                  <w:r>
                                    <w:rPr>
                                      <w:sz w:val="23"/>
                                    </w:rPr>
                                    <w:t xml:space="preserve">Offer verbal appreciation of the staff. Review the day's challenges and successes (administrator and response </w:t>
                                  </w:r>
                                  <w:r w:rsidRPr="00403E25">
                                    <w:rPr>
                                      <w:sz w:val="23"/>
                                    </w:rPr>
                                    <w:t>team</w:t>
                                  </w:r>
                                  <w:r>
                                    <w:rPr>
                                      <w:sz w:val="23"/>
                                    </w:rPr>
                                    <w:t>).</w:t>
                                  </w:r>
                                </w:p>
                              </w:tc>
                              <w:tc>
                                <w:tcPr>
                                  <w:tcW w:w="4617" w:type="dxa"/>
                                </w:tcPr>
                                <w:p w:rsidR="005C0461" w:rsidRDefault="005C0461"/>
                              </w:tc>
                            </w:tr>
                            <w:tr w:rsidR="005C0461" w:rsidTr="00403E25">
                              <w:trPr>
                                <w:trHeight w:hRule="exact" w:val="790"/>
                              </w:trPr>
                              <w:tc>
                                <w:tcPr>
                                  <w:tcW w:w="4832" w:type="dxa"/>
                                </w:tcPr>
                                <w:p w:rsidR="005C0461" w:rsidRDefault="005C0461">
                                  <w:pPr>
                                    <w:pStyle w:val="TableParagraph"/>
                                    <w:spacing w:line="247" w:lineRule="auto"/>
                                    <w:ind w:left="122" w:right="141" w:hanging="8"/>
                                    <w:rPr>
                                      <w:sz w:val="23"/>
                                    </w:rPr>
                                  </w:pPr>
                                  <w:r>
                                    <w:rPr>
                                      <w:sz w:val="23"/>
                                    </w:rPr>
                                    <w:t>Provide update related to the critical incident and/or funeral arrangements, as applicable.</w:t>
                                  </w:r>
                                </w:p>
                              </w:tc>
                              <w:tc>
                                <w:tcPr>
                                  <w:tcW w:w="4617" w:type="dxa"/>
                                </w:tcPr>
                                <w:p w:rsidR="005C0461" w:rsidRDefault="005C0461"/>
                              </w:tc>
                            </w:tr>
                            <w:tr w:rsidR="005C0461" w:rsidTr="00403E25">
                              <w:trPr>
                                <w:trHeight w:hRule="exact" w:val="1413"/>
                              </w:trPr>
                              <w:tc>
                                <w:tcPr>
                                  <w:tcW w:w="4832" w:type="dxa"/>
                                </w:tcPr>
                                <w:p w:rsidR="005C0461" w:rsidRDefault="005C0461">
                                  <w:pPr>
                                    <w:pStyle w:val="TableParagraph"/>
                                    <w:spacing w:before="41" w:line="252" w:lineRule="auto"/>
                                    <w:ind w:left="108" w:right="141" w:firstLine="7"/>
                                    <w:rPr>
                                      <w:sz w:val="23"/>
                                    </w:rPr>
                                  </w:pPr>
                                  <w:r>
                                    <w:rPr>
                                      <w:sz w:val="23"/>
                                    </w:rPr>
                                    <w:t>Ask staff to identify students who may be in need of close on-going monitoring or supports and also absent students that will need to be told when they return to</w:t>
                                  </w:r>
                                  <w:r>
                                    <w:rPr>
                                      <w:spacing w:val="55"/>
                                      <w:sz w:val="23"/>
                                    </w:rPr>
                                    <w:t xml:space="preserve"> </w:t>
                                  </w:r>
                                  <w:r>
                                    <w:rPr>
                                      <w:sz w:val="23"/>
                                    </w:rPr>
                                    <w:t>school.</w:t>
                                  </w:r>
                                </w:p>
                              </w:tc>
                              <w:tc>
                                <w:tcPr>
                                  <w:tcW w:w="4617" w:type="dxa"/>
                                </w:tcPr>
                                <w:p w:rsidR="005C0461" w:rsidRDefault="005C0461"/>
                              </w:tc>
                            </w:tr>
                            <w:tr w:rsidR="005C0461" w:rsidTr="00403E25">
                              <w:trPr>
                                <w:trHeight w:hRule="exact" w:val="1123"/>
                              </w:trPr>
                              <w:tc>
                                <w:tcPr>
                                  <w:tcW w:w="4832" w:type="dxa"/>
                                </w:tcPr>
                                <w:p w:rsidR="005C0461" w:rsidRDefault="005C0461">
                                  <w:pPr>
                                    <w:pStyle w:val="TableParagraph"/>
                                    <w:spacing w:before="35" w:line="247" w:lineRule="auto"/>
                                    <w:ind w:left="100" w:right="269" w:firstLine="7"/>
                                    <w:rPr>
                                      <w:sz w:val="23"/>
                                    </w:rPr>
                                  </w:pPr>
                                  <w:r>
                                    <w:rPr>
                                      <w:w w:val="105"/>
                                      <w:sz w:val="23"/>
                                    </w:rPr>
                                    <w:t>Arrange</w:t>
                                  </w:r>
                                  <w:r>
                                    <w:rPr>
                                      <w:spacing w:val="-13"/>
                                      <w:w w:val="105"/>
                                      <w:sz w:val="23"/>
                                    </w:rPr>
                                    <w:t xml:space="preserve"> </w:t>
                                  </w:r>
                                  <w:r>
                                    <w:rPr>
                                      <w:w w:val="105"/>
                                      <w:sz w:val="23"/>
                                    </w:rPr>
                                    <w:t>for</w:t>
                                  </w:r>
                                  <w:r>
                                    <w:rPr>
                                      <w:spacing w:val="-29"/>
                                      <w:w w:val="105"/>
                                      <w:sz w:val="23"/>
                                    </w:rPr>
                                    <w:t xml:space="preserve"> </w:t>
                                  </w:r>
                                  <w:r>
                                    <w:rPr>
                                      <w:w w:val="105"/>
                                      <w:sz w:val="23"/>
                                    </w:rPr>
                                    <w:t>notification</w:t>
                                  </w:r>
                                  <w:r>
                                    <w:rPr>
                                      <w:spacing w:val="-14"/>
                                      <w:w w:val="105"/>
                                      <w:sz w:val="23"/>
                                    </w:rPr>
                                    <w:t xml:space="preserve"> </w:t>
                                  </w:r>
                                  <w:r>
                                    <w:rPr>
                                      <w:w w:val="105"/>
                                      <w:sz w:val="23"/>
                                    </w:rPr>
                                    <w:t>of</w:t>
                                  </w:r>
                                  <w:r>
                                    <w:rPr>
                                      <w:spacing w:val="-32"/>
                                      <w:w w:val="105"/>
                                      <w:sz w:val="23"/>
                                    </w:rPr>
                                    <w:t xml:space="preserve"> </w:t>
                                  </w:r>
                                  <w:r>
                                    <w:rPr>
                                      <w:w w:val="105"/>
                                      <w:sz w:val="23"/>
                                    </w:rPr>
                                    <w:t>parents/guardians of students deemed at-risk due to their reactions/behaviors.</w:t>
                                  </w:r>
                                </w:p>
                              </w:tc>
                              <w:tc>
                                <w:tcPr>
                                  <w:tcW w:w="4617" w:type="dxa"/>
                                </w:tcPr>
                                <w:p w:rsidR="005C0461" w:rsidRDefault="005C0461"/>
                              </w:tc>
                            </w:tr>
                            <w:tr w:rsidR="005C0461" w:rsidTr="00403E25">
                              <w:trPr>
                                <w:trHeight w:hRule="exact" w:val="1402"/>
                              </w:trPr>
                              <w:tc>
                                <w:tcPr>
                                  <w:tcW w:w="4832" w:type="dxa"/>
                                </w:tcPr>
                                <w:p w:rsidR="005C0461" w:rsidRDefault="005C0461" w:rsidP="004B03AD">
                                  <w:pPr>
                                    <w:pStyle w:val="TableParagraph"/>
                                    <w:spacing w:before="28" w:line="252" w:lineRule="auto"/>
                                    <w:ind w:left="93" w:right="269" w:firstLine="7"/>
                                    <w:rPr>
                                      <w:sz w:val="23"/>
                                    </w:rPr>
                                  </w:pPr>
                                  <w:r>
                                    <w:rPr>
                                      <w:sz w:val="23"/>
                                    </w:rPr>
                                    <w:t>Debrief, share experiences, express concerns and allow staff the opportunity to ask questions and express their need for any help with any aspect for the upcoming day(s).</w:t>
                                  </w:r>
                                </w:p>
                              </w:tc>
                              <w:tc>
                                <w:tcPr>
                                  <w:tcW w:w="4617" w:type="dxa"/>
                                </w:tcPr>
                                <w:p w:rsidR="005C0461" w:rsidRDefault="005C0461"/>
                              </w:tc>
                            </w:tr>
                            <w:tr w:rsidR="005C0461" w:rsidTr="00403E25">
                              <w:trPr>
                                <w:trHeight w:hRule="exact" w:val="1134"/>
                              </w:trPr>
                              <w:tc>
                                <w:tcPr>
                                  <w:tcW w:w="4832" w:type="dxa"/>
                                </w:tcPr>
                                <w:p w:rsidR="005C0461" w:rsidRDefault="005C0461">
                                  <w:pPr>
                                    <w:pStyle w:val="TableParagraph"/>
                                    <w:spacing w:before="23" w:line="252" w:lineRule="auto"/>
                                    <w:ind w:left="106" w:right="117" w:firstLine="7"/>
                                    <w:rPr>
                                      <w:sz w:val="23"/>
                                    </w:rPr>
                                  </w:pPr>
                                  <w:r>
                                    <w:rPr>
                                      <w:sz w:val="23"/>
                                    </w:rPr>
                                    <w:t xml:space="preserve">Check </w:t>
                                  </w:r>
                                  <w:r>
                                    <w:rPr>
                                      <w:b/>
                                      <w:sz w:val="23"/>
                                    </w:rPr>
                                    <w:t xml:space="preserve">in </w:t>
                                  </w:r>
                                  <w:r>
                                    <w:rPr>
                                      <w:sz w:val="23"/>
                                    </w:rPr>
                                    <w:t>with staff to assess whether any of them need additional supports, and refer accordingly.</w:t>
                                  </w:r>
                                </w:p>
                              </w:tc>
                              <w:tc>
                                <w:tcPr>
                                  <w:tcW w:w="4617" w:type="dxa"/>
                                </w:tcPr>
                                <w:p w:rsidR="005C0461" w:rsidRDefault="005C0461"/>
                              </w:tc>
                            </w:tr>
                            <w:tr w:rsidR="005C0461" w:rsidTr="00403E25">
                              <w:trPr>
                                <w:trHeight w:hRule="exact" w:val="824"/>
                              </w:trPr>
                              <w:tc>
                                <w:tcPr>
                                  <w:tcW w:w="4832" w:type="dxa"/>
                                </w:tcPr>
                                <w:p w:rsidR="005C0461" w:rsidRDefault="005C0461">
                                  <w:pPr>
                                    <w:pStyle w:val="TableParagraph"/>
                                    <w:spacing w:line="254" w:lineRule="auto"/>
                                    <w:ind w:right="117"/>
                                    <w:rPr>
                                      <w:sz w:val="23"/>
                                    </w:rPr>
                                  </w:pPr>
                                  <w:r>
                                    <w:rPr>
                                      <w:sz w:val="23"/>
                                    </w:rPr>
                                    <w:t>Discuss plans for the next day, including the role of resource personnel,  support rooms,  etc.</w:t>
                                  </w:r>
                                </w:p>
                              </w:tc>
                              <w:tc>
                                <w:tcPr>
                                  <w:tcW w:w="4617" w:type="dxa"/>
                                </w:tcPr>
                                <w:p w:rsidR="005C0461" w:rsidRDefault="005C0461"/>
                              </w:tc>
                            </w:tr>
                            <w:tr w:rsidR="005C0461" w:rsidTr="00403E25">
                              <w:trPr>
                                <w:trHeight w:hRule="exact" w:val="857"/>
                              </w:trPr>
                              <w:tc>
                                <w:tcPr>
                                  <w:tcW w:w="4832" w:type="dxa"/>
                                </w:tcPr>
                                <w:p w:rsidR="005C0461" w:rsidRDefault="005C0461">
                                  <w:pPr>
                                    <w:pStyle w:val="TableParagraph"/>
                                    <w:spacing w:before="23" w:line="247" w:lineRule="auto"/>
                                    <w:ind w:right="181"/>
                                    <w:rPr>
                                      <w:sz w:val="23"/>
                                    </w:rPr>
                                  </w:pPr>
                                  <w:r>
                                    <w:rPr>
                                      <w:w w:val="105"/>
                                      <w:sz w:val="23"/>
                                    </w:rPr>
                                    <w:t>Discuss plans for school memorial service, if appropriate.</w:t>
                                  </w:r>
                                </w:p>
                              </w:tc>
                              <w:tc>
                                <w:tcPr>
                                  <w:tcW w:w="4617" w:type="dxa"/>
                                </w:tcPr>
                                <w:p w:rsidR="005C0461" w:rsidRDefault="005C0461"/>
                              </w:tc>
                            </w:tr>
                            <w:tr w:rsidR="005C0461" w:rsidTr="00403E25">
                              <w:trPr>
                                <w:trHeight w:hRule="exact" w:val="1116"/>
                              </w:trPr>
                              <w:tc>
                                <w:tcPr>
                                  <w:tcW w:w="4832" w:type="dxa"/>
                                </w:tcPr>
                                <w:p w:rsidR="005C0461" w:rsidRDefault="005C0461">
                                  <w:pPr>
                                    <w:pStyle w:val="TableParagraph"/>
                                    <w:spacing w:before="1" w:line="247" w:lineRule="auto"/>
                                    <w:ind w:left="91" w:right="117"/>
                                    <w:rPr>
                                      <w:sz w:val="23"/>
                                    </w:rPr>
                                  </w:pPr>
                                  <w:r>
                                    <w:rPr>
                                      <w:sz w:val="23"/>
                                    </w:rPr>
                                    <w:t>Discuss importance of self-care for staff members and hand out ways to promote self- care handout.</w:t>
                                  </w:r>
                                </w:p>
                              </w:tc>
                              <w:tc>
                                <w:tcPr>
                                  <w:tcW w:w="4617" w:type="dxa"/>
                                </w:tcPr>
                                <w:p w:rsidR="005C0461" w:rsidRDefault="005C0461"/>
                              </w:tc>
                            </w:tr>
                          </w:tbl>
                          <w:p w:rsidR="005C0461" w:rsidRDefault="005C0461">
                            <w:pPr>
                              <w:pStyle w:val="BodyText"/>
                            </w:pP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37" o:spid="_x0000_s1062" type="#_x0000_t202" style="width:520.5pt;height:52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" filled="f" stroked="f">
                <v:textbox inset="0,0,0,0">
                  <w:txbxContent>
                    <w:tbl>
                      <w:tblPr>
                        <w:tblW w:w="9449"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4832"/>
                        <w:gridCol w:w="4617"/>
                      </w:tblGrid>
                      <w:tr w:rsidR="005C0461" w:rsidTr="00403E25">
                        <w:trPr>
                          <w:trHeight w:hRule="exact" w:val="371"/>
                        </w:trPr>
                        <w:tc>
                          <w:tcPr>
                            <w:tcW w:w="4832" w:type="dxa"/>
                            <w:shd w:val="clear" w:color="auto" w:fill="C6D9F1" w:themeFill="text2" w:themeFillTint="33"/>
                          </w:tcPr>
                          <w:p w:rsidR="005C0461" w:rsidRDefault="005C0461" w:rsidP="004B333E">
                            <w:pPr>
                              <w:pStyle w:val="TableParagraph"/>
                              <w:tabs>
                                <w:tab w:val="left" w:pos="1852"/>
                              </w:tabs>
                              <w:spacing w:before="30"/>
                              <w:ind w:left="23" w:right="0"/>
                              <w:jc w:val="center"/>
                              <w:rPr>
                                <w:b/>
                                <w:sz w:val="23"/>
                              </w:rPr>
                            </w:pPr>
                            <w:r w:rsidRPr="004B333E">
                              <w:rPr>
                                <w:b/>
                                <w:sz w:val="23"/>
                              </w:rPr>
                              <w:t>Procedu</w:t>
                            </w:r>
                            <w:r>
                              <w:rPr>
                                <w:b/>
                                <w:sz w:val="23"/>
                              </w:rPr>
                              <w:t>re</w:t>
                            </w:r>
                          </w:p>
                          <w:p w:rsidR="005C0461" w:rsidRDefault="005C0461" w:rsidP="004B333E">
                            <w:pPr>
                              <w:pStyle w:val="TableParagraph"/>
                              <w:spacing w:before="16" w:line="252" w:lineRule="auto"/>
                              <w:ind w:left="138" w:right="0" w:firstLine="7"/>
                              <w:jc w:val="center"/>
                              <w:rPr>
                                <w:sz w:val="23"/>
                              </w:rPr>
                            </w:pPr>
                          </w:p>
                        </w:tc>
                        <w:tc>
                          <w:tcPr>
                            <w:tcW w:w="4617" w:type="dxa"/>
                            <w:shd w:val="clear" w:color="auto" w:fill="C6D9F1" w:themeFill="text2" w:themeFillTint="33"/>
                          </w:tcPr>
                          <w:p w:rsidR="005C0461" w:rsidRDefault="005C0461" w:rsidP="004B333E">
                            <w:pPr>
                              <w:pStyle w:val="TableParagraph"/>
                              <w:spacing w:before="41" w:line="258" w:lineRule="exact"/>
                              <w:ind w:left="2034" w:right="1986"/>
                              <w:jc w:val="center"/>
                              <w:rPr>
                                <w:b/>
                                <w:sz w:val="23"/>
                              </w:rPr>
                            </w:pPr>
                            <w:r>
                              <w:rPr>
                                <w:b/>
                                <w:sz w:val="23"/>
                              </w:rPr>
                              <w:t>Notes</w:t>
                            </w:r>
                          </w:p>
                        </w:tc>
                      </w:tr>
                      <w:tr w:rsidR="005C0461" w:rsidTr="00403E25">
                        <w:trPr>
                          <w:trHeight w:hRule="exact" w:val="887"/>
                        </w:trPr>
                        <w:tc>
                          <w:tcPr>
                            <w:tcW w:w="4832" w:type="dxa"/>
                          </w:tcPr>
                          <w:p w:rsidR="005C0461" w:rsidRDefault="005C0461" w:rsidP="00403E25">
                            <w:pPr>
                              <w:pStyle w:val="TableParagraph"/>
                              <w:spacing w:line="247" w:lineRule="auto"/>
                              <w:ind w:left="122" w:right="141" w:hanging="8"/>
                            </w:pPr>
                            <w:r>
                              <w:rPr>
                                <w:sz w:val="23"/>
                              </w:rPr>
                              <w:t xml:space="preserve">Offer verbal appreciation of the staff. Review the day's challenges and successes (administrator and response </w:t>
                            </w:r>
                            <w:r w:rsidRPr="00403E25">
                              <w:rPr>
                                <w:sz w:val="23"/>
                              </w:rPr>
                              <w:t>team</w:t>
                            </w:r>
                            <w:r>
                              <w:rPr>
                                <w:sz w:val="23"/>
                              </w:rPr>
                              <w:t>).</w:t>
                            </w:r>
                          </w:p>
                        </w:tc>
                        <w:tc>
                          <w:tcPr>
                            <w:tcW w:w="4617" w:type="dxa"/>
                          </w:tcPr>
                          <w:p w:rsidR="005C0461" w:rsidRDefault="005C0461"/>
                        </w:tc>
                      </w:tr>
                      <w:tr w:rsidR="005C0461" w:rsidTr="00403E25">
                        <w:trPr>
                          <w:trHeight w:hRule="exact" w:val="790"/>
                        </w:trPr>
                        <w:tc>
                          <w:tcPr>
                            <w:tcW w:w="4832" w:type="dxa"/>
                          </w:tcPr>
                          <w:p w:rsidR="005C0461" w:rsidRDefault="005C0461">
                            <w:pPr>
                              <w:pStyle w:val="TableParagraph"/>
                              <w:spacing w:line="247" w:lineRule="auto"/>
                              <w:ind w:left="122" w:right="141" w:hanging="8"/>
                              <w:rPr>
                                <w:sz w:val="23"/>
                              </w:rPr>
                            </w:pPr>
                            <w:r>
                              <w:rPr>
                                <w:sz w:val="23"/>
                              </w:rPr>
                              <w:t>Provide update related to the critical incident and/or funeral arrangements, as applicable.</w:t>
                            </w:r>
                          </w:p>
                        </w:tc>
                        <w:tc>
                          <w:tcPr>
                            <w:tcW w:w="4617" w:type="dxa"/>
                          </w:tcPr>
                          <w:p w:rsidR="005C0461" w:rsidRDefault="005C0461"/>
                        </w:tc>
                      </w:tr>
                      <w:tr w:rsidR="005C0461" w:rsidTr="00403E25">
                        <w:trPr>
                          <w:trHeight w:hRule="exact" w:val="1413"/>
                        </w:trPr>
                        <w:tc>
                          <w:tcPr>
                            <w:tcW w:w="4832" w:type="dxa"/>
                          </w:tcPr>
                          <w:p w:rsidR="005C0461" w:rsidRDefault="005C0461">
                            <w:pPr>
                              <w:pStyle w:val="TableParagraph"/>
                              <w:spacing w:before="41" w:line="252" w:lineRule="auto"/>
                              <w:ind w:left="108" w:right="141" w:firstLine="7"/>
                              <w:rPr>
                                <w:sz w:val="23"/>
                              </w:rPr>
                            </w:pPr>
                            <w:r>
                              <w:rPr>
                                <w:sz w:val="23"/>
                              </w:rPr>
                              <w:t>Ask staff to identify students who may be in need of close on-going monitoring or supports and also absent students that will need to be told when they return to</w:t>
                            </w:r>
                            <w:r>
                              <w:rPr>
                                <w:spacing w:val="55"/>
                                <w:sz w:val="23"/>
                              </w:rPr>
                              <w:t xml:space="preserve"> </w:t>
                            </w:r>
                            <w:r>
                              <w:rPr>
                                <w:sz w:val="23"/>
                              </w:rPr>
                              <w:t>school.</w:t>
                            </w:r>
                          </w:p>
                        </w:tc>
                        <w:tc>
                          <w:tcPr>
                            <w:tcW w:w="4617" w:type="dxa"/>
                          </w:tcPr>
                          <w:p w:rsidR="005C0461" w:rsidRDefault="005C0461"/>
                        </w:tc>
                      </w:tr>
                      <w:tr w:rsidR="005C0461" w:rsidTr="00403E25">
                        <w:trPr>
                          <w:trHeight w:hRule="exact" w:val="1123"/>
                        </w:trPr>
                        <w:tc>
                          <w:tcPr>
                            <w:tcW w:w="4832" w:type="dxa"/>
                          </w:tcPr>
                          <w:p w:rsidR="005C0461" w:rsidRDefault="005C0461">
                            <w:pPr>
                              <w:pStyle w:val="TableParagraph"/>
                              <w:spacing w:before="35" w:line="247" w:lineRule="auto"/>
                              <w:ind w:left="100" w:right="269" w:firstLine="7"/>
                              <w:rPr>
                                <w:sz w:val="23"/>
                              </w:rPr>
                            </w:pPr>
                            <w:r>
                              <w:rPr>
                                <w:w w:val="105"/>
                                <w:sz w:val="23"/>
                              </w:rPr>
                              <w:t>Arrange</w:t>
                            </w:r>
                            <w:r>
                              <w:rPr>
                                <w:spacing w:val="-13"/>
                                <w:w w:val="105"/>
                                <w:sz w:val="23"/>
                              </w:rPr>
                              <w:t xml:space="preserve"> </w:t>
                            </w:r>
                            <w:r>
                              <w:rPr>
                                <w:w w:val="105"/>
                                <w:sz w:val="23"/>
                              </w:rPr>
                              <w:t>for</w:t>
                            </w:r>
                            <w:r>
                              <w:rPr>
                                <w:spacing w:val="-29"/>
                                <w:w w:val="105"/>
                                <w:sz w:val="23"/>
                              </w:rPr>
                              <w:t xml:space="preserve"> </w:t>
                            </w:r>
                            <w:r>
                              <w:rPr>
                                <w:w w:val="105"/>
                                <w:sz w:val="23"/>
                              </w:rPr>
                              <w:t>notification</w:t>
                            </w:r>
                            <w:r>
                              <w:rPr>
                                <w:spacing w:val="-14"/>
                                <w:w w:val="105"/>
                                <w:sz w:val="23"/>
                              </w:rPr>
                              <w:t xml:space="preserve"> </w:t>
                            </w:r>
                            <w:r>
                              <w:rPr>
                                <w:w w:val="105"/>
                                <w:sz w:val="23"/>
                              </w:rPr>
                              <w:t>of</w:t>
                            </w:r>
                            <w:r>
                              <w:rPr>
                                <w:spacing w:val="-32"/>
                                <w:w w:val="105"/>
                                <w:sz w:val="23"/>
                              </w:rPr>
                              <w:t xml:space="preserve"> </w:t>
                            </w:r>
                            <w:r>
                              <w:rPr>
                                <w:w w:val="105"/>
                                <w:sz w:val="23"/>
                              </w:rPr>
                              <w:t>parents/guardians of students deemed at-risk due to their reactions/behaviors.</w:t>
                            </w:r>
                          </w:p>
                        </w:tc>
                        <w:tc>
                          <w:tcPr>
                            <w:tcW w:w="4617" w:type="dxa"/>
                          </w:tcPr>
                          <w:p w:rsidR="005C0461" w:rsidRDefault="005C0461"/>
                        </w:tc>
                      </w:tr>
                      <w:tr w:rsidR="005C0461" w:rsidTr="00403E25">
                        <w:trPr>
                          <w:trHeight w:hRule="exact" w:val="1402"/>
                        </w:trPr>
                        <w:tc>
                          <w:tcPr>
                            <w:tcW w:w="4832" w:type="dxa"/>
                          </w:tcPr>
                          <w:p w:rsidR="005C0461" w:rsidRDefault="005C0461" w:rsidP="004B03AD">
                            <w:pPr>
                              <w:pStyle w:val="TableParagraph"/>
                              <w:spacing w:before="28" w:line="252" w:lineRule="auto"/>
                              <w:ind w:left="93" w:right="269" w:firstLine="7"/>
                              <w:rPr>
                                <w:sz w:val="23"/>
                              </w:rPr>
                            </w:pPr>
                            <w:r>
                              <w:rPr>
                                <w:sz w:val="23"/>
                              </w:rPr>
                              <w:t>Debrief, share experiences, express concerns and allow staff the opportunity to ask questions and express their need for any help with any aspect for the upcoming day(s).</w:t>
                            </w:r>
                          </w:p>
                        </w:tc>
                        <w:tc>
                          <w:tcPr>
                            <w:tcW w:w="4617" w:type="dxa"/>
                          </w:tcPr>
                          <w:p w:rsidR="005C0461" w:rsidRDefault="005C0461"/>
                        </w:tc>
                      </w:tr>
                      <w:tr w:rsidR="005C0461" w:rsidTr="00403E25">
                        <w:trPr>
                          <w:trHeight w:hRule="exact" w:val="1134"/>
                        </w:trPr>
                        <w:tc>
                          <w:tcPr>
                            <w:tcW w:w="4832" w:type="dxa"/>
                          </w:tcPr>
                          <w:p w:rsidR="005C0461" w:rsidRDefault="005C0461">
                            <w:pPr>
                              <w:pStyle w:val="TableParagraph"/>
                              <w:spacing w:before="23" w:line="252" w:lineRule="auto"/>
                              <w:ind w:left="106" w:right="117" w:firstLine="7"/>
                              <w:rPr>
                                <w:sz w:val="23"/>
                              </w:rPr>
                            </w:pPr>
                            <w:r>
                              <w:rPr>
                                <w:sz w:val="23"/>
                              </w:rPr>
                              <w:t xml:space="preserve">Check </w:t>
                            </w:r>
                            <w:r>
                              <w:rPr>
                                <w:b/>
                                <w:sz w:val="23"/>
                              </w:rPr>
                              <w:t xml:space="preserve">in </w:t>
                            </w:r>
                            <w:r>
                              <w:rPr>
                                <w:sz w:val="23"/>
                              </w:rPr>
                              <w:t>with staff to assess whether any of them need additional supports, and refer accordingly.</w:t>
                            </w:r>
                          </w:p>
                        </w:tc>
                        <w:tc>
                          <w:tcPr>
                            <w:tcW w:w="4617" w:type="dxa"/>
                          </w:tcPr>
                          <w:p w:rsidR="005C0461" w:rsidRDefault="005C0461"/>
                        </w:tc>
                      </w:tr>
                      <w:tr w:rsidR="005C0461" w:rsidTr="00403E25">
                        <w:trPr>
                          <w:trHeight w:hRule="exact" w:val="824"/>
                        </w:trPr>
                        <w:tc>
                          <w:tcPr>
                            <w:tcW w:w="4832" w:type="dxa"/>
                          </w:tcPr>
                          <w:p w:rsidR="005C0461" w:rsidRDefault="005C0461">
                            <w:pPr>
                              <w:pStyle w:val="TableParagraph"/>
                              <w:spacing w:line="254" w:lineRule="auto"/>
                              <w:ind w:right="117"/>
                              <w:rPr>
                                <w:sz w:val="23"/>
                              </w:rPr>
                            </w:pPr>
                            <w:r>
                              <w:rPr>
                                <w:sz w:val="23"/>
                              </w:rPr>
                              <w:t>Discuss plans for the next day, including the role of resource personnel,  support rooms,  etc.</w:t>
                            </w:r>
                          </w:p>
                        </w:tc>
                        <w:tc>
                          <w:tcPr>
                            <w:tcW w:w="4617" w:type="dxa"/>
                          </w:tcPr>
                          <w:p w:rsidR="005C0461" w:rsidRDefault="005C0461"/>
                        </w:tc>
                      </w:tr>
                      <w:tr w:rsidR="005C0461" w:rsidTr="00403E25">
                        <w:trPr>
                          <w:trHeight w:hRule="exact" w:val="857"/>
                        </w:trPr>
                        <w:tc>
                          <w:tcPr>
                            <w:tcW w:w="4832" w:type="dxa"/>
                          </w:tcPr>
                          <w:p w:rsidR="005C0461" w:rsidRDefault="005C0461">
                            <w:pPr>
                              <w:pStyle w:val="TableParagraph"/>
                              <w:spacing w:before="23" w:line="247" w:lineRule="auto"/>
                              <w:ind w:right="181"/>
                              <w:rPr>
                                <w:sz w:val="23"/>
                              </w:rPr>
                            </w:pPr>
                            <w:r>
                              <w:rPr>
                                <w:w w:val="105"/>
                                <w:sz w:val="23"/>
                              </w:rPr>
                              <w:t>Discuss plans for school memorial service, if appropriate.</w:t>
                            </w:r>
                          </w:p>
                        </w:tc>
                        <w:tc>
                          <w:tcPr>
                            <w:tcW w:w="4617" w:type="dxa"/>
                          </w:tcPr>
                          <w:p w:rsidR="005C0461" w:rsidRDefault="005C0461"/>
                        </w:tc>
                      </w:tr>
                      <w:tr w:rsidR="005C0461" w:rsidTr="00403E25">
                        <w:trPr>
                          <w:trHeight w:hRule="exact" w:val="1116"/>
                        </w:trPr>
                        <w:tc>
                          <w:tcPr>
                            <w:tcW w:w="4832" w:type="dxa"/>
                          </w:tcPr>
                          <w:p w:rsidR="005C0461" w:rsidRDefault="005C0461">
                            <w:pPr>
                              <w:pStyle w:val="TableParagraph"/>
                              <w:spacing w:before="1" w:line="247" w:lineRule="auto"/>
                              <w:ind w:left="91" w:right="117"/>
                              <w:rPr>
                                <w:sz w:val="23"/>
                              </w:rPr>
                            </w:pPr>
                            <w:r>
                              <w:rPr>
                                <w:sz w:val="23"/>
                              </w:rPr>
                              <w:t>Discuss importance of self-care for staff members and hand out ways to promote self- care handout.</w:t>
                            </w:r>
                          </w:p>
                        </w:tc>
                        <w:tc>
                          <w:tcPr>
                            <w:tcW w:w="4617" w:type="dxa"/>
                          </w:tcPr>
                          <w:p w:rsidR="005C0461" w:rsidRDefault="005C0461"/>
                        </w:tc>
                      </w:tr>
                    </w:tbl>
                    <w:p w:rsidR="005C0461" w:rsidRDefault="005C0461">
                      <w:pPr>
                        <w:pStyle w:val="BodyText"/>
                      </w:pPr>
                    </w:p>
                  </w:txbxContent>
                </v:textbox>
                <w10:anchorlock/>
              </v:shape>
            </w:pict>
          </mc:Fallback>
        </mc:AlternateContent>
      </w:r>
      <w:r w:rsidR="00153BA7">
        <w:rPr>
          <w:rFonts w:asciiTheme="minorHAnsi" w:hAnsiTheme="minorHAnsi" w:cstheme="minorHAnsi"/>
          <w:sz w:val="24"/>
          <w:szCs w:val="24"/>
        </w:rPr>
        <w:br w:type="page"/>
      </w:r>
    </w:p>
    <w:p w:rsidR="0036520B" w:rsidRPr="009F3473" w:rsidRDefault="009F3473" w:rsidP="003B75D8">
      <w:pPr>
        <w:pStyle w:val="Heading2"/>
        <w:ind w:left="0"/>
        <w:rPr>
          <w:sz w:val="24"/>
          <w:szCs w:val="24"/>
        </w:rPr>
      </w:pPr>
      <w:bookmarkStart w:id="21" w:name="_Toc7179932"/>
      <w:r w:rsidRPr="0068510D">
        <w:rPr>
          <w:w w:val="105"/>
          <w:sz w:val="24"/>
          <w:szCs w:val="24"/>
        </w:rPr>
        <w:lastRenderedPageBreak/>
        <w:t xml:space="preserve">Appendix </w:t>
      </w:r>
      <w:r w:rsidR="00F354A8">
        <w:rPr>
          <w:w w:val="105"/>
          <w:sz w:val="24"/>
          <w:szCs w:val="24"/>
        </w:rPr>
        <w:t>5</w:t>
      </w:r>
      <w:r w:rsidR="003B75D8">
        <w:rPr>
          <w:w w:val="105"/>
          <w:sz w:val="24"/>
          <w:szCs w:val="24"/>
        </w:rPr>
        <w:br/>
      </w:r>
      <w:r w:rsidR="002D01CF" w:rsidRPr="009F3473">
        <w:rPr>
          <w:w w:val="105"/>
          <w:sz w:val="24"/>
          <w:szCs w:val="24"/>
        </w:rPr>
        <w:t>Sample email or</w:t>
      </w:r>
      <w:r w:rsidR="002D01CF" w:rsidRPr="009F3473">
        <w:rPr>
          <w:spacing w:val="-42"/>
          <w:w w:val="105"/>
          <w:sz w:val="24"/>
          <w:szCs w:val="24"/>
        </w:rPr>
        <w:t xml:space="preserve"> </w:t>
      </w:r>
      <w:r w:rsidR="002D01CF" w:rsidRPr="009F3473">
        <w:rPr>
          <w:w w:val="105"/>
          <w:sz w:val="24"/>
          <w:szCs w:val="24"/>
        </w:rPr>
        <w:t>letters</w:t>
      </w:r>
      <w:bookmarkEnd w:id="21"/>
    </w:p>
    <w:p w:rsidR="0036520B" w:rsidRPr="00810CDB" w:rsidRDefault="0036520B" w:rsidP="00EB431C">
      <w:pPr>
        <w:pStyle w:val="BodyText"/>
        <w:tabs>
          <w:tab w:val="left" w:pos="10260"/>
        </w:tabs>
        <w:spacing w:before="4"/>
        <w:ind w:right="20"/>
        <w:rPr>
          <w:rFonts w:asciiTheme="minorHAnsi" w:hAnsiTheme="minorHAnsi" w:cstheme="minorHAnsi"/>
          <w:sz w:val="24"/>
          <w:szCs w:val="24"/>
        </w:rPr>
      </w:pPr>
    </w:p>
    <w:p w:rsidR="0036520B" w:rsidRPr="00810CDB" w:rsidRDefault="002D01CF" w:rsidP="00EB431C">
      <w:pPr>
        <w:pStyle w:val="Heading4"/>
        <w:tabs>
          <w:tab w:val="left" w:pos="10260"/>
        </w:tabs>
        <w:ind w:left="2333" w:right="20"/>
        <w:rPr>
          <w:rFonts w:asciiTheme="minorHAnsi" w:hAnsiTheme="minorHAnsi" w:cstheme="minorHAnsi"/>
          <w:sz w:val="24"/>
          <w:szCs w:val="24"/>
        </w:rPr>
      </w:pPr>
      <w:r w:rsidRPr="00810CDB">
        <w:rPr>
          <w:rFonts w:asciiTheme="minorHAnsi" w:hAnsiTheme="minorHAnsi" w:cstheme="minorHAnsi"/>
          <w:sz w:val="24"/>
          <w:szCs w:val="24"/>
        </w:rPr>
        <w:t xml:space="preserve">Death </w:t>
      </w:r>
      <w:r w:rsidR="002F260E" w:rsidRPr="00810CDB">
        <w:rPr>
          <w:rFonts w:asciiTheme="minorHAnsi" w:hAnsiTheme="minorHAnsi" w:cstheme="minorHAnsi"/>
          <w:sz w:val="24"/>
          <w:szCs w:val="24"/>
        </w:rPr>
        <w:t>Notification Statements</w:t>
      </w:r>
      <w:r w:rsidRPr="00810CDB">
        <w:rPr>
          <w:rFonts w:asciiTheme="minorHAnsi" w:hAnsiTheme="minorHAnsi" w:cstheme="minorHAnsi"/>
          <w:sz w:val="24"/>
          <w:szCs w:val="24"/>
        </w:rPr>
        <w:t xml:space="preserve"> for Parents</w:t>
      </w:r>
    </w:p>
    <w:p w:rsidR="0036520B" w:rsidRPr="00810CDB" w:rsidRDefault="0036520B" w:rsidP="00EB431C">
      <w:pPr>
        <w:pStyle w:val="BodyText"/>
        <w:tabs>
          <w:tab w:val="left" w:pos="10260"/>
        </w:tabs>
        <w:spacing w:before="6"/>
        <w:ind w:right="20"/>
        <w:rPr>
          <w:rFonts w:asciiTheme="minorHAnsi" w:hAnsiTheme="minorHAnsi" w:cstheme="minorHAnsi"/>
          <w:b/>
          <w:sz w:val="24"/>
          <w:szCs w:val="24"/>
        </w:rPr>
      </w:pPr>
    </w:p>
    <w:p w:rsidR="0036520B" w:rsidRPr="00810CDB" w:rsidRDefault="002D01CF" w:rsidP="00EB431C">
      <w:pPr>
        <w:pStyle w:val="Heading6"/>
        <w:tabs>
          <w:tab w:val="left" w:pos="10260"/>
        </w:tabs>
        <w:ind w:left="137" w:right="20"/>
        <w:rPr>
          <w:rFonts w:asciiTheme="minorHAnsi" w:hAnsiTheme="minorHAnsi" w:cstheme="minorHAnsi"/>
          <w:sz w:val="24"/>
          <w:szCs w:val="24"/>
        </w:rPr>
      </w:pPr>
      <w:r w:rsidRPr="00810CDB">
        <w:rPr>
          <w:rFonts w:asciiTheme="minorHAnsi" w:hAnsiTheme="minorHAnsi" w:cstheme="minorHAnsi"/>
          <w:sz w:val="24"/>
          <w:szCs w:val="24"/>
        </w:rPr>
        <w:t xml:space="preserve">OPTION 1 </w:t>
      </w:r>
      <w:r w:rsidRPr="00810CDB">
        <w:rPr>
          <w:rFonts w:asciiTheme="minorHAnsi" w:hAnsiTheme="minorHAnsi" w:cstheme="minorHAnsi"/>
          <w:b w:val="0"/>
          <w:sz w:val="24"/>
          <w:szCs w:val="24"/>
        </w:rPr>
        <w:t xml:space="preserve">- </w:t>
      </w:r>
      <w:r w:rsidRPr="00810CDB">
        <w:rPr>
          <w:rFonts w:asciiTheme="minorHAnsi" w:hAnsiTheme="minorHAnsi" w:cstheme="minorHAnsi"/>
          <w:sz w:val="24"/>
          <w:szCs w:val="24"/>
        </w:rPr>
        <w:t>When the death has been ruled a suicide and family has given permission to share cause.</w:t>
      </w:r>
    </w:p>
    <w:p w:rsidR="0036520B" w:rsidRPr="00810CDB" w:rsidRDefault="0036520B" w:rsidP="00EB431C">
      <w:pPr>
        <w:pStyle w:val="BodyText"/>
        <w:tabs>
          <w:tab w:val="left" w:pos="10260"/>
        </w:tabs>
        <w:spacing w:before="2"/>
        <w:ind w:right="20"/>
        <w:rPr>
          <w:rFonts w:asciiTheme="minorHAnsi" w:hAnsiTheme="minorHAnsi" w:cstheme="minorHAnsi"/>
          <w:b/>
          <w:sz w:val="24"/>
          <w:szCs w:val="24"/>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sz w:val="22"/>
          <w:szCs w:val="22"/>
        </w:rPr>
        <w:t>Dear Parents/Guardians:</w:t>
      </w:r>
    </w:p>
    <w:p w:rsidR="00153BA7" w:rsidRPr="00153BA7" w:rsidRDefault="00153BA7"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sz w:val="22"/>
          <w:szCs w:val="22"/>
        </w:rPr>
        <w:t>I am writing with great sadness to inform you that one our students</w:t>
      </w:r>
      <w:r w:rsidR="00153956" w:rsidRPr="00153BA7">
        <w:rPr>
          <w:rFonts w:asciiTheme="minorHAnsi" w:hAnsiTheme="minorHAnsi" w:cstheme="minorHAnsi"/>
          <w:sz w:val="22"/>
          <w:szCs w:val="22"/>
        </w:rPr>
        <w:t>, __________________</w:t>
      </w:r>
      <w:r w:rsidRPr="00153BA7">
        <w:rPr>
          <w:rFonts w:asciiTheme="minorHAnsi" w:hAnsiTheme="minorHAnsi" w:cstheme="minorHAnsi"/>
          <w:sz w:val="22"/>
          <w:szCs w:val="22"/>
        </w:rPr>
        <w:t xml:space="preserve">, </w:t>
      </w:r>
      <w:r w:rsidR="00153956" w:rsidRPr="00153BA7">
        <w:rPr>
          <w:rFonts w:asciiTheme="minorHAnsi" w:hAnsiTheme="minorHAnsi" w:cstheme="minorHAnsi"/>
          <w:sz w:val="22"/>
          <w:szCs w:val="22"/>
        </w:rPr>
        <w:t xml:space="preserve">has died.  Our </w:t>
      </w:r>
      <w:r w:rsidR="002F260E" w:rsidRPr="00153BA7">
        <w:rPr>
          <w:rFonts w:asciiTheme="minorHAnsi" w:hAnsiTheme="minorHAnsi" w:cstheme="minorHAnsi"/>
          <w:sz w:val="22"/>
          <w:szCs w:val="22"/>
        </w:rPr>
        <w:t>thoughts and</w:t>
      </w:r>
      <w:r w:rsidRPr="00153BA7">
        <w:rPr>
          <w:rFonts w:asciiTheme="minorHAnsi" w:hAnsiTheme="minorHAnsi" w:cstheme="minorHAnsi"/>
          <w:sz w:val="22"/>
          <w:szCs w:val="22"/>
        </w:rPr>
        <w:t xml:space="preserve"> sympathies are with his/her family </w:t>
      </w:r>
      <w:r w:rsidR="00153956" w:rsidRPr="00153BA7">
        <w:rPr>
          <w:rFonts w:asciiTheme="minorHAnsi" w:hAnsiTheme="minorHAnsi" w:cstheme="minorHAnsi"/>
          <w:sz w:val="22"/>
          <w:szCs w:val="22"/>
        </w:rPr>
        <w:t xml:space="preserve">and </w:t>
      </w:r>
      <w:r w:rsidRPr="00153BA7">
        <w:rPr>
          <w:rFonts w:asciiTheme="minorHAnsi" w:hAnsiTheme="minorHAnsi" w:cstheme="minorHAnsi"/>
          <w:sz w:val="22"/>
          <w:szCs w:val="22"/>
        </w:rPr>
        <w:t>friends.</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sz w:val="22"/>
          <w:szCs w:val="22"/>
        </w:rPr>
        <w:t xml:space="preserve">All of the students were given the news of the death by their teachers in the classroom/ </w:t>
      </w:r>
      <w:r w:rsidR="002F260E" w:rsidRPr="00153BA7">
        <w:rPr>
          <w:rFonts w:asciiTheme="minorHAnsi" w:hAnsiTheme="minorHAnsi" w:cstheme="minorHAnsi"/>
          <w:sz w:val="22"/>
          <w:szCs w:val="22"/>
        </w:rPr>
        <w:t>homeroom this</w:t>
      </w:r>
      <w:r w:rsidRPr="00153BA7">
        <w:rPr>
          <w:rFonts w:asciiTheme="minorHAnsi" w:hAnsiTheme="minorHAnsi" w:cstheme="minorHAnsi"/>
          <w:sz w:val="22"/>
          <w:szCs w:val="22"/>
        </w:rPr>
        <w:t xml:space="preserve"> morning.   I have included a copy of the </w:t>
      </w:r>
      <w:r w:rsidR="002F260E" w:rsidRPr="00153BA7">
        <w:rPr>
          <w:rFonts w:asciiTheme="minorHAnsi" w:hAnsiTheme="minorHAnsi" w:cstheme="minorHAnsi"/>
          <w:sz w:val="22"/>
          <w:szCs w:val="22"/>
        </w:rPr>
        <w:t>announcement that</w:t>
      </w:r>
      <w:r w:rsidRPr="00153BA7">
        <w:rPr>
          <w:rFonts w:asciiTheme="minorHAnsi" w:hAnsiTheme="minorHAnsi" w:cstheme="minorHAnsi"/>
          <w:sz w:val="22"/>
          <w:szCs w:val="22"/>
        </w:rPr>
        <w:t xml:space="preserve"> was read </w:t>
      </w:r>
      <w:r w:rsidR="002F260E" w:rsidRPr="00153BA7">
        <w:rPr>
          <w:rFonts w:asciiTheme="minorHAnsi" w:hAnsiTheme="minorHAnsi" w:cstheme="minorHAnsi"/>
          <w:sz w:val="22"/>
          <w:szCs w:val="22"/>
        </w:rPr>
        <w:t xml:space="preserve">to </w:t>
      </w:r>
      <w:r w:rsidR="002F260E" w:rsidRPr="00403E25">
        <w:rPr>
          <w:rFonts w:asciiTheme="minorHAnsi" w:hAnsiTheme="minorHAnsi" w:cstheme="minorHAnsi"/>
          <w:sz w:val="22"/>
          <w:szCs w:val="22"/>
        </w:rPr>
        <w:t>them</w:t>
      </w:r>
      <w:r w:rsidRPr="00153BA7">
        <w:rPr>
          <w:rFonts w:asciiTheme="minorHAnsi" w:hAnsiTheme="minorHAnsi" w:cstheme="minorHAnsi"/>
          <w:sz w:val="22"/>
          <w:szCs w:val="22"/>
        </w:rPr>
        <w:t>.</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w w:val="105"/>
          <w:sz w:val="22"/>
          <w:szCs w:val="22"/>
        </w:rPr>
        <w:t>The cause of death was suicide. We want to take this opportunity to remind our community that suicide is a very complicated act. It is usually caused by a mental disorder such as depression, which can prevent a person from thinking clearly about his or her problems and how to solve them. Sometimes these disorders are not identified or noticed; other times, a person with a disorder will show obvious symptoms or signs. I am including some information that may be helpful to you in discussing suicide with your child.</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sz w:val="22"/>
          <w:szCs w:val="22"/>
        </w:rPr>
        <w:t xml:space="preserve">School counsellors are available to meet with students individually or in groups today as well as over the coming days and weeks.   Please contact the school office if you feel your child is </w:t>
      </w:r>
      <w:r w:rsidR="00562C01" w:rsidRPr="00153BA7">
        <w:rPr>
          <w:rFonts w:asciiTheme="minorHAnsi" w:hAnsiTheme="minorHAnsi" w:cstheme="minorHAnsi"/>
          <w:sz w:val="22"/>
          <w:szCs w:val="22"/>
        </w:rPr>
        <w:t>in need</w:t>
      </w:r>
      <w:r w:rsidR="002F260E" w:rsidRPr="00153BA7">
        <w:rPr>
          <w:rFonts w:asciiTheme="minorHAnsi" w:hAnsiTheme="minorHAnsi" w:cstheme="minorHAnsi"/>
          <w:sz w:val="22"/>
          <w:szCs w:val="22"/>
        </w:rPr>
        <w:t xml:space="preserve"> of</w:t>
      </w:r>
      <w:r w:rsidRPr="00153BA7">
        <w:rPr>
          <w:rFonts w:asciiTheme="minorHAnsi" w:hAnsiTheme="minorHAnsi" w:cstheme="minorHAnsi"/>
          <w:sz w:val="22"/>
          <w:szCs w:val="22"/>
        </w:rPr>
        <w:t xml:space="preserve"> additional</w:t>
      </w:r>
      <w:r w:rsidRPr="00153BA7">
        <w:rPr>
          <w:rFonts w:asciiTheme="minorHAnsi" w:hAnsiTheme="minorHAnsi" w:cstheme="minorHAnsi"/>
          <w:spacing w:val="22"/>
          <w:sz w:val="22"/>
          <w:szCs w:val="22"/>
        </w:rPr>
        <w:t xml:space="preserve"> </w:t>
      </w:r>
      <w:r w:rsidRPr="00153BA7">
        <w:rPr>
          <w:rFonts w:asciiTheme="minorHAnsi" w:hAnsiTheme="minorHAnsi" w:cstheme="minorHAnsi"/>
          <w:sz w:val="22"/>
          <w:szCs w:val="22"/>
        </w:rPr>
        <w:t>support.</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w w:val="105"/>
          <w:sz w:val="22"/>
          <w:szCs w:val="22"/>
        </w:rPr>
        <w:t xml:space="preserve">Information about the funeral service will be made available as soon as we have it. </w:t>
      </w:r>
      <w:r w:rsidR="002F260E" w:rsidRPr="00153BA7">
        <w:rPr>
          <w:rFonts w:asciiTheme="minorHAnsi" w:hAnsiTheme="minorHAnsi" w:cstheme="minorHAnsi"/>
          <w:w w:val="105"/>
          <w:sz w:val="22"/>
          <w:szCs w:val="22"/>
        </w:rPr>
        <w:t>If your</w:t>
      </w:r>
      <w:r w:rsidRPr="00153BA7">
        <w:rPr>
          <w:rFonts w:asciiTheme="minorHAnsi" w:hAnsiTheme="minorHAnsi" w:cstheme="minorHAnsi"/>
          <w:w w:val="105"/>
          <w:sz w:val="22"/>
          <w:szCs w:val="22"/>
        </w:rPr>
        <w:t xml:space="preserve"> child wishes to attend, we strongly encourage you to accompany him or her to the service. </w:t>
      </w:r>
      <w:r w:rsidR="002F260E" w:rsidRPr="00153BA7">
        <w:rPr>
          <w:rFonts w:asciiTheme="minorHAnsi" w:hAnsiTheme="minorHAnsi" w:cstheme="minorHAnsi"/>
          <w:w w:val="105"/>
          <w:sz w:val="22"/>
          <w:szCs w:val="22"/>
        </w:rPr>
        <w:t>If the</w:t>
      </w:r>
      <w:r w:rsidRPr="00153BA7">
        <w:rPr>
          <w:rFonts w:asciiTheme="minorHAnsi" w:hAnsiTheme="minorHAnsi" w:cstheme="minorHAnsi"/>
          <w:w w:val="105"/>
          <w:sz w:val="22"/>
          <w:szCs w:val="22"/>
        </w:rPr>
        <w:t xml:space="preserve"> funeral is scheduled during school hours, students who wish to attend will need parental permission to be released from school.</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sz w:val="22"/>
          <w:szCs w:val="22"/>
        </w:rPr>
        <w:t xml:space="preserve">The school will be hosting a meeting for parents and others in the community at (date/time/location). Counsellors will be present to provide information about common reactions following a suicide and how adults can help youth cope.  They will also </w:t>
      </w:r>
      <w:r w:rsidR="002F260E" w:rsidRPr="00153BA7">
        <w:rPr>
          <w:rFonts w:asciiTheme="minorHAnsi" w:hAnsiTheme="minorHAnsi" w:cstheme="minorHAnsi"/>
          <w:sz w:val="22"/>
          <w:szCs w:val="22"/>
        </w:rPr>
        <w:t>provide information about</w:t>
      </w:r>
      <w:r w:rsidRPr="00153BA7">
        <w:rPr>
          <w:rFonts w:asciiTheme="minorHAnsi" w:hAnsiTheme="minorHAnsi" w:cstheme="minorHAnsi"/>
          <w:sz w:val="22"/>
          <w:szCs w:val="22"/>
        </w:rPr>
        <w:t xml:space="preserve"> suicide and </w:t>
      </w:r>
      <w:r w:rsidR="002F260E" w:rsidRPr="00153BA7">
        <w:rPr>
          <w:rFonts w:asciiTheme="minorHAnsi" w:hAnsiTheme="minorHAnsi" w:cstheme="minorHAnsi"/>
          <w:sz w:val="22"/>
          <w:szCs w:val="22"/>
        </w:rPr>
        <w:t>mental illness</w:t>
      </w:r>
      <w:r w:rsidRPr="00153BA7">
        <w:rPr>
          <w:rFonts w:asciiTheme="minorHAnsi" w:hAnsiTheme="minorHAnsi" w:cstheme="minorHAnsi"/>
          <w:sz w:val="22"/>
          <w:szCs w:val="22"/>
        </w:rPr>
        <w:t xml:space="preserve"> in adolescents</w:t>
      </w:r>
      <w:r w:rsidR="002F260E" w:rsidRPr="00153BA7">
        <w:rPr>
          <w:rFonts w:asciiTheme="minorHAnsi" w:hAnsiTheme="minorHAnsi" w:cstheme="minorHAnsi"/>
          <w:sz w:val="22"/>
          <w:szCs w:val="22"/>
        </w:rPr>
        <w:t>, including</w:t>
      </w:r>
      <w:r w:rsidRPr="00153BA7">
        <w:rPr>
          <w:rFonts w:asciiTheme="minorHAnsi" w:hAnsiTheme="minorHAnsi" w:cstheme="minorHAnsi"/>
          <w:sz w:val="22"/>
          <w:szCs w:val="22"/>
        </w:rPr>
        <w:t xml:space="preserve"> risk factors and </w:t>
      </w:r>
      <w:r w:rsidR="002F260E" w:rsidRPr="00153BA7">
        <w:rPr>
          <w:rFonts w:asciiTheme="minorHAnsi" w:hAnsiTheme="minorHAnsi" w:cstheme="minorHAnsi"/>
          <w:sz w:val="22"/>
          <w:szCs w:val="22"/>
        </w:rPr>
        <w:t>warning signs</w:t>
      </w:r>
      <w:r w:rsidRPr="00153BA7">
        <w:rPr>
          <w:rFonts w:asciiTheme="minorHAnsi" w:hAnsiTheme="minorHAnsi" w:cstheme="minorHAnsi"/>
          <w:sz w:val="22"/>
          <w:szCs w:val="22"/>
        </w:rPr>
        <w:t xml:space="preserve"> of suicide, and will address </w:t>
      </w:r>
      <w:r w:rsidR="002F260E" w:rsidRPr="00153BA7">
        <w:rPr>
          <w:rFonts w:asciiTheme="minorHAnsi" w:hAnsiTheme="minorHAnsi" w:cstheme="minorHAnsi"/>
          <w:sz w:val="22"/>
          <w:szCs w:val="22"/>
        </w:rPr>
        <w:t>attendees’ questions</w:t>
      </w:r>
      <w:r w:rsidRPr="00153BA7">
        <w:rPr>
          <w:rFonts w:asciiTheme="minorHAnsi" w:hAnsiTheme="minorHAnsi" w:cstheme="minorHAnsi"/>
          <w:sz w:val="22"/>
          <w:szCs w:val="22"/>
        </w:rPr>
        <w:t xml:space="preserve"> </w:t>
      </w:r>
      <w:r w:rsidR="002F260E" w:rsidRPr="00153BA7">
        <w:rPr>
          <w:rFonts w:asciiTheme="minorHAnsi" w:hAnsiTheme="minorHAnsi" w:cstheme="minorHAnsi"/>
          <w:sz w:val="22"/>
          <w:szCs w:val="22"/>
        </w:rPr>
        <w:t>and concerns</w:t>
      </w:r>
      <w:r w:rsidRPr="00153BA7">
        <w:rPr>
          <w:rFonts w:asciiTheme="minorHAnsi" w:hAnsiTheme="minorHAnsi" w:cstheme="minorHAnsi"/>
          <w:sz w:val="22"/>
          <w:szCs w:val="22"/>
        </w:rPr>
        <w:t>.</w:t>
      </w:r>
    </w:p>
    <w:p w:rsidR="0036520B" w:rsidRPr="00153BA7" w:rsidRDefault="0036520B" w:rsidP="00EB431C">
      <w:pPr>
        <w:pStyle w:val="BodyText"/>
        <w:rPr>
          <w:rFonts w:asciiTheme="minorHAnsi" w:hAnsiTheme="minorHAnsi" w:cstheme="minorHAnsi"/>
          <w:sz w:val="22"/>
          <w:szCs w:val="22"/>
        </w:rPr>
      </w:pPr>
    </w:p>
    <w:p w:rsidR="0036520B" w:rsidRPr="00153BA7" w:rsidRDefault="002D01CF" w:rsidP="00EB431C">
      <w:pPr>
        <w:pStyle w:val="BodyText"/>
        <w:rPr>
          <w:rFonts w:asciiTheme="minorHAnsi" w:hAnsiTheme="minorHAnsi" w:cstheme="minorHAnsi"/>
          <w:sz w:val="22"/>
          <w:szCs w:val="22"/>
        </w:rPr>
      </w:pPr>
      <w:r w:rsidRPr="00153BA7">
        <w:rPr>
          <w:rFonts w:asciiTheme="minorHAnsi" w:hAnsiTheme="minorHAnsi" w:cstheme="minorHAnsi"/>
          <w:w w:val="105"/>
          <w:sz w:val="22"/>
          <w:szCs w:val="22"/>
        </w:rPr>
        <w:t>Please</w:t>
      </w:r>
      <w:r w:rsidRPr="00153BA7">
        <w:rPr>
          <w:rFonts w:asciiTheme="minorHAnsi" w:hAnsiTheme="minorHAnsi" w:cstheme="minorHAnsi"/>
          <w:spacing w:val="-6"/>
          <w:w w:val="105"/>
          <w:sz w:val="22"/>
          <w:szCs w:val="22"/>
        </w:rPr>
        <w:t xml:space="preserve"> </w:t>
      </w:r>
      <w:r w:rsidRPr="00153BA7">
        <w:rPr>
          <w:rFonts w:asciiTheme="minorHAnsi" w:hAnsiTheme="minorHAnsi" w:cstheme="minorHAnsi"/>
          <w:w w:val="105"/>
          <w:sz w:val="22"/>
          <w:szCs w:val="22"/>
        </w:rPr>
        <w:t>do</w:t>
      </w:r>
      <w:r w:rsidRPr="00153BA7">
        <w:rPr>
          <w:rFonts w:asciiTheme="minorHAnsi" w:hAnsiTheme="minorHAnsi" w:cstheme="minorHAnsi"/>
          <w:spacing w:val="-14"/>
          <w:w w:val="105"/>
          <w:sz w:val="22"/>
          <w:szCs w:val="22"/>
        </w:rPr>
        <w:t xml:space="preserve"> </w:t>
      </w:r>
      <w:r w:rsidRPr="00153BA7">
        <w:rPr>
          <w:rFonts w:asciiTheme="minorHAnsi" w:hAnsiTheme="minorHAnsi" w:cstheme="minorHAnsi"/>
          <w:w w:val="105"/>
          <w:sz w:val="22"/>
          <w:szCs w:val="22"/>
        </w:rPr>
        <w:t>not</w:t>
      </w:r>
      <w:r w:rsidRPr="00153BA7">
        <w:rPr>
          <w:rFonts w:asciiTheme="minorHAnsi" w:hAnsiTheme="minorHAnsi" w:cstheme="minorHAnsi"/>
          <w:spacing w:val="-7"/>
          <w:w w:val="105"/>
          <w:sz w:val="22"/>
          <w:szCs w:val="22"/>
        </w:rPr>
        <w:t xml:space="preserve"> </w:t>
      </w:r>
      <w:r w:rsidRPr="00153BA7">
        <w:rPr>
          <w:rFonts w:asciiTheme="minorHAnsi" w:hAnsiTheme="minorHAnsi" w:cstheme="minorHAnsi"/>
          <w:w w:val="105"/>
          <w:sz w:val="22"/>
          <w:szCs w:val="22"/>
        </w:rPr>
        <w:t>hesitate</w:t>
      </w:r>
      <w:r w:rsidRPr="00153BA7">
        <w:rPr>
          <w:rFonts w:asciiTheme="minorHAnsi" w:hAnsiTheme="minorHAnsi" w:cstheme="minorHAnsi"/>
          <w:spacing w:val="-7"/>
          <w:w w:val="105"/>
          <w:sz w:val="22"/>
          <w:szCs w:val="22"/>
        </w:rPr>
        <w:t xml:space="preserve"> </w:t>
      </w:r>
      <w:r w:rsidRPr="00153BA7">
        <w:rPr>
          <w:rFonts w:asciiTheme="minorHAnsi" w:hAnsiTheme="minorHAnsi" w:cstheme="minorHAnsi"/>
          <w:w w:val="105"/>
          <w:sz w:val="22"/>
          <w:szCs w:val="22"/>
        </w:rPr>
        <w:t>to</w:t>
      </w:r>
      <w:r w:rsidRPr="00153BA7">
        <w:rPr>
          <w:rFonts w:asciiTheme="minorHAnsi" w:hAnsiTheme="minorHAnsi" w:cstheme="minorHAnsi"/>
          <w:spacing w:val="-11"/>
          <w:w w:val="105"/>
          <w:sz w:val="22"/>
          <w:szCs w:val="22"/>
        </w:rPr>
        <w:t xml:space="preserve"> </w:t>
      </w:r>
      <w:r w:rsidRPr="00153BA7">
        <w:rPr>
          <w:rFonts w:asciiTheme="minorHAnsi" w:hAnsiTheme="minorHAnsi" w:cstheme="minorHAnsi"/>
          <w:w w:val="105"/>
          <w:sz w:val="22"/>
          <w:szCs w:val="22"/>
        </w:rPr>
        <w:t>contact</w:t>
      </w:r>
      <w:r w:rsidRPr="00153BA7">
        <w:rPr>
          <w:rFonts w:asciiTheme="minorHAnsi" w:hAnsiTheme="minorHAnsi" w:cstheme="minorHAnsi"/>
          <w:spacing w:val="-10"/>
          <w:w w:val="105"/>
          <w:sz w:val="22"/>
          <w:szCs w:val="22"/>
        </w:rPr>
        <w:t xml:space="preserve"> </w:t>
      </w:r>
      <w:r w:rsidRPr="00153BA7">
        <w:rPr>
          <w:rFonts w:asciiTheme="minorHAnsi" w:hAnsiTheme="minorHAnsi" w:cstheme="minorHAnsi"/>
          <w:w w:val="105"/>
          <w:sz w:val="22"/>
          <w:szCs w:val="22"/>
        </w:rPr>
        <w:t>me</w:t>
      </w:r>
      <w:r w:rsidRPr="00153BA7">
        <w:rPr>
          <w:rFonts w:asciiTheme="minorHAnsi" w:hAnsiTheme="minorHAnsi" w:cstheme="minorHAnsi"/>
          <w:spacing w:val="-13"/>
          <w:w w:val="105"/>
          <w:sz w:val="22"/>
          <w:szCs w:val="22"/>
        </w:rPr>
        <w:t xml:space="preserve"> </w:t>
      </w:r>
      <w:r w:rsidRPr="00153BA7">
        <w:rPr>
          <w:rFonts w:asciiTheme="minorHAnsi" w:hAnsiTheme="minorHAnsi" w:cstheme="minorHAnsi"/>
          <w:w w:val="105"/>
          <w:sz w:val="22"/>
          <w:szCs w:val="22"/>
        </w:rPr>
        <w:t>with</w:t>
      </w:r>
      <w:r w:rsidRPr="00153BA7">
        <w:rPr>
          <w:rFonts w:asciiTheme="minorHAnsi" w:hAnsiTheme="minorHAnsi" w:cstheme="minorHAnsi"/>
          <w:spacing w:val="-13"/>
          <w:w w:val="105"/>
          <w:sz w:val="22"/>
          <w:szCs w:val="22"/>
        </w:rPr>
        <w:t xml:space="preserve"> </w:t>
      </w:r>
      <w:r w:rsidRPr="00153BA7">
        <w:rPr>
          <w:rFonts w:asciiTheme="minorHAnsi" w:hAnsiTheme="minorHAnsi" w:cstheme="minorHAnsi"/>
          <w:w w:val="105"/>
          <w:sz w:val="22"/>
          <w:szCs w:val="22"/>
        </w:rPr>
        <w:t>any</w:t>
      </w:r>
      <w:r w:rsidRPr="00153BA7">
        <w:rPr>
          <w:rFonts w:asciiTheme="minorHAnsi" w:hAnsiTheme="minorHAnsi" w:cstheme="minorHAnsi"/>
          <w:spacing w:val="-14"/>
          <w:w w:val="105"/>
          <w:sz w:val="22"/>
          <w:szCs w:val="22"/>
        </w:rPr>
        <w:t xml:space="preserve"> </w:t>
      </w:r>
      <w:r w:rsidRPr="00153BA7">
        <w:rPr>
          <w:rFonts w:asciiTheme="minorHAnsi" w:hAnsiTheme="minorHAnsi" w:cstheme="minorHAnsi"/>
          <w:w w:val="105"/>
          <w:sz w:val="22"/>
          <w:szCs w:val="22"/>
        </w:rPr>
        <w:t>questions</w:t>
      </w:r>
      <w:r w:rsidRPr="00153BA7">
        <w:rPr>
          <w:rFonts w:asciiTheme="minorHAnsi" w:hAnsiTheme="minorHAnsi" w:cstheme="minorHAnsi"/>
          <w:spacing w:val="-13"/>
          <w:w w:val="105"/>
          <w:sz w:val="22"/>
          <w:szCs w:val="22"/>
        </w:rPr>
        <w:t xml:space="preserve"> </w:t>
      </w:r>
      <w:r w:rsidRPr="00153BA7">
        <w:rPr>
          <w:rFonts w:asciiTheme="minorHAnsi" w:hAnsiTheme="minorHAnsi" w:cstheme="minorHAnsi"/>
          <w:w w:val="105"/>
          <w:sz w:val="22"/>
          <w:szCs w:val="22"/>
        </w:rPr>
        <w:t>or</w:t>
      </w:r>
      <w:r w:rsidRPr="00153BA7">
        <w:rPr>
          <w:rFonts w:asciiTheme="minorHAnsi" w:hAnsiTheme="minorHAnsi" w:cstheme="minorHAnsi"/>
          <w:spacing w:val="-13"/>
          <w:w w:val="105"/>
          <w:sz w:val="22"/>
          <w:szCs w:val="22"/>
        </w:rPr>
        <w:t xml:space="preserve"> </w:t>
      </w:r>
      <w:r w:rsidRPr="00153BA7">
        <w:rPr>
          <w:rFonts w:asciiTheme="minorHAnsi" w:hAnsiTheme="minorHAnsi" w:cstheme="minorHAnsi"/>
          <w:w w:val="105"/>
          <w:sz w:val="22"/>
          <w:szCs w:val="22"/>
        </w:rPr>
        <w:t>concerns. Sincerely,</w:t>
      </w:r>
    </w:p>
    <w:p w:rsidR="00153956" w:rsidRPr="00153BA7" w:rsidRDefault="00153956" w:rsidP="00EB431C">
      <w:pPr>
        <w:pStyle w:val="BodyText"/>
        <w:rPr>
          <w:rFonts w:asciiTheme="minorHAnsi" w:hAnsiTheme="minorHAnsi" w:cstheme="minorHAnsi"/>
          <w:w w:val="105"/>
          <w:sz w:val="22"/>
          <w:szCs w:val="22"/>
        </w:rPr>
      </w:pPr>
    </w:p>
    <w:p w:rsidR="00153956" w:rsidRPr="00153BA7" w:rsidRDefault="00153956" w:rsidP="00EB431C">
      <w:pPr>
        <w:pStyle w:val="BodyText"/>
        <w:rPr>
          <w:rFonts w:asciiTheme="minorHAnsi" w:hAnsiTheme="minorHAnsi" w:cstheme="minorHAnsi"/>
          <w:w w:val="105"/>
          <w:sz w:val="22"/>
          <w:szCs w:val="22"/>
        </w:rPr>
      </w:pPr>
    </w:p>
    <w:p w:rsidR="00153BA7" w:rsidRPr="00153BA7" w:rsidRDefault="002D01CF" w:rsidP="00EB431C">
      <w:pPr>
        <w:pStyle w:val="BodyText"/>
        <w:rPr>
          <w:rFonts w:asciiTheme="minorHAnsi" w:hAnsiTheme="minorHAnsi" w:cstheme="minorHAnsi"/>
          <w:w w:val="105"/>
          <w:sz w:val="22"/>
          <w:szCs w:val="22"/>
        </w:rPr>
      </w:pPr>
      <w:r w:rsidRPr="00153BA7">
        <w:rPr>
          <w:rFonts w:asciiTheme="minorHAnsi" w:hAnsiTheme="minorHAnsi" w:cstheme="minorHAnsi"/>
          <w:w w:val="105"/>
          <w:sz w:val="22"/>
          <w:szCs w:val="22"/>
        </w:rPr>
        <w:t>[Principal]</w:t>
      </w:r>
    </w:p>
    <w:p w:rsidR="00F354A8" w:rsidRDefault="00F354A8">
      <w:pPr>
        <w:rPr>
          <w:rFonts w:asciiTheme="minorHAnsi" w:hAnsiTheme="minorHAnsi" w:cstheme="minorHAnsi"/>
          <w:b/>
          <w:bCs/>
          <w:sz w:val="24"/>
          <w:szCs w:val="24"/>
        </w:rPr>
      </w:pPr>
      <w:r>
        <w:rPr>
          <w:rFonts w:asciiTheme="minorHAnsi" w:hAnsiTheme="minorHAnsi" w:cstheme="minorHAnsi"/>
          <w:sz w:val="24"/>
          <w:szCs w:val="24"/>
        </w:rPr>
        <w:br w:type="page"/>
      </w:r>
    </w:p>
    <w:p w:rsidR="0036520B" w:rsidRPr="00810CDB" w:rsidRDefault="002D01CF" w:rsidP="00EB431C">
      <w:pPr>
        <w:pStyle w:val="Heading6"/>
        <w:tabs>
          <w:tab w:val="left" w:pos="10260"/>
        </w:tabs>
        <w:spacing w:before="71"/>
        <w:ind w:left="151" w:right="20"/>
        <w:rPr>
          <w:rFonts w:asciiTheme="minorHAnsi" w:hAnsiTheme="minorHAnsi" w:cstheme="minorHAnsi"/>
          <w:sz w:val="24"/>
          <w:szCs w:val="24"/>
        </w:rPr>
      </w:pPr>
      <w:r w:rsidRPr="00810CDB">
        <w:rPr>
          <w:rFonts w:asciiTheme="minorHAnsi" w:hAnsiTheme="minorHAnsi" w:cstheme="minorHAnsi"/>
          <w:sz w:val="24"/>
          <w:szCs w:val="24"/>
        </w:rPr>
        <w:lastRenderedPageBreak/>
        <w:t xml:space="preserve">OPTION 2 </w:t>
      </w:r>
      <w:r w:rsidR="002F260E" w:rsidRPr="00810CDB">
        <w:rPr>
          <w:rFonts w:asciiTheme="minorHAnsi" w:hAnsiTheme="minorHAnsi" w:cstheme="minorHAnsi"/>
          <w:sz w:val="24"/>
          <w:szCs w:val="24"/>
        </w:rPr>
        <w:t>- When</w:t>
      </w:r>
      <w:r w:rsidR="008957DC" w:rsidRPr="00810CDB">
        <w:rPr>
          <w:rFonts w:asciiTheme="minorHAnsi" w:hAnsiTheme="minorHAnsi" w:cstheme="minorHAnsi"/>
          <w:sz w:val="24"/>
          <w:szCs w:val="24"/>
        </w:rPr>
        <w:t xml:space="preserve"> the cause of death is </w:t>
      </w:r>
      <w:r w:rsidRPr="00810CDB">
        <w:rPr>
          <w:rFonts w:asciiTheme="minorHAnsi" w:hAnsiTheme="minorHAnsi" w:cstheme="minorHAnsi"/>
          <w:sz w:val="24"/>
          <w:szCs w:val="24"/>
        </w:rPr>
        <w:t>unconfirmed</w:t>
      </w:r>
    </w:p>
    <w:p w:rsidR="0036520B" w:rsidRPr="00810CDB" w:rsidRDefault="0036520B" w:rsidP="00EB431C">
      <w:pPr>
        <w:pStyle w:val="BodyText"/>
        <w:tabs>
          <w:tab w:val="left" w:pos="10260"/>
        </w:tabs>
        <w:spacing w:before="6"/>
        <w:ind w:right="20"/>
        <w:rPr>
          <w:rFonts w:asciiTheme="minorHAnsi" w:hAnsiTheme="minorHAnsi" w:cstheme="minorHAnsi"/>
          <w:b/>
          <w:sz w:val="24"/>
          <w:szCs w:val="24"/>
        </w:rPr>
      </w:pPr>
    </w:p>
    <w:p w:rsidR="0036520B" w:rsidRPr="00810CDB" w:rsidRDefault="002D01CF" w:rsidP="00EB431C">
      <w:pPr>
        <w:pStyle w:val="BodyText"/>
        <w:tabs>
          <w:tab w:val="left" w:pos="10260"/>
        </w:tabs>
        <w:ind w:left="144" w:right="20"/>
        <w:rPr>
          <w:rFonts w:asciiTheme="minorHAnsi" w:hAnsiTheme="minorHAnsi" w:cstheme="minorHAnsi"/>
          <w:sz w:val="24"/>
          <w:szCs w:val="24"/>
        </w:rPr>
      </w:pPr>
      <w:r w:rsidRPr="00810CDB">
        <w:rPr>
          <w:rFonts w:asciiTheme="minorHAnsi" w:hAnsiTheme="minorHAnsi" w:cstheme="minorHAnsi"/>
          <w:sz w:val="24"/>
          <w:szCs w:val="24"/>
        </w:rPr>
        <w:t>Dear Parents/Guardians,</w:t>
      </w: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36520B" w:rsidRPr="00810CDB" w:rsidRDefault="002D01CF" w:rsidP="00EB431C">
      <w:pPr>
        <w:pStyle w:val="BodyText"/>
        <w:tabs>
          <w:tab w:val="left" w:pos="7373"/>
          <w:tab w:val="left" w:pos="10260"/>
        </w:tabs>
        <w:ind w:left="137" w:right="20" w:firstLine="7"/>
        <w:rPr>
          <w:rFonts w:asciiTheme="minorHAnsi" w:hAnsiTheme="minorHAnsi" w:cstheme="minorHAnsi"/>
          <w:sz w:val="24"/>
          <w:szCs w:val="24"/>
        </w:rPr>
      </w:pPr>
      <w:r w:rsidRPr="00810CDB">
        <w:rPr>
          <w:rFonts w:asciiTheme="minorHAnsi" w:hAnsiTheme="minorHAnsi" w:cstheme="minorHAnsi"/>
          <w:sz w:val="24"/>
          <w:szCs w:val="24"/>
        </w:rPr>
        <w:t xml:space="preserve">I am writing with great </w:t>
      </w:r>
      <w:r w:rsidR="00153956" w:rsidRPr="00810CDB">
        <w:rPr>
          <w:rFonts w:asciiTheme="minorHAnsi" w:hAnsiTheme="minorHAnsi" w:cstheme="minorHAnsi"/>
          <w:sz w:val="24"/>
          <w:szCs w:val="24"/>
        </w:rPr>
        <w:t xml:space="preserve">sadness to inform you that one of </w:t>
      </w:r>
      <w:r w:rsidRPr="00810CDB">
        <w:rPr>
          <w:rFonts w:asciiTheme="minorHAnsi" w:hAnsiTheme="minorHAnsi" w:cstheme="minorHAnsi"/>
          <w:sz w:val="24"/>
          <w:szCs w:val="24"/>
        </w:rPr>
        <w:t>our</w:t>
      </w:r>
      <w:r w:rsidRPr="00810CDB">
        <w:rPr>
          <w:rFonts w:asciiTheme="minorHAnsi" w:hAnsiTheme="minorHAnsi" w:cstheme="minorHAnsi"/>
          <w:spacing w:val="19"/>
          <w:sz w:val="24"/>
          <w:szCs w:val="24"/>
        </w:rPr>
        <w:t xml:space="preserve"> </w:t>
      </w:r>
      <w:r w:rsidRPr="00810CDB">
        <w:rPr>
          <w:rFonts w:asciiTheme="minorHAnsi" w:hAnsiTheme="minorHAnsi" w:cstheme="minorHAnsi"/>
          <w:sz w:val="24"/>
          <w:szCs w:val="24"/>
        </w:rPr>
        <w:t>students</w:t>
      </w:r>
      <w:r w:rsidR="002F260E" w:rsidRPr="00810CDB">
        <w:rPr>
          <w:rFonts w:asciiTheme="minorHAnsi" w:hAnsiTheme="minorHAnsi" w:cstheme="minorHAnsi"/>
          <w:sz w:val="24"/>
          <w:szCs w:val="24"/>
        </w:rPr>
        <w:t>,</w:t>
      </w:r>
      <w:r w:rsidR="00153956" w:rsidRPr="00810CDB">
        <w:rPr>
          <w:rFonts w:asciiTheme="minorHAnsi" w:hAnsiTheme="minorHAnsi" w:cstheme="minorHAnsi"/>
          <w:sz w:val="24"/>
          <w:szCs w:val="24"/>
        </w:rPr>
        <w:t xml:space="preserve"> ______________</w:t>
      </w:r>
      <w:r w:rsidR="00562C01" w:rsidRPr="00810CDB">
        <w:rPr>
          <w:rFonts w:asciiTheme="minorHAnsi" w:hAnsiTheme="minorHAnsi" w:cstheme="minorHAnsi"/>
          <w:sz w:val="24"/>
          <w:szCs w:val="24"/>
        </w:rPr>
        <w:t>, has</w:t>
      </w:r>
      <w:r w:rsidRPr="00810CDB">
        <w:rPr>
          <w:rFonts w:asciiTheme="minorHAnsi" w:hAnsiTheme="minorHAnsi" w:cstheme="minorHAnsi"/>
          <w:spacing w:val="10"/>
          <w:sz w:val="24"/>
          <w:szCs w:val="24"/>
        </w:rPr>
        <w:t xml:space="preserve"> </w:t>
      </w:r>
      <w:r w:rsidRPr="00810CDB">
        <w:rPr>
          <w:rFonts w:asciiTheme="minorHAnsi" w:hAnsiTheme="minorHAnsi" w:cstheme="minorHAnsi"/>
          <w:sz w:val="24"/>
          <w:szCs w:val="24"/>
        </w:rPr>
        <w:t xml:space="preserve">died. </w:t>
      </w:r>
      <w:r w:rsidRPr="00810CDB">
        <w:rPr>
          <w:rFonts w:asciiTheme="minorHAnsi" w:hAnsiTheme="minorHAnsi" w:cstheme="minorHAnsi"/>
          <w:spacing w:val="24"/>
          <w:sz w:val="24"/>
          <w:szCs w:val="24"/>
        </w:rPr>
        <w:t xml:space="preserve"> </w:t>
      </w:r>
      <w:r w:rsidRPr="00810CDB">
        <w:rPr>
          <w:rFonts w:asciiTheme="minorHAnsi" w:hAnsiTheme="minorHAnsi" w:cstheme="minorHAnsi"/>
          <w:sz w:val="24"/>
          <w:szCs w:val="24"/>
        </w:rPr>
        <w:t xml:space="preserve">Our thoughts and </w:t>
      </w:r>
      <w:r w:rsidR="002F260E" w:rsidRPr="00810CDB">
        <w:rPr>
          <w:rFonts w:asciiTheme="minorHAnsi" w:hAnsiTheme="minorHAnsi" w:cstheme="minorHAnsi"/>
          <w:sz w:val="24"/>
          <w:szCs w:val="24"/>
        </w:rPr>
        <w:t>sympathies are</w:t>
      </w:r>
      <w:r w:rsidRPr="00810CDB">
        <w:rPr>
          <w:rFonts w:asciiTheme="minorHAnsi" w:hAnsiTheme="minorHAnsi" w:cstheme="minorHAnsi"/>
          <w:sz w:val="24"/>
          <w:szCs w:val="24"/>
        </w:rPr>
        <w:t xml:space="preserve"> with his/</w:t>
      </w:r>
      <w:r w:rsidR="002F260E" w:rsidRPr="00810CDB">
        <w:rPr>
          <w:rFonts w:asciiTheme="minorHAnsi" w:hAnsiTheme="minorHAnsi" w:cstheme="minorHAnsi"/>
          <w:sz w:val="24"/>
          <w:szCs w:val="24"/>
        </w:rPr>
        <w:t>her family</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 xml:space="preserve">and </w:t>
      </w:r>
      <w:r w:rsidR="002F260E" w:rsidRPr="00810CDB">
        <w:rPr>
          <w:rFonts w:asciiTheme="minorHAnsi" w:hAnsiTheme="minorHAnsi" w:cstheme="minorHAnsi"/>
          <w:spacing w:val="10"/>
          <w:sz w:val="24"/>
          <w:szCs w:val="24"/>
        </w:rPr>
        <w:t>friends</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36520B" w:rsidRPr="00810CDB" w:rsidRDefault="002D01CF" w:rsidP="00EB431C">
      <w:pPr>
        <w:pStyle w:val="BodyText"/>
        <w:tabs>
          <w:tab w:val="left" w:pos="10260"/>
        </w:tabs>
        <w:ind w:left="130" w:right="20" w:firstLine="7"/>
        <w:rPr>
          <w:rFonts w:asciiTheme="minorHAnsi" w:hAnsiTheme="minorHAnsi" w:cstheme="minorHAnsi"/>
          <w:sz w:val="24"/>
          <w:szCs w:val="24"/>
        </w:rPr>
      </w:pPr>
      <w:r w:rsidRPr="00810CDB">
        <w:rPr>
          <w:rFonts w:asciiTheme="minorHAnsi" w:hAnsiTheme="minorHAnsi" w:cstheme="minorHAnsi"/>
          <w:sz w:val="24"/>
          <w:szCs w:val="24"/>
        </w:rPr>
        <w:t xml:space="preserve">All of the students were given the news of the death by their teacher in the classroom/homeroom this morning.   I have included a copy of the </w:t>
      </w:r>
      <w:r w:rsidR="002F260E" w:rsidRPr="00810CDB">
        <w:rPr>
          <w:rFonts w:asciiTheme="minorHAnsi" w:hAnsiTheme="minorHAnsi" w:cstheme="minorHAnsi"/>
          <w:sz w:val="24"/>
          <w:szCs w:val="24"/>
        </w:rPr>
        <w:t>announcement that</w:t>
      </w:r>
      <w:r w:rsidRPr="00810CDB">
        <w:rPr>
          <w:rFonts w:asciiTheme="minorHAnsi" w:hAnsiTheme="minorHAnsi" w:cstheme="minorHAnsi"/>
          <w:sz w:val="24"/>
          <w:szCs w:val="24"/>
        </w:rPr>
        <w:t xml:space="preserve"> was read to them.</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EB431C">
      <w:pPr>
        <w:pStyle w:val="BodyText"/>
        <w:tabs>
          <w:tab w:val="left" w:pos="10260"/>
        </w:tabs>
        <w:ind w:left="130" w:right="20" w:firstLine="14"/>
        <w:rPr>
          <w:rFonts w:asciiTheme="minorHAnsi" w:hAnsiTheme="minorHAnsi" w:cstheme="minorHAnsi"/>
          <w:sz w:val="24"/>
          <w:szCs w:val="24"/>
        </w:rPr>
      </w:pPr>
      <w:r w:rsidRPr="00810CDB">
        <w:rPr>
          <w:rFonts w:asciiTheme="minorHAnsi" w:hAnsiTheme="minorHAnsi" w:cstheme="minorHAnsi"/>
          <w:sz w:val="24"/>
          <w:szCs w:val="24"/>
        </w:rPr>
        <w:t xml:space="preserve">School counsellors are available to meet with students individually or in groups today as well as over the coming days and weeks.   Please contact the school office if you feel </w:t>
      </w:r>
      <w:r w:rsidR="002F260E" w:rsidRPr="00810CDB">
        <w:rPr>
          <w:rFonts w:asciiTheme="minorHAnsi" w:hAnsiTheme="minorHAnsi" w:cstheme="minorHAnsi"/>
          <w:sz w:val="24"/>
          <w:szCs w:val="24"/>
        </w:rPr>
        <w:t>your child</w:t>
      </w:r>
      <w:r w:rsidR="00153956" w:rsidRPr="00810CDB">
        <w:rPr>
          <w:rFonts w:asciiTheme="minorHAnsi" w:hAnsiTheme="minorHAnsi" w:cstheme="minorHAnsi"/>
          <w:sz w:val="24"/>
          <w:szCs w:val="24"/>
        </w:rPr>
        <w:t xml:space="preserve"> is in</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need of</w:t>
      </w:r>
      <w:r w:rsidRPr="00810CDB">
        <w:rPr>
          <w:rFonts w:asciiTheme="minorHAnsi" w:hAnsiTheme="minorHAnsi" w:cstheme="minorHAnsi"/>
          <w:sz w:val="24"/>
          <w:szCs w:val="24"/>
        </w:rPr>
        <w:t xml:space="preserve"> additional</w:t>
      </w:r>
      <w:r w:rsidRPr="00810CDB">
        <w:rPr>
          <w:rFonts w:asciiTheme="minorHAnsi" w:hAnsiTheme="minorHAnsi" w:cstheme="minorHAnsi"/>
          <w:spacing w:val="37"/>
          <w:sz w:val="24"/>
          <w:szCs w:val="24"/>
        </w:rPr>
        <w:t xml:space="preserve"> </w:t>
      </w:r>
      <w:r w:rsidRPr="00810CDB">
        <w:rPr>
          <w:rFonts w:asciiTheme="minorHAnsi" w:hAnsiTheme="minorHAnsi" w:cstheme="minorHAnsi"/>
          <w:sz w:val="24"/>
          <w:szCs w:val="24"/>
        </w:rPr>
        <w:t>support.</w:t>
      </w:r>
    </w:p>
    <w:p w:rsidR="0036520B" w:rsidRPr="00810CDB" w:rsidRDefault="0036520B" w:rsidP="00EB431C">
      <w:pPr>
        <w:pStyle w:val="BodyText"/>
        <w:tabs>
          <w:tab w:val="left" w:pos="10260"/>
        </w:tabs>
        <w:spacing w:before="1"/>
        <w:ind w:right="20"/>
        <w:rPr>
          <w:rFonts w:asciiTheme="minorHAnsi" w:hAnsiTheme="minorHAnsi" w:cstheme="minorHAnsi"/>
          <w:sz w:val="24"/>
          <w:szCs w:val="24"/>
        </w:rPr>
      </w:pPr>
    </w:p>
    <w:p w:rsidR="0036520B" w:rsidRPr="00810CDB" w:rsidRDefault="002D01CF" w:rsidP="00EB431C">
      <w:pPr>
        <w:pStyle w:val="BodyText"/>
        <w:tabs>
          <w:tab w:val="left" w:pos="10260"/>
        </w:tabs>
        <w:ind w:left="123" w:right="20" w:firstLine="7"/>
        <w:rPr>
          <w:rFonts w:asciiTheme="minorHAnsi" w:hAnsiTheme="minorHAnsi" w:cstheme="minorHAnsi"/>
          <w:sz w:val="24"/>
          <w:szCs w:val="24"/>
        </w:rPr>
      </w:pPr>
      <w:r w:rsidRPr="00810CDB">
        <w:rPr>
          <w:rFonts w:asciiTheme="minorHAnsi" w:hAnsiTheme="minorHAnsi" w:cstheme="minorHAnsi"/>
          <w:w w:val="105"/>
          <w:sz w:val="24"/>
          <w:szCs w:val="24"/>
        </w:rPr>
        <w:t xml:space="preserve">Information about the funeral service will be made available as soon as we have it. </w:t>
      </w:r>
      <w:r w:rsidR="002F260E" w:rsidRPr="00810CDB">
        <w:rPr>
          <w:rFonts w:asciiTheme="minorHAnsi" w:hAnsiTheme="minorHAnsi" w:cstheme="minorHAnsi"/>
          <w:w w:val="105"/>
          <w:sz w:val="24"/>
          <w:szCs w:val="24"/>
        </w:rPr>
        <w:t>If your</w:t>
      </w:r>
      <w:r w:rsidRPr="00810CDB">
        <w:rPr>
          <w:rFonts w:asciiTheme="minorHAnsi" w:hAnsiTheme="minorHAnsi" w:cstheme="minorHAnsi"/>
          <w:w w:val="105"/>
          <w:sz w:val="24"/>
          <w:szCs w:val="24"/>
        </w:rPr>
        <w:t xml:space="preserve"> child wishes to attend, we strongly encourage you to accompany him or her to the service. </w:t>
      </w:r>
      <w:r w:rsidR="002F260E" w:rsidRPr="00810CDB">
        <w:rPr>
          <w:rFonts w:asciiTheme="minorHAnsi" w:hAnsiTheme="minorHAnsi" w:cstheme="minorHAnsi"/>
          <w:w w:val="105"/>
          <w:sz w:val="24"/>
          <w:szCs w:val="24"/>
        </w:rPr>
        <w:t>If the</w:t>
      </w:r>
      <w:r w:rsidRPr="00810CDB">
        <w:rPr>
          <w:rFonts w:asciiTheme="minorHAnsi" w:hAnsiTheme="minorHAnsi" w:cstheme="minorHAnsi"/>
          <w:w w:val="105"/>
          <w:sz w:val="24"/>
          <w:szCs w:val="24"/>
        </w:rPr>
        <w:t xml:space="preserve"> funeral is scheduled during school hours, students who wish to attend will need parental permission to be released from school.</w:t>
      </w:r>
    </w:p>
    <w:p w:rsidR="0036520B" w:rsidRPr="00810CDB" w:rsidRDefault="0036520B" w:rsidP="00EB431C">
      <w:pPr>
        <w:pStyle w:val="BodyText"/>
        <w:tabs>
          <w:tab w:val="left" w:pos="10260"/>
        </w:tabs>
        <w:spacing w:before="10"/>
        <w:ind w:right="20"/>
        <w:rPr>
          <w:rFonts w:asciiTheme="minorHAnsi" w:hAnsiTheme="minorHAnsi" w:cstheme="minorHAnsi"/>
          <w:sz w:val="24"/>
          <w:szCs w:val="24"/>
        </w:rPr>
      </w:pPr>
    </w:p>
    <w:p w:rsidR="0036520B" w:rsidRPr="00810CDB" w:rsidRDefault="00153956" w:rsidP="00EB431C">
      <w:pPr>
        <w:pStyle w:val="BodyText"/>
        <w:tabs>
          <w:tab w:val="left" w:pos="10260"/>
        </w:tabs>
        <w:spacing w:before="1"/>
        <w:ind w:left="123" w:right="20"/>
        <w:rPr>
          <w:rFonts w:asciiTheme="minorHAnsi" w:hAnsiTheme="minorHAnsi" w:cstheme="minorHAnsi"/>
          <w:sz w:val="24"/>
          <w:szCs w:val="24"/>
        </w:rPr>
      </w:pPr>
      <w:r w:rsidRPr="00810CDB">
        <w:rPr>
          <w:rFonts w:asciiTheme="minorHAnsi" w:hAnsiTheme="minorHAnsi" w:cstheme="minorHAnsi"/>
          <w:w w:val="105"/>
          <w:sz w:val="24"/>
          <w:szCs w:val="24"/>
        </w:rPr>
        <w:t xml:space="preserve">Please </w:t>
      </w:r>
      <w:r w:rsidR="002D01CF" w:rsidRPr="00810CDB">
        <w:rPr>
          <w:rFonts w:asciiTheme="minorHAnsi" w:hAnsiTheme="minorHAnsi" w:cstheme="minorHAnsi"/>
          <w:w w:val="105"/>
          <w:sz w:val="24"/>
          <w:szCs w:val="24"/>
        </w:rPr>
        <w:t>do not hesitate to contact me with any questions or concerns.</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36520B" w:rsidRPr="00810CDB" w:rsidRDefault="0036520B" w:rsidP="00EB431C">
      <w:pPr>
        <w:pStyle w:val="BodyText"/>
        <w:tabs>
          <w:tab w:val="left" w:pos="10260"/>
        </w:tabs>
        <w:ind w:right="20"/>
        <w:rPr>
          <w:rFonts w:asciiTheme="minorHAnsi" w:hAnsiTheme="minorHAnsi" w:cstheme="minorHAnsi"/>
          <w:sz w:val="24"/>
          <w:szCs w:val="24"/>
        </w:rPr>
      </w:pPr>
    </w:p>
    <w:p w:rsidR="00153956" w:rsidRPr="00810CDB" w:rsidRDefault="002D01CF" w:rsidP="00EB431C">
      <w:pPr>
        <w:pStyle w:val="BodyText"/>
        <w:tabs>
          <w:tab w:val="left" w:pos="10260"/>
        </w:tabs>
        <w:ind w:left="137" w:right="20"/>
        <w:rPr>
          <w:rFonts w:asciiTheme="minorHAnsi" w:hAnsiTheme="minorHAnsi" w:cstheme="minorHAnsi"/>
          <w:w w:val="105"/>
          <w:sz w:val="24"/>
          <w:szCs w:val="24"/>
        </w:rPr>
      </w:pPr>
      <w:r w:rsidRPr="00810CDB">
        <w:rPr>
          <w:rFonts w:asciiTheme="minorHAnsi" w:hAnsiTheme="minorHAnsi" w:cstheme="minorHAnsi"/>
          <w:w w:val="105"/>
          <w:sz w:val="24"/>
          <w:szCs w:val="24"/>
        </w:rPr>
        <w:t xml:space="preserve">Sincerely, </w:t>
      </w:r>
    </w:p>
    <w:p w:rsidR="00153BA7" w:rsidRDefault="00153BA7" w:rsidP="00EB431C">
      <w:pPr>
        <w:pStyle w:val="BodyText"/>
        <w:tabs>
          <w:tab w:val="left" w:pos="10260"/>
        </w:tabs>
        <w:ind w:left="137" w:right="20"/>
        <w:rPr>
          <w:rFonts w:asciiTheme="minorHAnsi" w:hAnsiTheme="minorHAnsi" w:cstheme="minorHAnsi"/>
          <w:sz w:val="24"/>
          <w:szCs w:val="24"/>
        </w:rPr>
      </w:pPr>
    </w:p>
    <w:p w:rsidR="00153BA7" w:rsidRDefault="00153BA7" w:rsidP="00EB431C">
      <w:pPr>
        <w:pStyle w:val="BodyText"/>
        <w:tabs>
          <w:tab w:val="left" w:pos="10260"/>
        </w:tabs>
        <w:ind w:left="137" w:right="20"/>
        <w:rPr>
          <w:rFonts w:asciiTheme="minorHAnsi" w:hAnsiTheme="minorHAnsi" w:cstheme="minorHAnsi"/>
          <w:sz w:val="24"/>
          <w:szCs w:val="24"/>
        </w:rPr>
      </w:pPr>
    </w:p>
    <w:p w:rsidR="00153BA7" w:rsidRDefault="00153BA7" w:rsidP="00EB431C">
      <w:pPr>
        <w:pStyle w:val="BodyText"/>
        <w:tabs>
          <w:tab w:val="left" w:pos="10260"/>
        </w:tabs>
        <w:ind w:left="137" w:right="20"/>
        <w:rPr>
          <w:rFonts w:asciiTheme="minorHAnsi" w:hAnsiTheme="minorHAnsi" w:cstheme="minorHAnsi"/>
          <w:sz w:val="24"/>
          <w:szCs w:val="24"/>
        </w:rPr>
      </w:pPr>
    </w:p>
    <w:p w:rsidR="00153BA7" w:rsidRDefault="00153BA7" w:rsidP="00EB431C">
      <w:pPr>
        <w:pStyle w:val="BodyText"/>
        <w:tabs>
          <w:tab w:val="left" w:pos="10260"/>
        </w:tabs>
        <w:ind w:left="137" w:right="20"/>
        <w:rPr>
          <w:rFonts w:asciiTheme="minorHAnsi" w:hAnsiTheme="minorHAnsi" w:cstheme="minorHAnsi"/>
          <w:sz w:val="24"/>
          <w:szCs w:val="24"/>
        </w:rPr>
      </w:pPr>
    </w:p>
    <w:p w:rsidR="0036520B" w:rsidRPr="00810CDB" w:rsidRDefault="00153BA7" w:rsidP="00EB431C">
      <w:pPr>
        <w:pStyle w:val="BodyText"/>
        <w:tabs>
          <w:tab w:val="left" w:pos="10260"/>
        </w:tabs>
        <w:ind w:left="137" w:right="20"/>
        <w:rPr>
          <w:rFonts w:asciiTheme="minorHAnsi" w:hAnsiTheme="minorHAnsi" w:cstheme="minorHAnsi"/>
          <w:sz w:val="24"/>
          <w:szCs w:val="24"/>
        </w:rPr>
      </w:pPr>
      <w:r>
        <w:rPr>
          <w:rFonts w:asciiTheme="minorHAnsi" w:hAnsiTheme="minorHAnsi" w:cstheme="minorHAnsi"/>
          <w:sz w:val="24"/>
          <w:szCs w:val="24"/>
        </w:rPr>
        <w:t>Principal</w:t>
      </w:r>
    </w:p>
    <w:p w:rsidR="00153BA7" w:rsidRDefault="00153BA7">
      <w:pPr>
        <w:rPr>
          <w:rFonts w:asciiTheme="minorHAnsi" w:hAnsiTheme="minorHAnsi" w:cstheme="minorHAnsi"/>
          <w:sz w:val="24"/>
          <w:szCs w:val="24"/>
        </w:rPr>
      </w:pPr>
      <w:r>
        <w:rPr>
          <w:rFonts w:asciiTheme="minorHAnsi" w:hAnsiTheme="minorHAnsi" w:cstheme="minorHAnsi"/>
          <w:sz w:val="24"/>
          <w:szCs w:val="24"/>
        </w:rPr>
        <w:br w:type="page"/>
      </w:r>
    </w:p>
    <w:p w:rsidR="008957DC" w:rsidRPr="00810CDB" w:rsidRDefault="002D01CF" w:rsidP="00EB431C">
      <w:pPr>
        <w:pStyle w:val="Heading6"/>
        <w:tabs>
          <w:tab w:val="left" w:pos="10260"/>
        </w:tabs>
        <w:spacing w:before="63"/>
        <w:ind w:left="151" w:right="20"/>
        <w:rPr>
          <w:rFonts w:asciiTheme="minorHAnsi" w:hAnsiTheme="minorHAnsi" w:cstheme="minorHAnsi"/>
          <w:b w:val="0"/>
          <w:sz w:val="24"/>
          <w:szCs w:val="24"/>
        </w:rPr>
      </w:pPr>
      <w:r w:rsidRPr="00810CDB">
        <w:rPr>
          <w:rFonts w:asciiTheme="minorHAnsi" w:hAnsiTheme="minorHAnsi" w:cstheme="minorHAnsi"/>
          <w:sz w:val="24"/>
          <w:szCs w:val="24"/>
        </w:rPr>
        <w:lastRenderedPageBreak/>
        <w:t xml:space="preserve">OPTION </w:t>
      </w:r>
      <w:r w:rsidR="008957DC" w:rsidRPr="00810CDB">
        <w:rPr>
          <w:rFonts w:asciiTheme="minorHAnsi" w:hAnsiTheme="minorHAnsi" w:cstheme="minorHAnsi"/>
          <w:sz w:val="24"/>
          <w:szCs w:val="24"/>
        </w:rPr>
        <w:t>3</w:t>
      </w:r>
      <w:r w:rsidRPr="00810CDB">
        <w:rPr>
          <w:rFonts w:asciiTheme="minorHAnsi" w:hAnsiTheme="minorHAnsi" w:cstheme="minorHAnsi"/>
          <w:b w:val="0"/>
          <w:sz w:val="24"/>
          <w:szCs w:val="24"/>
        </w:rPr>
        <w:t xml:space="preserve"> </w:t>
      </w:r>
    </w:p>
    <w:p w:rsidR="0036520B" w:rsidRPr="00810CDB" w:rsidRDefault="002D01CF" w:rsidP="00EB431C">
      <w:pPr>
        <w:pStyle w:val="Heading6"/>
        <w:tabs>
          <w:tab w:val="left" w:pos="10260"/>
        </w:tabs>
        <w:spacing w:before="63"/>
        <w:ind w:left="151" w:right="20"/>
        <w:rPr>
          <w:rFonts w:asciiTheme="minorHAnsi" w:hAnsiTheme="minorHAnsi" w:cstheme="minorHAnsi"/>
          <w:sz w:val="24"/>
          <w:szCs w:val="24"/>
        </w:rPr>
      </w:pPr>
      <w:r w:rsidRPr="00810CDB">
        <w:rPr>
          <w:rFonts w:asciiTheme="minorHAnsi" w:hAnsiTheme="minorHAnsi" w:cstheme="minorHAnsi"/>
          <w:sz w:val="24"/>
          <w:szCs w:val="24"/>
        </w:rPr>
        <w:t>When the death has been ruled a suicide and family has given permission to share cause - Parent letter-</w:t>
      </w:r>
      <w:r w:rsidR="002F260E" w:rsidRPr="00810CDB">
        <w:rPr>
          <w:rFonts w:asciiTheme="minorHAnsi" w:hAnsiTheme="minorHAnsi" w:cstheme="minorHAnsi"/>
          <w:sz w:val="24"/>
          <w:szCs w:val="24"/>
        </w:rPr>
        <w:t>sample template only</w:t>
      </w:r>
    </w:p>
    <w:p w:rsidR="0036520B" w:rsidRPr="00810CDB" w:rsidRDefault="0036520B" w:rsidP="00EB431C">
      <w:pPr>
        <w:pStyle w:val="BodyText"/>
        <w:tabs>
          <w:tab w:val="left" w:pos="10260"/>
        </w:tabs>
        <w:spacing w:before="6"/>
        <w:ind w:right="20"/>
        <w:rPr>
          <w:rFonts w:asciiTheme="minorHAnsi" w:hAnsiTheme="minorHAnsi" w:cstheme="minorHAnsi"/>
          <w:noProof/>
          <w:sz w:val="24"/>
          <w:szCs w:val="24"/>
        </w:rPr>
      </w:pPr>
    </w:p>
    <w:p w:rsidR="008957DC" w:rsidRPr="00810CDB" w:rsidRDefault="008957DC" w:rsidP="00EB431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260"/>
        </w:tabs>
        <w:spacing w:before="6"/>
        <w:ind w:right="20"/>
        <w:jc w:val="center"/>
        <w:rPr>
          <w:rFonts w:asciiTheme="minorHAnsi" w:hAnsiTheme="minorHAnsi" w:cstheme="minorHAnsi"/>
          <w:b/>
          <w:noProof/>
          <w:sz w:val="24"/>
          <w:szCs w:val="24"/>
        </w:rPr>
      </w:pPr>
      <w:r w:rsidRPr="00810CDB">
        <w:rPr>
          <w:rFonts w:asciiTheme="minorHAnsi" w:hAnsiTheme="minorHAnsi" w:cstheme="minorHAnsi"/>
          <w:b/>
          <w:noProof/>
          <w:sz w:val="24"/>
          <w:szCs w:val="24"/>
        </w:rPr>
        <w:t xml:space="preserve">Consent must be obtained from the family to name the student </w:t>
      </w:r>
    </w:p>
    <w:p w:rsidR="008957DC" w:rsidRPr="00810CDB" w:rsidRDefault="008957DC" w:rsidP="00EB431C">
      <w:pPr>
        <w:pStyle w:val="BodyText"/>
        <w:pBdr>
          <w:top w:val="single" w:sz="4" w:space="1" w:color="auto"/>
          <w:left w:val="single" w:sz="4" w:space="4" w:color="auto"/>
          <w:bottom w:val="single" w:sz="4" w:space="1" w:color="auto"/>
          <w:right w:val="single" w:sz="4" w:space="4" w:color="auto"/>
        </w:pBdr>
        <w:shd w:val="clear" w:color="auto" w:fill="BFBFBF" w:themeFill="background1" w:themeFillShade="BF"/>
        <w:tabs>
          <w:tab w:val="left" w:pos="10260"/>
        </w:tabs>
        <w:spacing w:before="6"/>
        <w:ind w:right="20"/>
        <w:jc w:val="center"/>
        <w:rPr>
          <w:rFonts w:asciiTheme="minorHAnsi" w:hAnsiTheme="minorHAnsi" w:cstheme="minorHAnsi"/>
          <w:b/>
          <w:sz w:val="24"/>
          <w:szCs w:val="24"/>
        </w:rPr>
      </w:pPr>
      <w:r w:rsidRPr="00810CDB">
        <w:rPr>
          <w:rFonts w:asciiTheme="minorHAnsi" w:hAnsiTheme="minorHAnsi" w:cstheme="minorHAnsi"/>
          <w:b/>
          <w:noProof/>
          <w:sz w:val="24"/>
          <w:szCs w:val="24"/>
        </w:rPr>
        <w:t>and share cause of death</w:t>
      </w:r>
    </w:p>
    <w:p w:rsidR="0036520B" w:rsidRPr="00810CDB" w:rsidRDefault="0036520B" w:rsidP="00EB431C">
      <w:pPr>
        <w:pStyle w:val="BodyText"/>
        <w:tabs>
          <w:tab w:val="left" w:pos="10260"/>
        </w:tabs>
        <w:ind w:right="20"/>
        <w:rPr>
          <w:rFonts w:asciiTheme="minorHAnsi" w:hAnsiTheme="minorHAnsi" w:cstheme="minorHAnsi"/>
          <w:b/>
          <w:sz w:val="24"/>
          <w:szCs w:val="24"/>
        </w:rPr>
      </w:pPr>
    </w:p>
    <w:p w:rsidR="0036520B" w:rsidRPr="00810CDB" w:rsidRDefault="002D01CF" w:rsidP="00EB431C">
      <w:pPr>
        <w:pStyle w:val="BodyText"/>
        <w:tabs>
          <w:tab w:val="left" w:pos="10260"/>
        </w:tabs>
        <w:ind w:left="144" w:right="20"/>
        <w:rPr>
          <w:rFonts w:asciiTheme="minorHAnsi" w:hAnsiTheme="minorHAnsi" w:cstheme="minorHAnsi"/>
          <w:sz w:val="22"/>
          <w:szCs w:val="22"/>
        </w:rPr>
      </w:pPr>
      <w:r w:rsidRPr="00810CDB">
        <w:rPr>
          <w:rFonts w:asciiTheme="minorHAnsi" w:hAnsiTheme="minorHAnsi" w:cstheme="minorHAnsi"/>
          <w:sz w:val="22"/>
          <w:szCs w:val="22"/>
        </w:rPr>
        <w:t xml:space="preserve">Dear </w:t>
      </w:r>
      <w:r w:rsidR="002F260E" w:rsidRPr="00810CDB">
        <w:rPr>
          <w:rFonts w:asciiTheme="minorHAnsi" w:hAnsiTheme="minorHAnsi" w:cstheme="minorHAnsi"/>
          <w:sz w:val="22"/>
          <w:szCs w:val="22"/>
        </w:rPr>
        <w:t>Parent or</w:t>
      </w:r>
      <w:r w:rsidRPr="00810CDB">
        <w:rPr>
          <w:rFonts w:asciiTheme="minorHAnsi" w:hAnsiTheme="minorHAnsi" w:cstheme="minorHAnsi"/>
          <w:sz w:val="22"/>
          <w:szCs w:val="22"/>
        </w:rPr>
        <w:t xml:space="preserve"> Guardian:</w:t>
      </w:r>
    </w:p>
    <w:p w:rsidR="0036520B" w:rsidRPr="00810CDB" w:rsidRDefault="0036520B" w:rsidP="00EB431C">
      <w:pPr>
        <w:pStyle w:val="BodyText"/>
        <w:tabs>
          <w:tab w:val="left" w:pos="10260"/>
        </w:tabs>
        <w:spacing w:before="2"/>
        <w:ind w:right="20"/>
        <w:rPr>
          <w:rFonts w:asciiTheme="minorHAnsi" w:hAnsiTheme="minorHAnsi" w:cstheme="minorHAnsi"/>
          <w:sz w:val="22"/>
          <w:szCs w:val="22"/>
        </w:rPr>
      </w:pPr>
    </w:p>
    <w:p w:rsidR="0036520B" w:rsidRPr="00810CDB" w:rsidRDefault="002D01CF" w:rsidP="00EB431C">
      <w:pPr>
        <w:pStyle w:val="BodyText"/>
        <w:tabs>
          <w:tab w:val="left" w:pos="10260"/>
        </w:tabs>
        <w:ind w:left="137" w:right="20"/>
        <w:rPr>
          <w:rFonts w:asciiTheme="minorHAnsi" w:hAnsiTheme="minorHAnsi" w:cstheme="minorHAnsi"/>
          <w:sz w:val="22"/>
          <w:szCs w:val="22"/>
        </w:rPr>
      </w:pPr>
      <w:r w:rsidRPr="00810CDB">
        <w:rPr>
          <w:rFonts w:asciiTheme="minorHAnsi" w:hAnsiTheme="minorHAnsi" w:cstheme="minorHAnsi"/>
          <w:sz w:val="22"/>
          <w:szCs w:val="22"/>
        </w:rPr>
        <w:t xml:space="preserve">I am writing to you </w:t>
      </w:r>
      <w:r w:rsidR="002F260E" w:rsidRPr="00810CDB">
        <w:rPr>
          <w:rFonts w:asciiTheme="minorHAnsi" w:hAnsiTheme="minorHAnsi" w:cstheme="minorHAnsi"/>
          <w:sz w:val="22"/>
          <w:szCs w:val="22"/>
        </w:rPr>
        <w:t>with some</w:t>
      </w:r>
      <w:r w:rsidRPr="00810CDB">
        <w:rPr>
          <w:rFonts w:asciiTheme="minorHAnsi" w:hAnsiTheme="minorHAnsi" w:cstheme="minorHAnsi"/>
          <w:sz w:val="22"/>
          <w:szCs w:val="22"/>
        </w:rPr>
        <w:t xml:space="preserve"> sad news about a </w:t>
      </w:r>
      <w:r w:rsidR="002F260E" w:rsidRPr="00810CDB">
        <w:rPr>
          <w:rFonts w:asciiTheme="minorHAnsi" w:hAnsiTheme="minorHAnsi" w:cstheme="minorHAnsi"/>
          <w:sz w:val="22"/>
          <w:szCs w:val="22"/>
        </w:rPr>
        <w:t>member of</w:t>
      </w:r>
      <w:r w:rsidRPr="00810CDB">
        <w:rPr>
          <w:rFonts w:asciiTheme="minorHAnsi" w:hAnsiTheme="minorHAnsi" w:cstheme="minorHAnsi"/>
          <w:sz w:val="22"/>
          <w:szCs w:val="22"/>
        </w:rPr>
        <w:t xml:space="preserve"> our </w:t>
      </w:r>
      <w:r w:rsidR="00836F5C" w:rsidRPr="00810CDB">
        <w:rPr>
          <w:rFonts w:asciiTheme="minorHAnsi" w:hAnsiTheme="minorHAnsi" w:cstheme="minorHAnsi"/>
          <w:sz w:val="22"/>
          <w:szCs w:val="22"/>
        </w:rPr>
        <w:t xml:space="preserve">school </w:t>
      </w:r>
      <w:r w:rsidRPr="00810CDB">
        <w:rPr>
          <w:rFonts w:asciiTheme="minorHAnsi" w:hAnsiTheme="minorHAnsi" w:cstheme="minorHAnsi"/>
          <w:sz w:val="22"/>
          <w:szCs w:val="22"/>
        </w:rPr>
        <w:t>community.</w:t>
      </w:r>
    </w:p>
    <w:p w:rsidR="0036520B" w:rsidRPr="00810CDB" w:rsidRDefault="0036520B" w:rsidP="00EB431C">
      <w:pPr>
        <w:pStyle w:val="BodyText"/>
        <w:tabs>
          <w:tab w:val="left" w:pos="10260"/>
        </w:tabs>
        <w:spacing w:before="9"/>
        <w:ind w:right="20"/>
        <w:rPr>
          <w:rFonts w:asciiTheme="minorHAnsi" w:hAnsiTheme="minorHAnsi" w:cstheme="minorHAnsi"/>
          <w:sz w:val="22"/>
          <w:szCs w:val="22"/>
        </w:rPr>
      </w:pPr>
    </w:p>
    <w:p w:rsidR="0036520B" w:rsidRPr="00810CDB" w:rsidRDefault="002D01CF" w:rsidP="00EB431C">
      <w:pPr>
        <w:pStyle w:val="BodyText"/>
        <w:tabs>
          <w:tab w:val="left" w:pos="1980"/>
          <w:tab w:val="left" w:pos="10260"/>
        </w:tabs>
        <w:ind w:left="137" w:right="20" w:firstLine="7"/>
        <w:rPr>
          <w:rFonts w:asciiTheme="minorHAnsi" w:hAnsiTheme="minorHAnsi" w:cstheme="minorHAnsi"/>
          <w:sz w:val="22"/>
          <w:szCs w:val="22"/>
        </w:rPr>
      </w:pPr>
      <w:r w:rsidRPr="00810CDB">
        <w:rPr>
          <w:rFonts w:asciiTheme="minorHAnsi" w:hAnsiTheme="minorHAnsi" w:cstheme="minorHAnsi"/>
          <w:sz w:val="22"/>
          <w:szCs w:val="22"/>
        </w:rPr>
        <w:t>One of</w:t>
      </w:r>
      <w:r w:rsidRPr="00810CDB">
        <w:rPr>
          <w:rFonts w:asciiTheme="minorHAnsi" w:hAnsiTheme="minorHAnsi" w:cstheme="minorHAnsi"/>
          <w:spacing w:val="10"/>
          <w:sz w:val="22"/>
          <w:szCs w:val="22"/>
        </w:rPr>
        <w:t xml:space="preserve"> </w:t>
      </w:r>
      <w:r w:rsidRPr="00810CDB">
        <w:rPr>
          <w:rFonts w:asciiTheme="minorHAnsi" w:hAnsiTheme="minorHAnsi" w:cstheme="minorHAnsi"/>
          <w:sz w:val="22"/>
          <w:szCs w:val="22"/>
        </w:rPr>
        <w:t>our</w:t>
      </w:r>
      <w:r w:rsidRPr="00810CDB">
        <w:rPr>
          <w:rFonts w:asciiTheme="minorHAnsi" w:hAnsiTheme="minorHAnsi" w:cstheme="minorHAnsi"/>
          <w:spacing w:val="12"/>
          <w:sz w:val="22"/>
          <w:szCs w:val="22"/>
        </w:rPr>
        <w:t xml:space="preserve"> </w:t>
      </w:r>
      <w:r w:rsidR="00836F5C" w:rsidRPr="00810CDB">
        <w:rPr>
          <w:rFonts w:asciiTheme="minorHAnsi" w:hAnsiTheme="minorHAnsi" w:cstheme="minorHAnsi"/>
          <w:sz w:val="22"/>
          <w:szCs w:val="22"/>
        </w:rPr>
        <w:t>grade ___ students</w:t>
      </w:r>
      <w:r w:rsidRPr="00810CDB">
        <w:rPr>
          <w:rFonts w:asciiTheme="minorHAnsi" w:hAnsiTheme="minorHAnsi" w:cstheme="minorHAnsi"/>
          <w:sz w:val="22"/>
          <w:szCs w:val="22"/>
        </w:rPr>
        <w:t>,</w:t>
      </w:r>
      <w:r w:rsidR="00836F5C" w:rsidRPr="00810CDB">
        <w:rPr>
          <w:rFonts w:asciiTheme="minorHAnsi" w:hAnsiTheme="minorHAnsi" w:cstheme="minorHAnsi"/>
          <w:sz w:val="22"/>
          <w:szCs w:val="22"/>
        </w:rPr>
        <w:t xml:space="preserve"> (</w:t>
      </w:r>
      <w:r w:rsidR="00836F5C" w:rsidRPr="00810CDB">
        <w:rPr>
          <w:rFonts w:asciiTheme="minorHAnsi" w:hAnsiTheme="minorHAnsi" w:cstheme="minorHAnsi"/>
          <w:b/>
          <w:i/>
          <w:sz w:val="22"/>
          <w:szCs w:val="22"/>
          <w:u w:val="single"/>
        </w:rPr>
        <w:t>name student if consent provided</w:t>
      </w:r>
      <w:r w:rsidR="00836F5C" w:rsidRPr="00810CDB">
        <w:rPr>
          <w:rFonts w:asciiTheme="minorHAnsi" w:hAnsiTheme="minorHAnsi" w:cstheme="minorHAnsi"/>
          <w:sz w:val="22"/>
          <w:szCs w:val="22"/>
        </w:rPr>
        <w:t xml:space="preserve">), </w:t>
      </w:r>
      <w:r w:rsidRPr="00810CDB">
        <w:rPr>
          <w:rFonts w:asciiTheme="minorHAnsi" w:hAnsiTheme="minorHAnsi" w:cstheme="minorHAnsi"/>
          <w:sz w:val="22"/>
          <w:szCs w:val="22"/>
        </w:rPr>
        <w:t>died by suicide yesterday/today/Saturday/</w:t>
      </w:r>
      <w:r w:rsidR="00562C01" w:rsidRPr="00810CDB">
        <w:rPr>
          <w:rFonts w:asciiTheme="minorHAnsi" w:hAnsiTheme="minorHAnsi" w:cstheme="minorHAnsi"/>
          <w:sz w:val="22"/>
          <w:szCs w:val="22"/>
        </w:rPr>
        <w:t>during the</w:t>
      </w:r>
      <w:r w:rsidR="002F260E" w:rsidRPr="00810CDB">
        <w:rPr>
          <w:rFonts w:asciiTheme="minorHAnsi" w:hAnsiTheme="minorHAnsi" w:cstheme="minorHAnsi"/>
          <w:sz w:val="22"/>
          <w:szCs w:val="22"/>
        </w:rPr>
        <w:t xml:space="preserve"> </w:t>
      </w:r>
      <w:r w:rsidR="002F260E" w:rsidRPr="00810CDB">
        <w:rPr>
          <w:rFonts w:asciiTheme="minorHAnsi" w:hAnsiTheme="minorHAnsi" w:cstheme="minorHAnsi"/>
          <w:spacing w:val="5"/>
          <w:sz w:val="22"/>
          <w:szCs w:val="22"/>
        </w:rPr>
        <w:t>holidays</w:t>
      </w:r>
      <w:r w:rsidRPr="00810CDB">
        <w:rPr>
          <w:rFonts w:asciiTheme="minorHAnsi" w:hAnsiTheme="minorHAnsi" w:cstheme="minorHAnsi"/>
          <w:sz w:val="22"/>
          <w:szCs w:val="22"/>
        </w:rPr>
        <w:t>.</w:t>
      </w:r>
      <w:r w:rsidRPr="00810CDB">
        <w:rPr>
          <w:rFonts w:asciiTheme="minorHAnsi" w:hAnsiTheme="minorHAnsi" w:cstheme="minorHAnsi"/>
          <w:spacing w:val="26"/>
          <w:sz w:val="22"/>
          <w:szCs w:val="22"/>
        </w:rPr>
        <w:t xml:space="preserve"> </w:t>
      </w:r>
      <w:r w:rsidRPr="00810CDB">
        <w:rPr>
          <w:rFonts w:asciiTheme="minorHAnsi" w:hAnsiTheme="minorHAnsi" w:cstheme="minorHAnsi"/>
          <w:sz w:val="22"/>
          <w:szCs w:val="22"/>
        </w:rPr>
        <w:t>We</w:t>
      </w:r>
      <w:r w:rsidRPr="00810CDB">
        <w:rPr>
          <w:rFonts w:asciiTheme="minorHAnsi" w:hAnsiTheme="minorHAnsi" w:cstheme="minorHAnsi"/>
          <w:w w:val="99"/>
          <w:sz w:val="22"/>
          <w:szCs w:val="22"/>
        </w:rPr>
        <w:t xml:space="preserve"> </w:t>
      </w:r>
      <w:r w:rsidR="002F260E" w:rsidRPr="00810CDB">
        <w:rPr>
          <w:rFonts w:asciiTheme="minorHAnsi" w:hAnsiTheme="minorHAnsi" w:cstheme="minorHAnsi"/>
          <w:sz w:val="22"/>
          <w:szCs w:val="22"/>
        </w:rPr>
        <w:t xml:space="preserve">remember especially, </w:t>
      </w:r>
      <w:r w:rsidRPr="00810CDB">
        <w:rPr>
          <w:rFonts w:asciiTheme="minorHAnsi" w:hAnsiTheme="minorHAnsi" w:cstheme="minorHAnsi"/>
          <w:sz w:val="22"/>
          <w:szCs w:val="22"/>
        </w:rPr>
        <w:t xml:space="preserve">his/her family </w:t>
      </w:r>
      <w:r w:rsidR="002F260E" w:rsidRPr="00810CDB">
        <w:rPr>
          <w:rFonts w:asciiTheme="minorHAnsi" w:hAnsiTheme="minorHAnsi" w:cstheme="minorHAnsi"/>
          <w:sz w:val="22"/>
          <w:szCs w:val="22"/>
        </w:rPr>
        <w:t xml:space="preserve">and </w:t>
      </w:r>
      <w:r w:rsidR="002F260E" w:rsidRPr="00810CDB">
        <w:rPr>
          <w:rFonts w:asciiTheme="minorHAnsi" w:hAnsiTheme="minorHAnsi" w:cstheme="minorHAnsi"/>
          <w:spacing w:val="19"/>
          <w:sz w:val="22"/>
          <w:szCs w:val="22"/>
        </w:rPr>
        <w:t>friends</w:t>
      </w:r>
      <w:r w:rsidRPr="00810CDB">
        <w:rPr>
          <w:rFonts w:asciiTheme="minorHAnsi" w:hAnsiTheme="minorHAnsi" w:cstheme="minorHAnsi"/>
          <w:sz w:val="22"/>
          <w:szCs w:val="22"/>
        </w:rPr>
        <w:t>.</w:t>
      </w:r>
    </w:p>
    <w:p w:rsidR="0036520B" w:rsidRPr="00810CDB" w:rsidRDefault="0036520B" w:rsidP="00EB431C">
      <w:pPr>
        <w:pStyle w:val="BodyText"/>
        <w:tabs>
          <w:tab w:val="left" w:pos="10260"/>
        </w:tabs>
        <w:spacing w:before="6"/>
        <w:ind w:right="20"/>
        <w:rPr>
          <w:rFonts w:asciiTheme="minorHAnsi" w:hAnsiTheme="minorHAnsi" w:cstheme="minorHAnsi"/>
          <w:sz w:val="22"/>
          <w:szCs w:val="22"/>
        </w:rPr>
      </w:pPr>
    </w:p>
    <w:p w:rsidR="0036520B" w:rsidRPr="00810CDB" w:rsidRDefault="002D01CF" w:rsidP="00EB431C">
      <w:pPr>
        <w:pStyle w:val="BodyText"/>
        <w:tabs>
          <w:tab w:val="left" w:pos="10260"/>
        </w:tabs>
        <w:ind w:left="130" w:right="20" w:firstLine="7"/>
        <w:rPr>
          <w:rFonts w:asciiTheme="minorHAnsi" w:hAnsiTheme="minorHAnsi" w:cstheme="minorHAnsi"/>
          <w:sz w:val="22"/>
          <w:szCs w:val="22"/>
        </w:rPr>
      </w:pPr>
      <w:r w:rsidRPr="00810CDB">
        <w:rPr>
          <w:rFonts w:asciiTheme="minorHAnsi" w:hAnsiTheme="minorHAnsi" w:cstheme="minorHAnsi"/>
          <w:sz w:val="22"/>
          <w:szCs w:val="22"/>
        </w:rPr>
        <w:t xml:space="preserve">Today and over the coming weeks, you may be concerned about your child's reaction, or expressions of feelings about this unexpected loss. These reactions and feelings may be part </w:t>
      </w:r>
      <w:r w:rsidR="002F260E" w:rsidRPr="00810CDB">
        <w:rPr>
          <w:rFonts w:asciiTheme="minorHAnsi" w:hAnsiTheme="minorHAnsi" w:cstheme="minorHAnsi"/>
          <w:sz w:val="22"/>
          <w:szCs w:val="22"/>
        </w:rPr>
        <w:t>of the grieving</w:t>
      </w:r>
      <w:r w:rsidRPr="00810CDB">
        <w:rPr>
          <w:rFonts w:asciiTheme="minorHAnsi" w:hAnsiTheme="minorHAnsi" w:cstheme="minorHAnsi"/>
          <w:spacing w:val="10"/>
          <w:sz w:val="22"/>
          <w:szCs w:val="22"/>
        </w:rPr>
        <w:t xml:space="preserve"> </w:t>
      </w:r>
      <w:r w:rsidRPr="00810CDB">
        <w:rPr>
          <w:rFonts w:asciiTheme="minorHAnsi" w:hAnsiTheme="minorHAnsi" w:cstheme="minorHAnsi"/>
          <w:sz w:val="22"/>
          <w:szCs w:val="22"/>
        </w:rPr>
        <w:t>process.</w:t>
      </w:r>
    </w:p>
    <w:p w:rsidR="0036520B" w:rsidRPr="00810CDB" w:rsidRDefault="0036520B" w:rsidP="00EB431C">
      <w:pPr>
        <w:pStyle w:val="BodyText"/>
        <w:tabs>
          <w:tab w:val="left" w:pos="10260"/>
        </w:tabs>
        <w:spacing w:before="1"/>
        <w:ind w:right="20"/>
        <w:rPr>
          <w:rFonts w:asciiTheme="minorHAnsi" w:hAnsiTheme="minorHAnsi" w:cstheme="minorHAnsi"/>
          <w:sz w:val="22"/>
          <w:szCs w:val="22"/>
        </w:rPr>
      </w:pPr>
    </w:p>
    <w:p w:rsidR="0036520B" w:rsidRPr="00810CDB" w:rsidRDefault="002D01CF" w:rsidP="00EB431C">
      <w:pPr>
        <w:pStyle w:val="BodyText"/>
        <w:tabs>
          <w:tab w:val="left" w:pos="10260"/>
        </w:tabs>
        <w:ind w:left="130" w:right="20" w:firstLine="7"/>
        <w:rPr>
          <w:rFonts w:asciiTheme="minorHAnsi" w:hAnsiTheme="minorHAnsi" w:cstheme="minorHAnsi"/>
          <w:sz w:val="22"/>
          <w:szCs w:val="22"/>
        </w:rPr>
      </w:pPr>
      <w:r w:rsidRPr="00810CDB">
        <w:rPr>
          <w:rFonts w:asciiTheme="minorHAnsi" w:hAnsiTheme="minorHAnsi" w:cstheme="minorHAnsi"/>
          <w:sz w:val="22"/>
          <w:szCs w:val="22"/>
        </w:rPr>
        <w:t xml:space="preserve">Your child's behaviour may be different from normal. They may find it hard to concentrate and complete their schoolwork. They may be unusually quiet, or show displays of anger, or they may show very few </w:t>
      </w:r>
      <w:r w:rsidR="002F260E" w:rsidRPr="00810CDB">
        <w:rPr>
          <w:rFonts w:asciiTheme="minorHAnsi" w:hAnsiTheme="minorHAnsi" w:cstheme="minorHAnsi"/>
          <w:sz w:val="22"/>
          <w:szCs w:val="22"/>
        </w:rPr>
        <w:t>reactions at</w:t>
      </w:r>
      <w:r w:rsidRPr="00810CDB">
        <w:rPr>
          <w:rFonts w:asciiTheme="minorHAnsi" w:hAnsiTheme="minorHAnsi" w:cstheme="minorHAnsi"/>
          <w:sz w:val="22"/>
          <w:szCs w:val="22"/>
        </w:rPr>
        <w:t xml:space="preserve"> all, </w:t>
      </w:r>
      <w:r w:rsidR="002F260E" w:rsidRPr="00810CDB">
        <w:rPr>
          <w:rFonts w:asciiTheme="minorHAnsi" w:hAnsiTheme="minorHAnsi" w:cstheme="minorHAnsi"/>
          <w:sz w:val="22"/>
          <w:szCs w:val="22"/>
        </w:rPr>
        <w:t>particularly if</w:t>
      </w:r>
      <w:r w:rsidRPr="00810CDB">
        <w:rPr>
          <w:rFonts w:asciiTheme="minorHAnsi" w:hAnsiTheme="minorHAnsi" w:cstheme="minorHAnsi"/>
          <w:sz w:val="22"/>
          <w:szCs w:val="22"/>
        </w:rPr>
        <w:t xml:space="preserve"> </w:t>
      </w:r>
      <w:r w:rsidR="002F260E" w:rsidRPr="00810CDB">
        <w:rPr>
          <w:rFonts w:asciiTheme="minorHAnsi" w:hAnsiTheme="minorHAnsi" w:cstheme="minorHAnsi"/>
          <w:sz w:val="22"/>
          <w:szCs w:val="22"/>
        </w:rPr>
        <w:t>they did</w:t>
      </w:r>
      <w:r w:rsidRPr="00810CDB">
        <w:rPr>
          <w:rFonts w:asciiTheme="minorHAnsi" w:hAnsiTheme="minorHAnsi" w:cstheme="minorHAnsi"/>
          <w:sz w:val="22"/>
          <w:szCs w:val="22"/>
        </w:rPr>
        <w:t xml:space="preserve"> not know him/her.  Following the </w:t>
      </w:r>
      <w:r w:rsidR="002F260E" w:rsidRPr="00810CDB">
        <w:rPr>
          <w:rFonts w:asciiTheme="minorHAnsi" w:hAnsiTheme="minorHAnsi" w:cstheme="minorHAnsi"/>
          <w:sz w:val="22"/>
          <w:szCs w:val="22"/>
        </w:rPr>
        <w:t>suicide of</w:t>
      </w:r>
      <w:r w:rsidRPr="00810CDB">
        <w:rPr>
          <w:rFonts w:asciiTheme="minorHAnsi" w:hAnsiTheme="minorHAnsi" w:cstheme="minorHAnsi"/>
          <w:sz w:val="22"/>
          <w:szCs w:val="22"/>
        </w:rPr>
        <w:t xml:space="preserve"> a friend, the normal grief reactions can be very intense, for children/adolescents. </w:t>
      </w:r>
      <w:r w:rsidR="00836F5C" w:rsidRPr="00810CDB">
        <w:rPr>
          <w:rFonts w:asciiTheme="minorHAnsi" w:hAnsiTheme="minorHAnsi" w:cstheme="minorHAnsi"/>
          <w:sz w:val="22"/>
          <w:szCs w:val="22"/>
        </w:rPr>
        <w:t xml:space="preserve"> </w:t>
      </w:r>
      <w:r w:rsidRPr="00810CDB">
        <w:rPr>
          <w:rFonts w:asciiTheme="minorHAnsi" w:hAnsiTheme="minorHAnsi" w:cstheme="minorHAnsi"/>
          <w:sz w:val="22"/>
          <w:szCs w:val="22"/>
        </w:rPr>
        <w:t xml:space="preserve">Each person </w:t>
      </w:r>
      <w:r w:rsidR="002F260E" w:rsidRPr="00810CDB">
        <w:rPr>
          <w:rFonts w:asciiTheme="minorHAnsi" w:hAnsiTheme="minorHAnsi" w:cstheme="minorHAnsi"/>
          <w:sz w:val="22"/>
          <w:szCs w:val="22"/>
        </w:rPr>
        <w:t>experiences and</w:t>
      </w:r>
      <w:r w:rsidRPr="00810CDB">
        <w:rPr>
          <w:rFonts w:asciiTheme="minorHAnsi" w:hAnsiTheme="minorHAnsi" w:cstheme="minorHAnsi"/>
          <w:sz w:val="22"/>
          <w:szCs w:val="22"/>
        </w:rPr>
        <w:t xml:space="preserve"> copes </w:t>
      </w:r>
      <w:r w:rsidR="002F260E" w:rsidRPr="00810CDB">
        <w:rPr>
          <w:rFonts w:asciiTheme="minorHAnsi" w:hAnsiTheme="minorHAnsi" w:cstheme="minorHAnsi"/>
          <w:sz w:val="22"/>
          <w:szCs w:val="22"/>
        </w:rPr>
        <w:t>with grief</w:t>
      </w:r>
      <w:r w:rsidRPr="00810CDB">
        <w:rPr>
          <w:rFonts w:asciiTheme="minorHAnsi" w:hAnsiTheme="minorHAnsi" w:cstheme="minorHAnsi"/>
          <w:sz w:val="22"/>
          <w:szCs w:val="22"/>
        </w:rPr>
        <w:t xml:space="preserve"> and trauma in dif</w:t>
      </w:r>
      <w:r w:rsidR="00836F5C" w:rsidRPr="00810CDB">
        <w:rPr>
          <w:rFonts w:asciiTheme="minorHAnsi" w:hAnsiTheme="minorHAnsi" w:cstheme="minorHAnsi"/>
          <w:sz w:val="22"/>
          <w:szCs w:val="22"/>
        </w:rPr>
        <w:t xml:space="preserve">ferent ways and with different </w:t>
      </w:r>
      <w:r w:rsidRPr="00810CDB">
        <w:rPr>
          <w:rFonts w:asciiTheme="minorHAnsi" w:hAnsiTheme="minorHAnsi" w:cstheme="minorHAnsi"/>
          <w:sz w:val="22"/>
          <w:szCs w:val="22"/>
        </w:rPr>
        <w:t>intensities.</w:t>
      </w:r>
    </w:p>
    <w:p w:rsidR="0036520B" w:rsidRPr="00810CDB" w:rsidRDefault="0036520B" w:rsidP="00EB431C">
      <w:pPr>
        <w:pStyle w:val="BodyText"/>
        <w:tabs>
          <w:tab w:val="left" w:pos="10260"/>
        </w:tabs>
        <w:ind w:right="20"/>
        <w:rPr>
          <w:rFonts w:asciiTheme="minorHAnsi" w:hAnsiTheme="minorHAnsi" w:cstheme="minorHAnsi"/>
          <w:sz w:val="22"/>
          <w:szCs w:val="22"/>
        </w:rPr>
      </w:pPr>
    </w:p>
    <w:p w:rsidR="0036520B" w:rsidRPr="00810CDB" w:rsidRDefault="002D01CF" w:rsidP="00EB431C">
      <w:pPr>
        <w:pStyle w:val="BodyText"/>
        <w:tabs>
          <w:tab w:val="left" w:pos="10260"/>
        </w:tabs>
        <w:ind w:left="123" w:right="20" w:firstLine="7"/>
        <w:rPr>
          <w:rFonts w:asciiTheme="minorHAnsi" w:hAnsiTheme="minorHAnsi" w:cstheme="minorHAnsi"/>
          <w:sz w:val="22"/>
          <w:szCs w:val="22"/>
        </w:rPr>
      </w:pPr>
      <w:r w:rsidRPr="00810CDB">
        <w:rPr>
          <w:rFonts w:asciiTheme="minorHAnsi" w:hAnsiTheme="minorHAnsi" w:cstheme="minorHAnsi"/>
          <w:sz w:val="22"/>
          <w:szCs w:val="22"/>
        </w:rPr>
        <w:t xml:space="preserve">Your child may want to share his/her feelings with you. </w:t>
      </w:r>
      <w:r w:rsidR="002F260E" w:rsidRPr="00810CDB">
        <w:rPr>
          <w:rFonts w:asciiTheme="minorHAnsi" w:hAnsiTheme="minorHAnsi" w:cstheme="minorHAnsi"/>
          <w:sz w:val="22"/>
          <w:szCs w:val="22"/>
        </w:rPr>
        <w:t>If your</w:t>
      </w:r>
      <w:r w:rsidRPr="00810CDB">
        <w:rPr>
          <w:rFonts w:asciiTheme="minorHAnsi" w:hAnsiTheme="minorHAnsi" w:cstheme="minorHAnsi"/>
          <w:sz w:val="22"/>
          <w:szCs w:val="22"/>
        </w:rPr>
        <w:t xml:space="preserve"> child shares his/her emotions and feelings with you, try to listen and positively support them, even though this may be </w:t>
      </w:r>
      <w:r w:rsidR="002F260E" w:rsidRPr="00810CDB">
        <w:rPr>
          <w:rFonts w:asciiTheme="minorHAnsi" w:hAnsiTheme="minorHAnsi" w:cstheme="minorHAnsi"/>
          <w:sz w:val="22"/>
          <w:szCs w:val="22"/>
        </w:rPr>
        <w:t>uncomfortable for</w:t>
      </w:r>
      <w:r w:rsidRPr="00810CDB">
        <w:rPr>
          <w:rFonts w:asciiTheme="minorHAnsi" w:hAnsiTheme="minorHAnsi" w:cstheme="minorHAnsi"/>
          <w:sz w:val="22"/>
          <w:szCs w:val="22"/>
        </w:rPr>
        <w:t xml:space="preserve"> you.  </w:t>
      </w:r>
      <w:r w:rsidR="002F260E" w:rsidRPr="00810CDB">
        <w:rPr>
          <w:rFonts w:asciiTheme="minorHAnsi" w:hAnsiTheme="minorHAnsi" w:cstheme="minorHAnsi"/>
          <w:sz w:val="22"/>
          <w:szCs w:val="22"/>
        </w:rPr>
        <w:t>If your child</w:t>
      </w:r>
      <w:r w:rsidRPr="00810CDB">
        <w:rPr>
          <w:rFonts w:asciiTheme="minorHAnsi" w:hAnsiTheme="minorHAnsi" w:cstheme="minorHAnsi"/>
          <w:sz w:val="22"/>
          <w:szCs w:val="22"/>
        </w:rPr>
        <w:t xml:space="preserve"> </w:t>
      </w:r>
      <w:r w:rsidR="002F260E" w:rsidRPr="00810CDB">
        <w:rPr>
          <w:rFonts w:asciiTheme="minorHAnsi" w:hAnsiTheme="minorHAnsi" w:cstheme="minorHAnsi"/>
          <w:sz w:val="22"/>
          <w:szCs w:val="22"/>
        </w:rPr>
        <w:t>prefers to</w:t>
      </w:r>
      <w:r w:rsidRPr="00810CDB">
        <w:rPr>
          <w:rFonts w:asciiTheme="minorHAnsi" w:hAnsiTheme="minorHAnsi" w:cstheme="minorHAnsi"/>
          <w:sz w:val="22"/>
          <w:szCs w:val="22"/>
        </w:rPr>
        <w:t xml:space="preserve"> </w:t>
      </w:r>
      <w:r w:rsidR="002F260E" w:rsidRPr="00810CDB">
        <w:rPr>
          <w:rFonts w:asciiTheme="minorHAnsi" w:hAnsiTheme="minorHAnsi" w:cstheme="minorHAnsi"/>
          <w:sz w:val="22"/>
          <w:szCs w:val="22"/>
        </w:rPr>
        <w:t>talk about</w:t>
      </w:r>
      <w:r w:rsidRPr="00810CDB">
        <w:rPr>
          <w:rFonts w:asciiTheme="minorHAnsi" w:hAnsiTheme="minorHAnsi" w:cstheme="minorHAnsi"/>
          <w:sz w:val="22"/>
          <w:szCs w:val="22"/>
        </w:rPr>
        <w:t xml:space="preserve"> this situation with friends</w:t>
      </w:r>
      <w:r w:rsidR="002F260E" w:rsidRPr="00810CDB">
        <w:rPr>
          <w:rFonts w:asciiTheme="minorHAnsi" w:hAnsiTheme="minorHAnsi" w:cstheme="minorHAnsi"/>
          <w:sz w:val="22"/>
          <w:szCs w:val="22"/>
        </w:rPr>
        <w:t>, this is</w:t>
      </w:r>
      <w:r w:rsidRPr="00810CDB">
        <w:rPr>
          <w:rFonts w:asciiTheme="minorHAnsi" w:hAnsiTheme="minorHAnsi" w:cstheme="minorHAnsi"/>
          <w:sz w:val="22"/>
          <w:szCs w:val="22"/>
        </w:rPr>
        <w:t xml:space="preserve"> </w:t>
      </w:r>
      <w:r w:rsidR="002F260E" w:rsidRPr="00810CDB">
        <w:rPr>
          <w:rFonts w:asciiTheme="minorHAnsi" w:hAnsiTheme="minorHAnsi" w:cstheme="minorHAnsi"/>
          <w:sz w:val="22"/>
          <w:szCs w:val="22"/>
        </w:rPr>
        <w:t>normal and</w:t>
      </w:r>
      <w:r w:rsidRPr="00810CDB">
        <w:rPr>
          <w:rFonts w:asciiTheme="minorHAnsi" w:hAnsiTheme="minorHAnsi" w:cstheme="minorHAnsi"/>
          <w:sz w:val="22"/>
          <w:szCs w:val="22"/>
        </w:rPr>
        <w:t xml:space="preserve"> is more likely to occur with </w:t>
      </w:r>
      <w:r w:rsidR="002F260E" w:rsidRPr="00810CDB">
        <w:rPr>
          <w:rFonts w:asciiTheme="minorHAnsi" w:hAnsiTheme="minorHAnsi" w:cstheme="minorHAnsi"/>
          <w:sz w:val="22"/>
          <w:szCs w:val="22"/>
        </w:rPr>
        <w:t>young people</w:t>
      </w:r>
      <w:r w:rsidRPr="00810CDB">
        <w:rPr>
          <w:rFonts w:asciiTheme="minorHAnsi" w:hAnsiTheme="minorHAnsi" w:cstheme="minorHAnsi"/>
          <w:sz w:val="22"/>
          <w:szCs w:val="22"/>
        </w:rPr>
        <w:t>.</w:t>
      </w:r>
    </w:p>
    <w:p w:rsidR="0036520B" w:rsidRPr="00810CDB" w:rsidRDefault="0036520B" w:rsidP="00EB431C">
      <w:pPr>
        <w:pStyle w:val="BodyText"/>
        <w:tabs>
          <w:tab w:val="left" w:pos="10260"/>
        </w:tabs>
        <w:spacing w:before="2"/>
        <w:ind w:right="20"/>
        <w:rPr>
          <w:rFonts w:asciiTheme="minorHAnsi" w:hAnsiTheme="minorHAnsi" w:cstheme="minorHAnsi"/>
          <w:sz w:val="22"/>
          <w:szCs w:val="22"/>
        </w:rPr>
      </w:pPr>
    </w:p>
    <w:p w:rsidR="0036520B" w:rsidRPr="00810CDB" w:rsidRDefault="002D01CF" w:rsidP="00EB431C">
      <w:pPr>
        <w:pStyle w:val="BodyText"/>
        <w:tabs>
          <w:tab w:val="left" w:pos="10260"/>
        </w:tabs>
        <w:ind w:left="115" w:right="20" w:firstLine="21"/>
        <w:rPr>
          <w:rFonts w:asciiTheme="minorHAnsi" w:hAnsiTheme="minorHAnsi" w:cstheme="minorHAnsi"/>
          <w:sz w:val="22"/>
          <w:szCs w:val="22"/>
        </w:rPr>
      </w:pPr>
      <w:r w:rsidRPr="00810CDB">
        <w:rPr>
          <w:rFonts w:asciiTheme="minorHAnsi" w:hAnsiTheme="minorHAnsi" w:cstheme="minorHAnsi"/>
          <w:sz w:val="22"/>
          <w:szCs w:val="22"/>
        </w:rPr>
        <w:t xml:space="preserve">School counselling has been made available at the school.  </w:t>
      </w:r>
      <w:r w:rsidR="002F260E" w:rsidRPr="00810CDB">
        <w:rPr>
          <w:rFonts w:asciiTheme="minorHAnsi" w:hAnsiTheme="minorHAnsi" w:cstheme="minorHAnsi"/>
          <w:spacing w:val="2"/>
          <w:sz w:val="22"/>
          <w:szCs w:val="22"/>
        </w:rPr>
        <w:t>If your</w:t>
      </w:r>
      <w:r w:rsidRPr="00810CDB">
        <w:rPr>
          <w:rFonts w:asciiTheme="minorHAnsi" w:hAnsiTheme="minorHAnsi" w:cstheme="minorHAnsi"/>
          <w:spacing w:val="2"/>
          <w:sz w:val="22"/>
          <w:szCs w:val="22"/>
        </w:rPr>
        <w:t xml:space="preserve"> </w:t>
      </w:r>
      <w:r w:rsidRPr="00810CDB">
        <w:rPr>
          <w:rFonts w:asciiTheme="minorHAnsi" w:hAnsiTheme="minorHAnsi" w:cstheme="minorHAnsi"/>
          <w:sz w:val="22"/>
          <w:szCs w:val="22"/>
        </w:rPr>
        <w:t xml:space="preserve">child or you would like </w:t>
      </w:r>
      <w:r w:rsidR="002F260E" w:rsidRPr="00810CDB">
        <w:rPr>
          <w:rFonts w:asciiTheme="minorHAnsi" w:hAnsiTheme="minorHAnsi" w:cstheme="minorHAnsi"/>
          <w:sz w:val="22"/>
          <w:szCs w:val="22"/>
        </w:rPr>
        <w:t>to request</w:t>
      </w:r>
      <w:r w:rsidRPr="00810CDB">
        <w:rPr>
          <w:rFonts w:asciiTheme="minorHAnsi" w:hAnsiTheme="minorHAnsi" w:cstheme="minorHAnsi"/>
          <w:sz w:val="22"/>
          <w:szCs w:val="22"/>
        </w:rPr>
        <w:t xml:space="preserve"> counselling support for your son or daughter, please contact the office and arrangements will be made.   The school routine </w:t>
      </w:r>
      <w:r w:rsidR="002F260E" w:rsidRPr="00810CDB">
        <w:rPr>
          <w:rFonts w:asciiTheme="minorHAnsi" w:hAnsiTheme="minorHAnsi" w:cstheme="minorHAnsi"/>
          <w:sz w:val="22"/>
          <w:szCs w:val="22"/>
        </w:rPr>
        <w:t>will continue</w:t>
      </w:r>
      <w:r w:rsidRPr="00810CDB">
        <w:rPr>
          <w:rFonts w:asciiTheme="minorHAnsi" w:hAnsiTheme="minorHAnsi" w:cstheme="minorHAnsi"/>
          <w:sz w:val="22"/>
          <w:szCs w:val="22"/>
        </w:rPr>
        <w:t xml:space="preserve"> as </w:t>
      </w:r>
      <w:r w:rsidR="002F260E" w:rsidRPr="00810CDB">
        <w:rPr>
          <w:rFonts w:asciiTheme="minorHAnsi" w:hAnsiTheme="minorHAnsi" w:cstheme="minorHAnsi"/>
          <w:sz w:val="22"/>
          <w:szCs w:val="22"/>
        </w:rPr>
        <w:t>normally as</w:t>
      </w:r>
      <w:r w:rsidRPr="00810CDB">
        <w:rPr>
          <w:rFonts w:asciiTheme="minorHAnsi" w:hAnsiTheme="minorHAnsi" w:cstheme="minorHAnsi"/>
          <w:spacing w:val="47"/>
          <w:sz w:val="22"/>
          <w:szCs w:val="22"/>
        </w:rPr>
        <w:t xml:space="preserve"> </w:t>
      </w:r>
      <w:r w:rsidRPr="00810CDB">
        <w:rPr>
          <w:rFonts w:asciiTheme="minorHAnsi" w:hAnsiTheme="minorHAnsi" w:cstheme="minorHAnsi"/>
          <w:sz w:val="22"/>
          <w:szCs w:val="22"/>
        </w:rPr>
        <w:t>possible.</w:t>
      </w:r>
    </w:p>
    <w:p w:rsidR="0036520B" w:rsidRPr="00810CDB" w:rsidRDefault="0036520B" w:rsidP="00EB431C">
      <w:pPr>
        <w:pStyle w:val="BodyText"/>
        <w:tabs>
          <w:tab w:val="left" w:pos="10260"/>
        </w:tabs>
        <w:spacing w:before="1"/>
        <w:ind w:right="20"/>
        <w:rPr>
          <w:rFonts w:asciiTheme="minorHAnsi" w:hAnsiTheme="minorHAnsi" w:cstheme="minorHAnsi"/>
          <w:sz w:val="22"/>
          <w:szCs w:val="22"/>
        </w:rPr>
      </w:pPr>
    </w:p>
    <w:p w:rsidR="0036520B" w:rsidRPr="00810CDB" w:rsidRDefault="002D01CF" w:rsidP="00EB431C">
      <w:pPr>
        <w:pStyle w:val="BodyText"/>
        <w:tabs>
          <w:tab w:val="left" w:pos="10260"/>
        </w:tabs>
        <w:ind w:left="115" w:right="20" w:firstLine="14"/>
        <w:rPr>
          <w:rFonts w:asciiTheme="minorHAnsi" w:hAnsiTheme="minorHAnsi" w:cstheme="minorHAnsi"/>
          <w:sz w:val="22"/>
          <w:szCs w:val="22"/>
        </w:rPr>
      </w:pPr>
      <w:r w:rsidRPr="00810CDB">
        <w:rPr>
          <w:rFonts w:asciiTheme="minorHAnsi" w:hAnsiTheme="minorHAnsi" w:cstheme="minorHAnsi"/>
          <w:w w:val="105"/>
          <w:sz w:val="22"/>
          <w:szCs w:val="22"/>
        </w:rPr>
        <w:t xml:space="preserve">Such a loss can heighten a young person's emotions. The length of grieving can vary for each person. </w:t>
      </w:r>
      <w:r w:rsidR="002F260E" w:rsidRPr="00810CDB">
        <w:rPr>
          <w:rFonts w:asciiTheme="minorHAnsi" w:hAnsiTheme="minorHAnsi" w:cstheme="minorHAnsi"/>
          <w:w w:val="105"/>
          <w:sz w:val="22"/>
          <w:szCs w:val="22"/>
        </w:rPr>
        <w:t>If you</w:t>
      </w:r>
      <w:r w:rsidRPr="00810CDB">
        <w:rPr>
          <w:rFonts w:asciiTheme="minorHAnsi" w:hAnsiTheme="minorHAnsi" w:cstheme="minorHAnsi"/>
          <w:w w:val="105"/>
          <w:sz w:val="22"/>
          <w:szCs w:val="22"/>
        </w:rPr>
        <w:t xml:space="preserve"> have any concerns, please contact your child's class teacher or myself and we will arrange support.</w:t>
      </w:r>
    </w:p>
    <w:p w:rsidR="0036520B" w:rsidRPr="00810CDB" w:rsidRDefault="0036520B" w:rsidP="00EB431C">
      <w:pPr>
        <w:pStyle w:val="BodyText"/>
        <w:tabs>
          <w:tab w:val="left" w:pos="10260"/>
        </w:tabs>
        <w:spacing w:before="6"/>
        <w:ind w:right="20"/>
        <w:rPr>
          <w:rFonts w:asciiTheme="minorHAnsi" w:hAnsiTheme="minorHAnsi" w:cstheme="minorHAnsi"/>
          <w:sz w:val="22"/>
          <w:szCs w:val="22"/>
        </w:rPr>
      </w:pPr>
    </w:p>
    <w:p w:rsidR="00836F5C" w:rsidRPr="00810CDB" w:rsidRDefault="002D01CF" w:rsidP="00EB431C">
      <w:pPr>
        <w:pStyle w:val="BodyText"/>
        <w:tabs>
          <w:tab w:val="left" w:pos="10260"/>
        </w:tabs>
        <w:spacing w:before="48"/>
        <w:ind w:left="115" w:right="20"/>
        <w:rPr>
          <w:rFonts w:asciiTheme="minorHAnsi" w:hAnsiTheme="minorHAnsi" w:cstheme="minorHAnsi"/>
          <w:sz w:val="22"/>
          <w:szCs w:val="22"/>
        </w:rPr>
      </w:pPr>
      <w:r w:rsidRPr="00810CDB">
        <w:rPr>
          <w:rFonts w:asciiTheme="minorHAnsi" w:hAnsiTheme="minorHAnsi" w:cstheme="minorHAnsi"/>
          <w:sz w:val="22"/>
          <w:szCs w:val="22"/>
        </w:rPr>
        <w:t xml:space="preserve">Yours sincerely, </w:t>
      </w:r>
    </w:p>
    <w:p w:rsidR="00153BA7" w:rsidRDefault="002D01CF" w:rsidP="00153BA7">
      <w:pPr>
        <w:pStyle w:val="BodyText"/>
        <w:tabs>
          <w:tab w:val="left" w:pos="10260"/>
        </w:tabs>
        <w:spacing w:before="48"/>
        <w:ind w:left="115" w:right="20"/>
        <w:rPr>
          <w:rFonts w:asciiTheme="minorHAnsi" w:hAnsiTheme="minorHAnsi" w:cstheme="minorHAnsi"/>
          <w:sz w:val="22"/>
          <w:szCs w:val="22"/>
        </w:rPr>
      </w:pPr>
      <w:r w:rsidRPr="00810CDB">
        <w:rPr>
          <w:rFonts w:asciiTheme="minorHAnsi" w:hAnsiTheme="minorHAnsi" w:cstheme="minorHAnsi"/>
          <w:sz w:val="22"/>
          <w:szCs w:val="22"/>
        </w:rPr>
        <w:t>Principal</w:t>
      </w:r>
    </w:p>
    <w:p w:rsidR="00F354A8" w:rsidRDefault="00F354A8">
      <w:pPr>
        <w:rPr>
          <w:b/>
          <w:bCs/>
          <w:sz w:val="24"/>
          <w:szCs w:val="24"/>
        </w:rPr>
      </w:pPr>
      <w:r>
        <w:rPr>
          <w:sz w:val="24"/>
          <w:szCs w:val="24"/>
        </w:rPr>
        <w:br w:type="page"/>
      </w:r>
    </w:p>
    <w:p w:rsidR="0036520B" w:rsidRPr="00153BA7" w:rsidRDefault="00106BB4" w:rsidP="00153BA7">
      <w:pPr>
        <w:pStyle w:val="Heading2"/>
        <w:ind w:left="0" w:right="60"/>
        <w:rPr>
          <w:sz w:val="24"/>
          <w:szCs w:val="24"/>
        </w:rPr>
      </w:pPr>
      <w:bookmarkStart w:id="22" w:name="_Toc7179933"/>
      <w:r>
        <w:rPr>
          <w:sz w:val="24"/>
          <w:szCs w:val="24"/>
        </w:rPr>
        <w:lastRenderedPageBreak/>
        <w:t xml:space="preserve">Appendix </w:t>
      </w:r>
      <w:r w:rsidR="00F354A8">
        <w:rPr>
          <w:sz w:val="24"/>
          <w:szCs w:val="24"/>
        </w:rPr>
        <w:t>6</w:t>
      </w:r>
      <w:r w:rsidR="00153BA7" w:rsidRPr="00153BA7">
        <w:rPr>
          <w:sz w:val="24"/>
          <w:szCs w:val="24"/>
        </w:rPr>
        <w:br/>
      </w:r>
      <w:r w:rsidR="002D01CF" w:rsidRPr="00153BA7">
        <w:rPr>
          <w:sz w:val="24"/>
          <w:szCs w:val="24"/>
        </w:rPr>
        <w:t>Sample Death Notification Statements for Students</w:t>
      </w:r>
      <w:bookmarkEnd w:id="22"/>
    </w:p>
    <w:p w:rsidR="0036520B" w:rsidRPr="00810CDB" w:rsidRDefault="0036520B" w:rsidP="00EB431C">
      <w:pPr>
        <w:pStyle w:val="BodyText"/>
        <w:tabs>
          <w:tab w:val="left" w:pos="10260"/>
        </w:tabs>
        <w:spacing w:before="5"/>
        <w:ind w:right="20"/>
        <w:rPr>
          <w:rFonts w:asciiTheme="minorHAnsi" w:hAnsiTheme="minorHAnsi" w:cstheme="minorHAnsi"/>
          <w:b/>
          <w:sz w:val="24"/>
          <w:szCs w:val="24"/>
        </w:rPr>
      </w:pPr>
    </w:p>
    <w:p w:rsidR="0036520B" w:rsidRPr="00810CDB" w:rsidRDefault="002D01CF" w:rsidP="00EB431C">
      <w:pPr>
        <w:tabs>
          <w:tab w:val="left" w:pos="10260"/>
        </w:tabs>
        <w:ind w:left="124" w:right="20" w:firstLine="21"/>
        <w:rPr>
          <w:rFonts w:asciiTheme="minorHAnsi" w:hAnsiTheme="minorHAnsi" w:cstheme="minorHAnsi"/>
          <w:i/>
          <w:strike/>
          <w:sz w:val="24"/>
          <w:szCs w:val="24"/>
        </w:rPr>
      </w:pPr>
      <w:r w:rsidRPr="00810CDB">
        <w:rPr>
          <w:rFonts w:asciiTheme="minorHAnsi" w:hAnsiTheme="minorHAnsi" w:cstheme="minorHAnsi"/>
          <w:i/>
          <w:sz w:val="24"/>
          <w:szCs w:val="24"/>
        </w:rPr>
        <w:t xml:space="preserve">The following are templates </w:t>
      </w:r>
      <w:r w:rsidR="002F260E" w:rsidRPr="00810CDB">
        <w:rPr>
          <w:rFonts w:asciiTheme="minorHAnsi" w:hAnsiTheme="minorHAnsi" w:cstheme="minorHAnsi"/>
          <w:i/>
          <w:sz w:val="24"/>
          <w:szCs w:val="24"/>
        </w:rPr>
        <w:t>for administrators</w:t>
      </w:r>
      <w:r w:rsidRPr="00810CDB">
        <w:rPr>
          <w:rFonts w:asciiTheme="minorHAnsi" w:hAnsiTheme="minorHAnsi" w:cstheme="minorHAnsi"/>
          <w:i/>
          <w:sz w:val="24"/>
          <w:szCs w:val="24"/>
        </w:rPr>
        <w:t xml:space="preserve"> to select and </w:t>
      </w:r>
      <w:r w:rsidR="002F260E" w:rsidRPr="00810CDB">
        <w:rPr>
          <w:rFonts w:asciiTheme="minorHAnsi" w:hAnsiTheme="minorHAnsi" w:cstheme="minorHAnsi"/>
          <w:i/>
          <w:sz w:val="24"/>
          <w:szCs w:val="24"/>
        </w:rPr>
        <w:t>customize the</w:t>
      </w:r>
      <w:r w:rsidRPr="00810CDB">
        <w:rPr>
          <w:rFonts w:asciiTheme="minorHAnsi" w:hAnsiTheme="minorHAnsi" w:cstheme="minorHAnsi"/>
          <w:i/>
          <w:sz w:val="24"/>
          <w:szCs w:val="24"/>
        </w:rPr>
        <w:t xml:space="preserve"> most </w:t>
      </w:r>
      <w:r w:rsidR="002F260E" w:rsidRPr="00810CDB">
        <w:rPr>
          <w:rFonts w:asciiTheme="minorHAnsi" w:hAnsiTheme="minorHAnsi" w:cstheme="minorHAnsi"/>
          <w:i/>
          <w:sz w:val="24"/>
          <w:szCs w:val="24"/>
        </w:rPr>
        <w:t>appropriate Death</w:t>
      </w:r>
      <w:r w:rsidRPr="00810CDB">
        <w:rPr>
          <w:rFonts w:asciiTheme="minorHAnsi" w:hAnsiTheme="minorHAnsi" w:cstheme="minorHAnsi"/>
          <w:i/>
          <w:sz w:val="24"/>
          <w:szCs w:val="24"/>
        </w:rPr>
        <w:t xml:space="preserve"> Notification Statement or script to be read to students in small </w:t>
      </w:r>
      <w:r w:rsidR="002F260E" w:rsidRPr="00810CDB">
        <w:rPr>
          <w:rFonts w:asciiTheme="minorHAnsi" w:hAnsiTheme="minorHAnsi" w:cstheme="minorHAnsi"/>
          <w:i/>
          <w:sz w:val="24"/>
          <w:szCs w:val="24"/>
        </w:rPr>
        <w:t>groups such</w:t>
      </w:r>
      <w:r w:rsidRPr="00810CDB">
        <w:rPr>
          <w:rFonts w:asciiTheme="minorHAnsi" w:hAnsiTheme="minorHAnsi" w:cstheme="minorHAnsi"/>
          <w:i/>
          <w:sz w:val="24"/>
          <w:szCs w:val="24"/>
        </w:rPr>
        <w:t xml:space="preserve"> as </w:t>
      </w:r>
      <w:r w:rsidR="002F260E" w:rsidRPr="00810CDB">
        <w:rPr>
          <w:rFonts w:asciiTheme="minorHAnsi" w:hAnsiTheme="minorHAnsi" w:cstheme="minorHAnsi"/>
          <w:i/>
          <w:sz w:val="24"/>
          <w:szCs w:val="24"/>
        </w:rPr>
        <w:t>homerooms or</w:t>
      </w:r>
      <w:r w:rsidRPr="00810CDB">
        <w:rPr>
          <w:rFonts w:asciiTheme="minorHAnsi" w:hAnsiTheme="minorHAnsi" w:cstheme="minorHAnsi"/>
          <w:i/>
          <w:sz w:val="24"/>
          <w:szCs w:val="24"/>
        </w:rPr>
        <w:t xml:space="preserve"> a classroom, </w:t>
      </w:r>
      <w:r w:rsidR="002F260E" w:rsidRPr="00810CDB">
        <w:rPr>
          <w:rFonts w:asciiTheme="minorHAnsi" w:hAnsiTheme="minorHAnsi" w:cstheme="minorHAnsi"/>
          <w:i/>
          <w:sz w:val="24"/>
          <w:szCs w:val="24"/>
        </w:rPr>
        <w:t>NOT in</w:t>
      </w:r>
      <w:r w:rsidRPr="00810CDB">
        <w:rPr>
          <w:rFonts w:asciiTheme="minorHAnsi" w:hAnsiTheme="minorHAnsi" w:cstheme="minorHAnsi"/>
          <w:i/>
          <w:sz w:val="24"/>
          <w:szCs w:val="24"/>
        </w:rPr>
        <w:t xml:space="preserve"> assemblies or over the intercom.  </w:t>
      </w:r>
    </w:p>
    <w:p w:rsidR="0036520B" w:rsidRPr="00810CDB" w:rsidRDefault="0036520B" w:rsidP="00EB431C">
      <w:pPr>
        <w:pStyle w:val="BodyText"/>
        <w:tabs>
          <w:tab w:val="left" w:pos="10260"/>
        </w:tabs>
        <w:spacing w:before="8"/>
        <w:ind w:right="20"/>
        <w:rPr>
          <w:rFonts w:asciiTheme="minorHAnsi" w:hAnsiTheme="minorHAnsi" w:cstheme="minorHAnsi"/>
          <w:i/>
          <w:sz w:val="24"/>
          <w:szCs w:val="24"/>
        </w:rPr>
      </w:pPr>
    </w:p>
    <w:p w:rsidR="0036520B" w:rsidRPr="00810CDB" w:rsidRDefault="002D01CF" w:rsidP="00EB431C">
      <w:pPr>
        <w:pStyle w:val="Heading6"/>
        <w:tabs>
          <w:tab w:val="left" w:pos="10260"/>
        </w:tabs>
        <w:ind w:left="131" w:right="20"/>
        <w:rPr>
          <w:rFonts w:asciiTheme="minorHAnsi" w:hAnsiTheme="minorHAnsi" w:cstheme="minorHAnsi"/>
          <w:sz w:val="24"/>
          <w:szCs w:val="24"/>
        </w:rPr>
      </w:pPr>
      <w:r w:rsidRPr="00810CDB">
        <w:rPr>
          <w:rFonts w:asciiTheme="minorHAnsi" w:hAnsiTheme="minorHAnsi" w:cstheme="minorHAnsi"/>
          <w:sz w:val="24"/>
          <w:szCs w:val="24"/>
        </w:rPr>
        <w:t xml:space="preserve">OPTION 1 </w:t>
      </w:r>
      <w:r w:rsidRPr="00810CDB">
        <w:rPr>
          <w:rFonts w:asciiTheme="minorHAnsi" w:hAnsiTheme="minorHAnsi" w:cstheme="minorHAnsi"/>
          <w:b w:val="0"/>
          <w:sz w:val="24"/>
          <w:szCs w:val="24"/>
        </w:rPr>
        <w:t xml:space="preserve">- </w:t>
      </w:r>
      <w:r w:rsidRPr="00810CDB">
        <w:rPr>
          <w:rFonts w:asciiTheme="minorHAnsi" w:hAnsiTheme="minorHAnsi" w:cstheme="minorHAnsi"/>
          <w:sz w:val="24"/>
          <w:szCs w:val="24"/>
        </w:rPr>
        <w:t>When the death has been ruled a suicide and family has given permission to share cause.</w:t>
      </w:r>
    </w:p>
    <w:p w:rsidR="0036520B" w:rsidRPr="00810CDB" w:rsidRDefault="0036520B" w:rsidP="00EB431C">
      <w:pPr>
        <w:pStyle w:val="BodyText"/>
        <w:tabs>
          <w:tab w:val="left" w:pos="10260"/>
        </w:tabs>
        <w:spacing w:before="10"/>
        <w:ind w:right="20"/>
        <w:rPr>
          <w:rFonts w:asciiTheme="minorHAnsi" w:hAnsiTheme="minorHAnsi" w:cstheme="minorHAnsi"/>
          <w:b/>
          <w:sz w:val="24"/>
          <w:szCs w:val="24"/>
        </w:rPr>
      </w:pPr>
    </w:p>
    <w:p w:rsidR="0036520B" w:rsidRPr="00810CDB" w:rsidRDefault="002D01CF" w:rsidP="00EB431C">
      <w:pPr>
        <w:pStyle w:val="BodyText"/>
        <w:tabs>
          <w:tab w:val="left" w:pos="7979"/>
          <w:tab w:val="left" w:pos="10260"/>
        </w:tabs>
        <w:ind w:left="124" w:right="20" w:firstLine="7"/>
        <w:rPr>
          <w:rFonts w:asciiTheme="minorHAnsi" w:hAnsiTheme="minorHAnsi" w:cstheme="minorHAnsi"/>
          <w:sz w:val="24"/>
          <w:szCs w:val="24"/>
        </w:rPr>
      </w:pPr>
      <w:r w:rsidRPr="00810CDB">
        <w:rPr>
          <w:rFonts w:asciiTheme="minorHAnsi" w:hAnsiTheme="minorHAnsi" w:cstheme="minorHAnsi"/>
          <w:spacing w:val="-12"/>
          <w:sz w:val="24"/>
          <w:szCs w:val="24"/>
        </w:rPr>
        <w:t xml:space="preserve">It </w:t>
      </w:r>
      <w:r w:rsidRPr="00810CDB">
        <w:rPr>
          <w:rFonts w:asciiTheme="minorHAnsi" w:hAnsiTheme="minorHAnsi" w:cstheme="minorHAnsi"/>
          <w:sz w:val="24"/>
          <w:szCs w:val="24"/>
        </w:rPr>
        <w:t>is with great sadness that I have to tell you that one of our</w:t>
      </w:r>
      <w:r w:rsidRPr="00810CDB">
        <w:rPr>
          <w:rFonts w:asciiTheme="minorHAnsi" w:hAnsiTheme="minorHAnsi" w:cstheme="minorHAnsi"/>
          <w:spacing w:val="23"/>
          <w:sz w:val="24"/>
          <w:szCs w:val="24"/>
        </w:rPr>
        <w:t xml:space="preserve"> </w:t>
      </w:r>
      <w:r w:rsidRPr="00810CDB">
        <w:rPr>
          <w:rFonts w:asciiTheme="minorHAnsi" w:hAnsiTheme="minorHAnsi" w:cstheme="minorHAnsi"/>
          <w:sz w:val="24"/>
          <w:szCs w:val="24"/>
        </w:rPr>
        <w:t>students, ___________, has</w:t>
      </w:r>
      <w:r w:rsidRPr="00810CDB">
        <w:rPr>
          <w:rFonts w:asciiTheme="minorHAnsi" w:hAnsiTheme="minorHAnsi" w:cstheme="minorHAnsi"/>
          <w:spacing w:val="17"/>
          <w:sz w:val="24"/>
          <w:szCs w:val="24"/>
        </w:rPr>
        <w:t xml:space="preserve"> </w:t>
      </w:r>
      <w:r w:rsidRPr="00810CDB">
        <w:rPr>
          <w:rFonts w:asciiTheme="minorHAnsi" w:hAnsiTheme="minorHAnsi" w:cstheme="minorHAnsi"/>
          <w:sz w:val="24"/>
          <w:szCs w:val="24"/>
        </w:rPr>
        <w:t>taken</w:t>
      </w:r>
      <w:r w:rsidRPr="00810CDB">
        <w:rPr>
          <w:rFonts w:asciiTheme="minorHAnsi" w:hAnsiTheme="minorHAnsi" w:cstheme="minorHAnsi"/>
          <w:w w:val="102"/>
          <w:sz w:val="24"/>
          <w:szCs w:val="24"/>
        </w:rPr>
        <w:t xml:space="preserve"> </w:t>
      </w:r>
      <w:r w:rsidRPr="00810CDB">
        <w:rPr>
          <w:rFonts w:asciiTheme="minorHAnsi" w:hAnsiTheme="minorHAnsi" w:cstheme="minorHAnsi"/>
          <w:sz w:val="24"/>
          <w:szCs w:val="24"/>
        </w:rPr>
        <w:t xml:space="preserve">his/her own life.  </w:t>
      </w:r>
      <w:r w:rsidR="004674F2">
        <w:rPr>
          <w:rFonts w:asciiTheme="minorHAnsi" w:hAnsiTheme="minorHAnsi" w:cstheme="minorHAnsi"/>
          <w:sz w:val="24"/>
          <w:szCs w:val="24"/>
        </w:rPr>
        <w:t xml:space="preserve">We </w:t>
      </w:r>
      <w:r w:rsidRPr="00810CDB">
        <w:rPr>
          <w:rFonts w:asciiTheme="minorHAnsi" w:hAnsiTheme="minorHAnsi" w:cstheme="minorHAnsi"/>
          <w:sz w:val="24"/>
          <w:szCs w:val="24"/>
        </w:rPr>
        <w:t>want you to know that we are here to help you in any way we can.</w:t>
      </w:r>
    </w:p>
    <w:p w:rsidR="0036520B" w:rsidRPr="00810CDB" w:rsidRDefault="0036520B" w:rsidP="00EB431C">
      <w:pPr>
        <w:pStyle w:val="BodyText"/>
        <w:tabs>
          <w:tab w:val="left" w:pos="10260"/>
        </w:tabs>
        <w:spacing w:before="10"/>
        <w:ind w:right="20"/>
        <w:rPr>
          <w:rFonts w:asciiTheme="minorHAnsi" w:hAnsiTheme="minorHAnsi" w:cstheme="minorHAnsi"/>
          <w:sz w:val="24"/>
          <w:szCs w:val="24"/>
        </w:rPr>
      </w:pPr>
    </w:p>
    <w:p w:rsidR="0036520B" w:rsidRPr="00810CDB" w:rsidRDefault="002D01CF" w:rsidP="00EB431C">
      <w:pPr>
        <w:pStyle w:val="BodyText"/>
        <w:tabs>
          <w:tab w:val="left" w:pos="10260"/>
        </w:tabs>
        <w:ind w:left="124" w:right="20"/>
        <w:rPr>
          <w:rFonts w:asciiTheme="minorHAnsi" w:hAnsiTheme="minorHAnsi" w:cstheme="minorHAnsi"/>
          <w:sz w:val="24"/>
          <w:szCs w:val="24"/>
        </w:rPr>
      </w:pPr>
      <w:r w:rsidRPr="00810CDB">
        <w:rPr>
          <w:rFonts w:asciiTheme="minorHAnsi" w:hAnsiTheme="minorHAnsi" w:cstheme="minorHAnsi"/>
          <w:sz w:val="24"/>
          <w:szCs w:val="24"/>
        </w:rPr>
        <w:t xml:space="preserve">A suicide death presents us with many questions that we may not be able to answer right away. </w:t>
      </w:r>
      <w:proofErr w:type="spellStart"/>
      <w:r w:rsidRPr="00810CDB">
        <w:rPr>
          <w:rFonts w:asciiTheme="minorHAnsi" w:hAnsiTheme="minorHAnsi" w:cstheme="minorHAnsi"/>
          <w:sz w:val="24"/>
          <w:szCs w:val="24"/>
        </w:rPr>
        <w:t>Rumours</w:t>
      </w:r>
      <w:proofErr w:type="spellEnd"/>
      <w:r w:rsidRPr="00810CDB">
        <w:rPr>
          <w:rFonts w:asciiTheme="minorHAnsi" w:hAnsiTheme="minorHAnsi" w:cstheme="minorHAnsi"/>
          <w:sz w:val="24"/>
          <w:szCs w:val="24"/>
        </w:rPr>
        <w:t xml:space="preserve"> may begin to circulate, and we ask that you not spread </w:t>
      </w:r>
      <w:proofErr w:type="spellStart"/>
      <w:r w:rsidRPr="00810CDB">
        <w:rPr>
          <w:rFonts w:asciiTheme="minorHAnsi" w:hAnsiTheme="minorHAnsi" w:cstheme="minorHAnsi"/>
          <w:sz w:val="24"/>
          <w:szCs w:val="24"/>
        </w:rPr>
        <w:t>rumours</w:t>
      </w:r>
      <w:proofErr w:type="spellEnd"/>
      <w:r w:rsidRPr="00810CDB">
        <w:rPr>
          <w:rFonts w:asciiTheme="minorHAnsi" w:hAnsiTheme="minorHAnsi" w:cstheme="minorHAnsi"/>
          <w:sz w:val="24"/>
          <w:szCs w:val="24"/>
        </w:rPr>
        <w:t xml:space="preserve"> you may hear.  We'll do our best to give you accurate information as it becomes known to us.</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36520B" w:rsidRPr="00810CDB" w:rsidRDefault="002D01CF" w:rsidP="00EB431C">
      <w:pPr>
        <w:pStyle w:val="BodyText"/>
        <w:tabs>
          <w:tab w:val="left" w:pos="10260"/>
        </w:tabs>
        <w:ind w:left="117" w:right="20" w:firstLine="21"/>
        <w:rPr>
          <w:rFonts w:asciiTheme="minorHAnsi" w:hAnsiTheme="minorHAnsi" w:cstheme="minorHAnsi"/>
          <w:sz w:val="24"/>
          <w:szCs w:val="24"/>
        </w:rPr>
      </w:pPr>
      <w:r w:rsidRPr="00810CDB">
        <w:rPr>
          <w:rFonts w:asciiTheme="minorHAnsi" w:hAnsiTheme="minorHAnsi" w:cstheme="minorHAnsi"/>
          <w:w w:val="105"/>
          <w:sz w:val="24"/>
          <w:szCs w:val="24"/>
        </w:rPr>
        <w:t>Suicide is a very complicated act. It is usually caused by a mental disorder such as depression, which can prevent a person from thinking clearly about his or her problems and how to solve them. Sometimes these disorders are not identified or noticed; in other cases, a person with a disorder will show symptoms or signs. One thing is certain: there are treatments that can help. Suicide should never be an option.</w:t>
      </w:r>
    </w:p>
    <w:p w:rsidR="0036520B" w:rsidRPr="00810CDB" w:rsidRDefault="0036520B" w:rsidP="00EB431C">
      <w:pPr>
        <w:pStyle w:val="BodyText"/>
        <w:tabs>
          <w:tab w:val="left" w:pos="10260"/>
        </w:tabs>
        <w:spacing w:before="5"/>
        <w:ind w:right="20"/>
        <w:rPr>
          <w:rFonts w:asciiTheme="minorHAnsi" w:hAnsiTheme="minorHAnsi" w:cstheme="minorHAnsi"/>
          <w:sz w:val="24"/>
          <w:szCs w:val="24"/>
        </w:rPr>
      </w:pPr>
    </w:p>
    <w:p w:rsidR="0036520B" w:rsidRPr="00810CDB" w:rsidRDefault="002D01CF" w:rsidP="00EB431C">
      <w:pPr>
        <w:pStyle w:val="BodyText"/>
        <w:tabs>
          <w:tab w:val="left" w:pos="3119"/>
          <w:tab w:val="left" w:pos="10260"/>
        </w:tabs>
        <w:ind w:left="124" w:right="20"/>
        <w:rPr>
          <w:rFonts w:asciiTheme="minorHAnsi" w:hAnsiTheme="minorHAnsi" w:cstheme="minorHAnsi"/>
          <w:sz w:val="24"/>
          <w:szCs w:val="24"/>
        </w:rPr>
      </w:pPr>
      <w:r w:rsidRPr="00810CDB">
        <w:rPr>
          <w:rFonts w:asciiTheme="minorHAnsi" w:hAnsiTheme="minorHAnsi" w:cstheme="minorHAnsi"/>
          <w:sz w:val="24"/>
          <w:szCs w:val="24"/>
        </w:rPr>
        <w:t>Each of us will</w:t>
      </w:r>
      <w:r w:rsidRPr="00810CDB">
        <w:rPr>
          <w:rFonts w:asciiTheme="minorHAnsi" w:hAnsiTheme="minorHAnsi" w:cstheme="minorHAnsi"/>
          <w:spacing w:val="51"/>
          <w:sz w:val="24"/>
          <w:szCs w:val="24"/>
        </w:rPr>
        <w:t xml:space="preserve"> </w:t>
      </w:r>
      <w:r w:rsidRPr="00810CDB">
        <w:rPr>
          <w:rFonts w:asciiTheme="minorHAnsi" w:hAnsiTheme="minorHAnsi" w:cstheme="minorHAnsi"/>
          <w:sz w:val="24"/>
          <w:szCs w:val="24"/>
        </w:rPr>
        <w:t>react</w:t>
      </w:r>
      <w:r w:rsidRPr="00810CDB">
        <w:rPr>
          <w:rFonts w:asciiTheme="minorHAnsi" w:hAnsiTheme="minorHAnsi" w:cstheme="minorHAnsi"/>
          <w:spacing w:val="14"/>
          <w:sz w:val="24"/>
          <w:szCs w:val="24"/>
        </w:rPr>
        <w:t xml:space="preserve"> </w:t>
      </w:r>
      <w:r w:rsidRPr="00810CDB">
        <w:rPr>
          <w:rFonts w:asciiTheme="minorHAnsi" w:hAnsiTheme="minorHAnsi" w:cstheme="minorHAnsi"/>
          <w:sz w:val="24"/>
          <w:szCs w:val="24"/>
        </w:rPr>
        <w:t xml:space="preserve">to _________________’s death in our own way, and we need to be respectful  </w:t>
      </w:r>
      <w:r w:rsidRPr="00810CDB">
        <w:rPr>
          <w:rFonts w:asciiTheme="minorHAnsi" w:hAnsiTheme="minorHAnsi" w:cstheme="minorHAnsi"/>
          <w:spacing w:val="41"/>
          <w:sz w:val="24"/>
          <w:szCs w:val="24"/>
        </w:rPr>
        <w:t xml:space="preserve"> </w:t>
      </w:r>
      <w:r w:rsidRPr="00810CDB">
        <w:rPr>
          <w:rFonts w:asciiTheme="minorHAnsi" w:hAnsiTheme="minorHAnsi" w:cstheme="minorHAnsi"/>
          <w:sz w:val="24"/>
          <w:szCs w:val="24"/>
        </w:rPr>
        <w:t>of</w:t>
      </w:r>
      <w:r w:rsidRPr="00810CDB">
        <w:rPr>
          <w:rFonts w:asciiTheme="minorHAnsi" w:hAnsiTheme="minorHAnsi" w:cstheme="minorHAnsi"/>
          <w:spacing w:val="12"/>
          <w:sz w:val="24"/>
          <w:szCs w:val="24"/>
        </w:rPr>
        <w:t xml:space="preserve"> </w:t>
      </w:r>
      <w:r w:rsidRPr="00810CDB">
        <w:rPr>
          <w:rFonts w:asciiTheme="minorHAnsi" w:hAnsiTheme="minorHAnsi" w:cstheme="minorHAnsi"/>
          <w:sz w:val="24"/>
          <w:szCs w:val="24"/>
        </w:rPr>
        <w:t>each</w:t>
      </w:r>
      <w:r w:rsidRPr="00810CDB">
        <w:rPr>
          <w:rFonts w:asciiTheme="minorHAnsi" w:hAnsiTheme="minorHAnsi" w:cstheme="minorHAnsi"/>
          <w:w w:val="102"/>
          <w:sz w:val="24"/>
          <w:szCs w:val="24"/>
        </w:rPr>
        <w:t xml:space="preserve"> </w:t>
      </w:r>
      <w:r w:rsidRPr="00810CDB">
        <w:rPr>
          <w:rFonts w:asciiTheme="minorHAnsi" w:hAnsiTheme="minorHAnsi" w:cstheme="minorHAnsi"/>
          <w:sz w:val="24"/>
          <w:szCs w:val="24"/>
        </w:rPr>
        <w:t>other.   Feeling sad is a normal response to any loss.  Some of you may not have known __________________________very well and may not be as affected, while others may experience a great</w:t>
      </w:r>
      <w:r w:rsidRPr="00810CDB">
        <w:rPr>
          <w:rFonts w:asciiTheme="minorHAnsi" w:hAnsiTheme="minorHAnsi" w:cstheme="minorHAnsi"/>
          <w:spacing w:val="6"/>
          <w:sz w:val="24"/>
          <w:szCs w:val="24"/>
        </w:rPr>
        <w:t xml:space="preserve"> </w:t>
      </w:r>
      <w:r w:rsidRPr="00810CDB">
        <w:rPr>
          <w:rFonts w:asciiTheme="minorHAnsi" w:hAnsiTheme="minorHAnsi" w:cstheme="minorHAnsi"/>
          <w:sz w:val="24"/>
          <w:szCs w:val="24"/>
        </w:rPr>
        <w:t>deal</w:t>
      </w:r>
      <w:r w:rsidRPr="00810CDB">
        <w:rPr>
          <w:rFonts w:asciiTheme="minorHAnsi" w:hAnsiTheme="minorHAnsi" w:cstheme="minorHAnsi"/>
          <w:spacing w:val="17"/>
          <w:sz w:val="24"/>
          <w:szCs w:val="24"/>
        </w:rPr>
        <w:t xml:space="preserve"> </w:t>
      </w:r>
      <w:r w:rsidRPr="00810CDB">
        <w:rPr>
          <w:rFonts w:asciiTheme="minorHAnsi" w:hAnsiTheme="minorHAnsi" w:cstheme="minorHAnsi"/>
          <w:sz w:val="24"/>
          <w:szCs w:val="24"/>
        </w:rPr>
        <w:t>of</w:t>
      </w:r>
      <w:r w:rsidRPr="00810CDB">
        <w:rPr>
          <w:rFonts w:asciiTheme="minorHAnsi" w:hAnsiTheme="minorHAnsi" w:cstheme="minorHAnsi"/>
          <w:w w:val="105"/>
          <w:sz w:val="24"/>
          <w:szCs w:val="24"/>
        </w:rPr>
        <w:t xml:space="preserve"> </w:t>
      </w:r>
      <w:r w:rsidRPr="00810CDB">
        <w:rPr>
          <w:rFonts w:asciiTheme="minorHAnsi" w:hAnsiTheme="minorHAnsi" w:cstheme="minorHAnsi"/>
          <w:sz w:val="24"/>
          <w:szCs w:val="24"/>
        </w:rPr>
        <w:t xml:space="preserve">sadness. Some of you may find you're having difficulty concentrating on your school work, and others may find that diving into your work is a good distraction.  It is important for students to look out for one another.  </w:t>
      </w:r>
      <w:r w:rsidRPr="00810CDB">
        <w:rPr>
          <w:rFonts w:asciiTheme="minorHAnsi" w:hAnsiTheme="minorHAnsi" w:cstheme="minorHAnsi"/>
          <w:spacing w:val="4"/>
          <w:sz w:val="24"/>
          <w:szCs w:val="24"/>
        </w:rPr>
        <w:t xml:space="preserve">If you </w:t>
      </w:r>
      <w:r w:rsidRPr="00810CDB">
        <w:rPr>
          <w:rFonts w:asciiTheme="minorHAnsi" w:hAnsiTheme="minorHAnsi" w:cstheme="minorHAnsi"/>
          <w:sz w:val="24"/>
          <w:szCs w:val="24"/>
        </w:rPr>
        <w:t xml:space="preserve">are concerned about another student or a friend, please </w:t>
      </w:r>
      <w:r w:rsidR="00562C01" w:rsidRPr="00810CDB">
        <w:rPr>
          <w:rFonts w:asciiTheme="minorHAnsi" w:hAnsiTheme="minorHAnsi" w:cstheme="minorHAnsi"/>
          <w:sz w:val="24"/>
          <w:szCs w:val="24"/>
        </w:rPr>
        <w:t>share your</w:t>
      </w:r>
      <w:r w:rsidRPr="00810CDB">
        <w:rPr>
          <w:rFonts w:asciiTheme="minorHAnsi" w:hAnsiTheme="minorHAnsi" w:cstheme="minorHAnsi"/>
          <w:sz w:val="24"/>
          <w:szCs w:val="24"/>
        </w:rPr>
        <w:t xml:space="preserve"> concern with a trusted adult such as your parent, teacher or </w:t>
      </w:r>
      <w:r w:rsidRPr="00810CDB">
        <w:rPr>
          <w:rFonts w:asciiTheme="minorHAnsi" w:hAnsiTheme="minorHAnsi" w:cstheme="minorHAnsi"/>
          <w:spacing w:val="11"/>
          <w:sz w:val="24"/>
          <w:szCs w:val="24"/>
        </w:rPr>
        <w:t>counsellor</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5"/>
        <w:ind w:right="20"/>
        <w:rPr>
          <w:rFonts w:asciiTheme="minorHAnsi" w:hAnsiTheme="minorHAnsi" w:cstheme="minorHAnsi"/>
          <w:sz w:val="24"/>
          <w:szCs w:val="24"/>
        </w:rPr>
      </w:pPr>
    </w:p>
    <w:p w:rsidR="0036520B" w:rsidRPr="00810CDB" w:rsidRDefault="002D01CF" w:rsidP="00EB431C">
      <w:pPr>
        <w:pStyle w:val="BodyText"/>
        <w:tabs>
          <w:tab w:val="left" w:pos="10260"/>
        </w:tabs>
        <w:ind w:left="117" w:right="20" w:firstLine="7"/>
        <w:rPr>
          <w:rFonts w:asciiTheme="minorHAnsi" w:hAnsiTheme="minorHAnsi" w:cstheme="minorHAnsi"/>
          <w:sz w:val="24"/>
          <w:szCs w:val="24"/>
        </w:rPr>
      </w:pPr>
      <w:r w:rsidRPr="00810CDB">
        <w:rPr>
          <w:rFonts w:asciiTheme="minorHAnsi" w:hAnsiTheme="minorHAnsi" w:cstheme="minorHAnsi"/>
          <w:sz w:val="24"/>
          <w:szCs w:val="24"/>
        </w:rPr>
        <w:t xml:space="preserve">We have counsellors available to help our school community deal with this sad loss and to enable us to understand more about suicide. </w:t>
      </w:r>
      <w:r w:rsidRPr="00810CDB">
        <w:rPr>
          <w:rFonts w:asciiTheme="minorHAnsi" w:hAnsiTheme="minorHAnsi" w:cstheme="minorHAnsi"/>
          <w:spacing w:val="2"/>
          <w:sz w:val="24"/>
          <w:szCs w:val="24"/>
        </w:rPr>
        <w:t xml:space="preserve">If you’d </w:t>
      </w:r>
      <w:r w:rsidRPr="00810CDB">
        <w:rPr>
          <w:rFonts w:asciiTheme="minorHAnsi" w:hAnsiTheme="minorHAnsi" w:cstheme="minorHAnsi"/>
          <w:sz w:val="24"/>
          <w:szCs w:val="24"/>
        </w:rPr>
        <w:t>like to talk to a counsellor, just let your teacher</w:t>
      </w:r>
      <w:r w:rsidRPr="00810CDB">
        <w:rPr>
          <w:rFonts w:asciiTheme="minorHAnsi" w:hAnsiTheme="minorHAnsi" w:cstheme="minorHAnsi"/>
          <w:spacing w:val="56"/>
          <w:sz w:val="24"/>
          <w:szCs w:val="24"/>
        </w:rPr>
        <w:t xml:space="preserve"> </w:t>
      </w:r>
      <w:r w:rsidRPr="00810CDB">
        <w:rPr>
          <w:rFonts w:asciiTheme="minorHAnsi" w:hAnsiTheme="minorHAnsi" w:cstheme="minorHAnsi"/>
          <w:sz w:val="24"/>
          <w:szCs w:val="24"/>
        </w:rPr>
        <w:t>know.</w:t>
      </w: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36520B" w:rsidRPr="00810CDB" w:rsidRDefault="002D01CF" w:rsidP="00EB431C">
      <w:pPr>
        <w:pStyle w:val="BodyText"/>
        <w:tabs>
          <w:tab w:val="left" w:pos="10260"/>
        </w:tabs>
        <w:spacing w:before="1"/>
        <w:ind w:left="117" w:right="20"/>
        <w:rPr>
          <w:rFonts w:asciiTheme="minorHAnsi" w:hAnsiTheme="minorHAnsi" w:cstheme="minorHAnsi"/>
          <w:sz w:val="24"/>
          <w:szCs w:val="24"/>
        </w:rPr>
      </w:pPr>
      <w:r w:rsidRPr="00810CDB">
        <w:rPr>
          <w:rFonts w:asciiTheme="minorHAnsi" w:hAnsiTheme="minorHAnsi" w:cstheme="minorHAnsi"/>
          <w:sz w:val="24"/>
          <w:szCs w:val="24"/>
        </w:rPr>
        <w:t>Please remember we are all here for you.</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36520B" w:rsidRPr="00810CDB" w:rsidRDefault="0036520B" w:rsidP="00EB431C">
      <w:pPr>
        <w:pStyle w:val="BodyText"/>
        <w:tabs>
          <w:tab w:val="left" w:pos="10260"/>
        </w:tabs>
        <w:spacing w:before="7"/>
        <w:ind w:right="20"/>
        <w:rPr>
          <w:rFonts w:asciiTheme="minorHAnsi" w:hAnsiTheme="minorHAnsi" w:cstheme="minorHAnsi"/>
          <w:sz w:val="24"/>
          <w:szCs w:val="24"/>
        </w:rPr>
      </w:pPr>
    </w:p>
    <w:p w:rsidR="00836F5C" w:rsidRPr="00810CDB" w:rsidRDefault="00836F5C" w:rsidP="00EB431C">
      <w:pPr>
        <w:rPr>
          <w:rFonts w:asciiTheme="minorHAnsi" w:hAnsiTheme="minorHAnsi" w:cstheme="minorHAnsi"/>
          <w:b/>
          <w:w w:val="105"/>
          <w:sz w:val="24"/>
          <w:szCs w:val="24"/>
        </w:rPr>
      </w:pPr>
      <w:r w:rsidRPr="00810CDB">
        <w:rPr>
          <w:rFonts w:asciiTheme="minorHAnsi" w:hAnsiTheme="minorHAnsi" w:cstheme="minorHAnsi"/>
          <w:b/>
          <w:w w:val="105"/>
          <w:sz w:val="24"/>
          <w:szCs w:val="24"/>
        </w:rPr>
        <w:br w:type="page"/>
      </w:r>
    </w:p>
    <w:p w:rsidR="0036520B" w:rsidRPr="00810CDB" w:rsidRDefault="002D01CF" w:rsidP="00EB431C">
      <w:pPr>
        <w:tabs>
          <w:tab w:val="left" w:pos="10260"/>
        </w:tabs>
        <w:spacing w:before="70"/>
        <w:ind w:left="151" w:right="20"/>
        <w:rPr>
          <w:rFonts w:asciiTheme="minorHAnsi" w:hAnsiTheme="minorHAnsi" w:cstheme="minorHAnsi"/>
          <w:b/>
          <w:sz w:val="24"/>
          <w:szCs w:val="24"/>
        </w:rPr>
      </w:pPr>
      <w:r w:rsidRPr="00810CDB">
        <w:rPr>
          <w:rFonts w:asciiTheme="minorHAnsi" w:hAnsiTheme="minorHAnsi" w:cstheme="minorHAnsi"/>
          <w:b/>
          <w:w w:val="105"/>
          <w:sz w:val="24"/>
          <w:szCs w:val="24"/>
        </w:rPr>
        <w:lastRenderedPageBreak/>
        <w:t>OPTION 2 - When the cause of the death is unconfirmed</w:t>
      </w:r>
    </w:p>
    <w:p w:rsidR="0036520B" w:rsidRPr="00810CDB" w:rsidRDefault="0036520B" w:rsidP="00EB431C">
      <w:pPr>
        <w:pStyle w:val="BodyText"/>
        <w:tabs>
          <w:tab w:val="left" w:pos="10260"/>
        </w:tabs>
        <w:spacing w:before="3"/>
        <w:ind w:right="20"/>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It is with great sadness that I have to tell you that one of our students</w:t>
      </w:r>
      <w:r w:rsidR="002F260E" w:rsidRPr="00810CDB">
        <w:rPr>
          <w:rFonts w:asciiTheme="minorHAnsi" w:hAnsiTheme="minorHAnsi" w:cstheme="minorHAnsi"/>
          <w:sz w:val="24"/>
          <w:szCs w:val="24"/>
        </w:rPr>
        <w:t>, ____________</w:t>
      </w:r>
      <w:r w:rsidRPr="00810CDB">
        <w:rPr>
          <w:rFonts w:asciiTheme="minorHAnsi" w:hAnsiTheme="minorHAnsi" w:cstheme="minorHAnsi"/>
          <w:sz w:val="24"/>
          <w:szCs w:val="24"/>
        </w:rPr>
        <w:t xml:space="preserve"> has died.  All of us want you to know that we are here to help you in any way we can.</w:t>
      </w:r>
    </w:p>
    <w:p w:rsidR="00836F5C" w:rsidRPr="00810CDB" w:rsidRDefault="00836F5C"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The cause of death has not yet been determined by the authorities. We are aware that there </w:t>
      </w:r>
      <w:r w:rsidR="002F260E" w:rsidRPr="00810CDB">
        <w:rPr>
          <w:rFonts w:asciiTheme="minorHAnsi" w:hAnsiTheme="minorHAnsi" w:cstheme="minorHAnsi"/>
          <w:sz w:val="24"/>
          <w:szCs w:val="24"/>
        </w:rPr>
        <w:t>has been some</w:t>
      </w:r>
      <w:r w:rsidRPr="00810CDB">
        <w:rPr>
          <w:rFonts w:asciiTheme="minorHAnsi" w:hAnsiTheme="minorHAnsi" w:cstheme="minorHAnsi"/>
          <w:sz w:val="24"/>
          <w:szCs w:val="24"/>
        </w:rPr>
        <w:t xml:space="preserve"> talk about the possibility that this was a suicide death.  </w:t>
      </w:r>
      <w:proofErr w:type="spellStart"/>
      <w:r w:rsidRPr="00810CDB">
        <w:rPr>
          <w:rFonts w:asciiTheme="minorHAnsi" w:hAnsiTheme="minorHAnsi" w:cstheme="minorHAnsi"/>
          <w:sz w:val="24"/>
          <w:szCs w:val="24"/>
        </w:rPr>
        <w:t>Rumours</w:t>
      </w:r>
      <w:proofErr w:type="spellEnd"/>
      <w:r w:rsidRPr="00810CDB">
        <w:rPr>
          <w:rFonts w:asciiTheme="minorHAnsi" w:hAnsiTheme="minorHAnsi" w:cstheme="minorHAnsi"/>
          <w:sz w:val="24"/>
          <w:szCs w:val="24"/>
        </w:rPr>
        <w:t xml:space="preserve"> may begin </w:t>
      </w:r>
      <w:r w:rsidR="00562C01" w:rsidRPr="00810CDB">
        <w:rPr>
          <w:rFonts w:asciiTheme="minorHAnsi" w:hAnsiTheme="minorHAnsi" w:cstheme="minorHAnsi"/>
          <w:sz w:val="24"/>
          <w:szCs w:val="24"/>
        </w:rPr>
        <w:t>to circulate</w:t>
      </w:r>
      <w:r w:rsidRPr="00810CDB">
        <w:rPr>
          <w:rFonts w:asciiTheme="minorHAnsi" w:hAnsiTheme="minorHAnsi" w:cstheme="minorHAnsi"/>
          <w:sz w:val="24"/>
          <w:szCs w:val="24"/>
        </w:rPr>
        <w:t xml:space="preserve">, and we ask that you </w:t>
      </w:r>
      <w:r w:rsidR="00562C01" w:rsidRPr="00810CDB">
        <w:rPr>
          <w:rFonts w:asciiTheme="minorHAnsi" w:hAnsiTheme="minorHAnsi" w:cstheme="minorHAnsi"/>
          <w:sz w:val="24"/>
          <w:szCs w:val="24"/>
        </w:rPr>
        <w:t>not spread</w:t>
      </w:r>
      <w:r w:rsidRPr="00810CDB">
        <w:rPr>
          <w:rFonts w:asciiTheme="minorHAnsi" w:hAnsiTheme="minorHAnsi" w:cstheme="minorHAnsi"/>
          <w:sz w:val="24"/>
          <w:szCs w:val="24"/>
        </w:rPr>
        <w:t xml:space="preserve"> </w:t>
      </w:r>
      <w:proofErr w:type="spellStart"/>
      <w:r w:rsidR="00562C01" w:rsidRPr="00810CDB">
        <w:rPr>
          <w:rFonts w:asciiTheme="minorHAnsi" w:hAnsiTheme="minorHAnsi" w:cstheme="minorHAnsi"/>
          <w:sz w:val="24"/>
          <w:szCs w:val="24"/>
        </w:rPr>
        <w:t>rumours</w:t>
      </w:r>
      <w:proofErr w:type="spellEnd"/>
      <w:r w:rsidR="00562C01" w:rsidRPr="00810CDB">
        <w:rPr>
          <w:rFonts w:asciiTheme="minorHAnsi" w:hAnsiTheme="minorHAnsi" w:cstheme="minorHAnsi"/>
          <w:sz w:val="24"/>
          <w:szCs w:val="24"/>
        </w:rPr>
        <w:t xml:space="preserve"> since</w:t>
      </w:r>
      <w:r w:rsidRPr="00810CDB">
        <w:rPr>
          <w:rFonts w:asciiTheme="minorHAnsi" w:hAnsiTheme="minorHAnsi" w:cstheme="minorHAnsi"/>
          <w:sz w:val="24"/>
          <w:szCs w:val="24"/>
        </w:rPr>
        <w:t xml:space="preserve"> they may </w:t>
      </w:r>
      <w:r w:rsidR="00014D96" w:rsidRPr="00810CDB">
        <w:rPr>
          <w:rFonts w:asciiTheme="minorHAnsi" w:hAnsiTheme="minorHAnsi" w:cstheme="minorHAnsi"/>
          <w:sz w:val="24"/>
          <w:szCs w:val="24"/>
        </w:rPr>
        <w:t>tu</w:t>
      </w:r>
      <w:r w:rsidR="00014D96">
        <w:rPr>
          <w:rFonts w:asciiTheme="minorHAnsi" w:hAnsiTheme="minorHAnsi" w:cstheme="minorHAnsi"/>
          <w:sz w:val="24"/>
          <w:szCs w:val="24"/>
        </w:rPr>
        <w:t>rn</w:t>
      </w:r>
      <w:r w:rsidR="00014D96" w:rsidRPr="00810CDB">
        <w:rPr>
          <w:rFonts w:asciiTheme="minorHAnsi" w:hAnsiTheme="minorHAnsi" w:cstheme="minorHAnsi"/>
          <w:sz w:val="24"/>
          <w:szCs w:val="24"/>
        </w:rPr>
        <w:t xml:space="preserve"> </w:t>
      </w:r>
      <w:r w:rsidRPr="00810CDB">
        <w:rPr>
          <w:rFonts w:asciiTheme="minorHAnsi" w:hAnsiTheme="minorHAnsi" w:cstheme="minorHAnsi"/>
          <w:sz w:val="24"/>
          <w:szCs w:val="24"/>
        </w:rPr>
        <w:t xml:space="preserve">out to be inaccurate </w:t>
      </w:r>
      <w:r w:rsidR="00562C01" w:rsidRPr="00810CDB">
        <w:rPr>
          <w:rFonts w:asciiTheme="minorHAnsi" w:hAnsiTheme="minorHAnsi" w:cstheme="minorHAnsi"/>
          <w:sz w:val="24"/>
          <w:szCs w:val="24"/>
        </w:rPr>
        <w:t>and can</w:t>
      </w:r>
      <w:r w:rsidRPr="00810CDB">
        <w:rPr>
          <w:rFonts w:asciiTheme="minorHAnsi" w:hAnsiTheme="minorHAnsi" w:cstheme="minorHAnsi"/>
          <w:sz w:val="24"/>
          <w:szCs w:val="24"/>
        </w:rPr>
        <w:t xml:space="preserve"> be deeply hurtful and unfair to </w:t>
      </w:r>
      <w:r w:rsidRPr="00810CDB">
        <w:rPr>
          <w:rFonts w:asciiTheme="minorHAnsi" w:hAnsiTheme="minorHAnsi" w:cstheme="minorHAnsi"/>
          <w:sz w:val="24"/>
          <w:szCs w:val="24"/>
        </w:rPr>
        <w:tab/>
        <w:t xml:space="preserve"> his/her family and friends.   We'll </w:t>
      </w:r>
      <w:r w:rsidR="002F260E" w:rsidRPr="00810CDB">
        <w:rPr>
          <w:rFonts w:asciiTheme="minorHAnsi" w:hAnsiTheme="minorHAnsi" w:cstheme="minorHAnsi"/>
          <w:sz w:val="24"/>
          <w:szCs w:val="24"/>
        </w:rPr>
        <w:t>do our</w:t>
      </w:r>
      <w:r w:rsidRPr="00810CDB">
        <w:rPr>
          <w:rFonts w:asciiTheme="minorHAnsi" w:hAnsiTheme="minorHAnsi" w:cstheme="minorHAnsi"/>
          <w:sz w:val="24"/>
          <w:szCs w:val="24"/>
        </w:rPr>
        <w:t xml:space="preserve"> best to give you accurate information as it becomes </w:t>
      </w:r>
      <w:r w:rsidR="00562C01" w:rsidRPr="00810CDB">
        <w:rPr>
          <w:rFonts w:asciiTheme="minorHAnsi" w:hAnsiTheme="minorHAnsi" w:cstheme="minorHAnsi"/>
          <w:sz w:val="24"/>
          <w:szCs w:val="24"/>
        </w:rPr>
        <w:t>known to</w:t>
      </w:r>
      <w:r w:rsidRPr="00810CDB">
        <w:rPr>
          <w:rFonts w:asciiTheme="minorHAnsi" w:hAnsiTheme="minorHAnsi" w:cstheme="minorHAnsi"/>
          <w:sz w:val="24"/>
          <w:szCs w:val="24"/>
        </w:rPr>
        <w:t xml:space="preserve"> us.</w:t>
      </w:r>
    </w:p>
    <w:p w:rsidR="0036520B" w:rsidRPr="00810CDB" w:rsidRDefault="0036520B"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Each of us will react </w:t>
      </w:r>
      <w:r w:rsidR="00836F5C" w:rsidRPr="00810CDB">
        <w:rPr>
          <w:rFonts w:asciiTheme="minorHAnsi" w:hAnsiTheme="minorHAnsi" w:cstheme="minorHAnsi"/>
          <w:sz w:val="24"/>
          <w:szCs w:val="24"/>
        </w:rPr>
        <w:t xml:space="preserve">to ____________’s </w:t>
      </w:r>
      <w:r w:rsidRPr="00810CDB">
        <w:rPr>
          <w:rFonts w:asciiTheme="minorHAnsi" w:hAnsiTheme="minorHAnsi" w:cstheme="minorHAnsi"/>
          <w:sz w:val="24"/>
          <w:szCs w:val="24"/>
        </w:rPr>
        <w:t>death in our own way, and we need to be respectful of each other.  Feeling sad is a normal response to any loss.  Some of you may not have known</w:t>
      </w:r>
      <w:r w:rsidR="00836F5C" w:rsidRPr="00810CDB">
        <w:rPr>
          <w:rFonts w:asciiTheme="minorHAnsi" w:hAnsiTheme="minorHAnsi" w:cstheme="minorHAnsi"/>
          <w:sz w:val="24"/>
          <w:szCs w:val="24"/>
        </w:rPr>
        <w:t xml:space="preserve"> </w:t>
      </w:r>
      <w:r w:rsidR="00014D96">
        <w:rPr>
          <w:rFonts w:asciiTheme="minorHAnsi" w:hAnsiTheme="minorHAnsi" w:cstheme="minorHAnsi"/>
          <w:sz w:val="24"/>
          <w:szCs w:val="24"/>
        </w:rPr>
        <w:t xml:space="preserve">____________ </w:t>
      </w:r>
      <w:r w:rsidRPr="00810CDB">
        <w:rPr>
          <w:rFonts w:asciiTheme="minorHAnsi" w:hAnsiTheme="minorHAnsi" w:cstheme="minorHAnsi"/>
          <w:sz w:val="24"/>
          <w:szCs w:val="24"/>
        </w:rPr>
        <w:t xml:space="preserve">very </w:t>
      </w:r>
      <w:r w:rsidR="002F260E" w:rsidRPr="00810CDB">
        <w:rPr>
          <w:rFonts w:asciiTheme="minorHAnsi" w:hAnsiTheme="minorHAnsi" w:cstheme="minorHAnsi"/>
          <w:sz w:val="24"/>
          <w:szCs w:val="24"/>
        </w:rPr>
        <w:t>well and</w:t>
      </w:r>
      <w:r w:rsidRPr="00810CDB">
        <w:rPr>
          <w:rFonts w:asciiTheme="minorHAnsi" w:hAnsiTheme="minorHAnsi" w:cstheme="minorHAnsi"/>
          <w:sz w:val="24"/>
          <w:szCs w:val="24"/>
        </w:rPr>
        <w:t xml:space="preserve"> may not be as affected, while others may </w:t>
      </w:r>
      <w:r w:rsidR="002F260E" w:rsidRPr="00810CDB">
        <w:rPr>
          <w:rFonts w:asciiTheme="minorHAnsi" w:hAnsiTheme="minorHAnsi" w:cstheme="minorHAnsi"/>
          <w:sz w:val="24"/>
          <w:szCs w:val="24"/>
        </w:rPr>
        <w:t>experience a</w:t>
      </w:r>
      <w:r w:rsidRPr="00810CDB">
        <w:rPr>
          <w:rFonts w:asciiTheme="minorHAnsi" w:hAnsiTheme="minorHAnsi" w:cstheme="minorHAnsi"/>
          <w:sz w:val="24"/>
          <w:szCs w:val="24"/>
        </w:rPr>
        <w:t xml:space="preserve"> great deal of sadness. Some of you may find you're having difficulty concentrating on your school work, and others may find that diving into your work is a good distraction.  It is important for students </w:t>
      </w:r>
      <w:r w:rsidR="002F260E" w:rsidRPr="00810CDB">
        <w:rPr>
          <w:rFonts w:asciiTheme="minorHAnsi" w:hAnsiTheme="minorHAnsi" w:cstheme="minorHAnsi"/>
          <w:sz w:val="24"/>
          <w:szCs w:val="24"/>
        </w:rPr>
        <w:t>to look</w:t>
      </w:r>
      <w:r w:rsidRPr="00810CDB">
        <w:rPr>
          <w:rFonts w:asciiTheme="minorHAnsi" w:hAnsiTheme="minorHAnsi" w:cstheme="minorHAnsi"/>
          <w:sz w:val="24"/>
          <w:szCs w:val="24"/>
        </w:rPr>
        <w:t xml:space="preserve"> out for one another.  </w:t>
      </w:r>
      <w:r w:rsidR="002F260E" w:rsidRPr="00810CDB">
        <w:rPr>
          <w:rFonts w:asciiTheme="minorHAnsi" w:hAnsiTheme="minorHAnsi" w:cstheme="minorHAnsi"/>
          <w:sz w:val="24"/>
          <w:szCs w:val="24"/>
        </w:rPr>
        <w:t>If you</w:t>
      </w:r>
      <w:r w:rsidRPr="00810CDB">
        <w:rPr>
          <w:rFonts w:asciiTheme="minorHAnsi" w:hAnsiTheme="minorHAnsi" w:cstheme="minorHAnsi"/>
          <w:sz w:val="24"/>
          <w:szCs w:val="24"/>
        </w:rPr>
        <w:t xml:space="preserve"> are concerned about </w:t>
      </w:r>
      <w:r w:rsidR="002F260E" w:rsidRPr="00810CDB">
        <w:rPr>
          <w:rFonts w:asciiTheme="minorHAnsi" w:hAnsiTheme="minorHAnsi" w:cstheme="minorHAnsi"/>
          <w:sz w:val="24"/>
          <w:szCs w:val="24"/>
        </w:rPr>
        <w:t>another student</w:t>
      </w:r>
      <w:r w:rsidRPr="00810CDB">
        <w:rPr>
          <w:rFonts w:asciiTheme="minorHAnsi" w:hAnsiTheme="minorHAnsi" w:cstheme="minorHAnsi"/>
          <w:sz w:val="24"/>
          <w:szCs w:val="24"/>
        </w:rPr>
        <w:t xml:space="preserve"> or a friend, </w:t>
      </w:r>
      <w:r w:rsidR="002F260E" w:rsidRPr="00810CDB">
        <w:rPr>
          <w:rFonts w:asciiTheme="minorHAnsi" w:hAnsiTheme="minorHAnsi" w:cstheme="minorHAnsi"/>
          <w:sz w:val="24"/>
          <w:szCs w:val="24"/>
        </w:rPr>
        <w:t>please share your</w:t>
      </w:r>
      <w:r w:rsidRPr="00810CDB">
        <w:rPr>
          <w:rFonts w:asciiTheme="minorHAnsi" w:hAnsiTheme="minorHAnsi" w:cstheme="minorHAnsi"/>
          <w:sz w:val="24"/>
          <w:szCs w:val="24"/>
        </w:rPr>
        <w:t xml:space="preserve"> concern with a trusted adult such as your parent, </w:t>
      </w:r>
      <w:r w:rsidR="002F260E" w:rsidRPr="00810CDB">
        <w:rPr>
          <w:rFonts w:asciiTheme="minorHAnsi" w:hAnsiTheme="minorHAnsi" w:cstheme="minorHAnsi"/>
          <w:sz w:val="24"/>
          <w:szCs w:val="24"/>
        </w:rPr>
        <w:t xml:space="preserve">teacher </w:t>
      </w:r>
      <w:r w:rsidR="00562C01" w:rsidRPr="00810CDB">
        <w:rPr>
          <w:rFonts w:asciiTheme="minorHAnsi" w:hAnsiTheme="minorHAnsi" w:cstheme="minorHAnsi"/>
          <w:sz w:val="24"/>
          <w:szCs w:val="24"/>
        </w:rPr>
        <w:t>or counsellor</w:t>
      </w:r>
      <w:r w:rsidRPr="00810CDB">
        <w:rPr>
          <w:rFonts w:asciiTheme="minorHAnsi" w:hAnsiTheme="minorHAnsi" w:cstheme="minorHAnsi"/>
          <w:sz w:val="24"/>
          <w:szCs w:val="24"/>
        </w:rPr>
        <w:t>.</w:t>
      </w:r>
    </w:p>
    <w:p w:rsidR="0036520B" w:rsidRPr="00810CDB" w:rsidRDefault="0036520B"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We have counsellors available to help our school community deal with this sad loss and to enable us to understand more about suicide. </w:t>
      </w:r>
      <w:r w:rsidR="002F260E" w:rsidRPr="00810CDB">
        <w:rPr>
          <w:rFonts w:asciiTheme="minorHAnsi" w:hAnsiTheme="minorHAnsi" w:cstheme="minorHAnsi"/>
          <w:sz w:val="24"/>
          <w:szCs w:val="24"/>
        </w:rPr>
        <w:t>If you’d</w:t>
      </w:r>
      <w:r w:rsidRPr="00810CDB">
        <w:rPr>
          <w:rFonts w:asciiTheme="minorHAnsi" w:hAnsiTheme="minorHAnsi" w:cstheme="minorHAnsi"/>
          <w:sz w:val="24"/>
          <w:szCs w:val="24"/>
        </w:rPr>
        <w:t xml:space="preserve"> like to talk to a counsellor, just let your teacher know.</w:t>
      </w:r>
    </w:p>
    <w:p w:rsidR="0036520B" w:rsidRPr="00810CDB" w:rsidRDefault="0036520B"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Please remember we are all here for </w:t>
      </w:r>
      <w:r w:rsidR="002F260E" w:rsidRPr="00810CDB">
        <w:rPr>
          <w:rFonts w:asciiTheme="minorHAnsi" w:hAnsiTheme="minorHAnsi" w:cstheme="minorHAnsi"/>
          <w:sz w:val="24"/>
          <w:szCs w:val="24"/>
        </w:rPr>
        <w:t>you.</w:t>
      </w:r>
    </w:p>
    <w:p w:rsidR="0036520B" w:rsidRPr="00810CDB" w:rsidRDefault="0036520B" w:rsidP="00EB431C">
      <w:pPr>
        <w:pStyle w:val="BodyText"/>
        <w:tabs>
          <w:tab w:val="left" w:pos="10260"/>
        </w:tabs>
        <w:ind w:right="20"/>
        <w:rPr>
          <w:rFonts w:asciiTheme="minorHAnsi" w:hAnsiTheme="minorHAnsi" w:cstheme="minorHAnsi"/>
          <w:sz w:val="24"/>
          <w:szCs w:val="24"/>
        </w:rPr>
      </w:pP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2F260E" w:rsidRPr="00810CDB" w:rsidRDefault="002F260E" w:rsidP="00EB431C">
      <w:pPr>
        <w:tabs>
          <w:tab w:val="left" w:pos="10260"/>
        </w:tabs>
        <w:ind w:right="20"/>
        <w:rPr>
          <w:rFonts w:asciiTheme="minorHAnsi" w:hAnsiTheme="minorHAnsi" w:cstheme="minorHAnsi"/>
          <w:b/>
          <w:bCs/>
          <w:w w:val="105"/>
          <w:sz w:val="24"/>
          <w:szCs w:val="24"/>
        </w:rPr>
      </w:pPr>
      <w:r w:rsidRPr="00810CDB">
        <w:rPr>
          <w:rFonts w:asciiTheme="minorHAnsi" w:hAnsiTheme="minorHAnsi" w:cstheme="minorHAnsi"/>
          <w:w w:val="105"/>
          <w:sz w:val="24"/>
          <w:szCs w:val="24"/>
        </w:rPr>
        <w:br w:type="page"/>
      </w:r>
    </w:p>
    <w:p w:rsidR="0036520B" w:rsidRPr="00810CDB" w:rsidRDefault="002D01CF" w:rsidP="00EB431C">
      <w:pPr>
        <w:pStyle w:val="BodyText"/>
        <w:rPr>
          <w:rFonts w:asciiTheme="minorHAnsi" w:hAnsiTheme="minorHAnsi" w:cstheme="minorHAnsi"/>
          <w:b/>
          <w:sz w:val="24"/>
          <w:szCs w:val="24"/>
        </w:rPr>
      </w:pPr>
      <w:r w:rsidRPr="00810CDB">
        <w:rPr>
          <w:rFonts w:asciiTheme="minorHAnsi" w:hAnsiTheme="minorHAnsi" w:cstheme="minorHAnsi"/>
          <w:b/>
          <w:w w:val="105"/>
          <w:sz w:val="24"/>
          <w:szCs w:val="24"/>
        </w:rPr>
        <w:lastRenderedPageBreak/>
        <w:t>OPTION 3 - When the family has requested that the cause of death not be disclosed</w:t>
      </w: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w w:val="102"/>
          <w:sz w:val="24"/>
          <w:szCs w:val="24"/>
        </w:rPr>
        <w:t xml:space="preserve">It </w:t>
      </w:r>
      <w:r w:rsidRPr="00810CDB">
        <w:rPr>
          <w:rFonts w:asciiTheme="minorHAnsi" w:hAnsiTheme="minorHAnsi" w:cstheme="minorHAnsi"/>
          <w:w w:val="106"/>
          <w:sz w:val="24"/>
          <w:szCs w:val="24"/>
        </w:rPr>
        <w:t xml:space="preserve">is </w:t>
      </w:r>
      <w:r w:rsidRPr="00810CDB">
        <w:rPr>
          <w:rFonts w:asciiTheme="minorHAnsi" w:hAnsiTheme="minorHAnsi" w:cstheme="minorHAnsi"/>
          <w:sz w:val="24"/>
          <w:szCs w:val="24"/>
        </w:rPr>
        <w:t xml:space="preserve">with </w:t>
      </w:r>
      <w:r w:rsidR="002F260E" w:rsidRPr="00810CDB">
        <w:rPr>
          <w:rFonts w:asciiTheme="minorHAnsi" w:hAnsiTheme="minorHAnsi" w:cstheme="minorHAnsi"/>
          <w:w w:val="102"/>
          <w:sz w:val="24"/>
          <w:szCs w:val="24"/>
        </w:rPr>
        <w:t>great sadness</w:t>
      </w:r>
      <w:r w:rsidRPr="00810CDB">
        <w:rPr>
          <w:rFonts w:asciiTheme="minorHAnsi" w:hAnsiTheme="minorHAnsi" w:cstheme="minorHAnsi"/>
          <w:sz w:val="24"/>
          <w:szCs w:val="24"/>
        </w:rPr>
        <w:t xml:space="preserve"> </w:t>
      </w:r>
      <w:r w:rsidRPr="00810CDB">
        <w:rPr>
          <w:rFonts w:asciiTheme="minorHAnsi" w:hAnsiTheme="minorHAnsi" w:cstheme="minorHAnsi"/>
          <w:w w:val="102"/>
          <w:sz w:val="24"/>
          <w:szCs w:val="24"/>
        </w:rPr>
        <w:t xml:space="preserve">that </w:t>
      </w:r>
      <w:r w:rsidRPr="00810CDB">
        <w:rPr>
          <w:rFonts w:asciiTheme="minorHAnsi" w:hAnsiTheme="minorHAnsi" w:cstheme="minorHAnsi"/>
          <w:w w:val="107"/>
          <w:sz w:val="24"/>
          <w:szCs w:val="24"/>
        </w:rPr>
        <w:t xml:space="preserve">I </w:t>
      </w:r>
      <w:r w:rsidRPr="00810CDB">
        <w:rPr>
          <w:rFonts w:asciiTheme="minorHAnsi" w:hAnsiTheme="minorHAnsi" w:cstheme="minorHAnsi"/>
          <w:w w:val="102"/>
          <w:sz w:val="24"/>
          <w:szCs w:val="24"/>
        </w:rPr>
        <w:t xml:space="preserve">have </w:t>
      </w:r>
      <w:r w:rsidR="002F260E" w:rsidRPr="00810CDB">
        <w:rPr>
          <w:rFonts w:asciiTheme="minorHAnsi" w:hAnsiTheme="minorHAnsi" w:cstheme="minorHAnsi"/>
          <w:w w:val="99"/>
          <w:sz w:val="24"/>
          <w:szCs w:val="24"/>
        </w:rPr>
        <w:t>to tell</w:t>
      </w:r>
      <w:r w:rsidRPr="00810CDB">
        <w:rPr>
          <w:rFonts w:asciiTheme="minorHAnsi" w:hAnsiTheme="minorHAnsi" w:cstheme="minorHAnsi"/>
          <w:w w:val="103"/>
          <w:sz w:val="24"/>
          <w:szCs w:val="24"/>
        </w:rPr>
        <w:t xml:space="preserve"> </w:t>
      </w:r>
      <w:r w:rsidRPr="00810CDB">
        <w:rPr>
          <w:rFonts w:asciiTheme="minorHAnsi" w:hAnsiTheme="minorHAnsi" w:cstheme="minorHAnsi"/>
          <w:w w:val="105"/>
          <w:sz w:val="24"/>
          <w:szCs w:val="24"/>
        </w:rPr>
        <w:t xml:space="preserve">you </w:t>
      </w:r>
      <w:r w:rsidR="002F260E" w:rsidRPr="00810CDB">
        <w:rPr>
          <w:rFonts w:asciiTheme="minorHAnsi" w:hAnsiTheme="minorHAnsi" w:cstheme="minorHAnsi"/>
          <w:sz w:val="24"/>
          <w:szCs w:val="24"/>
        </w:rPr>
        <w:t>that one</w:t>
      </w:r>
      <w:r w:rsidRPr="00810CDB">
        <w:rPr>
          <w:rFonts w:asciiTheme="minorHAnsi" w:hAnsiTheme="minorHAnsi" w:cstheme="minorHAnsi"/>
          <w:w w:val="101"/>
          <w:sz w:val="24"/>
          <w:szCs w:val="24"/>
        </w:rPr>
        <w:t xml:space="preserve"> of </w:t>
      </w:r>
      <w:r w:rsidRPr="00810CDB">
        <w:rPr>
          <w:rFonts w:asciiTheme="minorHAnsi" w:hAnsiTheme="minorHAnsi" w:cstheme="minorHAnsi"/>
          <w:w w:val="103"/>
          <w:sz w:val="24"/>
          <w:szCs w:val="24"/>
        </w:rPr>
        <w:t xml:space="preserve">our </w:t>
      </w:r>
      <w:r w:rsidR="00836F5C" w:rsidRPr="00810CDB">
        <w:rPr>
          <w:rFonts w:asciiTheme="minorHAnsi" w:hAnsiTheme="minorHAnsi" w:cstheme="minorHAnsi"/>
          <w:w w:val="103"/>
          <w:sz w:val="24"/>
          <w:szCs w:val="24"/>
        </w:rPr>
        <w:t>students, _____________</w:t>
      </w:r>
      <w:r w:rsidRPr="00810CDB">
        <w:rPr>
          <w:rFonts w:asciiTheme="minorHAnsi" w:hAnsiTheme="minorHAnsi" w:cstheme="minorHAnsi"/>
          <w:w w:val="106"/>
          <w:sz w:val="24"/>
          <w:szCs w:val="24"/>
        </w:rPr>
        <w:t xml:space="preserve">has </w:t>
      </w:r>
      <w:r w:rsidRPr="00810CDB">
        <w:rPr>
          <w:rFonts w:asciiTheme="minorHAnsi" w:hAnsiTheme="minorHAnsi" w:cstheme="minorHAnsi"/>
          <w:w w:val="99"/>
          <w:sz w:val="24"/>
          <w:szCs w:val="24"/>
        </w:rPr>
        <w:t xml:space="preserve">died.   </w:t>
      </w:r>
      <w:r w:rsidRPr="00810CDB">
        <w:rPr>
          <w:rFonts w:asciiTheme="minorHAnsi" w:hAnsiTheme="minorHAnsi" w:cstheme="minorHAnsi"/>
          <w:sz w:val="24"/>
          <w:szCs w:val="24"/>
        </w:rPr>
        <w:t>All of us want you to know that we are here to help you in any way we can.</w:t>
      </w:r>
    </w:p>
    <w:p w:rsidR="0036520B" w:rsidRPr="00810CDB" w:rsidRDefault="0036520B"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The family has </w:t>
      </w:r>
      <w:r w:rsidR="002F260E" w:rsidRPr="00810CDB">
        <w:rPr>
          <w:rFonts w:asciiTheme="minorHAnsi" w:hAnsiTheme="minorHAnsi" w:cstheme="minorHAnsi"/>
          <w:sz w:val="24"/>
          <w:szCs w:val="24"/>
        </w:rPr>
        <w:t>requested that</w:t>
      </w:r>
      <w:r w:rsidRPr="00810CDB">
        <w:rPr>
          <w:rFonts w:asciiTheme="minorHAnsi" w:hAnsiTheme="minorHAnsi" w:cstheme="minorHAnsi"/>
          <w:sz w:val="24"/>
          <w:szCs w:val="24"/>
        </w:rPr>
        <w:t xml:space="preserve"> </w:t>
      </w:r>
      <w:r w:rsidR="002F260E" w:rsidRPr="00810CDB">
        <w:rPr>
          <w:rFonts w:asciiTheme="minorHAnsi" w:hAnsiTheme="minorHAnsi" w:cstheme="minorHAnsi"/>
          <w:sz w:val="24"/>
          <w:szCs w:val="24"/>
        </w:rPr>
        <w:t>information about</w:t>
      </w:r>
      <w:r w:rsidRPr="00810CDB">
        <w:rPr>
          <w:rFonts w:asciiTheme="minorHAnsi" w:hAnsiTheme="minorHAnsi" w:cstheme="minorHAnsi"/>
          <w:sz w:val="24"/>
          <w:szCs w:val="24"/>
        </w:rPr>
        <w:t xml:space="preserve"> the cause of death not </w:t>
      </w:r>
      <w:r w:rsidR="002F260E" w:rsidRPr="00810CDB">
        <w:rPr>
          <w:rFonts w:asciiTheme="minorHAnsi" w:hAnsiTheme="minorHAnsi" w:cstheme="minorHAnsi"/>
          <w:sz w:val="24"/>
          <w:szCs w:val="24"/>
        </w:rPr>
        <w:t>be shared</w:t>
      </w:r>
      <w:r w:rsidRPr="00810CDB">
        <w:rPr>
          <w:rFonts w:asciiTheme="minorHAnsi" w:hAnsiTheme="minorHAnsi" w:cstheme="minorHAnsi"/>
          <w:sz w:val="24"/>
          <w:szCs w:val="24"/>
        </w:rPr>
        <w:t xml:space="preserve"> at this time.    We are aware that there has been some talk about the possibility that this was a suicide death. </w:t>
      </w:r>
      <w:proofErr w:type="spellStart"/>
      <w:r w:rsidRPr="00810CDB">
        <w:rPr>
          <w:rFonts w:asciiTheme="minorHAnsi" w:hAnsiTheme="minorHAnsi" w:cstheme="minorHAnsi"/>
          <w:sz w:val="24"/>
          <w:szCs w:val="24"/>
        </w:rPr>
        <w:t>Rumours</w:t>
      </w:r>
      <w:proofErr w:type="spellEnd"/>
      <w:r w:rsidRPr="00810CDB">
        <w:rPr>
          <w:rFonts w:asciiTheme="minorHAnsi" w:hAnsiTheme="minorHAnsi" w:cstheme="minorHAnsi"/>
          <w:sz w:val="24"/>
          <w:szCs w:val="24"/>
        </w:rPr>
        <w:t xml:space="preserve"> may begin to circulate, and we ask that you not spread </w:t>
      </w:r>
      <w:proofErr w:type="spellStart"/>
      <w:r w:rsidR="002F260E" w:rsidRPr="00810CDB">
        <w:rPr>
          <w:rFonts w:asciiTheme="minorHAnsi" w:hAnsiTheme="minorHAnsi" w:cstheme="minorHAnsi"/>
          <w:sz w:val="24"/>
          <w:szCs w:val="24"/>
        </w:rPr>
        <w:t>rumours</w:t>
      </w:r>
      <w:proofErr w:type="spellEnd"/>
      <w:r w:rsidR="002F260E" w:rsidRPr="00810CDB">
        <w:rPr>
          <w:rFonts w:asciiTheme="minorHAnsi" w:hAnsiTheme="minorHAnsi" w:cstheme="minorHAnsi"/>
          <w:sz w:val="24"/>
          <w:szCs w:val="24"/>
        </w:rPr>
        <w:t xml:space="preserve"> since</w:t>
      </w:r>
      <w:r w:rsidRPr="00810CDB">
        <w:rPr>
          <w:rFonts w:asciiTheme="minorHAnsi" w:hAnsiTheme="minorHAnsi" w:cstheme="minorHAnsi"/>
          <w:sz w:val="24"/>
          <w:szCs w:val="24"/>
        </w:rPr>
        <w:t xml:space="preserve"> they may turn </w:t>
      </w:r>
      <w:r w:rsidR="002F260E" w:rsidRPr="00810CDB">
        <w:rPr>
          <w:rFonts w:asciiTheme="minorHAnsi" w:hAnsiTheme="minorHAnsi" w:cstheme="minorHAnsi"/>
          <w:sz w:val="24"/>
          <w:szCs w:val="24"/>
        </w:rPr>
        <w:t>out to</w:t>
      </w:r>
      <w:r w:rsidRPr="00810CDB">
        <w:rPr>
          <w:rFonts w:asciiTheme="minorHAnsi" w:hAnsiTheme="minorHAnsi" w:cstheme="minorHAnsi"/>
          <w:sz w:val="24"/>
          <w:szCs w:val="24"/>
        </w:rPr>
        <w:t xml:space="preserve"> be inaccurate and can be deeply hurtful and unfair</w:t>
      </w:r>
      <w:r w:rsidRPr="00810CDB">
        <w:rPr>
          <w:rFonts w:asciiTheme="minorHAnsi" w:hAnsiTheme="minorHAnsi" w:cstheme="minorHAnsi"/>
          <w:spacing w:val="19"/>
          <w:sz w:val="24"/>
          <w:szCs w:val="24"/>
        </w:rPr>
        <w:t xml:space="preserve"> </w:t>
      </w:r>
      <w:r w:rsidRPr="00810CDB">
        <w:rPr>
          <w:rFonts w:asciiTheme="minorHAnsi" w:hAnsiTheme="minorHAnsi" w:cstheme="minorHAnsi"/>
          <w:sz w:val="24"/>
          <w:szCs w:val="24"/>
        </w:rPr>
        <w:t>to</w:t>
      </w:r>
      <w:r w:rsidRPr="00810CDB">
        <w:rPr>
          <w:rFonts w:asciiTheme="minorHAnsi" w:hAnsiTheme="minorHAnsi" w:cstheme="minorHAnsi"/>
          <w:sz w:val="24"/>
          <w:szCs w:val="24"/>
          <w:u w:val="single"/>
        </w:rPr>
        <w:t xml:space="preserve"> </w:t>
      </w:r>
      <w:r w:rsidRPr="00810CDB">
        <w:rPr>
          <w:rFonts w:asciiTheme="minorHAnsi" w:hAnsiTheme="minorHAnsi" w:cstheme="minorHAnsi"/>
          <w:sz w:val="24"/>
          <w:szCs w:val="24"/>
          <w:u w:val="single"/>
        </w:rPr>
        <w:tab/>
      </w:r>
      <w:r w:rsidRPr="00810CDB">
        <w:rPr>
          <w:rFonts w:asciiTheme="minorHAnsi" w:hAnsiTheme="minorHAnsi" w:cstheme="minorHAnsi"/>
          <w:sz w:val="24"/>
          <w:szCs w:val="24"/>
        </w:rPr>
        <w:t>as well as his/</w:t>
      </w:r>
      <w:r w:rsidR="00562C01" w:rsidRPr="00810CDB">
        <w:rPr>
          <w:rFonts w:asciiTheme="minorHAnsi" w:hAnsiTheme="minorHAnsi" w:cstheme="minorHAnsi"/>
          <w:sz w:val="24"/>
          <w:szCs w:val="24"/>
        </w:rPr>
        <w:t>her family</w:t>
      </w:r>
      <w:r w:rsidRPr="00810CDB">
        <w:rPr>
          <w:rFonts w:asciiTheme="minorHAnsi" w:hAnsiTheme="minorHAnsi" w:cstheme="minorHAnsi"/>
          <w:spacing w:val="22"/>
          <w:sz w:val="24"/>
          <w:szCs w:val="24"/>
        </w:rPr>
        <w:t xml:space="preserve"> </w:t>
      </w:r>
      <w:r w:rsidRPr="00810CDB">
        <w:rPr>
          <w:rFonts w:asciiTheme="minorHAnsi" w:hAnsiTheme="minorHAnsi" w:cstheme="minorHAnsi"/>
          <w:sz w:val="24"/>
          <w:szCs w:val="24"/>
        </w:rPr>
        <w:t>and</w:t>
      </w:r>
      <w:r w:rsidRPr="00810CDB">
        <w:rPr>
          <w:rFonts w:asciiTheme="minorHAnsi" w:hAnsiTheme="minorHAnsi" w:cstheme="minorHAnsi"/>
          <w:w w:val="97"/>
          <w:sz w:val="24"/>
          <w:szCs w:val="24"/>
        </w:rPr>
        <w:t xml:space="preserve"> </w:t>
      </w:r>
      <w:r w:rsidRPr="00810CDB">
        <w:rPr>
          <w:rFonts w:asciiTheme="minorHAnsi" w:hAnsiTheme="minorHAnsi" w:cstheme="minorHAnsi"/>
          <w:sz w:val="24"/>
          <w:szCs w:val="24"/>
        </w:rPr>
        <w:t xml:space="preserve">friends.   </w:t>
      </w:r>
      <w:r w:rsidR="002F260E" w:rsidRPr="00810CDB">
        <w:rPr>
          <w:rFonts w:asciiTheme="minorHAnsi" w:hAnsiTheme="minorHAnsi" w:cstheme="minorHAnsi"/>
          <w:sz w:val="24"/>
          <w:szCs w:val="24"/>
        </w:rPr>
        <w:t>We’ll do</w:t>
      </w:r>
      <w:r w:rsidRPr="00810CDB">
        <w:rPr>
          <w:rFonts w:asciiTheme="minorHAnsi" w:hAnsiTheme="minorHAnsi" w:cstheme="minorHAnsi"/>
          <w:sz w:val="24"/>
          <w:szCs w:val="24"/>
        </w:rPr>
        <w:t xml:space="preserve"> our best to give you accurate information as it becomes known to us.</w:t>
      </w:r>
    </w:p>
    <w:p w:rsidR="0036520B" w:rsidRPr="00810CDB" w:rsidRDefault="0036520B" w:rsidP="00EB431C">
      <w:pPr>
        <w:pStyle w:val="BodyText"/>
        <w:rPr>
          <w:rFonts w:asciiTheme="minorHAnsi" w:hAnsiTheme="minorHAnsi" w:cstheme="minorHAnsi"/>
          <w:sz w:val="24"/>
          <w:szCs w:val="24"/>
        </w:rPr>
      </w:pPr>
    </w:p>
    <w:p w:rsidR="0036520B" w:rsidRPr="00810CDB" w:rsidRDefault="002D01CF" w:rsidP="00EB431C">
      <w:pPr>
        <w:pStyle w:val="BodyText"/>
        <w:rPr>
          <w:rFonts w:asciiTheme="minorHAnsi" w:hAnsiTheme="minorHAnsi" w:cstheme="minorHAnsi"/>
          <w:sz w:val="24"/>
          <w:szCs w:val="24"/>
        </w:rPr>
      </w:pPr>
      <w:r w:rsidRPr="00810CDB">
        <w:rPr>
          <w:rFonts w:asciiTheme="minorHAnsi" w:hAnsiTheme="minorHAnsi" w:cstheme="minorHAnsi"/>
          <w:sz w:val="24"/>
          <w:szCs w:val="24"/>
        </w:rPr>
        <w:t xml:space="preserve">Since the subject has been raised, we do want to take this opportunity to remind you that suicide, when it does occur, is a very complicated act. It is usually caused by a mental disorder such as depression, which can prevent a person from </w:t>
      </w:r>
      <w:r w:rsidR="002F260E" w:rsidRPr="00810CDB">
        <w:rPr>
          <w:rFonts w:asciiTheme="minorHAnsi" w:hAnsiTheme="minorHAnsi" w:cstheme="minorHAnsi"/>
          <w:sz w:val="24"/>
          <w:szCs w:val="24"/>
        </w:rPr>
        <w:t>thinking clearly</w:t>
      </w:r>
      <w:r w:rsidRPr="00810CDB">
        <w:rPr>
          <w:rFonts w:asciiTheme="minorHAnsi" w:hAnsiTheme="minorHAnsi" w:cstheme="minorHAnsi"/>
          <w:sz w:val="24"/>
          <w:szCs w:val="24"/>
        </w:rPr>
        <w:t xml:space="preserve"> about his or her </w:t>
      </w:r>
      <w:r w:rsidR="002F260E" w:rsidRPr="00810CDB">
        <w:rPr>
          <w:rFonts w:asciiTheme="minorHAnsi" w:hAnsiTheme="minorHAnsi" w:cstheme="minorHAnsi"/>
          <w:sz w:val="24"/>
          <w:szCs w:val="24"/>
        </w:rPr>
        <w:t>problems and</w:t>
      </w:r>
      <w:r w:rsidRPr="00810CDB">
        <w:rPr>
          <w:rFonts w:asciiTheme="minorHAnsi" w:hAnsiTheme="minorHAnsi" w:cstheme="minorHAnsi"/>
          <w:sz w:val="24"/>
          <w:szCs w:val="24"/>
        </w:rPr>
        <w:t xml:space="preserve"> how to solve them. Sometimes these disorders are not identified or noticed</w:t>
      </w:r>
      <w:r w:rsidR="002F260E" w:rsidRPr="00810CDB">
        <w:rPr>
          <w:rFonts w:asciiTheme="minorHAnsi" w:hAnsiTheme="minorHAnsi" w:cstheme="minorHAnsi"/>
          <w:sz w:val="24"/>
          <w:szCs w:val="24"/>
        </w:rPr>
        <w:t>; in</w:t>
      </w:r>
      <w:r w:rsidRPr="00810CDB">
        <w:rPr>
          <w:rFonts w:asciiTheme="minorHAnsi" w:hAnsiTheme="minorHAnsi" w:cstheme="minorHAnsi"/>
          <w:sz w:val="24"/>
          <w:szCs w:val="24"/>
        </w:rPr>
        <w:t xml:space="preserve"> other cases, a </w:t>
      </w:r>
      <w:r w:rsidR="002F260E" w:rsidRPr="00810CDB">
        <w:rPr>
          <w:rFonts w:asciiTheme="minorHAnsi" w:hAnsiTheme="minorHAnsi" w:cstheme="minorHAnsi"/>
          <w:sz w:val="24"/>
          <w:szCs w:val="24"/>
        </w:rPr>
        <w:t>person with</w:t>
      </w:r>
      <w:r w:rsidRPr="00810CDB">
        <w:rPr>
          <w:rFonts w:asciiTheme="minorHAnsi" w:hAnsiTheme="minorHAnsi" w:cstheme="minorHAnsi"/>
          <w:sz w:val="24"/>
          <w:szCs w:val="24"/>
        </w:rPr>
        <w:t xml:space="preserve"> a disorder will show symptoms or signs. One thing is certain: there are treatments that </w:t>
      </w:r>
      <w:r w:rsidR="002F260E" w:rsidRPr="00810CDB">
        <w:rPr>
          <w:rFonts w:asciiTheme="minorHAnsi" w:hAnsiTheme="minorHAnsi" w:cstheme="minorHAnsi"/>
          <w:sz w:val="24"/>
          <w:szCs w:val="24"/>
        </w:rPr>
        <w:t>can help</w:t>
      </w:r>
      <w:r w:rsidRPr="00810CDB">
        <w:rPr>
          <w:rFonts w:asciiTheme="minorHAnsi" w:hAnsiTheme="minorHAnsi" w:cstheme="minorHAnsi"/>
          <w:sz w:val="24"/>
          <w:szCs w:val="24"/>
        </w:rPr>
        <w:t xml:space="preserve">.   Suicide should never, ever be </w:t>
      </w:r>
      <w:r w:rsidR="002F260E" w:rsidRPr="00810CDB">
        <w:rPr>
          <w:rFonts w:asciiTheme="minorHAnsi" w:hAnsiTheme="minorHAnsi" w:cstheme="minorHAnsi"/>
          <w:sz w:val="24"/>
          <w:szCs w:val="24"/>
        </w:rPr>
        <w:t xml:space="preserve">an </w:t>
      </w:r>
      <w:r w:rsidR="002F260E" w:rsidRPr="00403E25">
        <w:rPr>
          <w:rFonts w:asciiTheme="minorHAnsi" w:hAnsiTheme="minorHAnsi" w:cstheme="minorHAnsi"/>
          <w:sz w:val="24"/>
          <w:szCs w:val="24"/>
        </w:rPr>
        <w:t>option</w:t>
      </w:r>
      <w:r w:rsidRPr="00810CDB">
        <w:rPr>
          <w:rFonts w:asciiTheme="minorHAnsi" w:hAnsiTheme="minorHAnsi" w:cstheme="minorHAnsi"/>
          <w:sz w:val="24"/>
          <w:szCs w:val="24"/>
        </w:rPr>
        <w:t>.</w:t>
      </w:r>
    </w:p>
    <w:p w:rsidR="00836F5C" w:rsidRPr="00810CDB" w:rsidRDefault="00340B8E" w:rsidP="00EB431C">
      <w:pPr>
        <w:pStyle w:val="BodyText"/>
        <w:tabs>
          <w:tab w:val="left" w:pos="3125"/>
          <w:tab w:val="left" w:pos="10260"/>
        </w:tabs>
        <w:spacing w:before="42"/>
        <w:ind w:right="2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68992" behindDoc="0" locked="0" layoutInCell="1" allowOverlap="1">
                <wp:simplePos x="0" y="0"/>
                <wp:positionH relativeFrom="page">
                  <wp:posOffset>7665085</wp:posOffset>
                </wp:positionH>
                <wp:positionV relativeFrom="page">
                  <wp:posOffset>7273925</wp:posOffset>
                </wp:positionV>
                <wp:extent cx="0" cy="0"/>
                <wp:effectExtent l="6985" t="2606675" r="12065" b="2614295"/>
                <wp:wrapNone/>
                <wp:docPr id="12"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EBAAEFC" id="Line 36" o:spid="_x0000_s1026" style="position:absolute;z-index:2516689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55pt,572.75pt" to="603.55pt,57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TAdDgIAACQ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" strokeweight=".36pt">
                <w10:wrap anchorx="page" anchory="page"/>
              </v:line>
            </w:pict>
          </mc:Fallback>
        </mc:AlternateContent>
      </w:r>
    </w:p>
    <w:p w:rsidR="0036520B" w:rsidRPr="00810CDB" w:rsidRDefault="002D01CF" w:rsidP="00EB431C">
      <w:pPr>
        <w:pStyle w:val="BodyText"/>
        <w:tabs>
          <w:tab w:val="left" w:pos="3125"/>
          <w:tab w:val="left" w:pos="10260"/>
        </w:tabs>
        <w:spacing w:before="42"/>
        <w:ind w:right="20"/>
        <w:rPr>
          <w:rFonts w:asciiTheme="minorHAnsi" w:hAnsiTheme="minorHAnsi" w:cstheme="minorHAnsi"/>
          <w:sz w:val="24"/>
          <w:szCs w:val="24"/>
        </w:rPr>
      </w:pPr>
      <w:r w:rsidRPr="00810CDB">
        <w:rPr>
          <w:rFonts w:asciiTheme="minorHAnsi" w:hAnsiTheme="minorHAnsi" w:cstheme="minorHAnsi"/>
          <w:sz w:val="24"/>
          <w:szCs w:val="24"/>
        </w:rPr>
        <w:t>Each of us will</w:t>
      </w:r>
      <w:r w:rsidRPr="00810CDB">
        <w:rPr>
          <w:rFonts w:asciiTheme="minorHAnsi" w:hAnsiTheme="minorHAnsi" w:cstheme="minorHAnsi"/>
          <w:spacing w:val="37"/>
          <w:sz w:val="24"/>
          <w:szCs w:val="24"/>
        </w:rPr>
        <w:t xml:space="preserve"> </w:t>
      </w:r>
      <w:r w:rsidRPr="00810CDB">
        <w:rPr>
          <w:rFonts w:asciiTheme="minorHAnsi" w:hAnsiTheme="minorHAnsi" w:cstheme="minorHAnsi"/>
          <w:sz w:val="24"/>
          <w:szCs w:val="24"/>
        </w:rPr>
        <w:t>react</w:t>
      </w:r>
      <w:r w:rsidRPr="00810CDB">
        <w:rPr>
          <w:rFonts w:asciiTheme="minorHAnsi" w:hAnsiTheme="minorHAnsi" w:cstheme="minorHAnsi"/>
          <w:spacing w:val="11"/>
          <w:sz w:val="24"/>
          <w:szCs w:val="24"/>
        </w:rPr>
        <w:t xml:space="preserve"> </w:t>
      </w:r>
      <w:r w:rsidRPr="00810CDB">
        <w:rPr>
          <w:rFonts w:asciiTheme="minorHAnsi" w:hAnsiTheme="minorHAnsi" w:cstheme="minorHAnsi"/>
          <w:sz w:val="24"/>
          <w:szCs w:val="24"/>
        </w:rPr>
        <w:t>to death in our own way, and we need to be respectful of</w:t>
      </w:r>
      <w:r w:rsidRPr="00810CDB">
        <w:rPr>
          <w:rFonts w:asciiTheme="minorHAnsi" w:hAnsiTheme="minorHAnsi" w:cstheme="minorHAnsi"/>
          <w:spacing w:val="12"/>
          <w:sz w:val="24"/>
          <w:szCs w:val="24"/>
        </w:rPr>
        <w:t xml:space="preserve"> </w:t>
      </w:r>
      <w:r w:rsidRPr="00810CDB">
        <w:rPr>
          <w:rFonts w:asciiTheme="minorHAnsi" w:hAnsiTheme="minorHAnsi" w:cstheme="minorHAnsi"/>
          <w:sz w:val="24"/>
          <w:szCs w:val="24"/>
        </w:rPr>
        <w:t>each other.  Feeling sad is a normal response to any loss.   Some of you may not have known</w:t>
      </w:r>
      <w:r w:rsidRPr="00810CDB">
        <w:rPr>
          <w:rFonts w:asciiTheme="minorHAnsi" w:hAnsiTheme="minorHAnsi" w:cstheme="minorHAnsi"/>
          <w:sz w:val="24"/>
          <w:szCs w:val="24"/>
          <w:u w:val="single"/>
        </w:rPr>
        <w:t xml:space="preserve"> </w:t>
      </w:r>
      <w:r w:rsidRPr="00810CDB">
        <w:rPr>
          <w:rFonts w:asciiTheme="minorHAnsi" w:hAnsiTheme="minorHAnsi" w:cstheme="minorHAnsi"/>
          <w:sz w:val="24"/>
          <w:szCs w:val="24"/>
          <w:u w:val="single"/>
        </w:rPr>
        <w:tab/>
      </w:r>
      <w:r w:rsidRPr="00810CDB">
        <w:rPr>
          <w:rFonts w:asciiTheme="minorHAnsi" w:hAnsiTheme="minorHAnsi" w:cstheme="minorHAnsi"/>
          <w:sz w:val="24"/>
          <w:szCs w:val="24"/>
        </w:rPr>
        <w:t xml:space="preserve">very well and may not be as affected, while others may </w:t>
      </w:r>
      <w:r w:rsidR="002F260E" w:rsidRPr="00810CDB">
        <w:rPr>
          <w:rFonts w:asciiTheme="minorHAnsi" w:hAnsiTheme="minorHAnsi" w:cstheme="minorHAnsi"/>
          <w:sz w:val="24"/>
          <w:szCs w:val="24"/>
        </w:rPr>
        <w:t>experience a</w:t>
      </w:r>
      <w:r w:rsidRPr="00810CDB">
        <w:rPr>
          <w:rFonts w:asciiTheme="minorHAnsi" w:hAnsiTheme="minorHAnsi" w:cstheme="minorHAnsi"/>
          <w:sz w:val="24"/>
          <w:szCs w:val="24"/>
        </w:rPr>
        <w:t xml:space="preserve"> great deal</w:t>
      </w:r>
      <w:r w:rsidRPr="00810CDB">
        <w:rPr>
          <w:rFonts w:asciiTheme="minorHAnsi" w:hAnsiTheme="minorHAnsi" w:cstheme="minorHAnsi"/>
          <w:spacing w:val="15"/>
          <w:sz w:val="24"/>
          <w:szCs w:val="24"/>
        </w:rPr>
        <w:t xml:space="preserve"> </w:t>
      </w:r>
      <w:r w:rsidRPr="00810CDB">
        <w:rPr>
          <w:rFonts w:asciiTheme="minorHAnsi" w:hAnsiTheme="minorHAnsi" w:cstheme="minorHAnsi"/>
          <w:sz w:val="24"/>
          <w:szCs w:val="24"/>
        </w:rPr>
        <w:t>of</w:t>
      </w:r>
      <w:r w:rsidRPr="00810CDB">
        <w:rPr>
          <w:rFonts w:asciiTheme="minorHAnsi" w:hAnsiTheme="minorHAnsi" w:cstheme="minorHAnsi"/>
          <w:w w:val="101"/>
          <w:sz w:val="24"/>
          <w:szCs w:val="24"/>
        </w:rPr>
        <w:t xml:space="preserve"> </w:t>
      </w:r>
      <w:r w:rsidRPr="00810CDB">
        <w:rPr>
          <w:rFonts w:asciiTheme="minorHAnsi" w:hAnsiTheme="minorHAnsi" w:cstheme="minorHAnsi"/>
          <w:sz w:val="24"/>
          <w:szCs w:val="24"/>
        </w:rPr>
        <w:t xml:space="preserve">sadness. Some of you may find you're having difficulty concentrating on your school work, and others may find that diving into your work is a good distraction.  It is important for students </w:t>
      </w:r>
      <w:r w:rsidR="002F260E" w:rsidRPr="00810CDB">
        <w:rPr>
          <w:rFonts w:asciiTheme="minorHAnsi" w:hAnsiTheme="minorHAnsi" w:cstheme="minorHAnsi"/>
          <w:sz w:val="24"/>
          <w:szCs w:val="24"/>
        </w:rPr>
        <w:t>to look</w:t>
      </w:r>
      <w:r w:rsidRPr="00810CDB">
        <w:rPr>
          <w:rFonts w:asciiTheme="minorHAnsi" w:hAnsiTheme="minorHAnsi" w:cstheme="minorHAnsi"/>
          <w:sz w:val="24"/>
          <w:szCs w:val="24"/>
        </w:rPr>
        <w:t xml:space="preserve"> out for one another.   </w:t>
      </w:r>
      <w:r w:rsidR="002F260E" w:rsidRPr="00810CDB">
        <w:rPr>
          <w:rFonts w:asciiTheme="minorHAnsi" w:hAnsiTheme="minorHAnsi" w:cstheme="minorHAnsi"/>
          <w:spacing w:val="3"/>
          <w:sz w:val="24"/>
          <w:szCs w:val="24"/>
        </w:rPr>
        <w:t>If you</w:t>
      </w:r>
      <w:r w:rsidRPr="00810CDB">
        <w:rPr>
          <w:rFonts w:asciiTheme="minorHAnsi" w:hAnsiTheme="minorHAnsi" w:cstheme="minorHAnsi"/>
          <w:spacing w:val="3"/>
          <w:sz w:val="24"/>
          <w:szCs w:val="24"/>
        </w:rPr>
        <w:t xml:space="preserve"> </w:t>
      </w:r>
      <w:r w:rsidRPr="00810CDB">
        <w:rPr>
          <w:rFonts w:asciiTheme="minorHAnsi" w:hAnsiTheme="minorHAnsi" w:cstheme="minorHAnsi"/>
          <w:sz w:val="24"/>
          <w:szCs w:val="24"/>
        </w:rPr>
        <w:t xml:space="preserve">are concerned about another student or a friend, </w:t>
      </w:r>
      <w:r w:rsidR="002F260E" w:rsidRPr="00810CDB">
        <w:rPr>
          <w:rFonts w:asciiTheme="minorHAnsi" w:hAnsiTheme="minorHAnsi" w:cstheme="minorHAnsi"/>
          <w:sz w:val="24"/>
          <w:szCs w:val="24"/>
        </w:rPr>
        <w:t xml:space="preserve">please </w:t>
      </w:r>
      <w:r w:rsidR="00562C01" w:rsidRPr="00810CDB">
        <w:rPr>
          <w:rFonts w:asciiTheme="minorHAnsi" w:hAnsiTheme="minorHAnsi" w:cstheme="minorHAnsi"/>
          <w:sz w:val="24"/>
          <w:szCs w:val="24"/>
        </w:rPr>
        <w:t>share your</w:t>
      </w:r>
      <w:r w:rsidR="002F260E" w:rsidRPr="00810CDB">
        <w:rPr>
          <w:rFonts w:asciiTheme="minorHAnsi" w:hAnsiTheme="minorHAnsi" w:cstheme="minorHAnsi"/>
          <w:sz w:val="24"/>
          <w:szCs w:val="24"/>
        </w:rPr>
        <w:t xml:space="preserve"> concern</w:t>
      </w:r>
      <w:r w:rsidRPr="00810CDB">
        <w:rPr>
          <w:rFonts w:asciiTheme="minorHAnsi" w:hAnsiTheme="minorHAnsi" w:cstheme="minorHAnsi"/>
          <w:sz w:val="24"/>
          <w:szCs w:val="24"/>
        </w:rPr>
        <w:t xml:space="preserve"> with a trusted adult such as your parent, </w:t>
      </w:r>
      <w:r w:rsidR="002F260E" w:rsidRPr="00810CDB">
        <w:rPr>
          <w:rFonts w:asciiTheme="minorHAnsi" w:hAnsiTheme="minorHAnsi" w:cstheme="minorHAnsi"/>
          <w:sz w:val="24"/>
          <w:szCs w:val="24"/>
        </w:rPr>
        <w:t xml:space="preserve">teacher or </w:t>
      </w:r>
      <w:r w:rsidR="002F260E" w:rsidRPr="00403E25">
        <w:rPr>
          <w:rFonts w:asciiTheme="minorHAnsi" w:hAnsiTheme="minorHAnsi" w:cstheme="minorHAnsi"/>
          <w:sz w:val="24"/>
          <w:szCs w:val="24"/>
        </w:rPr>
        <w:t>counsellor</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6"/>
        <w:ind w:right="20"/>
        <w:rPr>
          <w:rFonts w:asciiTheme="minorHAnsi" w:hAnsiTheme="minorHAnsi" w:cstheme="minorHAnsi"/>
          <w:sz w:val="24"/>
          <w:szCs w:val="24"/>
        </w:rPr>
      </w:pPr>
    </w:p>
    <w:p w:rsidR="0036520B" w:rsidRPr="00810CDB" w:rsidRDefault="002D01CF" w:rsidP="00403E25">
      <w:pPr>
        <w:pStyle w:val="BodyText"/>
        <w:tabs>
          <w:tab w:val="left" w:pos="10260"/>
        </w:tabs>
        <w:ind w:right="20"/>
        <w:rPr>
          <w:rFonts w:asciiTheme="minorHAnsi" w:hAnsiTheme="minorHAnsi" w:cstheme="minorHAnsi"/>
          <w:sz w:val="24"/>
          <w:szCs w:val="24"/>
        </w:rPr>
      </w:pPr>
      <w:r w:rsidRPr="00810CDB">
        <w:rPr>
          <w:rFonts w:asciiTheme="minorHAnsi" w:hAnsiTheme="minorHAnsi" w:cstheme="minorHAnsi"/>
          <w:sz w:val="24"/>
          <w:szCs w:val="24"/>
        </w:rPr>
        <w:t xml:space="preserve">We have counsellors available to help our school community deal with this sad loss and to </w:t>
      </w:r>
      <w:r w:rsidR="00014D96">
        <w:rPr>
          <w:rFonts w:asciiTheme="minorHAnsi" w:hAnsiTheme="minorHAnsi" w:cstheme="minorHAnsi"/>
          <w:sz w:val="24"/>
          <w:szCs w:val="24"/>
        </w:rPr>
        <w:t>help</w:t>
      </w:r>
      <w:r w:rsidR="00014D96" w:rsidRPr="00810CDB">
        <w:rPr>
          <w:rFonts w:asciiTheme="minorHAnsi" w:hAnsiTheme="minorHAnsi" w:cstheme="minorHAnsi"/>
          <w:sz w:val="24"/>
          <w:szCs w:val="24"/>
        </w:rPr>
        <w:t xml:space="preserve"> </w:t>
      </w:r>
      <w:r w:rsidRPr="00810CDB">
        <w:rPr>
          <w:rFonts w:asciiTheme="minorHAnsi" w:hAnsiTheme="minorHAnsi" w:cstheme="minorHAnsi"/>
          <w:sz w:val="24"/>
          <w:szCs w:val="24"/>
        </w:rPr>
        <w:t xml:space="preserve">us understand more about suicide. </w:t>
      </w:r>
      <w:r w:rsidR="002F260E" w:rsidRPr="00810CDB">
        <w:rPr>
          <w:rFonts w:asciiTheme="minorHAnsi" w:hAnsiTheme="minorHAnsi" w:cstheme="minorHAnsi"/>
          <w:sz w:val="24"/>
          <w:szCs w:val="24"/>
        </w:rPr>
        <w:t>If you’d</w:t>
      </w:r>
      <w:r w:rsidRPr="00810CDB">
        <w:rPr>
          <w:rFonts w:asciiTheme="minorHAnsi" w:hAnsiTheme="minorHAnsi" w:cstheme="minorHAnsi"/>
          <w:sz w:val="24"/>
          <w:szCs w:val="24"/>
        </w:rPr>
        <w:t xml:space="preserve"> like to talk to a counsellor, just let your teacher know.</w:t>
      </w:r>
    </w:p>
    <w:p w:rsidR="0036520B" w:rsidRPr="00810CDB" w:rsidRDefault="0036520B" w:rsidP="00EB431C">
      <w:pPr>
        <w:pStyle w:val="BodyText"/>
        <w:tabs>
          <w:tab w:val="left" w:pos="10260"/>
        </w:tabs>
        <w:spacing w:before="1"/>
        <w:ind w:right="20"/>
        <w:rPr>
          <w:rFonts w:asciiTheme="minorHAnsi" w:hAnsiTheme="minorHAnsi" w:cstheme="minorHAnsi"/>
          <w:sz w:val="24"/>
          <w:szCs w:val="24"/>
        </w:rPr>
      </w:pPr>
    </w:p>
    <w:p w:rsidR="0036520B" w:rsidRPr="00810CDB" w:rsidRDefault="00340B8E" w:rsidP="00403E25">
      <w:pPr>
        <w:pStyle w:val="BodyText"/>
        <w:tabs>
          <w:tab w:val="left" w:pos="10260"/>
        </w:tabs>
        <w:ind w:right="2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1040" behindDoc="0" locked="0" layoutInCell="1" allowOverlap="1">
                <wp:simplePos x="0" y="0"/>
                <wp:positionH relativeFrom="page">
                  <wp:posOffset>7665085</wp:posOffset>
                </wp:positionH>
                <wp:positionV relativeFrom="paragraph">
                  <wp:posOffset>1370965</wp:posOffset>
                </wp:positionV>
                <wp:extent cx="0" cy="0"/>
                <wp:effectExtent l="6985" t="1160780" r="12065" b="1163320"/>
                <wp:wrapNone/>
                <wp:docPr id="11"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23C5D6" id="Line 35" o:spid="_x0000_s1026" style="position:absolute;z-index:2516710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107.95pt" to="603.55pt,107.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" strokeweight=".36pt">
                <w10:wrap anchorx="page"/>
              </v:line>
            </w:pict>
          </mc:Fallback>
        </mc:AlternateContent>
      </w:r>
      <w:r w:rsidR="002D01CF" w:rsidRPr="00810CDB">
        <w:rPr>
          <w:rFonts w:asciiTheme="minorHAnsi" w:hAnsiTheme="minorHAnsi" w:cstheme="minorHAnsi"/>
          <w:sz w:val="24"/>
          <w:szCs w:val="24"/>
        </w:rPr>
        <w:t xml:space="preserve">Please </w:t>
      </w:r>
      <w:r w:rsidR="002F260E" w:rsidRPr="00810CDB">
        <w:rPr>
          <w:rFonts w:asciiTheme="minorHAnsi" w:hAnsiTheme="minorHAnsi" w:cstheme="minorHAnsi"/>
          <w:sz w:val="24"/>
          <w:szCs w:val="24"/>
        </w:rPr>
        <w:t>remember we</w:t>
      </w:r>
      <w:r w:rsidR="002D01CF" w:rsidRPr="00810CDB">
        <w:rPr>
          <w:rFonts w:asciiTheme="minorHAnsi" w:hAnsiTheme="minorHAnsi" w:cstheme="minorHAnsi"/>
          <w:sz w:val="24"/>
          <w:szCs w:val="24"/>
        </w:rPr>
        <w:t xml:space="preserve"> are all here </w:t>
      </w:r>
      <w:r w:rsidR="002F260E" w:rsidRPr="00810CDB">
        <w:rPr>
          <w:rFonts w:asciiTheme="minorHAnsi" w:hAnsiTheme="minorHAnsi" w:cstheme="minorHAnsi"/>
          <w:sz w:val="24"/>
          <w:szCs w:val="24"/>
        </w:rPr>
        <w:t>for you</w:t>
      </w:r>
      <w:r w:rsidR="002D01CF"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8"/>
        <w:ind w:right="20"/>
        <w:rPr>
          <w:rFonts w:asciiTheme="minorHAnsi" w:hAnsiTheme="minorHAnsi" w:cstheme="minorHAnsi"/>
          <w:sz w:val="24"/>
          <w:szCs w:val="24"/>
        </w:rPr>
      </w:pPr>
    </w:p>
    <w:p w:rsidR="00836F5C" w:rsidRPr="00810CDB" w:rsidRDefault="00836F5C" w:rsidP="00EB431C">
      <w:pPr>
        <w:rPr>
          <w:rFonts w:asciiTheme="minorHAnsi" w:hAnsiTheme="minorHAnsi" w:cstheme="minorHAnsi"/>
          <w:b/>
          <w:bCs/>
          <w:w w:val="105"/>
          <w:sz w:val="24"/>
          <w:szCs w:val="24"/>
        </w:rPr>
      </w:pPr>
      <w:r w:rsidRPr="00810CDB">
        <w:rPr>
          <w:rFonts w:asciiTheme="minorHAnsi" w:hAnsiTheme="minorHAnsi" w:cstheme="minorHAnsi"/>
          <w:w w:val="105"/>
          <w:sz w:val="24"/>
          <w:szCs w:val="24"/>
        </w:rPr>
        <w:br w:type="page"/>
      </w:r>
    </w:p>
    <w:p w:rsidR="003D52AD" w:rsidRPr="003D52AD" w:rsidRDefault="00F354A8" w:rsidP="00AD4DDB">
      <w:pPr>
        <w:pStyle w:val="Heading2"/>
        <w:ind w:left="0" w:right="60" w:hanging="2"/>
        <w:rPr>
          <w:sz w:val="24"/>
          <w:szCs w:val="24"/>
        </w:rPr>
      </w:pPr>
      <w:bookmarkStart w:id="23" w:name="_Toc7179934"/>
      <w:r>
        <w:rPr>
          <w:w w:val="105"/>
          <w:sz w:val="24"/>
          <w:szCs w:val="24"/>
        </w:rPr>
        <w:lastRenderedPageBreak/>
        <w:t>Appendix 7</w:t>
      </w:r>
      <w:r w:rsidR="00AD4DDB">
        <w:rPr>
          <w:w w:val="105"/>
          <w:sz w:val="24"/>
          <w:szCs w:val="24"/>
        </w:rPr>
        <w:br/>
      </w:r>
      <w:r w:rsidR="003D52AD" w:rsidRPr="003D52AD">
        <w:rPr>
          <w:sz w:val="24"/>
          <w:szCs w:val="24"/>
        </w:rPr>
        <w:t>Classroom/Homeroom Meeting Discussion Guide</w:t>
      </w:r>
      <w:bookmarkEnd w:id="23"/>
    </w:p>
    <w:p w:rsidR="0036520B" w:rsidRPr="003D52AD" w:rsidRDefault="002D01CF" w:rsidP="00AD4DDB">
      <w:r w:rsidRPr="003D52AD">
        <w:t xml:space="preserve">Sample </w:t>
      </w:r>
      <w:r w:rsidR="002F260E" w:rsidRPr="003D52AD">
        <w:t>Discussion Guide</w:t>
      </w:r>
      <w:r w:rsidRPr="003D52AD">
        <w:t xml:space="preserve"> for </w:t>
      </w:r>
      <w:r w:rsidR="002F260E" w:rsidRPr="003D52AD">
        <w:t>Teachers -</w:t>
      </w:r>
      <w:r w:rsidRPr="003D52AD">
        <w:t xml:space="preserve"> may </w:t>
      </w:r>
      <w:r w:rsidR="00014D96">
        <w:t>b</w:t>
      </w:r>
      <w:r w:rsidRPr="003D52AD">
        <w:t xml:space="preserve">e used </w:t>
      </w:r>
      <w:r w:rsidR="002F260E" w:rsidRPr="003D52AD">
        <w:t>as template</w:t>
      </w:r>
    </w:p>
    <w:p w:rsidR="0036520B" w:rsidRPr="00810CDB" w:rsidRDefault="0036520B" w:rsidP="00EB431C">
      <w:pPr>
        <w:pStyle w:val="BodyText"/>
        <w:tabs>
          <w:tab w:val="left" w:pos="10260"/>
        </w:tabs>
        <w:ind w:right="20"/>
        <w:rPr>
          <w:rFonts w:asciiTheme="minorHAnsi" w:hAnsiTheme="minorHAnsi" w:cstheme="minorHAnsi"/>
          <w:b/>
          <w:sz w:val="24"/>
          <w:szCs w:val="24"/>
        </w:rPr>
      </w:pPr>
    </w:p>
    <w:p w:rsidR="0036520B" w:rsidRPr="00810CDB" w:rsidRDefault="0036520B" w:rsidP="00EB431C">
      <w:pPr>
        <w:pStyle w:val="BodyText"/>
        <w:tabs>
          <w:tab w:val="left" w:pos="10260"/>
        </w:tabs>
        <w:spacing w:before="3"/>
        <w:ind w:right="20"/>
        <w:rPr>
          <w:rFonts w:asciiTheme="minorHAnsi" w:hAnsiTheme="minorHAnsi" w:cstheme="minorHAnsi"/>
          <w:b/>
          <w:sz w:val="24"/>
          <w:szCs w:val="24"/>
        </w:rPr>
      </w:pPr>
    </w:p>
    <w:p w:rsidR="0036520B" w:rsidRPr="00810CDB" w:rsidRDefault="002D01CF" w:rsidP="00EB431C">
      <w:pPr>
        <w:pStyle w:val="ListParagraph"/>
        <w:numPr>
          <w:ilvl w:val="0"/>
          <w:numId w:val="7"/>
        </w:numPr>
        <w:tabs>
          <w:tab w:val="left" w:pos="468"/>
          <w:tab w:val="left" w:pos="10260"/>
        </w:tabs>
        <w:ind w:right="20" w:firstLine="22"/>
        <w:jc w:val="both"/>
        <w:rPr>
          <w:rFonts w:asciiTheme="minorHAnsi" w:hAnsiTheme="minorHAnsi" w:cstheme="minorHAnsi"/>
          <w:b/>
          <w:sz w:val="24"/>
          <w:szCs w:val="24"/>
        </w:rPr>
      </w:pPr>
      <w:r w:rsidRPr="00810CDB">
        <w:rPr>
          <w:rFonts w:asciiTheme="minorHAnsi" w:hAnsiTheme="minorHAnsi" w:cstheme="minorHAnsi"/>
          <w:b/>
          <w:w w:val="105"/>
          <w:sz w:val="24"/>
          <w:szCs w:val="24"/>
        </w:rPr>
        <w:t>Opening</w:t>
      </w:r>
      <w:r w:rsidRPr="00810CDB">
        <w:rPr>
          <w:rFonts w:asciiTheme="minorHAnsi" w:hAnsiTheme="minorHAnsi" w:cstheme="minorHAnsi"/>
          <w:b/>
          <w:spacing w:val="-25"/>
          <w:w w:val="105"/>
          <w:sz w:val="24"/>
          <w:szCs w:val="24"/>
        </w:rPr>
        <w:t xml:space="preserve"> </w:t>
      </w:r>
      <w:r w:rsidR="00836F5C" w:rsidRPr="00810CDB">
        <w:rPr>
          <w:rFonts w:asciiTheme="minorHAnsi" w:hAnsiTheme="minorHAnsi" w:cstheme="minorHAnsi"/>
          <w:b/>
          <w:w w:val="105"/>
          <w:sz w:val="24"/>
          <w:szCs w:val="24"/>
        </w:rPr>
        <w:t>thoughts</w:t>
      </w:r>
    </w:p>
    <w:p w:rsidR="0036520B" w:rsidRPr="00810CDB" w:rsidRDefault="0036520B" w:rsidP="00EB431C">
      <w:pPr>
        <w:pStyle w:val="BodyText"/>
        <w:tabs>
          <w:tab w:val="left" w:pos="10260"/>
        </w:tabs>
        <w:ind w:right="20"/>
        <w:rPr>
          <w:rFonts w:asciiTheme="minorHAnsi" w:hAnsiTheme="minorHAnsi" w:cstheme="minorHAnsi"/>
          <w:b/>
          <w:sz w:val="24"/>
          <w:szCs w:val="24"/>
        </w:rPr>
      </w:pPr>
    </w:p>
    <w:p w:rsidR="0036520B" w:rsidRPr="00810CDB" w:rsidRDefault="002D01CF" w:rsidP="00EB431C">
      <w:pPr>
        <w:pStyle w:val="ListParagraph"/>
        <w:numPr>
          <w:ilvl w:val="0"/>
          <w:numId w:val="7"/>
        </w:numPr>
        <w:tabs>
          <w:tab w:val="left" w:pos="460"/>
          <w:tab w:val="left" w:pos="10260"/>
        </w:tabs>
        <w:ind w:right="20" w:firstLine="7"/>
        <w:jc w:val="both"/>
        <w:rPr>
          <w:rFonts w:asciiTheme="minorHAnsi" w:hAnsiTheme="minorHAnsi" w:cstheme="minorHAnsi"/>
          <w:sz w:val="24"/>
          <w:szCs w:val="24"/>
        </w:rPr>
      </w:pPr>
      <w:r w:rsidRPr="00810CDB">
        <w:rPr>
          <w:rFonts w:asciiTheme="minorHAnsi" w:hAnsiTheme="minorHAnsi" w:cstheme="minorHAnsi"/>
          <w:b/>
          <w:sz w:val="24"/>
          <w:szCs w:val="24"/>
        </w:rPr>
        <w:t xml:space="preserve">Inform Students of Death by Suicide </w:t>
      </w:r>
      <w:r w:rsidRPr="00810CDB">
        <w:rPr>
          <w:rFonts w:asciiTheme="minorHAnsi" w:hAnsiTheme="minorHAnsi" w:cstheme="minorHAnsi"/>
          <w:sz w:val="24"/>
          <w:szCs w:val="24"/>
        </w:rPr>
        <w:t>by scheduling meetings with students in small groups. Read Death Notification Stat</w:t>
      </w:r>
      <w:r w:rsidR="00D70561">
        <w:rPr>
          <w:rFonts w:asciiTheme="minorHAnsi" w:hAnsiTheme="minorHAnsi" w:cstheme="minorHAnsi"/>
          <w:sz w:val="24"/>
          <w:szCs w:val="24"/>
        </w:rPr>
        <w:t>ements for Students Appendix 6</w:t>
      </w:r>
      <w:r w:rsidRPr="00810CDB">
        <w:rPr>
          <w:rFonts w:asciiTheme="minorHAnsi" w:hAnsiTheme="minorHAnsi" w:cstheme="minorHAnsi"/>
          <w:sz w:val="24"/>
          <w:szCs w:val="24"/>
        </w:rPr>
        <w:t xml:space="preserve"> - Select most appropriate  option  of  sample templates</w:t>
      </w:r>
      <w:r w:rsidRPr="00810CDB">
        <w:rPr>
          <w:rFonts w:asciiTheme="minorHAnsi" w:hAnsiTheme="minorHAnsi" w:cstheme="minorHAnsi"/>
          <w:spacing w:val="17"/>
          <w:sz w:val="24"/>
          <w:szCs w:val="24"/>
        </w:rPr>
        <w:t xml:space="preserve"> </w:t>
      </w:r>
      <w:r w:rsidRPr="00810CDB">
        <w:rPr>
          <w:rFonts w:asciiTheme="minorHAnsi" w:hAnsiTheme="minorHAnsi" w:cstheme="minorHAnsi"/>
          <w:sz w:val="24"/>
          <w:szCs w:val="24"/>
        </w:rPr>
        <w:t>provided</w:t>
      </w:r>
    </w:p>
    <w:p w:rsidR="0036520B" w:rsidRPr="00810CDB" w:rsidRDefault="0036520B" w:rsidP="00EB431C">
      <w:pPr>
        <w:pStyle w:val="BodyText"/>
        <w:tabs>
          <w:tab w:val="left" w:pos="10260"/>
        </w:tabs>
        <w:spacing w:before="11"/>
        <w:ind w:right="20"/>
        <w:rPr>
          <w:rFonts w:asciiTheme="minorHAnsi" w:hAnsiTheme="minorHAnsi" w:cstheme="minorHAnsi"/>
          <w:sz w:val="24"/>
          <w:szCs w:val="24"/>
        </w:rPr>
      </w:pPr>
    </w:p>
    <w:p w:rsidR="0036520B" w:rsidRPr="00810CDB" w:rsidRDefault="002D01CF" w:rsidP="00EB431C">
      <w:pPr>
        <w:pStyle w:val="ListParagraph"/>
        <w:numPr>
          <w:ilvl w:val="0"/>
          <w:numId w:val="7"/>
        </w:numPr>
        <w:tabs>
          <w:tab w:val="left" w:pos="453"/>
          <w:tab w:val="left" w:pos="10260"/>
        </w:tabs>
        <w:ind w:left="157" w:right="20" w:hanging="7"/>
        <w:rPr>
          <w:rFonts w:asciiTheme="minorHAnsi" w:hAnsiTheme="minorHAnsi" w:cstheme="minorHAnsi"/>
          <w:sz w:val="24"/>
          <w:szCs w:val="24"/>
        </w:rPr>
      </w:pPr>
      <w:r w:rsidRPr="00810CDB">
        <w:rPr>
          <w:rFonts w:asciiTheme="minorHAnsi" w:hAnsiTheme="minorHAnsi" w:cstheme="minorHAnsi"/>
          <w:b/>
          <w:w w:val="105"/>
          <w:sz w:val="24"/>
          <w:szCs w:val="24"/>
        </w:rPr>
        <w:t>Discussion</w:t>
      </w:r>
      <w:r w:rsidRPr="00810CDB">
        <w:rPr>
          <w:rFonts w:asciiTheme="minorHAnsi" w:hAnsiTheme="minorHAnsi" w:cstheme="minorHAnsi"/>
          <w:b/>
          <w:spacing w:val="-14"/>
          <w:w w:val="105"/>
          <w:sz w:val="24"/>
          <w:szCs w:val="24"/>
        </w:rPr>
        <w:t xml:space="preserve"> </w:t>
      </w:r>
      <w:r w:rsidRPr="00810CDB">
        <w:rPr>
          <w:rFonts w:asciiTheme="minorHAnsi" w:hAnsiTheme="minorHAnsi" w:cstheme="minorHAnsi"/>
          <w:b/>
          <w:w w:val="105"/>
          <w:sz w:val="24"/>
          <w:szCs w:val="24"/>
        </w:rPr>
        <w:t>with</w:t>
      </w:r>
      <w:r w:rsidRPr="00810CDB">
        <w:rPr>
          <w:rFonts w:asciiTheme="minorHAnsi" w:hAnsiTheme="minorHAnsi" w:cstheme="minorHAnsi"/>
          <w:b/>
          <w:spacing w:val="-6"/>
          <w:w w:val="105"/>
          <w:sz w:val="24"/>
          <w:szCs w:val="24"/>
        </w:rPr>
        <w:t xml:space="preserve"> </w:t>
      </w:r>
      <w:r w:rsidRPr="00810CDB">
        <w:rPr>
          <w:rFonts w:asciiTheme="minorHAnsi" w:hAnsiTheme="minorHAnsi" w:cstheme="minorHAnsi"/>
          <w:b/>
          <w:w w:val="105"/>
          <w:sz w:val="24"/>
          <w:szCs w:val="24"/>
        </w:rPr>
        <w:t>Students:</w:t>
      </w:r>
      <w:r w:rsidRPr="00810CDB">
        <w:rPr>
          <w:rFonts w:asciiTheme="minorHAnsi" w:hAnsiTheme="minorHAnsi" w:cstheme="minorHAnsi"/>
          <w:b/>
          <w:spacing w:val="29"/>
          <w:w w:val="105"/>
          <w:sz w:val="24"/>
          <w:szCs w:val="24"/>
        </w:rPr>
        <w:t xml:space="preserve"> </w:t>
      </w:r>
      <w:r w:rsidRPr="00810CDB">
        <w:rPr>
          <w:rFonts w:asciiTheme="minorHAnsi" w:hAnsiTheme="minorHAnsi" w:cstheme="minorHAnsi"/>
          <w:w w:val="105"/>
          <w:sz w:val="24"/>
          <w:szCs w:val="24"/>
        </w:rPr>
        <w:t>Use</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Talking</w:t>
      </w:r>
      <w:r w:rsidRPr="00810CDB">
        <w:rPr>
          <w:rFonts w:asciiTheme="minorHAnsi" w:hAnsiTheme="minorHAnsi" w:cstheme="minorHAnsi"/>
          <w:spacing w:val="-11"/>
          <w:w w:val="105"/>
          <w:sz w:val="24"/>
          <w:szCs w:val="24"/>
        </w:rPr>
        <w:t xml:space="preserve"> </w:t>
      </w:r>
      <w:r w:rsidR="00562C01" w:rsidRPr="00810CDB">
        <w:rPr>
          <w:rFonts w:asciiTheme="minorHAnsi" w:hAnsiTheme="minorHAnsi" w:cstheme="minorHAnsi"/>
          <w:w w:val="105"/>
          <w:sz w:val="24"/>
          <w:szCs w:val="24"/>
        </w:rPr>
        <w:t>about</w:t>
      </w:r>
      <w:r w:rsidRPr="00810CDB">
        <w:rPr>
          <w:rFonts w:asciiTheme="minorHAnsi" w:hAnsiTheme="minorHAnsi" w:cstheme="minorHAnsi"/>
          <w:spacing w:val="-2"/>
          <w:w w:val="105"/>
          <w:sz w:val="24"/>
          <w:szCs w:val="24"/>
        </w:rPr>
        <w:t xml:space="preserve"> </w:t>
      </w:r>
      <w:r w:rsidRPr="00810CDB">
        <w:rPr>
          <w:rFonts w:asciiTheme="minorHAnsi" w:hAnsiTheme="minorHAnsi" w:cstheme="minorHAnsi"/>
          <w:w w:val="105"/>
          <w:sz w:val="24"/>
          <w:szCs w:val="24"/>
        </w:rPr>
        <w:t>Suicide</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script</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as</w:t>
      </w:r>
      <w:r w:rsidRPr="00810CDB">
        <w:rPr>
          <w:rFonts w:asciiTheme="minorHAnsi" w:hAnsiTheme="minorHAnsi" w:cstheme="minorHAnsi"/>
          <w:spacing w:val="-24"/>
          <w:w w:val="105"/>
          <w:sz w:val="24"/>
          <w:szCs w:val="24"/>
        </w:rPr>
        <w:t xml:space="preserve"> </w:t>
      </w:r>
      <w:r w:rsidRPr="00810CDB">
        <w:rPr>
          <w:rFonts w:asciiTheme="minorHAnsi" w:hAnsiTheme="minorHAnsi" w:cstheme="minorHAnsi"/>
          <w:w w:val="105"/>
          <w:sz w:val="24"/>
          <w:szCs w:val="24"/>
        </w:rPr>
        <w:t>template</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for</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discussion. See Appendix</w:t>
      </w:r>
      <w:r w:rsidRPr="00810CDB">
        <w:rPr>
          <w:rFonts w:asciiTheme="minorHAnsi" w:hAnsiTheme="minorHAnsi" w:cstheme="minorHAnsi"/>
          <w:spacing w:val="2"/>
          <w:w w:val="105"/>
          <w:sz w:val="24"/>
          <w:szCs w:val="24"/>
        </w:rPr>
        <w:t xml:space="preserve"> </w:t>
      </w:r>
      <w:r w:rsidR="00D70561">
        <w:rPr>
          <w:rFonts w:asciiTheme="minorHAnsi" w:hAnsiTheme="minorHAnsi" w:cstheme="minorHAnsi"/>
          <w:w w:val="105"/>
          <w:sz w:val="24"/>
          <w:szCs w:val="24"/>
        </w:rPr>
        <w:t>8</w:t>
      </w:r>
    </w:p>
    <w:p w:rsidR="0036520B" w:rsidRPr="00810CDB" w:rsidRDefault="002F260E" w:rsidP="00EB431C">
      <w:pPr>
        <w:pStyle w:val="BodyText"/>
        <w:tabs>
          <w:tab w:val="left" w:pos="10260"/>
        </w:tabs>
        <w:spacing w:before="8"/>
        <w:ind w:left="143" w:right="20"/>
        <w:jc w:val="both"/>
        <w:rPr>
          <w:rFonts w:asciiTheme="minorHAnsi" w:hAnsiTheme="minorHAnsi" w:cstheme="minorHAnsi"/>
          <w:sz w:val="24"/>
          <w:szCs w:val="24"/>
        </w:rPr>
      </w:pPr>
      <w:r w:rsidRPr="00810CDB">
        <w:rPr>
          <w:rFonts w:asciiTheme="minorHAnsi" w:hAnsiTheme="minorHAnsi" w:cstheme="minorHAnsi"/>
          <w:sz w:val="24"/>
          <w:szCs w:val="24"/>
        </w:rPr>
        <w:t>Additional questions</w:t>
      </w:r>
      <w:r w:rsidR="002D01CF" w:rsidRPr="00810CDB">
        <w:rPr>
          <w:rFonts w:asciiTheme="minorHAnsi" w:hAnsiTheme="minorHAnsi" w:cstheme="minorHAnsi"/>
          <w:sz w:val="24"/>
          <w:szCs w:val="24"/>
        </w:rPr>
        <w:t xml:space="preserve"> about </w:t>
      </w:r>
      <w:r w:rsidRPr="00810CDB">
        <w:rPr>
          <w:rFonts w:asciiTheme="minorHAnsi" w:hAnsiTheme="minorHAnsi" w:cstheme="minorHAnsi"/>
          <w:sz w:val="24"/>
          <w:szCs w:val="24"/>
        </w:rPr>
        <w:t>helping students</w:t>
      </w:r>
      <w:r w:rsidR="002D01CF" w:rsidRPr="00810CDB">
        <w:rPr>
          <w:rFonts w:asciiTheme="minorHAnsi" w:hAnsiTheme="minorHAnsi" w:cstheme="minorHAnsi"/>
          <w:sz w:val="24"/>
          <w:szCs w:val="24"/>
        </w:rPr>
        <w:t xml:space="preserve"> identify and express their emotions:</w:t>
      </w:r>
    </w:p>
    <w:p w:rsidR="0036520B" w:rsidRPr="00810CDB" w:rsidRDefault="002D01CF" w:rsidP="00EB431C">
      <w:pPr>
        <w:pStyle w:val="BodyText"/>
        <w:tabs>
          <w:tab w:val="left" w:pos="10260"/>
        </w:tabs>
        <w:spacing w:before="16"/>
        <w:ind w:left="1590" w:right="20"/>
        <w:rPr>
          <w:rFonts w:asciiTheme="minorHAnsi" w:hAnsiTheme="minorHAnsi" w:cstheme="minorHAnsi"/>
          <w:sz w:val="24"/>
          <w:szCs w:val="24"/>
        </w:rPr>
      </w:pPr>
      <w:r w:rsidRPr="00810CDB">
        <w:rPr>
          <w:rFonts w:asciiTheme="minorHAnsi" w:hAnsiTheme="minorHAnsi" w:cstheme="minorHAnsi"/>
          <w:sz w:val="24"/>
          <w:szCs w:val="24"/>
        </w:rPr>
        <w:t xml:space="preserve">-What is your </w:t>
      </w:r>
      <w:r w:rsidR="002F260E" w:rsidRPr="00810CDB">
        <w:rPr>
          <w:rFonts w:asciiTheme="minorHAnsi" w:hAnsiTheme="minorHAnsi" w:cstheme="minorHAnsi"/>
          <w:sz w:val="24"/>
          <w:szCs w:val="24"/>
        </w:rPr>
        <w:t>biggest concern</w:t>
      </w:r>
      <w:r w:rsidRPr="00810CDB">
        <w:rPr>
          <w:rFonts w:asciiTheme="minorHAnsi" w:hAnsiTheme="minorHAnsi" w:cstheme="minorHAnsi"/>
          <w:sz w:val="24"/>
          <w:szCs w:val="24"/>
        </w:rPr>
        <w:t xml:space="preserve"> about the </w:t>
      </w:r>
      <w:r w:rsidR="002F260E" w:rsidRPr="00810CDB">
        <w:rPr>
          <w:rFonts w:asciiTheme="minorHAnsi" w:hAnsiTheme="minorHAnsi" w:cstheme="minorHAnsi"/>
          <w:sz w:val="24"/>
          <w:szCs w:val="24"/>
        </w:rPr>
        <w:t xml:space="preserve">immediate </w:t>
      </w:r>
      <w:r w:rsidR="002F260E" w:rsidRPr="00403E25">
        <w:rPr>
          <w:rFonts w:asciiTheme="minorHAnsi" w:hAnsiTheme="minorHAnsi" w:cstheme="minorHAnsi"/>
          <w:sz w:val="24"/>
          <w:szCs w:val="24"/>
        </w:rPr>
        <w:t>future</w:t>
      </w:r>
      <w:r w:rsidRPr="00810CDB">
        <w:rPr>
          <w:rFonts w:asciiTheme="minorHAnsi" w:hAnsiTheme="minorHAnsi" w:cstheme="minorHAnsi"/>
          <w:sz w:val="24"/>
          <w:szCs w:val="24"/>
        </w:rPr>
        <w:t>?</w:t>
      </w:r>
    </w:p>
    <w:p w:rsidR="0036520B" w:rsidRPr="00810CDB" w:rsidRDefault="002D01CF" w:rsidP="00EB431C">
      <w:pPr>
        <w:pStyle w:val="BodyText"/>
        <w:tabs>
          <w:tab w:val="left" w:pos="10260"/>
        </w:tabs>
        <w:spacing w:before="9"/>
        <w:ind w:left="1590" w:right="20"/>
        <w:rPr>
          <w:rFonts w:asciiTheme="minorHAnsi" w:hAnsiTheme="minorHAnsi" w:cstheme="minorHAnsi"/>
          <w:sz w:val="24"/>
          <w:szCs w:val="24"/>
        </w:rPr>
      </w:pPr>
      <w:r w:rsidRPr="00810CDB">
        <w:rPr>
          <w:rFonts w:asciiTheme="minorHAnsi" w:hAnsiTheme="minorHAnsi" w:cstheme="minorHAnsi"/>
          <w:sz w:val="24"/>
          <w:szCs w:val="24"/>
        </w:rPr>
        <w:t xml:space="preserve">-What would help you feel safer </w:t>
      </w:r>
      <w:r w:rsidR="002F260E" w:rsidRPr="00810CDB">
        <w:rPr>
          <w:rFonts w:asciiTheme="minorHAnsi" w:hAnsiTheme="minorHAnsi" w:cstheme="minorHAnsi"/>
          <w:sz w:val="24"/>
          <w:szCs w:val="24"/>
        </w:rPr>
        <w:t xml:space="preserve">right </w:t>
      </w:r>
      <w:r w:rsidR="002F260E" w:rsidRPr="00403E25">
        <w:rPr>
          <w:rFonts w:asciiTheme="minorHAnsi" w:hAnsiTheme="minorHAnsi" w:cstheme="minorHAnsi"/>
          <w:sz w:val="24"/>
          <w:szCs w:val="24"/>
        </w:rPr>
        <w:t>now</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2"/>
        <w:ind w:right="20"/>
        <w:rPr>
          <w:rFonts w:asciiTheme="minorHAnsi" w:hAnsiTheme="minorHAnsi" w:cstheme="minorHAnsi"/>
          <w:sz w:val="24"/>
          <w:szCs w:val="24"/>
        </w:rPr>
      </w:pPr>
    </w:p>
    <w:p w:rsidR="0036520B" w:rsidRPr="00810CDB" w:rsidRDefault="002D01CF" w:rsidP="00EB431C">
      <w:pPr>
        <w:pStyle w:val="ListParagraph"/>
        <w:numPr>
          <w:ilvl w:val="0"/>
          <w:numId w:val="7"/>
        </w:numPr>
        <w:tabs>
          <w:tab w:val="left" w:pos="446"/>
          <w:tab w:val="left" w:pos="10260"/>
        </w:tabs>
        <w:ind w:left="445" w:right="20" w:hanging="302"/>
        <w:jc w:val="both"/>
        <w:rPr>
          <w:rFonts w:asciiTheme="minorHAnsi" w:hAnsiTheme="minorHAnsi" w:cstheme="minorHAnsi"/>
          <w:sz w:val="24"/>
          <w:szCs w:val="24"/>
        </w:rPr>
      </w:pPr>
      <w:r w:rsidRPr="00810CDB">
        <w:rPr>
          <w:rFonts w:asciiTheme="minorHAnsi" w:hAnsiTheme="minorHAnsi" w:cstheme="minorHAnsi"/>
          <w:b/>
          <w:w w:val="105"/>
          <w:sz w:val="24"/>
          <w:szCs w:val="24"/>
        </w:rPr>
        <w:t>Brainstorm</w:t>
      </w:r>
      <w:r w:rsidRPr="00810CDB">
        <w:rPr>
          <w:rFonts w:asciiTheme="minorHAnsi" w:hAnsiTheme="minorHAnsi" w:cstheme="minorHAnsi"/>
          <w:b/>
          <w:spacing w:val="-2"/>
          <w:w w:val="105"/>
          <w:sz w:val="24"/>
          <w:szCs w:val="24"/>
        </w:rPr>
        <w:t xml:space="preserve"> </w:t>
      </w:r>
      <w:r w:rsidRPr="00810CDB">
        <w:rPr>
          <w:rFonts w:asciiTheme="minorHAnsi" w:hAnsiTheme="minorHAnsi" w:cstheme="minorHAnsi"/>
          <w:b/>
          <w:w w:val="105"/>
          <w:sz w:val="24"/>
          <w:szCs w:val="24"/>
        </w:rPr>
        <w:t>Practical</w:t>
      </w:r>
      <w:r w:rsidRPr="00810CDB">
        <w:rPr>
          <w:rFonts w:asciiTheme="minorHAnsi" w:hAnsiTheme="minorHAnsi" w:cstheme="minorHAnsi"/>
          <w:b/>
          <w:spacing w:val="-10"/>
          <w:w w:val="105"/>
          <w:sz w:val="24"/>
          <w:szCs w:val="24"/>
        </w:rPr>
        <w:t xml:space="preserve"> </w:t>
      </w:r>
      <w:r w:rsidRPr="00810CDB">
        <w:rPr>
          <w:rFonts w:asciiTheme="minorHAnsi" w:hAnsiTheme="minorHAnsi" w:cstheme="minorHAnsi"/>
          <w:b/>
          <w:w w:val="105"/>
          <w:sz w:val="24"/>
          <w:szCs w:val="24"/>
        </w:rPr>
        <w:t>Coping</w:t>
      </w:r>
      <w:r w:rsidRPr="00810CDB">
        <w:rPr>
          <w:rFonts w:asciiTheme="minorHAnsi" w:hAnsiTheme="minorHAnsi" w:cstheme="minorHAnsi"/>
          <w:b/>
          <w:spacing w:val="-19"/>
          <w:w w:val="105"/>
          <w:sz w:val="24"/>
          <w:szCs w:val="24"/>
        </w:rPr>
        <w:t xml:space="preserve"> </w:t>
      </w:r>
      <w:r w:rsidRPr="00810CDB">
        <w:rPr>
          <w:rFonts w:asciiTheme="minorHAnsi" w:hAnsiTheme="minorHAnsi" w:cstheme="minorHAnsi"/>
          <w:b/>
          <w:w w:val="105"/>
          <w:sz w:val="24"/>
          <w:szCs w:val="24"/>
        </w:rPr>
        <w:t>Strategies</w:t>
      </w:r>
      <w:r w:rsidRPr="00810CDB">
        <w:rPr>
          <w:rFonts w:asciiTheme="minorHAnsi" w:hAnsiTheme="minorHAnsi" w:cstheme="minorHAnsi"/>
          <w:b/>
          <w:spacing w:val="-9"/>
          <w:w w:val="105"/>
          <w:sz w:val="24"/>
          <w:szCs w:val="24"/>
        </w:rPr>
        <w:t xml:space="preserve"> </w:t>
      </w:r>
      <w:r w:rsidRPr="00810CDB">
        <w:rPr>
          <w:rFonts w:asciiTheme="minorHAnsi" w:hAnsiTheme="minorHAnsi" w:cstheme="minorHAnsi"/>
          <w:w w:val="105"/>
          <w:sz w:val="24"/>
          <w:szCs w:val="24"/>
        </w:rPr>
        <w:t>(see</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section</w:t>
      </w:r>
      <w:r w:rsidRPr="00810CDB">
        <w:rPr>
          <w:rFonts w:asciiTheme="minorHAnsi" w:hAnsiTheme="minorHAnsi" w:cstheme="minorHAnsi"/>
          <w:spacing w:val="-22"/>
          <w:w w:val="105"/>
          <w:sz w:val="24"/>
          <w:szCs w:val="24"/>
        </w:rPr>
        <w:t xml:space="preserve"> </w:t>
      </w:r>
      <w:r w:rsidRPr="00810CDB">
        <w:rPr>
          <w:rFonts w:asciiTheme="minorHAnsi" w:hAnsiTheme="minorHAnsi" w:cstheme="minorHAnsi"/>
          <w:w w:val="105"/>
          <w:sz w:val="24"/>
          <w:szCs w:val="24"/>
        </w:rPr>
        <w:t>above</w:t>
      </w:r>
      <w:r w:rsidRPr="00810CDB">
        <w:rPr>
          <w:rFonts w:asciiTheme="minorHAnsi" w:hAnsiTheme="minorHAnsi" w:cstheme="minorHAnsi"/>
          <w:spacing w:val="-15"/>
          <w:w w:val="105"/>
          <w:sz w:val="24"/>
          <w:szCs w:val="24"/>
        </w:rPr>
        <w:t xml:space="preserve"> </w:t>
      </w:r>
      <w:r w:rsidRPr="00810CDB">
        <w:rPr>
          <w:rFonts w:asciiTheme="minorHAnsi" w:hAnsiTheme="minorHAnsi" w:cstheme="minorHAnsi"/>
          <w:w w:val="105"/>
          <w:sz w:val="24"/>
          <w:szCs w:val="24"/>
        </w:rPr>
        <w:t>on</w:t>
      </w:r>
      <w:r w:rsidRPr="00810CDB">
        <w:rPr>
          <w:rFonts w:asciiTheme="minorHAnsi" w:hAnsiTheme="minorHAnsi" w:cstheme="minorHAnsi"/>
          <w:spacing w:val="-26"/>
          <w:w w:val="105"/>
          <w:sz w:val="24"/>
          <w:szCs w:val="24"/>
        </w:rPr>
        <w:t xml:space="preserve"> </w:t>
      </w:r>
      <w:r w:rsidRPr="00810CDB">
        <w:rPr>
          <w:rFonts w:asciiTheme="minorHAnsi" w:hAnsiTheme="minorHAnsi" w:cstheme="minorHAnsi"/>
          <w:w w:val="105"/>
          <w:sz w:val="24"/>
          <w:szCs w:val="24"/>
        </w:rPr>
        <w:t>coping)</w:t>
      </w:r>
    </w:p>
    <w:p w:rsidR="0036520B" w:rsidRPr="00810CDB" w:rsidRDefault="0036520B" w:rsidP="00EB431C">
      <w:pPr>
        <w:pStyle w:val="BodyText"/>
        <w:tabs>
          <w:tab w:val="left" w:pos="10260"/>
        </w:tabs>
        <w:spacing w:before="9"/>
        <w:ind w:right="20"/>
        <w:rPr>
          <w:rFonts w:asciiTheme="minorHAnsi" w:hAnsiTheme="minorHAnsi" w:cstheme="minorHAnsi"/>
          <w:sz w:val="24"/>
          <w:szCs w:val="24"/>
        </w:rPr>
      </w:pPr>
    </w:p>
    <w:p w:rsidR="0036520B" w:rsidRPr="00810CDB" w:rsidRDefault="002F260E" w:rsidP="00EB431C">
      <w:pPr>
        <w:pStyle w:val="Heading6"/>
        <w:numPr>
          <w:ilvl w:val="0"/>
          <w:numId w:val="7"/>
        </w:numPr>
        <w:tabs>
          <w:tab w:val="left" w:pos="439"/>
          <w:tab w:val="left" w:pos="10260"/>
        </w:tabs>
        <w:ind w:left="438" w:right="20" w:hanging="295"/>
        <w:jc w:val="both"/>
        <w:rPr>
          <w:rFonts w:asciiTheme="minorHAnsi" w:hAnsiTheme="minorHAnsi" w:cstheme="minorHAnsi"/>
          <w:sz w:val="24"/>
          <w:szCs w:val="24"/>
        </w:rPr>
      </w:pPr>
      <w:r w:rsidRPr="00810CDB">
        <w:rPr>
          <w:rFonts w:asciiTheme="minorHAnsi" w:hAnsiTheme="minorHAnsi" w:cstheme="minorHAnsi"/>
          <w:sz w:val="24"/>
          <w:szCs w:val="24"/>
        </w:rPr>
        <w:t>Inform Students</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How to</w:t>
      </w:r>
      <w:r w:rsidR="002D01CF" w:rsidRPr="00810CDB">
        <w:rPr>
          <w:rFonts w:asciiTheme="minorHAnsi" w:hAnsiTheme="minorHAnsi" w:cstheme="minorHAnsi"/>
          <w:sz w:val="24"/>
          <w:szCs w:val="24"/>
        </w:rPr>
        <w:t xml:space="preserve"> </w:t>
      </w:r>
      <w:r w:rsidRPr="00810CDB">
        <w:rPr>
          <w:rFonts w:asciiTheme="minorHAnsi" w:hAnsiTheme="minorHAnsi" w:cstheme="minorHAnsi"/>
          <w:sz w:val="24"/>
          <w:szCs w:val="24"/>
        </w:rPr>
        <w:t>Access the</w:t>
      </w:r>
      <w:r w:rsidR="002D01CF" w:rsidRPr="00810CDB">
        <w:rPr>
          <w:rFonts w:asciiTheme="minorHAnsi" w:hAnsiTheme="minorHAnsi" w:cstheme="minorHAnsi"/>
          <w:sz w:val="24"/>
          <w:szCs w:val="24"/>
        </w:rPr>
        <w:t xml:space="preserve"> (Temporary</w:t>
      </w:r>
      <w:r w:rsidRPr="00810CDB">
        <w:rPr>
          <w:rFonts w:asciiTheme="minorHAnsi" w:hAnsiTheme="minorHAnsi" w:cstheme="minorHAnsi"/>
          <w:sz w:val="24"/>
          <w:szCs w:val="24"/>
        </w:rPr>
        <w:t>) Support</w:t>
      </w:r>
      <w:r w:rsidR="002D01CF" w:rsidRPr="00810CDB">
        <w:rPr>
          <w:rFonts w:asciiTheme="minorHAnsi" w:hAnsiTheme="minorHAnsi" w:cstheme="minorHAnsi"/>
          <w:spacing w:val="-21"/>
          <w:sz w:val="24"/>
          <w:szCs w:val="24"/>
        </w:rPr>
        <w:t xml:space="preserve"> </w:t>
      </w:r>
      <w:r w:rsidR="002D01CF" w:rsidRPr="00810CDB">
        <w:rPr>
          <w:rFonts w:asciiTheme="minorHAnsi" w:hAnsiTheme="minorHAnsi" w:cstheme="minorHAnsi"/>
          <w:sz w:val="24"/>
          <w:szCs w:val="24"/>
        </w:rPr>
        <w:t>Rooms</w:t>
      </w:r>
    </w:p>
    <w:p w:rsidR="0036520B" w:rsidRPr="00810CDB" w:rsidRDefault="0036520B" w:rsidP="00EB431C">
      <w:pPr>
        <w:pStyle w:val="BodyText"/>
        <w:tabs>
          <w:tab w:val="left" w:pos="10260"/>
        </w:tabs>
        <w:spacing w:before="2"/>
        <w:ind w:right="20"/>
        <w:rPr>
          <w:rFonts w:asciiTheme="minorHAnsi" w:hAnsiTheme="minorHAnsi" w:cstheme="minorHAnsi"/>
          <w:b/>
          <w:sz w:val="24"/>
          <w:szCs w:val="24"/>
        </w:rPr>
      </w:pPr>
    </w:p>
    <w:p w:rsidR="0036520B" w:rsidRPr="00810CDB" w:rsidRDefault="002D01CF" w:rsidP="00EB431C">
      <w:pPr>
        <w:pStyle w:val="ListParagraph"/>
        <w:numPr>
          <w:ilvl w:val="0"/>
          <w:numId w:val="7"/>
        </w:numPr>
        <w:tabs>
          <w:tab w:val="left" w:pos="439"/>
          <w:tab w:val="left" w:pos="10260"/>
        </w:tabs>
        <w:ind w:left="438" w:right="20" w:hanging="295"/>
        <w:jc w:val="both"/>
        <w:rPr>
          <w:rFonts w:asciiTheme="minorHAnsi" w:hAnsiTheme="minorHAnsi" w:cstheme="minorHAnsi"/>
          <w:b/>
          <w:sz w:val="24"/>
          <w:szCs w:val="24"/>
        </w:rPr>
      </w:pPr>
      <w:r w:rsidRPr="00810CDB">
        <w:rPr>
          <w:rFonts w:asciiTheme="minorHAnsi" w:hAnsiTheme="minorHAnsi" w:cstheme="minorHAnsi"/>
          <w:b/>
          <w:w w:val="105"/>
          <w:sz w:val="24"/>
          <w:szCs w:val="24"/>
        </w:rPr>
        <w:t>References</w:t>
      </w:r>
      <w:r w:rsidRPr="00810CDB">
        <w:rPr>
          <w:rFonts w:asciiTheme="minorHAnsi" w:hAnsiTheme="minorHAnsi" w:cstheme="minorHAnsi"/>
          <w:b/>
          <w:spacing w:val="-8"/>
          <w:w w:val="105"/>
          <w:sz w:val="24"/>
          <w:szCs w:val="24"/>
        </w:rPr>
        <w:t xml:space="preserve"> </w:t>
      </w:r>
      <w:r w:rsidRPr="00810CDB">
        <w:rPr>
          <w:rFonts w:asciiTheme="minorHAnsi" w:hAnsiTheme="minorHAnsi" w:cstheme="minorHAnsi"/>
          <w:b/>
          <w:w w:val="105"/>
          <w:sz w:val="24"/>
          <w:szCs w:val="24"/>
        </w:rPr>
        <w:t>to</w:t>
      </w:r>
      <w:r w:rsidRPr="00810CDB">
        <w:rPr>
          <w:rFonts w:asciiTheme="minorHAnsi" w:hAnsiTheme="minorHAnsi" w:cstheme="minorHAnsi"/>
          <w:b/>
          <w:spacing w:val="-12"/>
          <w:w w:val="105"/>
          <w:sz w:val="24"/>
          <w:szCs w:val="24"/>
        </w:rPr>
        <w:t xml:space="preserve"> </w:t>
      </w:r>
      <w:r w:rsidRPr="00810CDB">
        <w:rPr>
          <w:rFonts w:asciiTheme="minorHAnsi" w:hAnsiTheme="minorHAnsi" w:cstheme="minorHAnsi"/>
          <w:b/>
          <w:w w:val="105"/>
          <w:sz w:val="24"/>
          <w:szCs w:val="24"/>
        </w:rPr>
        <w:t>assist</w:t>
      </w:r>
      <w:r w:rsidRPr="00810CDB">
        <w:rPr>
          <w:rFonts w:asciiTheme="minorHAnsi" w:hAnsiTheme="minorHAnsi" w:cstheme="minorHAnsi"/>
          <w:b/>
          <w:spacing w:val="-19"/>
          <w:w w:val="105"/>
          <w:sz w:val="24"/>
          <w:szCs w:val="24"/>
        </w:rPr>
        <w:t xml:space="preserve"> </w:t>
      </w:r>
      <w:r w:rsidRPr="00810CDB">
        <w:rPr>
          <w:rFonts w:asciiTheme="minorHAnsi" w:hAnsiTheme="minorHAnsi" w:cstheme="minorHAnsi"/>
          <w:b/>
          <w:w w:val="105"/>
          <w:sz w:val="24"/>
          <w:szCs w:val="24"/>
        </w:rPr>
        <w:t>Teacher</w:t>
      </w:r>
      <w:r w:rsidRPr="00810CDB">
        <w:rPr>
          <w:rFonts w:asciiTheme="minorHAnsi" w:hAnsiTheme="minorHAnsi" w:cstheme="minorHAnsi"/>
          <w:b/>
          <w:spacing w:val="-26"/>
          <w:w w:val="105"/>
          <w:sz w:val="24"/>
          <w:szCs w:val="24"/>
        </w:rPr>
        <w:t xml:space="preserve"> </w:t>
      </w:r>
      <w:r w:rsidRPr="00810CDB">
        <w:rPr>
          <w:rFonts w:asciiTheme="minorHAnsi" w:hAnsiTheme="minorHAnsi" w:cstheme="minorHAnsi"/>
          <w:b/>
          <w:w w:val="105"/>
          <w:sz w:val="24"/>
          <w:szCs w:val="24"/>
        </w:rPr>
        <w:t>with</w:t>
      </w:r>
      <w:r w:rsidRPr="00810CDB">
        <w:rPr>
          <w:rFonts w:asciiTheme="minorHAnsi" w:hAnsiTheme="minorHAnsi" w:cstheme="minorHAnsi"/>
          <w:b/>
          <w:spacing w:val="-13"/>
          <w:w w:val="105"/>
          <w:sz w:val="24"/>
          <w:szCs w:val="24"/>
        </w:rPr>
        <w:t xml:space="preserve"> </w:t>
      </w:r>
      <w:r w:rsidRPr="00810CDB">
        <w:rPr>
          <w:rFonts w:asciiTheme="minorHAnsi" w:hAnsiTheme="minorHAnsi" w:cstheme="minorHAnsi"/>
          <w:b/>
          <w:w w:val="105"/>
          <w:sz w:val="24"/>
          <w:szCs w:val="24"/>
        </w:rPr>
        <w:t>classroom</w:t>
      </w:r>
      <w:r w:rsidRPr="00810CDB">
        <w:rPr>
          <w:rFonts w:asciiTheme="minorHAnsi" w:hAnsiTheme="minorHAnsi" w:cstheme="minorHAnsi"/>
          <w:b/>
          <w:spacing w:val="-1"/>
          <w:w w:val="105"/>
          <w:sz w:val="24"/>
          <w:szCs w:val="24"/>
        </w:rPr>
        <w:t xml:space="preserve"> </w:t>
      </w:r>
      <w:r w:rsidRPr="00810CDB">
        <w:rPr>
          <w:rFonts w:asciiTheme="minorHAnsi" w:hAnsiTheme="minorHAnsi" w:cstheme="minorHAnsi"/>
          <w:b/>
          <w:w w:val="105"/>
          <w:sz w:val="24"/>
          <w:szCs w:val="24"/>
        </w:rPr>
        <w:t>discussion,</w:t>
      </w:r>
      <w:r w:rsidRPr="00810CDB">
        <w:rPr>
          <w:rFonts w:asciiTheme="minorHAnsi" w:hAnsiTheme="minorHAnsi" w:cstheme="minorHAnsi"/>
          <w:b/>
          <w:spacing w:val="-6"/>
          <w:w w:val="105"/>
          <w:sz w:val="24"/>
          <w:szCs w:val="24"/>
        </w:rPr>
        <w:t xml:space="preserve"> </w:t>
      </w:r>
      <w:r w:rsidRPr="00810CDB">
        <w:rPr>
          <w:rFonts w:asciiTheme="minorHAnsi" w:hAnsiTheme="minorHAnsi" w:cstheme="minorHAnsi"/>
          <w:b/>
          <w:w w:val="105"/>
          <w:sz w:val="24"/>
          <w:szCs w:val="24"/>
        </w:rPr>
        <w:t>as</w:t>
      </w:r>
      <w:r w:rsidRPr="00810CDB">
        <w:rPr>
          <w:rFonts w:asciiTheme="minorHAnsi" w:hAnsiTheme="minorHAnsi" w:cstheme="minorHAnsi"/>
          <w:b/>
          <w:spacing w:val="-22"/>
          <w:w w:val="105"/>
          <w:sz w:val="24"/>
          <w:szCs w:val="24"/>
        </w:rPr>
        <w:t xml:space="preserve"> </w:t>
      </w:r>
      <w:r w:rsidRPr="00810CDB">
        <w:rPr>
          <w:rFonts w:asciiTheme="minorHAnsi" w:hAnsiTheme="minorHAnsi" w:cstheme="minorHAnsi"/>
          <w:b/>
          <w:w w:val="105"/>
          <w:sz w:val="24"/>
          <w:szCs w:val="24"/>
        </w:rPr>
        <w:t>needed.</w:t>
      </w:r>
    </w:p>
    <w:p w:rsidR="0036520B" w:rsidRPr="00810CDB" w:rsidRDefault="002D01CF" w:rsidP="00EB431C">
      <w:pPr>
        <w:pStyle w:val="ListParagraph"/>
        <w:numPr>
          <w:ilvl w:val="1"/>
          <w:numId w:val="7"/>
        </w:numPr>
        <w:tabs>
          <w:tab w:val="left" w:pos="1224"/>
          <w:tab w:val="left" w:pos="10260"/>
        </w:tabs>
        <w:spacing w:before="30"/>
        <w:ind w:right="20" w:hanging="339"/>
        <w:rPr>
          <w:rFonts w:asciiTheme="minorHAnsi" w:hAnsiTheme="minorHAnsi" w:cstheme="minorHAnsi"/>
          <w:sz w:val="24"/>
          <w:szCs w:val="24"/>
        </w:rPr>
      </w:pPr>
      <w:r w:rsidRPr="00810CDB">
        <w:rPr>
          <w:rFonts w:asciiTheme="minorHAnsi" w:hAnsiTheme="minorHAnsi" w:cstheme="minorHAnsi"/>
          <w:sz w:val="24"/>
          <w:szCs w:val="24"/>
        </w:rPr>
        <w:t xml:space="preserve">Facts About  Suicide </w:t>
      </w:r>
      <w:r w:rsidR="00014D96">
        <w:rPr>
          <w:rFonts w:asciiTheme="minorHAnsi" w:hAnsiTheme="minorHAnsi" w:cstheme="minorHAnsi"/>
          <w:sz w:val="24"/>
          <w:szCs w:val="24"/>
        </w:rPr>
        <w:t xml:space="preserve"> - </w:t>
      </w:r>
      <w:r w:rsidRPr="00810CDB">
        <w:rPr>
          <w:rFonts w:asciiTheme="minorHAnsi" w:hAnsiTheme="minorHAnsi" w:cstheme="minorHAnsi"/>
          <w:sz w:val="24"/>
          <w:szCs w:val="24"/>
        </w:rPr>
        <w:t xml:space="preserve">Appendix </w:t>
      </w:r>
      <w:r w:rsidR="00D70561">
        <w:rPr>
          <w:rFonts w:asciiTheme="minorHAnsi" w:hAnsiTheme="minorHAnsi" w:cstheme="minorHAnsi"/>
          <w:spacing w:val="35"/>
          <w:sz w:val="24"/>
          <w:szCs w:val="24"/>
        </w:rPr>
        <w:t>9</w:t>
      </w:r>
    </w:p>
    <w:p w:rsidR="0036520B" w:rsidRPr="00810CDB" w:rsidRDefault="00340B8E" w:rsidP="00EB431C">
      <w:pPr>
        <w:pStyle w:val="ListParagraph"/>
        <w:numPr>
          <w:ilvl w:val="1"/>
          <w:numId w:val="7"/>
        </w:numPr>
        <w:tabs>
          <w:tab w:val="left" w:pos="1224"/>
          <w:tab w:val="left" w:pos="10260"/>
        </w:tabs>
        <w:spacing w:before="30"/>
        <w:ind w:left="1223" w:right="20" w:hanging="353"/>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73088" behindDoc="0" locked="0" layoutInCell="1" allowOverlap="1">
                <wp:simplePos x="0" y="0"/>
                <wp:positionH relativeFrom="page">
                  <wp:posOffset>7665085</wp:posOffset>
                </wp:positionH>
                <wp:positionV relativeFrom="paragraph">
                  <wp:posOffset>1056005</wp:posOffset>
                </wp:positionV>
                <wp:extent cx="0" cy="0"/>
                <wp:effectExtent l="6985" t="1030605" r="12065" b="1026795"/>
                <wp:wrapNone/>
                <wp:docPr id="10" name="Line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1DE7E7" id="Line 34" o:spid="_x0000_s1026" style="position:absolute;z-index:2516730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55pt,83.15pt" to="603.55pt,8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" strokeweight=".36pt">
                <w10:wrap anchorx="page"/>
              </v:line>
            </w:pict>
          </mc:Fallback>
        </mc:AlternateContent>
      </w:r>
      <w:r w:rsidR="002D01CF" w:rsidRPr="00810CDB">
        <w:rPr>
          <w:rFonts w:asciiTheme="minorHAnsi" w:hAnsiTheme="minorHAnsi" w:cstheme="minorHAnsi"/>
          <w:sz w:val="24"/>
          <w:szCs w:val="24"/>
        </w:rPr>
        <w:t xml:space="preserve">Dealing with Suicide for Children and Adolescents  </w:t>
      </w:r>
      <w:r w:rsidR="00014D96">
        <w:rPr>
          <w:rFonts w:asciiTheme="minorHAnsi" w:hAnsiTheme="minorHAnsi" w:cstheme="minorHAnsi"/>
          <w:sz w:val="24"/>
          <w:szCs w:val="24"/>
        </w:rPr>
        <w:t xml:space="preserve"> - </w:t>
      </w:r>
      <w:r w:rsidR="002D01CF" w:rsidRPr="00810CDB">
        <w:rPr>
          <w:rFonts w:asciiTheme="minorHAnsi" w:hAnsiTheme="minorHAnsi" w:cstheme="minorHAnsi"/>
          <w:sz w:val="24"/>
          <w:szCs w:val="24"/>
        </w:rPr>
        <w:t xml:space="preserve">Appendix </w:t>
      </w:r>
      <w:r w:rsidR="00D70561">
        <w:rPr>
          <w:rFonts w:asciiTheme="minorHAnsi" w:hAnsiTheme="minorHAnsi" w:cstheme="minorHAnsi"/>
          <w:sz w:val="24"/>
          <w:szCs w:val="24"/>
        </w:rPr>
        <w:t>10</w:t>
      </w:r>
    </w:p>
    <w:p w:rsidR="0036520B" w:rsidRPr="00810CDB" w:rsidRDefault="002D01CF" w:rsidP="00EB431C">
      <w:pPr>
        <w:pStyle w:val="ListParagraph"/>
        <w:numPr>
          <w:ilvl w:val="1"/>
          <w:numId w:val="7"/>
        </w:numPr>
        <w:tabs>
          <w:tab w:val="left" w:pos="1231"/>
          <w:tab w:val="left" w:pos="10260"/>
        </w:tabs>
        <w:spacing w:before="30"/>
        <w:ind w:right="20"/>
        <w:rPr>
          <w:rFonts w:asciiTheme="minorHAnsi" w:hAnsiTheme="minorHAnsi" w:cstheme="minorHAnsi"/>
          <w:sz w:val="24"/>
          <w:szCs w:val="24"/>
        </w:rPr>
      </w:pPr>
      <w:r w:rsidRPr="00810CDB">
        <w:rPr>
          <w:rFonts w:asciiTheme="minorHAnsi" w:hAnsiTheme="minorHAnsi" w:cstheme="minorHAnsi"/>
          <w:w w:val="105"/>
          <w:sz w:val="24"/>
          <w:szCs w:val="24"/>
        </w:rPr>
        <w:t xml:space="preserve">Students Helping Students </w:t>
      </w:r>
      <w:r w:rsidR="00014D96">
        <w:rPr>
          <w:rFonts w:asciiTheme="minorHAnsi" w:hAnsiTheme="minorHAnsi" w:cstheme="minorHAnsi"/>
          <w:w w:val="105"/>
          <w:sz w:val="24"/>
          <w:szCs w:val="24"/>
        </w:rPr>
        <w:t xml:space="preserve"> - </w:t>
      </w:r>
      <w:r w:rsidR="00014D96" w:rsidRPr="00810CDB">
        <w:rPr>
          <w:rFonts w:asciiTheme="minorHAnsi" w:hAnsiTheme="minorHAnsi" w:cstheme="minorHAnsi"/>
          <w:w w:val="105"/>
          <w:sz w:val="24"/>
          <w:szCs w:val="24"/>
        </w:rPr>
        <w:t xml:space="preserve"> </w:t>
      </w:r>
      <w:r w:rsidRPr="00810CDB">
        <w:rPr>
          <w:rFonts w:asciiTheme="minorHAnsi" w:hAnsiTheme="minorHAnsi" w:cstheme="minorHAnsi"/>
          <w:w w:val="105"/>
          <w:sz w:val="24"/>
          <w:szCs w:val="24"/>
        </w:rPr>
        <w:t xml:space="preserve">Appendix </w:t>
      </w:r>
      <w:r w:rsidR="00D70561">
        <w:rPr>
          <w:rFonts w:asciiTheme="minorHAnsi" w:hAnsiTheme="minorHAnsi" w:cstheme="minorHAnsi"/>
          <w:spacing w:val="-4"/>
          <w:w w:val="105"/>
          <w:sz w:val="24"/>
          <w:szCs w:val="24"/>
        </w:rPr>
        <w:t>12</w:t>
      </w:r>
      <w:r w:rsidRPr="00810CDB">
        <w:rPr>
          <w:rFonts w:asciiTheme="minorHAnsi" w:hAnsiTheme="minorHAnsi" w:cstheme="minorHAnsi"/>
          <w:spacing w:val="-4"/>
          <w:w w:val="105"/>
          <w:sz w:val="24"/>
          <w:szCs w:val="24"/>
        </w:rPr>
        <w:t xml:space="preserve">- </w:t>
      </w:r>
      <w:r w:rsidRPr="00810CDB">
        <w:rPr>
          <w:rFonts w:asciiTheme="minorHAnsi" w:hAnsiTheme="minorHAnsi" w:cstheme="minorHAnsi"/>
          <w:w w:val="105"/>
          <w:sz w:val="24"/>
          <w:szCs w:val="24"/>
        </w:rPr>
        <w:t>This is a very useful tool to remind</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students</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how</w:t>
      </w:r>
      <w:r w:rsidRPr="00810CDB">
        <w:rPr>
          <w:rFonts w:asciiTheme="minorHAnsi" w:hAnsiTheme="minorHAnsi" w:cstheme="minorHAnsi"/>
          <w:spacing w:val="-12"/>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3"/>
          <w:w w:val="105"/>
          <w:sz w:val="24"/>
          <w:szCs w:val="24"/>
        </w:rPr>
        <w:t xml:space="preserve"> </w:t>
      </w:r>
      <w:r w:rsidRPr="00810CDB">
        <w:rPr>
          <w:rFonts w:asciiTheme="minorHAnsi" w:hAnsiTheme="minorHAnsi" w:cstheme="minorHAnsi"/>
          <w:w w:val="105"/>
          <w:sz w:val="24"/>
          <w:szCs w:val="24"/>
        </w:rPr>
        <w:t>a</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caring</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friend</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if</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they</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are</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concerned</w:t>
      </w:r>
      <w:r w:rsidRPr="00810CDB">
        <w:rPr>
          <w:rFonts w:asciiTheme="minorHAnsi" w:hAnsiTheme="minorHAnsi" w:cstheme="minorHAnsi"/>
          <w:spacing w:val="-1"/>
          <w:w w:val="105"/>
          <w:sz w:val="24"/>
          <w:szCs w:val="24"/>
        </w:rPr>
        <w:t xml:space="preserve"> </w:t>
      </w:r>
      <w:r w:rsidRPr="00810CDB">
        <w:rPr>
          <w:rFonts w:asciiTheme="minorHAnsi" w:hAnsiTheme="minorHAnsi" w:cstheme="minorHAnsi"/>
          <w:w w:val="105"/>
          <w:sz w:val="24"/>
          <w:szCs w:val="24"/>
        </w:rPr>
        <w:t>about</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a</w:t>
      </w:r>
      <w:r w:rsidRPr="00810CDB">
        <w:rPr>
          <w:rFonts w:asciiTheme="minorHAnsi" w:hAnsiTheme="minorHAnsi" w:cstheme="minorHAnsi"/>
          <w:spacing w:val="-20"/>
          <w:w w:val="105"/>
          <w:sz w:val="24"/>
          <w:szCs w:val="24"/>
        </w:rPr>
        <w:t xml:space="preserve"> </w:t>
      </w:r>
      <w:r w:rsidRPr="00810CDB">
        <w:rPr>
          <w:rFonts w:asciiTheme="minorHAnsi" w:hAnsiTheme="minorHAnsi" w:cstheme="minorHAnsi"/>
          <w:w w:val="105"/>
          <w:sz w:val="24"/>
          <w:szCs w:val="24"/>
        </w:rPr>
        <w:t>classmate</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or friend including how to recognize the signs, what they can do to support and seek help for</w:t>
      </w:r>
      <w:r w:rsidRPr="00810CDB">
        <w:rPr>
          <w:rFonts w:asciiTheme="minorHAnsi" w:hAnsiTheme="minorHAnsi" w:cstheme="minorHAnsi"/>
          <w:spacing w:val="-34"/>
          <w:w w:val="105"/>
          <w:sz w:val="24"/>
          <w:szCs w:val="24"/>
        </w:rPr>
        <w:t xml:space="preserve"> </w:t>
      </w:r>
      <w:r w:rsidRPr="00810CDB">
        <w:rPr>
          <w:rFonts w:asciiTheme="minorHAnsi" w:hAnsiTheme="minorHAnsi" w:cstheme="minorHAnsi"/>
          <w:w w:val="105"/>
          <w:sz w:val="24"/>
          <w:szCs w:val="24"/>
        </w:rPr>
        <w:t>them.</w:t>
      </w:r>
    </w:p>
    <w:p w:rsidR="00A95C08" w:rsidRPr="00810CDB" w:rsidRDefault="00A95C08" w:rsidP="00EB431C">
      <w:pPr>
        <w:rPr>
          <w:rFonts w:asciiTheme="minorHAnsi" w:hAnsiTheme="minorHAnsi" w:cstheme="minorHAnsi"/>
          <w:b/>
          <w:bCs/>
          <w:sz w:val="24"/>
          <w:szCs w:val="24"/>
        </w:rPr>
      </w:pPr>
      <w:r w:rsidRPr="00810CDB">
        <w:rPr>
          <w:rFonts w:asciiTheme="minorHAnsi" w:hAnsiTheme="minorHAnsi" w:cstheme="minorHAnsi"/>
          <w:sz w:val="24"/>
          <w:szCs w:val="24"/>
        </w:rPr>
        <w:br w:type="page"/>
      </w:r>
    </w:p>
    <w:p w:rsidR="003D52AD" w:rsidRPr="0048261D" w:rsidRDefault="00A95C08" w:rsidP="00AD4DDB">
      <w:pPr>
        <w:pStyle w:val="Heading2"/>
        <w:ind w:left="0" w:right="-30"/>
        <w:rPr>
          <w:b w:val="0"/>
          <w:sz w:val="20"/>
          <w:szCs w:val="20"/>
        </w:rPr>
      </w:pPr>
      <w:bookmarkStart w:id="24" w:name="_Toc7179935"/>
      <w:r w:rsidRPr="003D52AD">
        <w:rPr>
          <w:sz w:val="24"/>
          <w:szCs w:val="24"/>
        </w:rPr>
        <w:lastRenderedPageBreak/>
        <w:t>Appen</w:t>
      </w:r>
      <w:r w:rsidR="00F354A8">
        <w:rPr>
          <w:sz w:val="24"/>
          <w:szCs w:val="24"/>
        </w:rPr>
        <w:t>dix 8</w:t>
      </w:r>
      <w:r w:rsidR="00AD4DDB">
        <w:rPr>
          <w:sz w:val="24"/>
          <w:szCs w:val="24"/>
        </w:rPr>
        <w:br/>
      </w:r>
      <w:r w:rsidRPr="003D52AD">
        <w:rPr>
          <w:sz w:val="24"/>
          <w:szCs w:val="24"/>
        </w:rPr>
        <w:t xml:space="preserve">Talking </w:t>
      </w:r>
      <w:r w:rsidR="00562C01" w:rsidRPr="003D52AD">
        <w:rPr>
          <w:sz w:val="24"/>
          <w:szCs w:val="24"/>
        </w:rPr>
        <w:t>about</w:t>
      </w:r>
      <w:r w:rsidRPr="003D52AD">
        <w:rPr>
          <w:sz w:val="24"/>
          <w:szCs w:val="24"/>
        </w:rPr>
        <w:t xml:space="preserve"> Suicide</w:t>
      </w:r>
      <w:r w:rsidR="003D52AD" w:rsidRPr="003D52AD">
        <w:rPr>
          <w:sz w:val="24"/>
          <w:szCs w:val="24"/>
        </w:rPr>
        <w:t xml:space="preserve"> </w:t>
      </w:r>
      <w:r w:rsidR="0048261D">
        <w:rPr>
          <w:sz w:val="24"/>
          <w:szCs w:val="24"/>
        </w:rPr>
        <w:br/>
      </w:r>
      <w:r w:rsidR="003D52AD" w:rsidRPr="0048261D">
        <w:rPr>
          <w:b w:val="0"/>
          <w:sz w:val="20"/>
          <w:szCs w:val="20"/>
        </w:rPr>
        <w:t>(Parent Letter attachment or Staff Handout)</w:t>
      </w:r>
      <w:bookmarkEnd w:id="24"/>
    </w:p>
    <w:p w:rsidR="00A95C08" w:rsidRPr="00810CDB" w:rsidRDefault="00A95C08" w:rsidP="00EB431C">
      <w:pPr>
        <w:tabs>
          <w:tab w:val="left" w:pos="4410"/>
        </w:tabs>
        <w:jc w:val="center"/>
        <w:rPr>
          <w:rFonts w:asciiTheme="minorHAnsi" w:hAnsiTheme="minorHAnsi" w:cstheme="minorHAnsi"/>
          <w:b/>
          <w:bCs/>
          <w:sz w:val="24"/>
          <w:szCs w:val="24"/>
        </w:rPr>
      </w:pPr>
    </w:p>
    <w:p w:rsidR="00A95C08" w:rsidRPr="00810CDB" w:rsidRDefault="00A95C08" w:rsidP="00EB431C">
      <w:pPr>
        <w:tabs>
          <w:tab w:val="left" w:pos="4410"/>
        </w:tabs>
        <w:jc w:val="center"/>
        <w:rPr>
          <w:rFonts w:asciiTheme="minorHAnsi" w:hAnsiTheme="minorHAnsi" w:cstheme="minorHAnsi"/>
          <w:b/>
          <w:bCs/>
          <w:sz w:val="20"/>
          <w:szCs w:val="20"/>
        </w:rPr>
      </w:pPr>
      <w:r w:rsidRPr="00810CDB">
        <w:rPr>
          <w:rFonts w:asciiTheme="minorHAnsi" w:hAnsiTheme="minorHAnsi" w:cstheme="minorHAnsi"/>
          <w:b/>
          <w:bCs/>
          <w:sz w:val="20"/>
          <w:szCs w:val="20"/>
        </w:rPr>
        <w:t>Script for Discussion</w:t>
      </w:r>
    </w:p>
    <w:p w:rsidR="00A95C08" w:rsidRPr="00810CDB" w:rsidRDefault="00A95C08" w:rsidP="00EB431C">
      <w:pPr>
        <w:tabs>
          <w:tab w:val="left" w:pos="4410"/>
        </w:tabs>
        <w:rPr>
          <w:rFonts w:asciiTheme="minorHAnsi" w:hAnsiTheme="minorHAnsi" w:cstheme="minorHAnsi"/>
          <w:b/>
          <w:bCs/>
          <w:sz w:val="24"/>
          <w:szCs w:val="24"/>
        </w:rPr>
      </w:pPr>
    </w:p>
    <w:tbl>
      <w:tblPr>
        <w:tblStyle w:val="TableGrid"/>
        <w:tblW w:w="0" w:type="auto"/>
        <w:tblLook w:val="04A0" w:firstRow="1" w:lastRow="0" w:firstColumn="1" w:lastColumn="0" w:noHBand="0" w:noVBand="1"/>
      </w:tblPr>
      <w:tblGrid>
        <w:gridCol w:w="4674"/>
        <w:gridCol w:w="5186"/>
      </w:tblGrid>
      <w:tr w:rsidR="00A95C08" w:rsidRPr="00810CDB" w:rsidTr="00AD4DDB">
        <w:tc>
          <w:tcPr>
            <w:tcW w:w="4674" w:type="dxa"/>
            <w:shd w:val="clear" w:color="auto" w:fill="B8CCE4" w:themeFill="accent1" w:themeFillTint="66"/>
          </w:tcPr>
          <w:p w:rsidR="00A95C08" w:rsidRPr="00810CDB" w:rsidRDefault="00A95C08"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t xml:space="preserve"> Give accurate information about suicide.</w:t>
            </w:r>
          </w:p>
        </w:tc>
        <w:tc>
          <w:tcPr>
            <w:tcW w:w="5186" w:type="dxa"/>
            <w:shd w:val="clear" w:color="auto" w:fill="B8CCE4" w:themeFill="accent1" w:themeFillTint="66"/>
          </w:tcPr>
          <w:p w:rsidR="00A95C08" w:rsidRPr="00810CDB" w:rsidRDefault="00A95C08" w:rsidP="00EB431C">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 xml:space="preserve">By saying… </w:t>
            </w:r>
            <w:r w:rsidRPr="00810CDB">
              <w:rPr>
                <w:rFonts w:asciiTheme="minorHAnsi" w:hAnsiTheme="minorHAnsi" w:cstheme="minorHAnsi"/>
                <w:bCs/>
                <w:sz w:val="24"/>
                <w:szCs w:val="24"/>
              </w:rPr>
              <w:t>(Refer to information provided by principal to assist)</w:t>
            </w:r>
          </w:p>
        </w:tc>
      </w:tr>
      <w:tr w:rsidR="00A95C08" w:rsidRPr="00810CDB" w:rsidTr="00AD4DDB">
        <w:tc>
          <w:tcPr>
            <w:tcW w:w="4674" w:type="dxa"/>
          </w:tcPr>
          <w:p w:rsidR="00A95C08" w:rsidRPr="00810CDB" w:rsidRDefault="00A95C08" w:rsidP="00926A6A">
            <w:pPr>
              <w:pStyle w:val="ListParagraph"/>
              <w:numPr>
                <w:ilvl w:val="0"/>
                <w:numId w:val="21"/>
              </w:numPr>
              <w:tabs>
                <w:tab w:val="left" w:pos="4410"/>
              </w:tabs>
              <w:ind w:left="360"/>
              <w:rPr>
                <w:rFonts w:asciiTheme="minorHAnsi" w:hAnsiTheme="minorHAnsi" w:cstheme="minorHAnsi"/>
                <w:bCs/>
                <w:sz w:val="24"/>
                <w:szCs w:val="24"/>
              </w:rPr>
            </w:pPr>
            <w:r w:rsidRPr="00810CDB">
              <w:rPr>
                <w:rFonts w:asciiTheme="minorHAnsi" w:hAnsiTheme="minorHAnsi" w:cstheme="minorHAnsi"/>
                <w:bCs/>
                <w:sz w:val="24"/>
                <w:szCs w:val="24"/>
              </w:rPr>
              <w:t>Suicide is a complicated behaviour. It is not caused by a single event such as bad grade, an argument with parents, or the breakup of a relationship.</w:t>
            </w:r>
          </w:p>
          <w:p w:rsidR="00A95C08" w:rsidRPr="00810CDB" w:rsidRDefault="00A95C08" w:rsidP="00926A6A">
            <w:pPr>
              <w:pStyle w:val="ListParagraph"/>
              <w:numPr>
                <w:ilvl w:val="0"/>
                <w:numId w:val="21"/>
              </w:numPr>
              <w:tabs>
                <w:tab w:val="left" w:pos="4410"/>
              </w:tabs>
              <w:ind w:left="360"/>
              <w:rPr>
                <w:rFonts w:asciiTheme="minorHAnsi" w:hAnsiTheme="minorHAnsi" w:cstheme="minorHAnsi"/>
                <w:bCs/>
                <w:sz w:val="24"/>
                <w:szCs w:val="24"/>
              </w:rPr>
            </w:pPr>
            <w:r w:rsidRPr="00810CDB">
              <w:rPr>
                <w:rFonts w:asciiTheme="minorHAnsi" w:hAnsiTheme="minorHAnsi" w:cstheme="minorHAnsi"/>
                <w:bCs/>
                <w:sz w:val="24"/>
                <w:szCs w:val="24"/>
              </w:rPr>
              <w:t>In most cases, suicide is caused by an underlying mental disorder like depression or substance abuse.   Mental disorders affect the way people feel and prevent them from thinking clearly and rationally. Having a mental disorder is nothing to be ashamed of, and help is available.</w:t>
            </w:r>
          </w:p>
          <w:p w:rsidR="00A95C08" w:rsidRPr="00810CDB" w:rsidRDefault="00A95C08" w:rsidP="00926A6A">
            <w:pPr>
              <w:pStyle w:val="ListParagraph"/>
              <w:numPr>
                <w:ilvl w:val="0"/>
                <w:numId w:val="21"/>
              </w:numPr>
              <w:tabs>
                <w:tab w:val="left" w:pos="4410"/>
              </w:tabs>
              <w:ind w:left="360"/>
              <w:rPr>
                <w:rFonts w:asciiTheme="minorHAnsi" w:hAnsiTheme="minorHAnsi" w:cstheme="minorHAnsi"/>
                <w:b/>
                <w:bCs/>
                <w:sz w:val="24"/>
                <w:szCs w:val="24"/>
              </w:rPr>
            </w:pPr>
            <w:r w:rsidRPr="00810CDB">
              <w:rPr>
                <w:rFonts w:asciiTheme="minorHAnsi" w:hAnsiTheme="minorHAnsi" w:cstheme="minorHAnsi"/>
                <w:bCs/>
                <w:sz w:val="24"/>
                <w:szCs w:val="24"/>
              </w:rPr>
              <w:t>Talk</w:t>
            </w:r>
            <w:r w:rsidR="00014D96">
              <w:rPr>
                <w:rFonts w:asciiTheme="minorHAnsi" w:hAnsiTheme="minorHAnsi" w:cstheme="minorHAnsi"/>
                <w:bCs/>
                <w:sz w:val="24"/>
                <w:szCs w:val="24"/>
              </w:rPr>
              <w:t>ing</w:t>
            </w:r>
            <w:r w:rsidRPr="00810CDB">
              <w:rPr>
                <w:rFonts w:asciiTheme="minorHAnsi" w:hAnsiTheme="minorHAnsi" w:cstheme="minorHAnsi"/>
                <w:bCs/>
                <w:sz w:val="24"/>
                <w:szCs w:val="24"/>
              </w:rPr>
              <w:t xml:space="preserve"> about suicide in a calm, straight forward manner does not put ideas into kid's minds.</w:t>
            </w:r>
          </w:p>
        </w:tc>
        <w:tc>
          <w:tcPr>
            <w:tcW w:w="5186" w:type="dxa"/>
          </w:tcPr>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"The cause of __________'s death was suicide.  Suicide is most often caused by serious mental disorders like depression, combined with other complications."</w:t>
            </w:r>
          </w:p>
          <w:p w:rsidR="00A95C08" w:rsidRPr="00810CDB" w:rsidRDefault="00A95C08" w:rsidP="00EB431C">
            <w:pPr>
              <w:tabs>
                <w:tab w:val="left" w:pos="4410"/>
              </w:tabs>
              <w:rPr>
                <w:rFonts w:asciiTheme="minorHAnsi" w:hAnsiTheme="minorHAnsi" w:cstheme="minorHAnsi"/>
                <w:bCs/>
                <w:sz w:val="24"/>
                <w:szCs w:val="24"/>
              </w:rPr>
            </w:pPr>
          </w:p>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"____________ may have been struggling with a mental health issue like depression or anxiety, even though it may not have been obvious to other people."</w:t>
            </w:r>
          </w:p>
          <w:p w:rsidR="00A95C08" w:rsidRPr="00810CDB" w:rsidRDefault="00A95C08" w:rsidP="00EB431C">
            <w:pPr>
              <w:tabs>
                <w:tab w:val="left" w:pos="4410"/>
              </w:tabs>
              <w:rPr>
                <w:rFonts w:asciiTheme="minorHAnsi" w:hAnsiTheme="minorHAnsi" w:cstheme="minorHAnsi"/>
                <w:bCs/>
                <w:sz w:val="24"/>
                <w:szCs w:val="24"/>
              </w:rPr>
            </w:pPr>
          </w:p>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"Since 90 % of people who die by suicide have a mental disorder at the time of their death, it is possible that __________suffered from a mental disorder that affected his/her feelings, thoughts, and ability to think clearly and solve problems in a better way."</w:t>
            </w:r>
          </w:p>
          <w:p w:rsidR="00A95C08" w:rsidRPr="00810CDB" w:rsidRDefault="00A95C08" w:rsidP="00EB431C">
            <w:pPr>
              <w:tabs>
                <w:tab w:val="left" w:pos="4410"/>
              </w:tabs>
              <w:rPr>
                <w:rFonts w:asciiTheme="minorHAnsi" w:hAnsiTheme="minorHAnsi" w:cstheme="minorHAnsi"/>
                <w:bCs/>
                <w:sz w:val="24"/>
                <w:szCs w:val="24"/>
              </w:rPr>
            </w:pPr>
          </w:p>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"Mental disorders are not something to be ashamed of, and there are very good treatments to help the symptoms go away."</w:t>
            </w:r>
          </w:p>
        </w:tc>
      </w:tr>
      <w:tr w:rsidR="00A95C08" w:rsidRPr="00810CDB" w:rsidTr="00AD4DDB">
        <w:tc>
          <w:tcPr>
            <w:tcW w:w="4674" w:type="dxa"/>
            <w:shd w:val="clear" w:color="auto" w:fill="B8CCE4" w:themeFill="accent1" w:themeFillTint="66"/>
          </w:tcPr>
          <w:p w:rsidR="00A95C08" w:rsidRPr="00810CDB" w:rsidRDefault="00A95C08"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t>Address blaming and scapegoating</w:t>
            </w:r>
          </w:p>
        </w:tc>
        <w:tc>
          <w:tcPr>
            <w:tcW w:w="5186" w:type="dxa"/>
            <w:shd w:val="clear" w:color="auto" w:fill="B8CCE4" w:themeFill="accent1" w:themeFillTint="66"/>
          </w:tcPr>
          <w:p w:rsidR="00A95C08" w:rsidRPr="00810CDB" w:rsidRDefault="00A95C08" w:rsidP="00EB431C">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By saying…</w:t>
            </w:r>
          </w:p>
        </w:tc>
      </w:tr>
      <w:tr w:rsidR="00A95C08" w:rsidRPr="00810CDB" w:rsidTr="00AD4DDB">
        <w:tc>
          <w:tcPr>
            <w:tcW w:w="4674" w:type="dxa"/>
          </w:tcPr>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It is common to try to answer the question "WHY?" after a death by suicide. Sometimes this turns into blaming others for the death.</w:t>
            </w:r>
          </w:p>
        </w:tc>
        <w:tc>
          <w:tcPr>
            <w:tcW w:w="5186" w:type="dxa"/>
          </w:tcPr>
          <w:p w:rsidR="00A95C08" w:rsidRPr="00810CDB" w:rsidRDefault="00A95C08" w:rsidP="00EB431C">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"The reasons that someone dies by suicide are not simple, and are related to mental disorders that get in the way of the person thinking clearly. Blaming others or blaming the person who died does not acknowledge the reality that the person was battling a mental disorder."</w:t>
            </w:r>
          </w:p>
        </w:tc>
      </w:tr>
    </w:tbl>
    <w:p w:rsidR="00AD4DDB" w:rsidRDefault="00AD4DDB">
      <w:r>
        <w:t>Continued on next page</w:t>
      </w:r>
      <w:r>
        <w:br w:type="page"/>
      </w:r>
    </w:p>
    <w:tbl>
      <w:tblPr>
        <w:tblStyle w:val="TableGrid"/>
        <w:tblW w:w="0" w:type="auto"/>
        <w:tblLook w:val="04A0" w:firstRow="1" w:lastRow="0" w:firstColumn="1" w:lastColumn="0" w:noHBand="0" w:noVBand="1"/>
      </w:tblPr>
      <w:tblGrid>
        <w:gridCol w:w="4674"/>
        <w:gridCol w:w="5186"/>
      </w:tblGrid>
      <w:tr w:rsidR="00A95C08" w:rsidRPr="00810CDB" w:rsidTr="00AD4DDB">
        <w:tc>
          <w:tcPr>
            <w:tcW w:w="4674" w:type="dxa"/>
            <w:shd w:val="clear" w:color="auto" w:fill="B8CCE4" w:themeFill="accent1" w:themeFillTint="66"/>
          </w:tcPr>
          <w:p w:rsidR="00A95C08" w:rsidRPr="00810CDB" w:rsidRDefault="00A95C08"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lastRenderedPageBreak/>
              <w:t>Do not focus on the method or graphic details</w:t>
            </w:r>
          </w:p>
        </w:tc>
        <w:tc>
          <w:tcPr>
            <w:tcW w:w="5186" w:type="dxa"/>
            <w:shd w:val="clear" w:color="auto" w:fill="B8CCE4" w:themeFill="accent1" w:themeFillTint="66"/>
          </w:tcPr>
          <w:p w:rsidR="00A95C08" w:rsidRPr="00810CDB" w:rsidRDefault="00A95C08" w:rsidP="00EB431C">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By saying…</w:t>
            </w:r>
          </w:p>
        </w:tc>
      </w:tr>
      <w:tr w:rsidR="00A95C08" w:rsidRPr="00810CDB" w:rsidTr="00AD4DDB">
        <w:tc>
          <w:tcPr>
            <w:tcW w:w="4674" w:type="dxa"/>
          </w:tcPr>
          <w:p w:rsidR="000E14BE" w:rsidRPr="00810CDB" w:rsidRDefault="000E14BE" w:rsidP="00153BA7">
            <w:pPr>
              <w:tabs>
                <w:tab w:val="left" w:pos="10260"/>
              </w:tabs>
              <w:ind w:right="20" w:firstLine="7"/>
              <w:rPr>
                <w:rFonts w:asciiTheme="minorHAnsi" w:hAnsiTheme="minorHAnsi" w:cstheme="minorHAnsi"/>
                <w:sz w:val="24"/>
                <w:szCs w:val="24"/>
              </w:rPr>
            </w:pPr>
            <w:r w:rsidRPr="00810CDB">
              <w:rPr>
                <w:rFonts w:asciiTheme="minorHAnsi" w:hAnsiTheme="minorHAnsi" w:cstheme="minorHAnsi"/>
                <w:sz w:val="24"/>
                <w:szCs w:val="24"/>
              </w:rPr>
              <w:t>Ta</w:t>
            </w:r>
            <w:r w:rsidR="00014D96">
              <w:rPr>
                <w:rFonts w:asciiTheme="minorHAnsi" w:hAnsiTheme="minorHAnsi" w:cstheme="minorHAnsi"/>
                <w:sz w:val="24"/>
                <w:szCs w:val="24"/>
              </w:rPr>
              <w:t>l</w:t>
            </w:r>
            <w:r w:rsidRPr="00810CDB">
              <w:rPr>
                <w:rFonts w:asciiTheme="minorHAnsi" w:hAnsiTheme="minorHAnsi" w:cstheme="minorHAnsi"/>
                <w:sz w:val="24"/>
                <w:szCs w:val="24"/>
              </w:rPr>
              <w:t>king in graphic detail about the method may create images that are upsetting and may increase the risk of imitative behaviour by vulnerable youth.</w:t>
            </w:r>
          </w:p>
          <w:p w:rsidR="000E14BE" w:rsidRPr="00810CDB" w:rsidRDefault="000E14BE" w:rsidP="00153BA7">
            <w:pPr>
              <w:pStyle w:val="BodyText"/>
              <w:tabs>
                <w:tab w:val="left" w:pos="10260"/>
              </w:tabs>
              <w:spacing w:before="7"/>
              <w:ind w:right="20"/>
              <w:rPr>
                <w:rFonts w:asciiTheme="minorHAnsi" w:hAnsiTheme="minorHAnsi" w:cstheme="minorHAnsi"/>
                <w:sz w:val="24"/>
                <w:szCs w:val="24"/>
              </w:rPr>
            </w:pPr>
          </w:p>
          <w:p w:rsidR="00A95C08" w:rsidRPr="00810CDB" w:rsidRDefault="000E14BE" w:rsidP="00153BA7">
            <w:pPr>
              <w:tabs>
                <w:tab w:val="left" w:pos="4410"/>
              </w:tabs>
              <w:rPr>
                <w:rFonts w:asciiTheme="minorHAnsi" w:hAnsiTheme="minorHAnsi" w:cstheme="minorHAnsi"/>
                <w:b/>
                <w:bCs/>
                <w:sz w:val="24"/>
                <w:szCs w:val="24"/>
              </w:rPr>
            </w:pPr>
            <w:r w:rsidRPr="00810CDB">
              <w:rPr>
                <w:rFonts w:asciiTheme="minorHAnsi" w:hAnsiTheme="minorHAnsi" w:cstheme="minorHAnsi"/>
                <w:w w:val="105"/>
                <w:sz w:val="24"/>
                <w:szCs w:val="24"/>
              </w:rPr>
              <w:t>-If asked, it is okay to give basic facts about the</w:t>
            </w:r>
            <w:r w:rsidRPr="00810CDB">
              <w:rPr>
                <w:rFonts w:asciiTheme="minorHAnsi" w:hAnsiTheme="minorHAnsi" w:cstheme="minorHAnsi"/>
                <w:sz w:val="24"/>
                <w:szCs w:val="24"/>
              </w:rPr>
              <w:t xml:space="preserve"> method, but don't go into graphic detail or talk at length about it. The focus should be not on how someone died by suicide but rather on how to cope with feelings of sadness, loss, anger,</w:t>
            </w:r>
            <w:r w:rsidRPr="00810CDB">
              <w:rPr>
                <w:rFonts w:asciiTheme="minorHAnsi" w:hAnsiTheme="minorHAnsi" w:cstheme="minorHAnsi"/>
                <w:spacing w:val="31"/>
                <w:sz w:val="24"/>
                <w:szCs w:val="24"/>
              </w:rPr>
              <w:t xml:space="preserve"> </w:t>
            </w:r>
            <w:r w:rsidRPr="00810CDB">
              <w:rPr>
                <w:rFonts w:asciiTheme="minorHAnsi" w:hAnsiTheme="minorHAnsi" w:cstheme="minorHAnsi"/>
                <w:sz w:val="24"/>
                <w:szCs w:val="24"/>
              </w:rPr>
              <w:t>etc.</w:t>
            </w:r>
          </w:p>
        </w:tc>
        <w:tc>
          <w:tcPr>
            <w:tcW w:w="5186" w:type="dxa"/>
          </w:tcPr>
          <w:p w:rsidR="000E14BE" w:rsidRPr="00810CDB" w:rsidRDefault="000E14BE" w:rsidP="00153BA7">
            <w:pPr>
              <w:tabs>
                <w:tab w:val="left" w:pos="1788"/>
                <w:tab w:val="left" w:pos="10260"/>
              </w:tabs>
              <w:spacing w:before="73"/>
              <w:ind w:right="20" w:firstLine="14"/>
              <w:rPr>
                <w:rFonts w:asciiTheme="minorHAnsi" w:hAnsiTheme="minorHAnsi" w:cstheme="minorHAnsi"/>
                <w:sz w:val="24"/>
                <w:szCs w:val="24"/>
              </w:rPr>
            </w:pPr>
            <w:r w:rsidRPr="00810CDB">
              <w:rPr>
                <w:rFonts w:asciiTheme="minorHAnsi" w:hAnsiTheme="minorHAnsi" w:cstheme="minorHAnsi"/>
                <w:sz w:val="24"/>
                <w:szCs w:val="24"/>
              </w:rPr>
              <w:t>"It is tragic that he died by suicide. Let's talk about</w:t>
            </w:r>
            <w:r w:rsidRPr="00810CDB">
              <w:rPr>
                <w:rFonts w:asciiTheme="minorHAnsi" w:hAnsiTheme="minorHAnsi" w:cstheme="minorHAnsi"/>
                <w:spacing w:val="6"/>
                <w:sz w:val="24"/>
                <w:szCs w:val="24"/>
              </w:rPr>
              <w:t xml:space="preserve"> </w:t>
            </w:r>
            <w:r w:rsidRPr="00810CDB">
              <w:rPr>
                <w:rFonts w:asciiTheme="minorHAnsi" w:hAnsiTheme="minorHAnsi" w:cstheme="minorHAnsi"/>
                <w:sz w:val="24"/>
                <w:szCs w:val="24"/>
              </w:rPr>
              <w:t>how</w:t>
            </w:r>
            <w:r w:rsidRPr="00810CDB">
              <w:rPr>
                <w:rFonts w:asciiTheme="minorHAnsi" w:hAnsiTheme="minorHAnsi" w:cstheme="minorHAnsi"/>
                <w:sz w:val="24"/>
                <w:szCs w:val="24"/>
                <w:u w:val="single"/>
              </w:rPr>
              <w:t xml:space="preserve"> </w:t>
            </w:r>
            <w:r w:rsidRPr="00810CDB">
              <w:rPr>
                <w:rFonts w:asciiTheme="minorHAnsi" w:hAnsiTheme="minorHAnsi" w:cstheme="minorHAnsi"/>
                <w:sz w:val="24"/>
                <w:szCs w:val="24"/>
                <w:u w:val="single"/>
              </w:rPr>
              <w:tab/>
            </w:r>
            <w:r w:rsidRPr="00810CDB">
              <w:rPr>
                <w:rFonts w:asciiTheme="minorHAnsi" w:hAnsiTheme="minorHAnsi" w:cstheme="minorHAnsi"/>
                <w:sz w:val="24"/>
                <w:szCs w:val="24"/>
              </w:rPr>
              <w:t>'s death has affected</w:t>
            </w:r>
            <w:r w:rsidRPr="00810CDB">
              <w:rPr>
                <w:rFonts w:asciiTheme="minorHAnsi" w:hAnsiTheme="minorHAnsi" w:cstheme="minorHAnsi"/>
                <w:spacing w:val="51"/>
                <w:sz w:val="24"/>
                <w:szCs w:val="24"/>
              </w:rPr>
              <w:t xml:space="preserve"> </w:t>
            </w:r>
            <w:r w:rsidRPr="00810CDB">
              <w:rPr>
                <w:rFonts w:asciiTheme="minorHAnsi" w:hAnsiTheme="minorHAnsi" w:cstheme="minorHAnsi"/>
                <w:sz w:val="24"/>
                <w:szCs w:val="24"/>
              </w:rPr>
              <w:t>you</w:t>
            </w:r>
            <w:r w:rsidRPr="00810CDB">
              <w:rPr>
                <w:rFonts w:asciiTheme="minorHAnsi" w:hAnsiTheme="minorHAnsi" w:cstheme="minorHAnsi"/>
                <w:spacing w:val="27"/>
                <w:sz w:val="24"/>
                <w:szCs w:val="24"/>
              </w:rPr>
              <w:t xml:space="preserve"> </w:t>
            </w:r>
            <w:r w:rsidRPr="00810CDB">
              <w:rPr>
                <w:rFonts w:asciiTheme="minorHAnsi" w:hAnsiTheme="minorHAnsi" w:cstheme="minorHAnsi"/>
                <w:sz w:val="24"/>
                <w:szCs w:val="24"/>
              </w:rPr>
              <w:t>and</w:t>
            </w:r>
            <w:r w:rsidRPr="00810CDB">
              <w:rPr>
                <w:rFonts w:asciiTheme="minorHAnsi" w:hAnsiTheme="minorHAnsi" w:cstheme="minorHAnsi"/>
                <w:w w:val="99"/>
                <w:sz w:val="24"/>
                <w:szCs w:val="24"/>
              </w:rPr>
              <w:t xml:space="preserve"> </w:t>
            </w:r>
            <w:r w:rsidRPr="00810CDB">
              <w:rPr>
                <w:rFonts w:asciiTheme="minorHAnsi" w:hAnsiTheme="minorHAnsi" w:cstheme="minorHAnsi"/>
                <w:sz w:val="24"/>
                <w:szCs w:val="24"/>
              </w:rPr>
              <w:t>ways for you to handle</w:t>
            </w:r>
            <w:r w:rsidRPr="00810CDB">
              <w:rPr>
                <w:rFonts w:asciiTheme="minorHAnsi" w:hAnsiTheme="minorHAnsi" w:cstheme="minorHAnsi"/>
                <w:spacing w:val="32"/>
                <w:sz w:val="24"/>
                <w:szCs w:val="24"/>
              </w:rPr>
              <w:t xml:space="preserve"> </w:t>
            </w:r>
            <w:r w:rsidRPr="00810CDB">
              <w:rPr>
                <w:rFonts w:asciiTheme="minorHAnsi" w:hAnsiTheme="minorHAnsi" w:cstheme="minorHAnsi"/>
                <w:sz w:val="24"/>
                <w:szCs w:val="24"/>
              </w:rPr>
              <w:t>it."</w:t>
            </w:r>
          </w:p>
          <w:p w:rsidR="000E14BE" w:rsidRPr="00810CDB" w:rsidRDefault="000E14BE" w:rsidP="00153BA7">
            <w:pPr>
              <w:pStyle w:val="BodyText"/>
              <w:tabs>
                <w:tab w:val="left" w:pos="10260"/>
              </w:tabs>
              <w:spacing w:before="2"/>
              <w:ind w:right="20"/>
              <w:rPr>
                <w:rFonts w:asciiTheme="minorHAnsi" w:hAnsiTheme="minorHAnsi" w:cstheme="minorHAnsi"/>
                <w:sz w:val="24"/>
                <w:szCs w:val="24"/>
              </w:rPr>
            </w:pPr>
          </w:p>
          <w:p w:rsidR="000E14BE" w:rsidRPr="00810CDB" w:rsidRDefault="000E14BE" w:rsidP="00153BA7">
            <w:pPr>
              <w:tabs>
                <w:tab w:val="left" w:pos="10260"/>
              </w:tabs>
              <w:ind w:right="20" w:firstLine="7"/>
              <w:rPr>
                <w:rFonts w:asciiTheme="minorHAnsi" w:hAnsiTheme="minorHAnsi" w:cstheme="minorHAnsi"/>
                <w:sz w:val="24"/>
                <w:szCs w:val="24"/>
              </w:rPr>
            </w:pPr>
            <w:r w:rsidRPr="00810CDB">
              <w:rPr>
                <w:rFonts w:asciiTheme="minorHAnsi" w:hAnsiTheme="minorHAnsi" w:cstheme="minorHAnsi"/>
                <w:sz w:val="24"/>
                <w:szCs w:val="24"/>
              </w:rPr>
              <w:t>"How can we figure out the best ways to deal with our loss and</w:t>
            </w:r>
            <w:r w:rsidRPr="00810CDB">
              <w:rPr>
                <w:rFonts w:asciiTheme="minorHAnsi" w:hAnsiTheme="minorHAnsi" w:cstheme="minorHAnsi"/>
                <w:spacing w:val="51"/>
                <w:sz w:val="24"/>
                <w:szCs w:val="24"/>
              </w:rPr>
              <w:t xml:space="preserve"> </w:t>
            </w:r>
            <w:r w:rsidRPr="00810CDB">
              <w:rPr>
                <w:rFonts w:asciiTheme="minorHAnsi" w:hAnsiTheme="minorHAnsi" w:cstheme="minorHAnsi"/>
                <w:sz w:val="24"/>
                <w:szCs w:val="24"/>
              </w:rPr>
              <w:t>grief?</w:t>
            </w:r>
          </w:p>
          <w:p w:rsidR="00A95C08" w:rsidRPr="00810CDB" w:rsidRDefault="00A95C08" w:rsidP="00153BA7">
            <w:pPr>
              <w:tabs>
                <w:tab w:val="left" w:pos="4410"/>
              </w:tabs>
              <w:rPr>
                <w:rFonts w:asciiTheme="minorHAnsi" w:hAnsiTheme="minorHAnsi" w:cstheme="minorHAnsi"/>
                <w:b/>
                <w:bCs/>
                <w:sz w:val="24"/>
                <w:szCs w:val="24"/>
              </w:rPr>
            </w:pPr>
          </w:p>
        </w:tc>
      </w:tr>
      <w:tr w:rsidR="00A95C08" w:rsidRPr="00810CDB" w:rsidTr="00AD4DDB">
        <w:tc>
          <w:tcPr>
            <w:tcW w:w="4674" w:type="dxa"/>
            <w:shd w:val="clear" w:color="auto" w:fill="B8CCE4" w:themeFill="accent1" w:themeFillTint="66"/>
          </w:tcPr>
          <w:p w:rsidR="00A95C08" w:rsidRPr="00810CDB" w:rsidRDefault="000E14BE"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t>Address feelings of anger or guilt</w:t>
            </w:r>
          </w:p>
        </w:tc>
        <w:tc>
          <w:tcPr>
            <w:tcW w:w="5186" w:type="dxa"/>
            <w:shd w:val="clear" w:color="auto" w:fill="B8CCE4" w:themeFill="accent1" w:themeFillTint="66"/>
          </w:tcPr>
          <w:p w:rsidR="00A95C08" w:rsidRPr="00810CDB" w:rsidRDefault="000E14BE" w:rsidP="00153BA7">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By saying…</w:t>
            </w:r>
          </w:p>
        </w:tc>
      </w:tr>
      <w:tr w:rsidR="00A95C08" w:rsidRPr="00810CDB" w:rsidTr="00AD4DDB">
        <w:tc>
          <w:tcPr>
            <w:tcW w:w="4674" w:type="dxa"/>
          </w:tcPr>
          <w:p w:rsidR="000E14BE" w:rsidRPr="00810CDB" w:rsidRDefault="000E14BE" w:rsidP="00153BA7">
            <w:pPr>
              <w:tabs>
                <w:tab w:val="left" w:pos="10260"/>
              </w:tabs>
              <w:spacing w:before="73"/>
              <w:ind w:right="20"/>
              <w:rPr>
                <w:rFonts w:asciiTheme="minorHAnsi" w:hAnsiTheme="minorHAnsi" w:cstheme="minorHAnsi"/>
                <w:sz w:val="24"/>
                <w:szCs w:val="24"/>
              </w:rPr>
            </w:pPr>
            <w:r w:rsidRPr="00810CDB">
              <w:rPr>
                <w:rFonts w:asciiTheme="minorHAnsi" w:hAnsiTheme="minorHAnsi" w:cstheme="minorHAnsi"/>
                <w:w w:val="105"/>
                <w:sz w:val="24"/>
                <w:szCs w:val="24"/>
              </w:rPr>
              <w:t>Accept</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expressions</w:t>
            </w:r>
            <w:r w:rsidRPr="00810CDB">
              <w:rPr>
                <w:rFonts w:asciiTheme="minorHAnsi" w:hAnsiTheme="minorHAnsi" w:cstheme="minorHAnsi"/>
                <w:spacing w:val="-2"/>
                <w:w w:val="105"/>
                <w:sz w:val="24"/>
                <w:szCs w:val="24"/>
              </w:rPr>
              <w:t xml:space="preserve"> </w:t>
            </w:r>
            <w:r w:rsidRPr="00810CDB">
              <w:rPr>
                <w:rFonts w:asciiTheme="minorHAnsi" w:hAnsiTheme="minorHAnsi" w:cstheme="minorHAnsi"/>
                <w:w w:val="105"/>
                <w:sz w:val="24"/>
                <w:szCs w:val="24"/>
              </w:rPr>
              <w:t>of</w:t>
            </w:r>
            <w:r w:rsidRPr="00810CDB">
              <w:rPr>
                <w:rFonts w:asciiTheme="minorHAnsi" w:hAnsiTheme="minorHAnsi" w:cstheme="minorHAnsi"/>
                <w:spacing w:val="-14"/>
                <w:w w:val="105"/>
                <w:sz w:val="24"/>
                <w:szCs w:val="24"/>
              </w:rPr>
              <w:t xml:space="preserve"> </w:t>
            </w:r>
            <w:r w:rsidRPr="00810CDB">
              <w:rPr>
                <w:rFonts w:asciiTheme="minorHAnsi" w:hAnsiTheme="minorHAnsi" w:cstheme="minorHAnsi"/>
                <w:w w:val="105"/>
                <w:sz w:val="24"/>
                <w:szCs w:val="24"/>
              </w:rPr>
              <w:t>anger</w:t>
            </w:r>
            <w:r w:rsidRPr="00810CDB">
              <w:rPr>
                <w:rFonts w:asciiTheme="minorHAnsi" w:hAnsiTheme="minorHAnsi" w:cstheme="minorHAnsi"/>
                <w:spacing w:val="-9"/>
                <w:w w:val="105"/>
                <w:sz w:val="24"/>
                <w:szCs w:val="24"/>
              </w:rPr>
              <w:t xml:space="preserve"> </w:t>
            </w:r>
            <w:r w:rsidRPr="00810CDB">
              <w:rPr>
                <w:rFonts w:asciiTheme="minorHAnsi" w:hAnsiTheme="minorHAnsi" w:cstheme="minorHAnsi"/>
                <w:w w:val="105"/>
                <w:sz w:val="24"/>
                <w:szCs w:val="24"/>
              </w:rPr>
              <w:t>at</w:t>
            </w:r>
            <w:r w:rsidRPr="00810CDB">
              <w:rPr>
                <w:rFonts w:asciiTheme="minorHAnsi" w:hAnsiTheme="minorHAnsi" w:cstheme="minorHAnsi"/>
                <w:spacing w:val="-20"/>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deceased</w:t>
            </w:r>
            <w:r w:rsidRPr="00810CDB">
              <w:rPr>
                <w:rFonts w:asciiTheme="minorHAnsi" w:hAnsiTheme="minorHAnsi" w:cstheme="minorHAnsi"/>
                <w:spacing w:val="-7"/>
                <w:w w:val="105"/>
                <w:sz w:val="24"/>
                <w:szCs w:val="24"/>
              </w:rPr>
              <w:t xml:space="preserve"> </w:t>
            </w:r>
            <w:r w:rsidRPr="00810CDB">
              <w:rPr>
                <w:rFonts w:asciiTheme="minorHAnsi" w:hAnsiTheme="minorHAnsi" w:cstheme="minorHAnsi"/>
                <w:w w:val="105"/>
                <w:sz w:val="24"/>
                <w:szCs w:val="24"/>
              </w:rPr>
              <w:t>and explain</w:t>
            </w:r>
            <w:r w:rsidRPr="00810CDB">
              <w:rPr>
                <w:rFonts w:asciiTheme="minorHAnsi" w:hAnsiTheme="minorHAnsi" w:cstheme="minorHAnsi"/>
                <w:spacing w:val="-17"/>
                <w:w w:val="105"/>
                <w:sz w:val="24"/>
                <w:szCs w:val="24"/>
              </w:rPr>
              <w:t xml:space="preserve"> </w:t>
            </w:r>
            <w:r w:rsidRPr="00810CDB">
              <w:rPr>
                <w:rFonts w:asciiTheme="minorHAnsi" w:hAnsiTheme="minorHAnsi" w:cstheme="minorHAnsi"/>
                <w:w w:val="105"/>
                <w:sz w:val="24"/>
                <w:szCs w:val="24"/>
              </w:rPr>
              <w:t>that</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these</w:t>
            </w:r>
            <w:r w:rsidRPr="00810CDB">
              <w:rPr>
                <w:rFonts w:asciiTheme="minorHAnsi" w:hAnsiTheme="minorHAnsi" w:cstheme="minorHAnsi"/>
                <w:spacing w:val="-6"/>
                <w:w w:val="105"/>
                <w:sz w:val="24"/>
                <w:szCs w:val="24"/>
              </w:rPr>
              <w:t xml:space="preserve"> </w:t>
            </w:r>
            <w:r w:rsidRPr="00810CDB">
              <w:rPr>
                <w:rFonts w:asciiTheme="minorHAnsi" w:hAnsiTheme="minorHAnsi" w:cstheme="minorHAnsi"/>
                <w:w w:val="105"/>
                <w:sz w:val="24"/>
                <w:szCs w:val="24"/>
              </w:rPr>
              <w:t>feelings</w:t>
            </w:r>
            <w:r w:rsidRPr="00810CDB">
              <w:rPr>
                <w:rFonts w:asciiTheme="minorHAnsi" w:hAnsiTheme="minorHAnsi" w:cstheme="minorHAnsi"/>
                <w:spacing w:val="-10"/>
                <w:w w:val="105"/>
                <w:sz w:val="24"/>
                <w:szCs w:val="24"/>
              </w:rPr>
              <w:t xml:space="preserve"> </w:t>
            </w:r>
            <w:r w:rsidRPr="00810CDB">
              <w:rPr>
                <w:rFonts w:asciiTheme="minorHAnsi" w:hAnsiTheme="minorHAnsi" w:cstheme="minorHAnsi"/>
                <w:w w:val="105"/>
                <w:sz w:val="24"/>
                <w:szCs w:val="24"/>
              </w:rPr>
              <w:t>are</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normal.</w:t>
            </w:r>
          </w:p>
          <w:p w:rsidR="00A95C08" w:rsidRPr="00810CDB" w:rsidRDefault="00A95C08" w:rsidP="00153BA7">
            <w:pPr>
              <w:tabs>
                <w:tab w:val="left" w:pos="4410"/>
              </w:tabs>
              <w:rPr>
                <w:rFonts w:asciiTheme="minorHAnsi" w:hAnsiTheme="minorHAnsi" w:cstheme="minorHAnsi"/>
                <w:b/>
                <w:bCs/>
                <w:sz w:val="24"/>
                <w:szCs w:val="24"/>
              </w:rPr>
            </w:pPr>
          </w:p>
        </w:tc>
        <w:tc>
          <w:tcPr>
            <w:tcW w:w="5186" w:type="dxa"/>
          </w:tcPr>
          <w:p w:rsidR="00A95C08"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It is okay to feel angry.  These feelings are normal and it doesn’t mean that you didn’t care about __________.  You can be angry at someone’s behaviour and still care deeply about that person.</w:t>
            </w:r>
          </w:p>
        </w:tc>
      </w:tr>
      <w:tr w:rsidR="000E14BE" w:rsidRPr="00810CDB" w:rsidTr="00AD4DDB">
        <w:tc>
          <w:tcPr>
            <w:tcW w:w="4674" w:type="dxa"/>
            <w:shd w:val="clear" w:color="auto" w:fill="B8CCE4" w:themeFill="accent1" w:themeFillTint="66"/>
          </w:tcPr>
          <w:p w:rsidR="000E14BE" w:rsidRPr="00810CDB" w:rsidRDefault="000E14BE"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t>Address feelings of responsibility</w:t>
            </w:r>
          </w:p>
        </w:tc>
        <w:tc>
          <w:tcPr>
            <w:tcW w:w="5186" w:type="dxa"/>
            <w:shd w:val="clear" w:color="auto" w:fill="B8CCE4" w:themeFill="accent1" w:themeFillTint="66"/>
          </w:tcPr>
          <w:p w:rsidR="000E14BE" w:rsidRPr="00810CDB" w:rsidRDefault="000E14BE" w:rsidP="00153BA7">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By saying…</w:t>
            </w:r>
          </w:p>
        </w:tc>
      </w:tr>
      <w:tr w:rsidR="000E14BE" w:rsidRPr="00810CDB" w:rsidTr="00AD4DDB">
        <w:tc>
          <w:tcPr>
            <w:tcW w:w="4674" w:type="dxa"/>
          </w:tcPr>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Reassure those who feel responsible or think they could have done something to save the deceased.</w:t>
            </w:r>
          </w:p>
        </w:tc>
        <w:tc>
          <w:tcPr>
            <w:tcW w:w="5186" w:type="dxa"/>
          </w:tcPr>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"This death is not your fault."</w:t>
            </w:r>
          </w:p>
          <w:p w:rsidR="000E14BE" w:rsidRPr="00810CDB" w:rsidRDefault="000E14BE" w:rsidP="00153BA7">
            <w:pPr>
              <w:tabs>
                <w:tab w:val="left" w:pos="4410"/>
              </w:tabs>
              <w:rPr>
                <w:rFonts w:asciiTheme="minorHAnsi" w:hAnsiTheme="minorHAnsi" w:cstheme="minorHAnsi"/>
                <w:bCs/>
                <w:sz w:val="24"/>
                <w:szCs w:val="24"/>
              </w:rPr>
            </w:pPr>
          </w:p>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"We can't always predict someone else's behaviour."</w:t>
            </w:r>
          </w:p>
          <w:p w:rsidR="000E14BE" w:rsidRPr="00810CDB" w:rsidRDefault="000E14BE" w:rsidP="00153BA7">
            <w:pPr>
              <w:tabs>
                <w:tab w:val="left" w:pos="4410"/>
              </w:tabs>
              <w:rPr>
                <w:rFonts w:asciiTheme="minorHAnsi" w:hAnsiTheme="minorHAnsi" w:cstheme="minorHAnsi"/>
                <w:bCs/>
                <w:sz w:val="24"/>
                <w:szCs w:val="24"/>
              </w:rPr>
            </w:pPr>
          </w:p>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"We can't control someone else’s behaviour."</w:t>
            </w:r>
          </w:p>
        </w:tc>
      </w:tr>
      <w:tr w:rsidR="000E14BE" w:rsidRPr="00810CDB" w:rsidTr="00AD4DDB">
        <w:tc>
          <w:tcPr>
            <w:tcW w:w="4674" w:type="dxa"/>
            <w:shd w:val="clear" w:color="auto" w:fill="B8CCE4" w:themeFill="accent1" w:themeFillTint="66"/>
          </w:tcPr>
          <w:p w:rsidR="000E14BE" w:rsidRPr="00810CDB" w:rsidRDefault="000E14BE" w:rsidP="00926A6A">
            <w:pPr>
              <w:pStyle w:val="ListParagraph"/>
              <w:numPr>
                <w:ilvl w:val="0"/>
                <w:numId w:val="20"/>
              </w:numPr>
              <w:tabs>
                <w:tab w:val="left" w:pos="4410"/>
              </w:tabs>
              <w:ind w:left="360"/>
              <w:rPr>
                <w:rFonts w:asciiTheme="minorHAnsi" w:hAnsiTheme="minorHAnsi" w:cstheme="minorHAnsi"/>
                <w:b/>
                <w:bCs/>
                <w:sz w:val="24"/>
                <w:szCs w:val="24"/>
              </w:rPr>
            </w:pPr>
            <w:r w:rsidRPr="00810CDB">
              <w:rPr>
                <w:rFonts w:asciiTheme="minorHAnsi" w:hAnsiTheme="minorHAnsi" w:cstheme="minorHAnsi"/>
                <w:b/>
                <w:bCs/>
                <w:sz w:val="24"/>
                <w:szCs w:val="24"/>
              </w:rPr>
              <w:t>Encourage help-seeking</w:t>
            </w:r>
          </w:p>
        </w:tc>
        <w:tc>
          <w:tcPr>
            <w:tcW w:w="5186" w:type="dxa"/>
            <w:shd w:val="clear" w:color="auto" w:fill="B8CCE4" w:themeFill="accent1" w:themeFillTint="66"/>
          </w:tcPr>
          <w:p w:rsidR="000E14BE" w:rsidRPr="00810CDB" w:rsidRDefault="000E14BE" w:rsidP="00153BA7">
            <w:pPr>
              <w:tabs>
                <w:tab w:val="left" w:pos="4410"/>
              </w:tabs>
              <w:rPr>
                <w:rFonts w:asciiTheme="minorHAnsi" w:hAnsiTheme="minorHAnsi" w:cstheme="minorHAnsi"/>
                <w:b/>
                <w:bCs/>
                <w:sz w:val="24"/>
                <w:szCs w:val="24"/>
              </w:rPr>
            </w:pPr>
            <w:r w:rsidRPr="00810CDB">
              <w:rPr>
                <w:rFonts w:asciiTheme="minorHAnsi" w:hAnsiTheme="minorHAnsi" w:cstheme="minorHAnsi"/>
                <w:b/>
                <w:bCs/>
                <w:sz w:val="24"/>
                <w:szCs w:val="24"/>
              </w:rPr>
              <w:t>By saying…</w:t>
            </w:r>
          </w:p>
        </w:tc>
      </w:tr>
      <w:tr w:rsidR="000E14BE" w:rsidRPr="00810CDB" w:rsidTr="00AD4DDB">
        <w:tc>
          <w:tcPr>
            <w:tcW w:w="4674" w:type="dxa"/>
          </w:tcPr>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Encourage students to seek help from a trusted adult or a professional if they or a friend are feeling depressed or having suicidal thoughts.</w:t>
            </w:r>
          </w:p>
        </w:tc>
        <w:tc>
          <w:tcPr>
            <w:tcW w:w="5186" w:type="dxa"/>
          </w:tcPr>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"We are always here to help you through any problem, no matter what. Who are the people you would go to if you or a friend were feeling worried or depressed or had thoughts of suicide?"</w:t>
            </w:r>
          </w:p>
          <w:p w:rsidR="000E14BE" w:rsidRPr="00810CDB" w:rsidRDefault="000E14BE" w:rsidP="00153BA7">
            <w:pPr>
              <w:tabs>
                <w:tab w:val="left" w:pos="4410"/>
              </w:tabs>
              <w:rPr>
                <w:rFonts w:asciiTheme="minorHAnsi" w:hAnsiTheme="minorHAnsi" w:cstheme="minorHAnsi"/>
                <w:bCs/>
                <w:sz w:val="24"/>
                <w:szCs w:val="24"/>
              </w:rPr>
            </w:pPr>
          </w:p>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"There are effective treatments from professionals to help people who have mental disorders or substance abuse problems. Suicide is never an answer."</w:t>
            </w:r>
          </w:p>
          <w:p w:rsidR="000E14BE" w:rsidRPr="00810CDB" w:rsidRDefault="000E14BE" w:rsidP="00153BA7">
            <w:pPr>
              <w:tabs>
                <w:tab w:val="left" w:pos="4410"/>
              </w:tabs>
              <w:rPr>
                <w:rFonts w:asciiTheme="minorHAnsi" w:hAnsiTheme="minorHAnsi" w:cstheme="minorHAnsi"/>
                <w:bCs/>
                <w:sz w:val="24"/>
                <w:szCs w:val="24"/>
              </w:rPr>
            </w:pPr>
          </w:p>
          <w:p w:rsidR="000E14BE" w:rsidRPr="00810CDB" w:rsidRDefault="000E14BE" w:rsidP="00153BA7">
            <w:pPr>
              <w:tabs>
                <w:tab w:val="left" w:pos="4410"/>
              </w:tabs>
              <w:rPr>
                <w:rFonts w:asciiTheme="minorHAnsi" w:hAnsiTheme="minorHAnsi" w:cstheme="minorHAnsi"/>
                <w:bCs/>
                <w:sz w:val="24"/>
                <w:szCs w:val="24"/>
              </w:rPr>
            </w:pPr>
            <w:r w:rsidRPr="00810CDB">
              <w:rPr>
                <w:rFonts w:asciiTheme="minorHAnsi" w:hAnsiTheme="minorHAnsi" w:cstheme="minorHAnsi"/>
                <w:bCs/>
                <w:sz w:val="24"/>
                <w:szCs w:val="24"/>
              </w:rPr>
              <w:t>"This is an important time for all in our (school, team, etc.) community to support and look out for one another. If you are concerned about a friend, you need to be sure you tell a trusted adult or a professional."</w:t>
            </w:r>
          </w:p>
        </w:tc>
      </w:tr>
    </w:tbl>
    <w:bookmarkStart w:id="25" w:name="_Toc7179936"/>
    <w:p w:rsidR="006846CD" w:rsidRPr="006846CD" w:rsidRDefault="00340B8E" w:rsidP="00AD4DDB">
      <w:pPr>
        <w:pStyle w:val="Heading2"/>
        <w:ind w:left="0" w:right="60"/>
        <w:rPr>
          <w:b w:val="0"/>
          <w:sz w:val="20"/>
          <w:szCs w:val="20"/>
        </w:rPr>
      </w:pPr>
      <w:r w:rsidRPr="003D52AD">
        <w:rPr>
          <w:noProof/>
          <w:sz w:val="24"/>
          <w:szCs w:val="24"/>
        </w:rPr>
        <mc:AlternateContent>
          <mc:Choice Requires="wps">
            <w:drawing>
              <wp:anchor distT="0" distB="0" distL="114300" distR="114300" simplePos="0" relativeHeight="251675136" behindDoc="0" locked="0" layoutInCell="1" allowOverlap="1">
                <wp:simplePos x="0" y="0"/>
                <wp:positionH relativeFrom="page">
                  <wp:posOffset>7669530</wp:posOffset>
                </wp:positionH>
                <wp:positionV relativeFrom="page">
                  <wp:posOffset>9916795</wp:posOffset>
                </wp:positionV>
                <wp:extent cx="0" cy="0"/>
                <wp:effectExtent l="11430" t="925195" r="7620" b="927100"/>
                <wp:wrapNone/>
                <wp:docPr id="9"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DE4D97" id="Line 20" o:spid="_x0000_s1026" style="position:absolute;z-index:251675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3.9pt,780.85pt" to="603.9pt,78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" strokeweight=".36pt">
                <w10:wrap anchorx="page" anchory="page"/>
              </v:line>
            </w:pict>
          </mc:Fallback>
        </mc:AlternateContent>
      </w:r>
      <w:r w:rsidR="002D01CF" w:rsidRPr="003D52AD">
        <w:rPr>
          <w:w w:val="115"/>
          <w:sz w:val="24"/>
          <w:szCs w:val="24"/>
          <w:lang w:val="en-CA"/>
        </w:rPr>
        <w:t>Appendix</w:t>
      </w:r>
      <w:r w:rsidR="00F354A8">
        <w:rPr>
          <w:w w:val="115"/>
          <w:sz w:val="24"/>
          <w:szCs w:val="24"/>
        </w:rPr>
        <w:t xml:space="preserve"> 9</w:t>
      </w:r>
      <w:r w:rsidR="00AD4DDB">
        <w:rPr>
          <w:w w:val="115"/>
          <w:sz w:val="24"/>
          <w:szCs w:val="24"/>
        </w:rPr>
        <w:br/>
      </w:r>
      <w:r w:rsidR="002D01CF" w:rsidRPr="006846CD">
        <w:rPr>
          <w:w w:val="105"/>
          <w:sz w:val="24"/>
          <w:szCs w:val="24"/>
        </w:rPr>
        <w:t xml:space="preserve">Facts </w:t>
      </w:r>
      <w:r w:rsidR="00562C01" w:rsidRPr="006846CD">
        <w:rPr>
          <w:w w:val="105"/>
          <w:sz w:val="24"/>
          <w:szCs w:val="24"/>
        </w:rPr>
        <w:t>about</w:t>
      </w:r>
      <w:r w:rsidR="002D01CF" w:rsidRPr="006846CD">
        <w:rPr>
          <w:w w:val="105"/>
          <w:sz w:val="24"/>
          <w:szCs w:val="24"/>
        </w:rPr>
        <w:t xml:space="preserve"> </w:t>
      </w:r>
      <w:r w:rsidR="00562C01" w:rsidRPr="006846CD">
        <w:rPr>
          <w:w w:val="105"/>
          <w:sz w:val="24"/>
          <w:szCs w:val="24"/>
        </w:rPr>
        <w:t xml:space="preserve">Suicide </w:t>
      </w:r>
      <w:r w:rsidR="00562C01">
        <w:rPr>
          <w:w w:val="105"/>
          <w:sz w:val="24"/>
          <w:szCs w:val="24"/>
        </w:rPr>
        <w:t>(</w:t>
      </w:r>
      <w:r w:rsidR="006846CD" w:rsidRPr="006846CD">
        <w:rPr>
          <w:b w:val="0"/>
          <w:w w:val="105"/>
          <w:sz w:val="20"/>
          <w:szCs w:val="20"/>
        </w:rPr>
        <w:t>Parent Letter attachment or Staff Handout</w:t>
      </w:r>
      <w:r w:rsidR="0048261D">
        <w:rPr>
          <w:b w:val="0"/>
          <w:w w:val="105"/>
          <w:sz w:val="20"/>
          <w:szCs w:val="20"/>
        </w:rPr>
        <w:t>)</w:t>
      </w:r>
      <w:bookmarkEnd w:id="25"/>
    </w:p>
    <w:p w:rsidR="0036520B" w:rsidRPr="00810CDB" w:rsidRDefault="0036520B" w:rsidP="00EB431C">
      <w:pPr>
        <w:pStyle w:val="Heading3"/>
        <w:tabs>
          <w:tab w:val="left" w:pos="10260"/>
        </w:tabs>
        <w:spacing w:before="1"/>
        <w:ind w:left="0" w:right="20"/>
        <w:rPr>
          <w:rFonts w:asciiTheme="minorHAnsi" w:hAnsiTheme="minorHAnsi" w:cstheme="minorHAnsi"/>
          <w:sz w:val="24"/>
          <w:szCs w:val="24"/>
        </w:rPr>
      </w:pPr>
    </w:p>
    <w:p w:rsidR="0036520B" w:rsidRPr="0062488A" w:rsidRDefault="002D01CF" w:rsidP="00EB431C">
      <w:pPr>
        <w:tabs>
          <w:tab w:val="left" w:pos="10260"/>
        </w:tabs>
        <w:ind w:left="131" w:right="20" w:firstLine="14"/>
        <w:rPr>
          <w:rFonts w:asciiTheme="minorHAnsi" w:hAnsiTheme="minorHAnsi" w:cstheme="minorHAnsi"/>
          <w:sz w:val="24"/>
          <w:szCs w:val="24"/>
        </w:rPr>
      </w:pPr>
      <w:r w:rsidRPr="0062488A">
        <w:rPr>
          <w:rFonts w:asciiTheme="minorHAnsi" w:hAnsiTheme="minorHAnsi" w:cstheme="minorHAnsi"/>
          <w:sz w:val="24"/>
          <w:szCs w:val="24"/>
        </w:rPr>
        <w:t xml:space="preserve">DID YOU KNOW...Suicide is not inexplicable and is not simply the result of stress or difficult life </w:t>
      </w:r>
      <w:r w:rsidR="002F260E" w:rsidRPr="0062488A">
        <w:rPr>
          <w:rFonts w:asciiTheme="minorHAnsi" w:hAnsiTheme="minorHAnsi" w:cstheme="minorHAnsi"/>
          <w:sz w:val="24"/>
          <w:szCs w:val="24"/>
        </w:rPr>
        <w:lastRenderedPageBreak/>
        <w:t>circumstances?</w:t>
      </w:r>
      <w:r w:rsidRPr="0062488A">
        <w:rPr>
          <w:rFonts w:asciiTheme="minorHAnsi" w:hAnsiTheme="minorHAnsi" w:cstheme="minorHAnsi"/>
          <w:sz w:val="24"/>
          <w:szCs w:val="24"/>
        </w:rPr>
        <w:t xml:space="preserve"> The key suicide risk factor is an undiagnosed, untreated, or ineffectively treated mental disorder. Research shows that over 90 percent of people who die by suicide have a mental </w:t>
      </w:r>
      <w:r w:rsidR="002F260E" w:rsidRPr="0062488A">
        <w:rPr>
          <w:rFonts w:asciiTheme="minorHAnsi" w:hAnsiTheme="minorHAnsi" w:cstheme="minorHAnsi"/>
          <w:sz w:val="24"/>
          <w:szCs w:val="24"/>
        </w:rPr>
        <w:t>disorder at</w:t>
      </w:r>
      <w:r w:rsidRPr="0062488A">
        <w:rPr>
          <w:rFonts w:asciiTheme="minorHAnsi" w:hAnsiTheme="minorHAnsi" w:cstheme="minorHAnsi"/>
          <w:sz w:val="24"/>
          <w:szCs w:val="24"/>
        </w:rPr>
        <w:t xml:space="preserve"> the </w:t>
      </w:r>
      <w:r w:rsidR="002F260E" w:rsidRPr="0062488A">
        <w:rPr>
          <w:rFonts w:asciiTheme="minorHAnsi" w:hAnsiTheme="minorHAnsi" w:cstheme="minorHAnsi"/>
          <w:sz w:val="24"/>
          <w:szCs w:val="24"/>
        </w:rPr>
        <w:t>time of</w:t>
      </w:r>
      <w:r w:rsidRPr="0062488A">
        <w:rPr>
          <w:rFonts w:asciiTheme="minorHAnsi" w:hAnsiTheme="minorHAnsi" w:cstheme="minorHAnsi"/>
          <w:sz w:val="24"/>
          <w:szCs w:val="24"/>
        </w:rPr>
        <w:t xml:space="preserve"> their death.</w:t>
      </w:r>
    </w:p>
    <w:p w:rsidR="0036520B" w:rsidRPr="0062488A" w:rsidRDefault="0036520B" w:rsidP="00EB431C">
      <w:pPr>
        <w:pStyle w:val="BodyText"/>
        <w:tabs>
          <w:tab w:val="left" w:pos="10260"/>
        </w:tabs>
        <w:spacing w:before="7"/>
        <w:ind w:right="20"/>
        <w:rPr>
          <w:rFonts w:asciiTheme="minorHAnsi" w:hAnsiTheme="minorHAnsi" w:cstheme="minorHAnsi"/>
          <w:sz w:val="24"/>
          <w:szCs w:val="24"/>
        </w:rPr>
      </w:pPr>
    </w:p>
    <w:p w:rsidR="0036520B" w:rsidRPr="0062488A" w:rsidRDefault="002D01CF" w:rsidP="00EB431C">
      <w:pPr>
        <w:tabs>
          <w:tab w:val="left" w:pos="10260"/>
        </w:tabs>
        <w:ind w:left="139" w:right="20" w:firstLine="7"/>
        <w:rPr>
          <w:rFonts w:asciiTheme="minorHAnsi" w:hAnsiTheme="minorHAnsi" w:cstheme="minorHAnsi"/>
          <w:sz w:val="24"/>
          <w:szCs w:val="24"/>
        </w:rPr>
      </w:pPr>
      <w:r w:rsidRPr="0062488A">
        <w:rPr>
          <w:rFonts w:asciiTheme="minorHAnsi" w:hAnsiTheme="minorHAnsi" w:cstheme="minorHAnsi"/>
          <w:sz w:val="24"/>
          <w:szCs w:val="24"/>
        </w:rPr>
        <w:t>DID YOU  KNOW...</w:t>
      </w:r>
      <w:r w:rsidR="002F260E" w:rsidRPr="0062488A">
        <w:rPr>
          <w:rFonts w:asciiTheme="minorHAnsi" w:hAnsiTheme="minorHAnsi" w:cstheme="minorHAnsi"/>
          <w:sz w:val="24"/>
          <w:szCs w:val="24"/>
        </w:rPr>
        <w:t>In youth</w:t>
      </w:r>
      <w:r w:rsidRPr="0062488A">
        <w:rPr>
          <w:rFonts w:asciiTheme="minorHAnsi" w:hAnsiTheme="minorHAnsi" w:cstheme="minorHAnsi"/>
          <w:sz w:val="24"/>
          <w:szCs w:val="24"/>
        </w:rPr>
        <w:t xml:space="preserve">,  the mental  disorders most  closely  linked to  suicide risk are major depressive disorder, bipolar disorder, generalized  anxiety disorder, conduct disorder, substance use  disorder and eating disorders. While in some cases these disorders may be precipitated by environmental stressors, they can also occur as a </w:t>
      </w:r>
      <w:r w:rsidR="002F260E" w:rsidRPr="0062488A">
        <w:rPr>
          <w:rFonts w:asciiTheme="minorHAnsi" w:hAnsiTheme="minorHAnsi" w:cstheme="minorHAnsi"/>
          <w:sz w:val="24"/>
          <w:szCs w:val="24"/>
        </w:rPr>
        <w:t>result of</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changes in</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brain chemistry</w:t>
      </w:r>
      <w:r w:rsidRPr="0062488A">
        <w:rPr>
          <w:rFonts w:asciiTheme="minorHAnsi" w:hAnsiTheme="minorHAnsi" w:cstheme="minorHAnsi"/>
          <w:sz w:val="24"/>
          <w:szCs w:val="24"/>
        </w:rPr>
        <w:t xml:space="preserve">, even in the absent of </w:t>
      </w:r>
      <w:r w:rsidR="002F260E" w:rsidRPr="0062488A">
        <w:rPr>
          <w:rFonts w:asciiTheme="minorHAnsi" w:hAnsiTheme="minorHAnsi" w:cstheme="minorHAnsi"/>
          <w:sz w:val="24"/>
          <w:szCs w:val="24"/>
        </w:rPr>
        <w:t>an identifiable or</w:t>
      </w:r>
      <w:r w:rsidRPr="0062488A">
        <w:rPr>
          <w:rFonts w:asciiTheme="minorHAnsi" w:hAnsiTheme="minorHAnsi" w:cstheme="minorHAnsi"/>
          <w:sz w:val="24"/>
          <w:szCs w:val="24"/>
        </w:rPr>
        <w:t xml:space="preserve"> obvious</w:t>
      </w:r>
      <w:r w:rsidRPr="0062488A">
        <w:rPr>
          <w:rFonts w:asciiTheme="minorHAnsi" w:hAnsiTheme="minorHAnsi" w:cstheme="minorHAnsi"/>
          <w:spacing w:val="26"/>
          <w:sz w:val="24"/>
          <w:szCs w:val="24"/>
        </w:rPr>
        <w:t xml:space="preserve"> </w:t>
      </w:r>
      <w:r w:rsidRPr="0062488A">
        <w:rPr>
          <w:rFonts w:asciiTheme="minorHAnsi" w:hAnsiTheme="minorHAnsi" w:cstheme="minorHAnsi"/>
          <w:sz w:val="24"/>
          <w:szCs w:val="24"/>
        </w:rPr>
        <w:t>reason.</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EB431C">
      <w:pPr>
        <w:tabs>
          <w:tab w:val="left" w:pos="10260"/>
        </w:tabs>
        <w:ind w:left="131" w:right="20" w:firstLine="7"/>
        <w:rPr>
          <w:rFonts w:asciiTheme="minorHAnsi" w:hAnsiTheme="minorHAnsi" w:cstheme="minorHAnsi"/>
          <w:sz w:val="24"/>
          <w:szCs w:val="24"/>
        </w:rPr>
      </w:pPr>
      <w:r w:rsidRPr="0062488A">
        <w:rPr>
          <w:rFonts w:asciiTheme="minorHAnsi" w:hAnsiTheme="minorHAnsi" w:cstheme="minorHAnsi"/>
          <w:sz w:val="24"/>
          <w:szCs w:val="24"/>
        </w:rPr>
        <w:t xml:space="preserve">DID YOU KNOW...Suicide is almost always </w:t>
      </w:r>
      <w:r w:rsidR="002F260E" w:rsidRPr="0062488A">
        <w:rPr>
          <w:rFonts w:asciiTheme="minorHAnsi" w:hAnsiTheme="minorHAnsi" w:cstheme="minorHAnsi"/>
          <w:sz w:val="24"/>
          <w:szCs w:val="24"/>
        </w:rPr>
        <w:t>complicated?</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In addition</w:t>
      </w:r>
      <w:r w:rsidRPr="0062488A">
        <w:rPr>
          <w:rFonts w:asciiTheme="minorHAnsi" w:hAnsiTheme="minorHAnsi" w:cstheme="minorHAnsi"/>
          <w:sz w:val="24"/>
          <w:szCs w:val="24"/>
        </w:rPr>
        <w:t xml:space="preserve"> to the underlying disorders listed above, suicide risk can be affected by </w:t>
      </w:r>
      <w:r w:rsidR="002F260E" w:rsidRPr="0062488A">
        <w:rPr>
          <w:rFonts w:asciiTheme="minorHAnsi" w:hAnsiTheme="minorHAnsi" w:cstheme="minorHAnsi"/>
          <w:sz w:val="24"/>
          <w:szCs w:val="24"/>
        </w:rPr>
        <w:t>personality factors</w:t>
      </w:r>
      <w:r w:rsidRPr="0062488A">
        <w:rPr>
          <w:rFonts w:asciiTheme="minorHAnsi" w:hAnsiTheme="minorHAnsi" w:cstheme="minorHAnsi"/>
          <w:sz w:val="24"/>
          <w:szCs w:val="24"/>
        </w:rPr>
        <w:t xml:space="preserve"> such as impulsivity, aggression</w:t>
      </w:r>
      <w:r w:rsidR="002F260E" w:rsidRPr="0062488A">
        <w:rPr>
          <w:rFonts w:asciiTheme="minorHAnsi" w:hAnsiTheme="minorHAnsi" w:cstheme="minorHAnsi"/>
          <w:sz w:val="24"/>
          <w:szCs w:val="24"/>
        </w:rPr>
        <w:t>, and hopelessness</w:t>
      </w:r>
      <w:r w:rsidRPr="0062488A">
        <w:rPr>
          <w:rFonts w:asciiTheme="minorHAnsi" w:hAnsiTheme="minorHAnsi" w:cstheme="minorHAnsi"/>
          <w:sz w:val="24"/>
          <w:szCs w:val="24"/>
        </w:rPr>
        <w:t>. Suicide risk can also be exacerbated by stressful life circumstances such as a history of childhood physical and/or sexual abuse, death, divorce, or other trauma in the family, persistent serious family conflict, traumatic breakups of romantic relationships,  trouble  with the  law,  school failures and other major  disappointments  and bullying,  harassment,  or victimization  by</w:t>
      </w:r>
      <w:r w:rsidRPr="0062488A">
        <w:rPr>
          <w:rFonts w:asciiTheme="minorHAnsi" w:hAnsiTheme="minorHAnsi" w:cstheme="minorHAnsi"/>
          <w:spacing w:val="-4"/>
          <w:sz w:val="24"/>
          <w:szCs w:val="24"/>
        </w:rPr>
        <w:t xml:space="preserve"> </w:t>
      </w:r>
      <w:r w:rsidRPr="0062488A">
        <w:rPr>
          <w:rFonts w:asciiTheme="minorHAnsi" w:hAnsiTheme="minorHAnsi" w:cstheme="minorHAnsi"/>
          <w:sz w:val="24"/>
          <w:szCs w:val="24"/>
        </w:rPr>
        <w:t>peers.</w:t>
      </w:r>
    </w:p>
    <w:p w:rsidR="0036520B" w:rsidRPr="0062488A" w:rsidRDefault="0036520B" w:rsidP="00EB431C">
      <w:pPr>
        <w:pStyle w:val="BodyText"/>
        <w:tabs>
          <w:tab w:val="left" w:pos="10260"/>
        </w:tabs>
        <w:spacing w:before="2"/>
        <w:ind w:right="20"/>
        <w:rPr>
          <w:rFonts w:asciiTheme="minorHAnsi" w:hAnsiTheme="minorHAnsi" w:cstheme="minorHAnsi"/>
          <w:sz w:val="24"/>
          <w:szCs w:val="24"/>
        </w:rPr>
      </w:pPr>
    </w:p>
    <w:p w:rsidR="0036520B" w:rsidRPr="0062488A" w:rsidRDefault="002D01CF" w:rsidP="00EB431C">
      <w:pPr>
        <w:tabs>
          <w:tab w:val="left" w:pos="10260"/>
        </w:tabs>
        <w:ind w:left="124" w:right="20" w:firstLine="7"/>
        <w:rPr>
          <w:rFonts w:asciiTheme="minorHAnsi" w:hAnsiTheme="minorHAnsi" w:cstheme="minorHAnsi"/>
          <w:sz w:val="24"/>
          <w:szCs w:val="24"/>
        </w:rPr>
      </w:pPr>
      <w:r w:rsidRPr="0062488A">
        <w:rPr>
          <w:rFonts w:asciiTheme="minorHAnsi" w:hAnsiTheme="minorHAnsi" w:cstheme="minorHAnsi"/>
          <w:w w:val="105"/>
          <w:sz w:val="24"/>
          <w:szCs w:val="24"/>
        </w:rPr>
        <w:t>DID</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YOU</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KNOW...It</w:t>
      </w:r>
      <w:r w:rsidRPr="0062488A">
        <w:rPr>
          <w:rFonts w:asciiTheme="minorHAnsi" w:hAnsiTheme="minorHAnsi" w:cstheme="minorHAnsi"/>
          <w:spacing w:val="-18"/>
          <w:w w:val="105"/>
          <w:sz w:val="24"/>
          <w:szCs w:val="24"/>
        </w:rPr>
        <w:t xml:space="preserve"> </w:t>
      </w:r>
      <w:r w:rsidRPr="0062488A">
        <w:rPr>
          <w:rFonts w:asciiTheme="minorHAnsi" w:hAnsiTheme="minorHAnsi" w:cstheme="minorHAnsi"/>
          <w:w w:val="105"/>
          <w:sz w:val="24"/>
          <w:szCs w:val="24"/>
        </w:rPr>
        <w:t>is</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important</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remember</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that</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vast</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majority</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youth</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who</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experience</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even</w:t>
      </w:r>
      <w:r w:rsidRPr="0062488A">
        <w:rPr>
          <w:rFonts w:asciiTheme="minorHAnsi" w:hAnsiTheme="minorHAnsi" w:cstheme="minorHAnsi"/>
          <w:spacing w:val="-15"/>
          <w:w w:val="105"/>
          <w:sz w:val="24"/>
          <w:szCs w:val="24"/>
        </w:rPr>
        <w:t xml:space="preserve"> </w:t>
      </w:r>
      <w:r w:rsidRPr="0062488A">
        <w:rPr>
          <w:rFonts w:asciiTheme="minorHAnsi" w:hAnsiTheme="minorHAnsi" w:cstheme="minorHAnsi"/>
          <w:w w:val="105"/>
          <w:sz w:val="24"/>
          <w:szCs w:val="24"/>
        </w:rPr>
        <w:t xml:space="preserve">very stressful life events do not become </w:t>
      </w:r>
      <w:r w:rsidR="002F260E" w:rsidRPr="0062488A">
        <w:rPr>
          <w:rFonts w:asciiTheme="minorHAnsi" w:hAnsiTheme="minorHAnsi" w:cstheme="minorHAnsi"/>
          <w:w w:val="105"/>
          <w:sz w:val="24"/>
          <w:szCs w:val="24"/>
        </w:rPr>
        <w:t>suicidal?</w:t>
      </w:r>
      <w:r w:rsidRPr="0062488A">
        <w:rPr>
          <w:rFonts w:asciiTheme="minorHAnsi" w:hAnsiTheme="minorHAnsi" w:cstheme="minorHAnsi"/>
          <w:w w:val="105"/>
          <w:sz w:val="24"/>
          <w:szCs w:val="24"/>
        </w:rPr>
        <w:t xml:space="preserve"> </w:t>
      </w:r>
      <w:r w:rsidR="002F260E" w:rsidRPr="0062488A">
        <w:rPr>
          <w:rFonts w:asciiTheme="minorHAnsi" w:hAnsiTheme="minorHAnsi" w:cstheme="minorHAnsi"/>
          <w:spacing w:val="4"/>
          <w:w w:val="105"/>
          <w:sz w:val="24"/>
          <w:szCs w:val="24"/>
        </w:rPr>
        <w:t>In some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cases, such experiences can be a catalyst for</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suicidal behaviour in youth who are already struggling with depression or other mental health problems. In others, traumatic experiences (e.g., prolonged bullying) can precipitate depression, anxiety, abuse of alcohol or drugs, or another mental disorder, which can increase suicide risk. Existing mental disorders may also lead to stressful life experiences such as family conflict, social isolation, relationship breakups or</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school</w:t>
      </w:r>
      <w:r w:rsidRPr="0062488A">
        <w:rPr>
          <w:rFonts w:asciiTheme="minorHAnsi" w:hAnsiTheme="minorHAnsi" w:cstheme="minorHAnsi"/>
          <w:spacing w:val="-15"/>
          <w:w w:val="105"/>
          <w:sz w:val="24"/>
          <w:szCs w:val="24"/>
        </w:rPr>
        <w:t xml:space="preserve"> </w:t>
      </w:r>
      <w:r w:rsidRPr="0062488A">
        <w:rPr>
          <w:rFonts w:asciiTheme="minorHAnsi" w:hAnsiTheme="minorHAnsi" w:cstheme="minorHAnsi"/>
          <w:w w:val="105"/>
          <w:sz w:val="24"/>
          <w:szCs w:val="24"/>
        </w:rPr>
        <w:t>failures,</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which</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may</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exacerbate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underlying</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illness</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and</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in</w:t>
      </w:r>
      <w:r w:rsidRPr="0062488A">
        <w:rPr>
          <w:rFonts w:asciiTheme="minorHAnsi" w:hAnsiTheme="minorHAnsi" w:cstheme="minorHAnsi"/>
          <w:spacing w:val="-25"/>
          <w:w w:val="105"/>
          <w:sz w:val="24"/>
          <w:szCs w:val="24"/>
        </w:rPr>
        <w:t xml:space="preserve"> </w:t>
      </w:r>
      <w:r w:rsidRPr="0062488A">
        <w:rPr>
          <w:rFonts w:asciiTheme="minorHAnsi" w:hAnsiTheme="minorHAnsi" w:cstheme="minorHAnsi"/>
          <w:w w:val="105"/>
          <w:sz w:val="24"/>
          <w:szCs w:val="24"/>
        </w:rPr>
        <w:t>turn</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increase</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suicide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risk.</w:t>
      </w:r>
    </w:p>
    <w:p w:rsidR="0036520B" w:rsidRPr="0062488A" w:rsidRDefault="0036520B" w:rsidP="00EB431C">
      <w:pPr>
        <w:pStyle w:val="BodyText"/>
        <w:tabs>
          <w:tab w:val="left" w:pos="10260"/>
        </w:tabs>
        <w:spacing w:before="3"/>
        <w:ind w:right="20"/>
        <w:rPr>
          <w:rFonts w:asciiTheme="minorHAnsi" w:hAnsiTheme="minorHAnsi" w:cstheme="minorHAnsi"/>
          <w:sz w:val="24"/>
          <w:szCs w:val="24"/>
        </w:rPr>
      </w:pPr>
    </w:p>
    <w:p w:rsidR="0036520B" w:rsidRPr="0062488A" w:rsidRDefault="002D01CF" w:rsidP="00EB431C">
      <w:pPr>
        <w:tabs>
          <w:tab w:val="left" w:pos="10260"/>
        </w:tabs>
        <w:ind w:left="117" w:right="20"/>
        <w:rPr>
          <w:rFonts w:asciiTheme="minorHAnsi" w:hAnsiTheme="minorHAnsi" w:cstheme="minorHAnsi"/>
          <w:b/>
          <w:sz w:val="24"/>
          <w:szCs w:val="24"/>
        </w:rPr>
      </w:pPr>
      <w:r w:rsidRPr="0062488A">
        <w:rPr>
          <w:rFonts w:asciiTheme="minorHAnsi" w:hAnsiTheme="minorHAnsi" w:cstheme="minorHAnsi"/>
          <w:b/>
          <w:w w:val="105"/>
          <w:sz w:val="24"/>
          <w:szCs w:val="24"/>
        </w:rPr>
        <w:t>Warning Signs of Suicide</w:t>
      </w:r>
    </w:p>
    <w:p w:rsidR="0036520B" w:rsidRPr="0062488A" w:rsidRDefault="002D01CF" w:rsidP="00EB431C">
      <w:pPr>
        <w:tabs>
          <w:tab w:val="left" w:pos="10260"/>
        </w:tabs>
        <w:spacing w:before="10"/>
        <w:ind w:left="117" w:right="20"/>
        <w:rPr>
          <w:rFonts w:asciiTheme="minorHAnsi" w:hAnsiTheme="minorHAnsi" w:cstheme="minorHAnsi"/>
          <w:sz w:val="24"/>
          <w:szCs w:val="24"/>
        </w:rPr>
      </w:pPr>
      <w:r w:rsidRPr="0062488A">
        <w:rPr>
          <w:rFonts w:asciiTheme="minorHAnsi" w:hAnsiTheme="minorHAnsi" w:cstheme="minorHAnsi"/>
          <w:sz w:val="24"/>
          <w:szCs w:val="24"/>
        </w:rPr>
        <w:t xml:space="preserve">The following signs may indicate a person is at-risk for suicide.  The risk is </w:t>
      </w:r>
      <w:r w:rsidR="002F260E" w:rsidRPr="0062488A">
        <w:rPr>
          <w:rFonts w:asciiTheme="minorHAnsi" w:hAnsiTheme="minorHAnsi" w:cstheme="minorHAnsi"/>
          <w:sz w:val="24"/>
          <w:szCs w:val="24"/>
        </w:rPr>
        <w:t>greater if</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behaviour is</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new or</w:t>
      </w:r>
      <w:r w:rsidRPr="0062488A">
        <w:rPr>
          <w:rFonts w:asciiTheme="minorHAnsi" w:hAnsiTheme="minorHAnsi" w:cstheme="minorHAnsi"/>
          <w:sz w:val="24"/>
          <w:szCs w:val="24"/>
        </w:rPr>
        <w:t xml:space="preserve"> has </w:t>
      </w:r>
      <w:r w:rsidR="002F260E" w:rsidRPr="0062488A">
        <w:rPr>
          <w:rFonts w:asciiTheme="minorHAnsi" w:hAnsiTheme="minorHAnsi" w:cstheme="minorHAnsi"/>
          <w:sz w:val="24"/>
          <w:szCs w:val="24"/>
        </w:rPr>
        <w:t>recently increased</w:t>
      </w:r>
      <w:r w:rsidRPr="0062488A">
        <w:rPr>
          <w:rFonts w:asciiTheme="minorHAnsi" w:hAnsiTheme="minorHAnsi" w:cstheme="minorHAnsi"/>
          <w:sz w:val="24"/>
          <w:szCs w:val="24"/>
        </w:rPr>
        <w:t xml:space="preserve"> in </w:t>
      </w:r>
      <w:r w:rsidR="002F260E" w:rsidRPr="0062488A">
        <w:rPr>
          <w:rFonts w:asciiTheme="minorHAnsi" w:hAnsiTheme="minorHAnsi" w:cstheme="minorHAnsi"/>
          <w:sz w:val="24"/>
          <w:szCs w:val="24"/>
        </w:rPr>
        <w:t>frequency or</w:t>
      </w:r>
      <w:r w:rsidRPr="0062488A">
        <w:rPr>
          <w:rFonts w:asciiTheme="minorHAnsi" w:hAnsiTheme="minorHAnsi" w:cstheme="minorHAnsi"/>
          <w:sz w:val="24"/>
          <w:szCs w:val="24"/>
        </w:rPr>
        <w:t xml:space="preserve"> intensity, and if it seems related to a painful event, loss or change.</w:t>
      </w:r>
    </w:p>
    <w:p w:rsidR="0036520B" w:rsidRPr="0062488A" w:rsidRDefault="002D01CF" w:rsidP="00EB431C">
      <w:pPr>
        <w:pStyle w:val="ListParagraph"/>
        <w:numPr>
          <w:ilvl w:val="1"/>
          <w:numId w:val="6"/>
        </w:numPr>
        <w:tabs>
          <w:tab w:val="left" w:pos="838"/>
          <w:tab w:val="left" w:pos="10260"/>
        </w:tabs>
        <w:spacing w:before="23"/>
        <w:ind w:right="20"/>
        <w:rPr>
          <w:rFonts w:asciiTheme="minorHAnsi" w:hAnsiTheme="minorHAnsi" w:cstheme="minorHAnsi"/>
          <w:sz w:val="24"/>
          <w:szCs w:val="24"/>
        </w:rPr>
      </w:pPr>
      <w:r w:rsidRPr="0062488A">
        <w:rPr>
          <w:rFonts w:asciiTheme="minorHAnsi" w:hAnsiTheme="minorHAnsi" w:cstheme="minorHAnsi"/>
          <w:w w:val="105"/>
          <w:sz w:val="24"/>
          <w:szCs w:val="24"/>
        </w:rPr>
        <w:t>Talking</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wanting</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die</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kill</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oneself</w:t>
      </w:r>
    </w:p>
    <w:p w:rsidR="0036520B" w:rsidRPr="0062488A" w:rsidRDefault="002D01CF" w:rsidP="00EB431C">
      <w:pPr>
        <w:pStyle w:val="ListParagraph"/>
        <w:numPr>
          <w:ilvl w:val="1"/>
          <w:numId w:val="6"/>
        </w:numPr>
        <w:tabs>
          <w:tab w:val="left" w:pos="831"/>
          <w:tab w:val="left" w:pos="10260"/>
        </w:tabs>
        <w:spacing w:before="25"/>
        <w:ind w:left="830" w:right="20" w:hanging="353"/>
        <w:rPr>
          <w:rFonts w:asciiTheme="minorHAnsi" w:hAnsiTheme="minorHAnsi" w:cstheme="minorHAnsi"/>
          <w:sz w:val="24"/>
          <w:szCs w:val="24"/>
        </w:rPr>
      </w:pPr>
      <w:r w:rsidRPr="0062488A">
        <w:rPr>
          <w:rFonts w:asciiTheme="minorHAnsi" w:hAnsiTheme="minorHAnsi" w:cstheme="minorHAnsi"/>
          <w:w w:val="105"/>
          <w:sz w:val="24"/>
          <w:szCs w:val="24"/>
        </w:rPr>
        <w:t>Looking</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for</w:t>
      </w:r>
      <w:r w:rsidRPr="0062488A">
        <w:rPr>
          <w:rFonts w:asciiTheme="minorHAnsi" w:hAnsiTheme="minorHAnsi" w:cstheme="minorHAnsi"/>
          <w:spacing w:val="-16"/>
          <w:w w:val="105"/>
          <w:sz w:val="24"/>
          <w:szCs w:val="24"/>
        </w:rPr>
        <w:t xml:space="preserve"> </w:t>
      </w:r>
      <w:r w:rsidRPr="0062488A">
        <w:rPr>
          <w:rFonts w:asciiTheme="minorHAnsi" w:hAnsiTheme="minorHAnsi" w:cstheme="minorHAnsi"/>
          <w:w w:val="105"/>
          <w:sz w:val="24"/>
          <w:szCs w:val="24"/>
        </w:rPr>
        <w:t>ways</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kill</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oneself</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(e.g.,</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searching</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online</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purchasing</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a</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gun)</w:t>
      </w:r>
    </w:p>
    <w:p w:rsidR="0036520B" w:rsidRPr="0062488A" w:rsidRDefault="002D01CF" w:rsidP="00EB431C">
      <w:pPr>
        <w:pStyle w:val="ListParagraph"/>
        <w:numPr>
          <w:ilvl w:val="1"/>
          <w:numId w:val="6"/>
        </w:numPr>
        <w:tabs>
          <w:tab w:val="left" w:pos="838"/>
          <w:tab w:val="left" w:pos="10260"/>
        </w:tabs>
        <w:spacing w:before="32"/>
        <w:ind w:right="20"/>
        <w:rPr>
          <w:rFonts w:asciiTheme="minorHAnsi" w:hAnsiTheme="minorHAnsi" w:cstheme="minorHAnsi"/>
          <w:sz w:val="24"/>
          <w:szCs w:val="24"/>
        </w:rPr>
      </w:pPr>
      <w:r w:rsidRPr="0062488A">
        <w:rPr>
          <w:rFonts w:asciiTheme="minorHAnsi" w:hAnsiTheme="minorHAnsi" w:cstheme="minorHAnsi"/>
          <w:w w:val="105"/>
          <w:sz w:val="24"/>
          <w:szCs w:val="24"/>
        </w:rPr>
        <w:t>Talking</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feeling</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hopeless</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having</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no</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reason</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live</w:t>
      </w:r>
    </w:p>
    <w:p w:rsidR="0036520B" w:rsidRPr="0062488A" w:rsidRDefault="002D01CF" w:rsidP="00EB431C">
      <w:pPr>
        <w:pStyle w:val="ListParagraph"/>
        <w:numPr>
          <w:ilvl w:val="1"/>
          <w:numId w:val="6"/>
        </w:numPr>
        <w:tabs>
          <w:tab w:val="left" w:pos="838"/>
          <w:tab w:val="left" w:pos="10260"/>
        </w:tabs>
        <w:spacing w:before="25"/>
        <w:ind w:right="20"/>
        <w:rPr>
          <w:rFonts w:asciiTheme="minorHAnsi" w:hAnsiTheme="minorHAnsi" w:cstheme="minorHAnsi"/>
          <w:sz w:val="24"/>
          <w:szCs w:val="24"/>
        </w:rPr>
      </w:pPr>
      <w:r w:rsidRPr="0062488A">
        <w:rPr>
          <w:rFonts w:asciiTheme="minorHAnsi" w:hAnsiTheme="minorHAnsi" w:cstheme="minorHAnsi"/>
          <w:sz w:val="24"/>
          <w:szCs w:val="24"/>
        </w:rPr>
        <w:t>Talking about feeling trapped  or in unbearable pain</w:t>
      </w:r>
    </w:p>
    <w:p w:rsidR="0036520B" w:rsidRPr="0062488A" w:rsidRDefault="002D01CF" w:rsidP="00EB431C">
      <w:pPr>
        <w:pStyle w:val="ListParagraph"/>
        <w:numPr>
          <w:ilvl w:val="1"/>
          <w:numId w:val="6"/>
        </w:numPr>
        <w:tabs>
          <w:tab w:val="left" w:pos="838"/>
          <w:tab w:val="left" w:pos="10260"/>
        </w:tabs>
        <w:spacing w:before="25"/>
        <w:ind w:right="20"/>
        <w:rPr>
          <w:rFonts w:asciiTheme="minorHAnsi" w:hAnsiTheme="minorHAnsi" w:cstheme="minorHAnsi"/>
          <w:sz w:val="24"/>
          <w:szCs w:val="24"/>
        </w:rPr>
      </w:pPr>
      <w:r w:rsidRPr="0062488A">
        <w:rPr>
          <w:rFonts w:asciiTheme="minorHAnsi" w:hAnsiTheme="minorHAnsi" w:cstheme="minorHAnsi"/>
          <w:sz w:val="24"/>
          <w:szCs w:val="24"/>
        </w:rPr>
        <w:t>Talking about being a burden</w:t>
      </w:r>
      <w:r w:rsidR="00014D96" w:rsidRPr="0062488A">
        <w:rPr>
          <w:rFonts w:asciiTheme="minorHAnsi" w:hAnsiTheme="minorHAnsi" w:cstheme="minorHAnsi"/>
          <w:sz w:val="24"/>
          <w:szCs w:val="24"/>
        </w:rPr>
        <w:t xml:space="preserve"> </w:t>
      </w:r>
      <w:r w:rsidRPr="0062488A">
        <w:rPr>
          <w:rFonts w:asciiTheme="minorHAnsi" w:hAnsiTheme="minorHAnsi" w:cstheme="minorHAnsi"/>
          <w:sz w:val="24"/>
          <w:szCs w:val="24"/>
        </w:rPr>
        <w:t>to others</w:t>
      </w:r>
    </w:p>
    <w:p w:rsidR="0036520B" w:rsidRPr="0062488A" w:rsidRDefault="002D01CF" w:rsidP="00EB431C">
      <w:pPr>
        <w:pStyle w:val="ListParagraph"/>
        <w:numPr>
          <w:ilvl w:val="1"/>
          <w:numId w:val="6"/>
        </w:numPr>
        <w:tabs>
          <w:tab w:val="left" w:pos="838"/>
          <w:tab w:val="left" w:pos="10260"/>
        </w:tabs>
        <w:spacing w:before="32"/>
        <w:ind w:right="20"/>
        <w:rPr>
          <w:rFonts w:asciiTheme="minorHAnsi" w:hAnsiTheme="minorHAnsi" w:cstheme="minorHAnsi"/>
          <w:sz w:val="24"/>
          <w:szCs w:val="24"/>
        </w:rPr>
      </w:pPr>
      <w:r w:rsidRPr="0062488A">
        <w:rPr>
          <w:rFonts w:asciiTheme="minorHAnsi" w:hAnsiTheme="minorHAnsi" w:cstheme="minorHAnsi"/>
          <w:w w:val="105"/>
          <w:sz w:val="24"/>
          <w:szCs w:val="24"/>
        </w:rPr>
        <w:t>Increasing</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use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alcohol</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drugs</w:t>
      </w:r>
    </w:p>
    <w:p w:rsidR="0036520B" w:rsidRPr="0062488A" w:rsidRDefault="002D01CF" w:rsidP="00EB431C">
      <w:pPr>
        <w:pStyle w:val="ListParagraph"/>
        <w:numPr>
          <w:ilvl w:val="1"/>
          <w:numId w:val="6"/>
        </w:numPr>
        <w:tabs>
          <w:tab w:val="left" w:pos="824"/>
          <w:tab w:val="left" w:pos="10260"/>
        </w:tabs>
        <w:spacing w:before="25"/>
        <w:ind w:left="823" w:right="20" w:hanging="346"/>
        <w:rPr>
          <w:rFonts w:asciiTheme="minorHAnsi" w:hAnsiTheme="minorHAnsi" w:cstheme="minorHAnsi"/>
          <w:sz w:val="24"/>
          <w:szCs w:val="24"/>
        </w:rPr>
      </w:pPr>
      <w:r w:rsidRPr="0062488A">
        <w:rPr>
          <w:rFonts w:asciiTheme="minorHAnsi" w:hAnsiTheme="minorHAnsi" w:cstheme="minorHAnsi"/>
          <w:w w:val="105"/>
          <w:sz w:val="24"/>
          <w:szCs w:val="24"/>
        </w:rPr>
        <w:t>Acting</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anxious</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5"/>
          <w:w w:val="105"/>
          <w:sz w:val="24"/>
          <w:szCs w:val="24"/>
        </w:rPr>
        <w:t xml:space="preserve"> </w:t>
      </w:r>
      <w:r w:rsidRPr="0062488A">
        <w:rPr>
          <w:rFonts w:asciiTheme="minorHAnsi" w:hAnsiTheme="minorHAnsi" w:cstheme="minorHAnsi"/>
          <w:w w:val="105"/>
          <w:sz w:val="24"/>
          <w:szCs w:val="24"/>
        </w:rPr>
        <w:t>agitated,</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21"/>
          <w:w w:val="105"/>
          <w:sz w:val="24"/>
          <w:szCs w:val="24"/>
        </w:rPr>
        <w:t xml:space="preserve"> </w:t>
      </w:r>
      <w:r w:rsidRPr="0062488A">
        <w:rPr>
          <w:rFonts w:asciiTheme="minorHAnsi" w:hAnsiTheme="minorHAnsi" w:cstheme="minorHAnsi"/>
          <w:w w:val="105"/>
          <w:sz w:val="24"/>
          <w:szCs w:val="24"/>
        </w:rPr>
        <w:t>behaving</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recklessly</w:t>
      </w:r>
    </w:p>
    <w:p w:rsidR="0036520B" w:rsidRPr="0062488A" w:rsidRDefault="002D01CF" w:rsidP="00EB431C">
      <w:pPr>
        <w:pStyle w:val="ListParagraph"/>
        <w:numPr>
          <w:ilvl w:val="1"/>
          <w:numId w:val="6"/>
        </w:numPr>
        <w:tabs>
          <w:tab w:val="left" w:pos="838"/>
          <w:tab w:val="left" w:pos="10260"/>
        </w:tabs>
        <w:spacing w:before="32"/>
        <w:ind w:right="20" w:hanging="367"/>
        <w:rPr>
          <w:rFonts w:asciiTheme="minorHAnsi" w:hAnsiTheme="minorHAnsi" w:cstheme="minorHAnsi"/>
          <w:sz w:val="24"/>
          <w:szCs w:val="24"/>
        </w:rPr>
      </w:pPr>
      <w:r w:rsidRPr="0062488A">
        <w:rPr>
          <w:rFonts w:asciiTheme="minorHAnsi" w:hAnsiTheme="minorHAnsi" w:cstheme="minorHAnsi"/>
          <w:w w:val="105"/>
          <w:sz w:val="24"/>
          <w:szCs w:val="24"/>
        </w:rPr>
        <w:t>Sleeping too little or</w:t>
      </w:r>
      <w:r w:rsidR="00014D96" w:rsidRPr="0062488A">
        <w:rPr>
          <w:rFonts w:asciiTheme="minorHAnsi" w:hAnsiTheme="minorHAnsi" w:cstheme="minorHAnsi"/>
          <w:w w:val="105"/>
          <w:sz w:val="24"/>
          <w:szCs w:val="24"/>
        </w:rPr>
        <w:t xml:space="preserve"> </w:t>
      </w:r>
      <w:r w:rsidRPr="0062488A">
        <w:rPr>
          <w:rFonts w:asciiTheme="minorHAnsi" w:hAnsiTheme="minorHAnsi" w:cstheme="minorHAnsi"/>
          <w:spacing w:val="-39"/>
          <w:w w:val="105"/>
          <w:sz w:val="24"/>
          <w:szCs w:val="24"/>
        </w:rPr>
        <w:t xml:space="preserve"> </w:t>
      </w:r>
      <w:r w:rsidRPr="0062488A">
        <w:rPr>
          <w:rFonts w:asciiTheme="minorHAnsi" w:hAnsiTheme="minorHAnsi" w:cstheme="minorHAnsi"/>
          <w:w w:val="105"/>
          <w:sz w:val="24"/>
          <w:szCs w:val="24"/>
        </w:rPr>
        <w:t>too much</w:t>
      </w:r>
    </w:p>
    <w:p w:rsidR="0036520B" w:rsidRPr="0062488A" w:rsidRDefault="002D01CF" w:rsidP="00EB431C">
      <w:pPr>
        <w:pStyle w:val="ListParagraph"/>
        <w:numPr>
          <w:ilvl w:val="1"/>
          <w:numId w:val="6"/>
        </w:numPr>
        <w:tabs>
          <w:tab w:val="left" w:pos="831"/>
          <w:tab w:val="left" w:pos="10260"/>
        </w:tabs>
        <w:spacing w:before="25"/>
        <w:ind w:left="830" w:right="20"/>
        <w:rPr>
          <w:rFonts w:asciiTheme="minorHAnsi" w:hAnsiTheme="minorHAnsi" w:cstheme="minorHAnsi"/>
          <w:sz w:val="24"/>
          <w:szCs w:val="24"/>
        </w:rPr>
      </w:pPr>
      <w:r w:rsidRPr="0062488A">
        <w:rPr>
          <w:rFonts w:asciiTheme="minorHAnsi" w:hAnsiTheme="minorHAnsi" w:cstheme="minorHAnsi"/>
          <w:sz w:val="24"/>
          <w:szCs w:val="24"/>
        </w:rPr>
        <w:t>Withdrawing  or feeling</w:t>
      </w:r>
      <w:r w:rsidRPr="0062488A">
        <w:rPr>
          <w:rFonts w:asciiTheme="minorHAnsi" w:hAnsiTheme="minorHAnsi" w:cstheme="minorHAnsi"/>
          <w:spacing w:val="48"/>
          <w:sz w:val="24"/>
          <w:szCs w:val="24"/>
        </w:rPr>
        <w:t xml:space="preserve"> </w:t>
      </w:r>
      <w:r w:rsidRPr="0062488A">
        <w:rPr>
          <w:rFonts w:asciiTheme="minorHAnsi" w:hAnsiTheme="minorHAnsi" w:cstheme="minorHAnsi"/>
          <w:sz w:val="24"/>
          <w:szCs w:val="24"/>
        </w:rPr>
        <w:t>isolated</w:t>
      </w:r>
    </w:p>
    <w:p w:rsidR="0036520B" w:rsidRPr="0062488A" w:rsidRDefault="002D01CF" w:rsidP="00EB431C">
      <w:pPr>
        <w:pStyle w:val="ListParagraph"/>
        <w:numPr>
          <w:ilvl w:val="1"/>
          <w:numId w:val="6"/>
        </w:numPr>
        <w:tabs>
          <w:tab w:val="left" w:pos="838"/>
          <w:tab w:val="left" w:pos="10260"/>
        </w:tabs>
        <w:spacing w:before="32"/>
        <w:ind w:right="20" w:hanging="367"/>
        <w:rPr>
          <w:rFonts w:asciiTheme="minorHAnsi" w:hAnsiTheme="minorHAnsi" w:cstheme="minorHAnsi"/>
          <w:sz w:val="24"/>
          <w:szCs w:val="24"/>
        </w:rPr>
      </w:pPr>
      <w:r w:rsidRPr="0062488A">
        <w:rPr>
          <w:rFonts w:asciiTheme="minorHAnsi" w:hAnsiTheme="minorHAnsi" w:cstheme="minorHAnsi"/>
          <w:w w:val="105"/>
          <w:sz w:val="24"/>
          <w:szCs w:val="24"/>
        </w:rPr>
        <w:t>Showing</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rage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20"/>
          <w:w w:val="105"/>
          <w:sz w:val="24"/>
          <w:szCs w:val="24"/>
        </w:rPr>
        <w:t xml:space="preserve"> </w:t>
      </w:r>
      <w:r w:rsidRPr="0062488A">
        <w:rPr>
          <w:rFonts w:asciiTheme="minorHAnsi" w:hAnsiTheme="minorHAnsi" w:cstheme="minorHAnsi"/>
          <w:w w:val="105"/>
          <w:sz w:val="24"/>
          <w:szCs w:val="24"/>
        </w:rPr>
        <w:t>talking</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seeking</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revenge</w:t>
      </w:r>
    </w:p>
    <w:p w:rsidR="0036520B" w:rsidRPr="0062488A" w:rsidRDefault="002D01CF" w:rsidP="00EB431C">
      <w:pPr>
        <w:pStyle w:val="ListParagraph"/>
        <w:numPr>
          <w:ilvl w:val="1"/>
          <w:numId w:val="6"/>
        </w:numPr>
        <w:tabs>
          <w:tab w:val="left" w:pos="824"/>
          <w:tab w:val="left" w:pos="10260"/>
        </w:tabs>
        <w:spacing w:before="25"/>
        <w:ind w:left="823" w:right="20" w:hanging="353"/>
        <w:rPr>
          <w:rFonts w:asciiTheme="minorHAnsi" w:hAnsiTheme="minorHAnsi" w:cstheme="minorHAnsi"/>
          <w:sz w:val="24"/>
          <w:szCs w:val="24"/>
        </w:rPr>
      </w:pPr>
      <w:r w:rsidRPr="0062488A">
        <w:rPr>
          <w:rFonts w:asciiTheme="minorHAnsi" w:hAnsiTheme="minorHAnsi" w:cstheme="minorHAnsi"/>
          <w:sz w:val="24"/>
          <w:szCs w:val="24"/>
        </w:rPr>
        <w:t>Displaying  extreme  mood</w:t>
      </w:r>
      <w:r w:rsidRPr="0062488A">
        <w:rPr>
          <w:rFonts w:asciiTheme="minorHAnsi" w:hAnsiTheme="minorHAnsi" w:cstheme="minorHAnsi"/>
          <w:spacing w:val="15"/>
          <w:sz w:val="24"/>
          <w:szCs w:val="24"/>
        </w:rPr>
        <w:t xml:space="preserve"> </w:t>
      </w:r>
      <w:r w:rsidRPr="0062488A">
        <w:rPr>
          <w:rFonts w:asciiTheme="minorHAnsi" w:hAnsiTheme="minorHAnsi" w:cstheme="minorHAnsi"/>
          <w:sz w:val="24"/>
          <w:szCs w:val="24"/>
        </w:rPr>
        <w:t>swings</w:t>
      </w:r>
    </w:p>
    <w:p w:rsidR="00153BA7" w:rsidRPr="0062488A" w:rsidRDefault="00153BA7">
      <w:pPr>
        <w:rPr>
          <w:rFonts w:asciiTheme="minorHAnsi" w:hAnsiTheme="minorHAnsi" w:cstheme="minorHAnsi"/>
          <w:sz w:val="24"/>
          <w:szCs w:val="24"/>
        </w:rPr>
      </w:pPr>
    </w:p>
    <w:p w:rsidR="0036520B" w:rsidRPr="0062488A" w:rsidRDefault="002D01CF" w:rsidP="00EB431C">
      <w:pPr>
        <w:tabs>
          <w:tab w:val="left" w:pos="10260"/>
        </w:tabs>
        <w:spacing w:before="46"/>
        <w:ind w:right="20"/>
        <w:rPr>
          <w:rFonts w:asciiTheme="minorHAnsi" w:hAnsiTheme="minorHAnsi" w:cstheme="minorHAnsi"/>
          <w:b/>
          <w:sz w:val="24"/>
          <w:szCs w:val="24"/>
        </w:rPr>
      </w:pPr>
      <w:r w:rsidRPr="0062488A">
        <w:rPr>
          <w:rFonts w:asciiTheme="minorHAnsi" w:hAnsiTheme="minorHAnsi" w:cstheme="minorHAnsi"/>
          <w:b/>
          <w:sz w:val="24"/>
          <w:szCs w:val="24"/>
        </w:rPr>
        <w:t xml:space="preserve">What does it </w:t>
      </w:r>
      <w:r w:rsidR="002F260E" w:rsidRPr="0062488A">
        <w:rPr>
          <w:rFonts w:asciiTheme="minorHAnsi" w:hAnsiTheme="minorHAnsi" w:cstheme="minorHAnsi"/>
          <w:b/>
          <w:sz w:val="24"/>
          <w:szCs w:val="24"/>
        </w:rPr>
        <w:t>look like</w:t>
      </w:r>
      <w:r w:rsidRPr="0062488A">
        <w:rPr>
          <w:rFonts w:asciiTheme="minorHAnsi" w:hAnsiTheme="minorHAnsi" w:cstheme="minorHAnsi"/>
          <w:b/>
          <w:sz w:val="24"/>
          <w:szCs w:val="24"/>
        </w:rPr>
        <w:t>?</w:t>
      </w:r>
    </w:p>
    <w:p w:rsidR="0036520B" w:rsidRPr="0062488A" w:rsidRDefault="0036520B" w:rsidP="00EB431C">
      <w:pPr>
        <w:pStyle w:val="BodyText"/>
        <w:tabs>
          <w:tab w:val="left" w:pos="10260"/>
        </w:tabs>
        <w:spacing w:before="11"/>
        <w:ind w:right="20"/>
        <w:rPr>
          <w:rFonts w:asciiTheme="minorHAnsi" w:hAnsiTheme="minorHAnsi" w:cstheme="minorHAnsi"/>
          <w:b/>
          <w:sz w:val="24"/>
          <w:szCs w:val="24"/>
        </w:rPr>
      </w:pP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w w:val="105"/>
          <w:sz w:val="24"/>
          <w:szCs w:val="24"/>
        </w:rPr>
        <w:lastRenderedPageBreak/>
        <w:t>When</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people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are</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feeling</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suicidal,</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they</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often</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shut</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themselves</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off</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from</w:t>
      </w:r>
      <w:r w:rsidRPr="0062488A">
        <w:rPr>
          <w:rFonts w:asciiTheme="minorHAnsi" w:hAnsiTheme="minorHAnsi" w:cstheme="minorHAnsi"/>
          <w:spacing w:val="-16"/>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rest</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world.</w:t>
      </w:r>
      <w:r w:rsidRPr="0062488A">
        <w:rPr>
          <w:rFonts w:asciiTheme="minorHAnsi" w:hAnsiTheme="minorHAnsi" w:cstheme="minorHAnsi"/>
          <w:spacing w:val="-3"/>
          <w:w w:val="105"/>
          <w:sz w:val="24"/>
          <w:szCs w:val="24"/>
        </w:rPr>
        <w:t xml:space="preserve"> </w:t>
      </w:r>
      <w:r w:rsidR="002F260E" w:rsidRPr="0062488A">
        <w:rPr>
          <w:rFonts w:asciiTheme="minorHAnsi" w:hAnsiTheme="minorHAnsi" w:cstheme="minorHAnsi"/>
          <w:w w:val="105"/>
          <w:sz w:val="24"/>
          <w:szCs w:val="24"/>
        </w:rPr>
        <w:t>They</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feel</w:t>
      </w:r>
      <w:r w:rsidRPr="0062488A">
        <w:rPr>
          <w:rFonts w:asciiTheme="minorHAnsi" w:hAnsiTheme="minorHAnsi" w:cstheme="minorHAnsi"/>
          <w:spacing w:val="-19"/>
          <w:w w:val="105"/>
          <w:sz w:val="24"/>
          <w:szCs w:val="24"/>
        </w:rPr>
        <w:t xml:space="preserve"> </w:t>
      </w:r>
      <w:r w:rsidRPr="0062488A">
        <w:rPr>
          <w:rFonts w:asciiTheme="minorHAnsi" w:hAnsiTheme="minorHAnsi" w:cstheme="minorHAnsi"/>
          <w:w w:val="105"/>
          <w:sz w:val="24"/>
          <w:szCs w:val="24"/>
        </w:rPr>
        <w:t>too badly</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do</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anything</w:t>
      </w:r>
      <w:r w:rsidRPr="0062488A">
        <w:rPr>
          <w:rFonts w:asciiTheme="minorHAnsi" w:hAnsiTheme="minorHAnsi" w:cstheme="minorHAnsi"/>
          <w:spacing w:val="-15"/>
          <w:w w:val="105"/>
          <w:sz w:val="24"/>
          <w:szCs w:val="24"/>
        </w:rPr>
        <w:t xml:space="preserve"> </w:t>
      </w:r>
      <w:r w:rsidRPr="0062488A">
        <w:rPr>
          <w:rFonts w:asciiTheme="minorHAnsi" w:hAnsiTheme="minorHAnsi" w:cstheme="minorHAnsi"/>
          <w:w w:val="105"/>
          <w:sz w:val="24"/>
          <w:szCs w:val="24"/>
        </w:rPr>
        <w:t>they</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used</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enjoy,</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be</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around</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people who</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love</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them.</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They</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might</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seem</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angry or tired all of the time, or stop taking care of themselves for weeks or even months. They might obsess over dying or act like they don't care about what happens to them. A person who is suicidal might say things</w:t>
      </w:r>
      <w:r w:rsidRPr="0062488A">
        <w:rPr>
          <w:rFonts w:asciiTheme="minorHAnsi" w:hAnsiTheme="minorHAnsi" w:cstheme="minorHAnsi"/>
          <w:spacing w:val="-21"/>
          <w:w w:val="105"/>
          <w:sz w:val="24"/>
          <w:szCs w:val="24"/>
        </w:rPr>
        <w:t xml:space="preserve"> </w:t>
      </w:r>
      <w:r w:rsidRPr="0062488A">
        <w:rPr>
          <w:rFonts w:asciiTheme="minorHAnsi" w:hAnsiTheme="minorHAnsi" w:cstheme="minorHAnsi"/>
          <w:w w:val="105"/>
          <w:sz w:val="24"/>
          <w:szCs w:val="24"/>
        </w:rPr>
        <w:t>like:</w:t>
      </w:r>
    </w:p>
    <w:p w:rsidR="0036520B" w:rsidRPr="0062488A" w:rsidRDefault="00810CDB" w:rsidP="00926A6A">
      <w:pPr>
        <w:pStyle w:val="BodyText"/>
        <w:numPr>
          <w:ilvl w:val="0"/>
          <w:numId w:val="22"/>
        </w:numPr>
        <w:rPr>
          <w:rFonts w:asciiTheme="minorHAnsi" w:hAnsiTheme="minorHAnsi" w:cstheme="minorHAnsi"/>
          <w:sz w:val="24"/>
          <w:szCs w:val="24"/>
        </w:rPr>
      </w:pPr>
      <w:r w:rsidRPr="0062488A">
        <w:rPr>
          <w:rFonts w:asciiTheme="minorHAnsi" w:hAnsiTheme="minorHAnsi" w:cstheme="minorHAnsi"/>
          <w:w w:val="96"/>
          <w:sz w:val="24"/>
          <w:szCs w:val="24"/>
        </w:rPr>
        <w:t>“N</w:t>
      </w:r>
      <w:r w:rsidR="002D01CF" w:rsidRPr="0062488A">
        <w:rPr>
          <w:rFonts w:asciiTheme="minorHAnsi" w:hAnsiTheme="minorHAnsi" w:cstheme="minorHAnsi"/>
          <w:w w:val="96"/>
          <w:sz w:val="24"/>
          <w:szCs w:val="24"/>
        </w:rPr>
        <w:t>o</w:t>
      </w:r>
      <w:r w:rsidR="002D01CF" w:rsidRPr="0062488A">
        <w:rPr>
          <w:rFonts w:asciiTheme="minorHAnsi" w:hAnsiTheme="minorHAnsi" w:cstheme="minorHAnsi"/>
          <w:spacing w:val="-3"/>
          <w:sz w:val="24"/>
          <w:szCs w:val="24"/>
        </w:rPr>
        <w:t xml:space="preserve"> </w:t>
      </w:r>
      <w:r w:rsidR="002D01CF" w:rsidRPr="0062488A">
        <w:rPr>
          <w:rFonts w:asciiTheme="minorHAnsi" w:hAnsiTheme="minorHAnsi" w:cstheme="minorHAnsi"/>
          <w:w w:val="101"/>
          <w:sz w:val="24"/>
          <w:szCs w:val="24"/>
        </w:rPr>
        <w:t>one</w:t>
      </w:r>
      <w:r w:rsidR="002D01CF" w:rsidRPr="0062488A">
        <w:rPr>
          <w:rFonts w:asciiTheme="minorHAnsi" w:hAnsiTheme="minorHAnsi" w:cstheme="minorHAnsi"/>
          <w:spacing w:val="2"/>
          <w:sz w:val="24"/>
          <w:szCs w:val="24"/>
        </w:rPr>
        <w:t xml:space="preserve"> </w:t>
      </w:r>
      <w:r w:rsidR="002D01CF" w:rsidRPr="0062488A">
        <w:rPr>
          <w:rFonts w:asciiTheme="minorHAnsi" w:hAnsiTheme="minorHAnsi" w:cstheme="minorHAnsi"/>
          <w:w w:val="99"/>
          <w:sz w:val="24"/>
          <w:szCs w:val="24"/>
        </w:rPr>
        <w:t>cares</w:t>
      </w:r>
      <w:r w:rsidR="002D01CF" w:rsidRPr="0062488A">
        <w:rPr>
          <w:rFonts w:asciiTheme="minorHAnsi" w:hAnsiTheme="minorHAnsi" w:cstheme="minorHAnsi"/>
          <w:spacing w:val="4"/>
          <w:sz w:val="24"/>
          <w:szCs w:val="24"/>
        </w:rPr>
        <w:t xml:space="preserve"> </w:t>
      </w:r>
      <w:r w:rsidR="002D01CF" w:rsidRPr="0062488A">
        <w:rPr>
          <w:rFonts w:asciiTheme="minorHAnsi" w:hAnsiTheme="minorHAnsi" w:cstheme="minorHAnsi"/>
          <w:w w:val="96"/>
          <w:sz w:val="24"/>
          <w:szCs w:val="24"/>
        </w:rPr>
        <w:t>about</w:t>
      </w:r>
      <w:r w:rsidR="002D01CF" w:rsidRPr="0062488A">
        <w:rPr>
          <w:rFonts w:asciiTheme="minorHAnsi" w:hAnsiTheme="minorHAnsi" w:cstheme="minorHAnsi"/>
          <w:spacing w:val="-4"/>
          <w:sz w:val="24"/>
          <w:szCs w:val="24"/>
        </w:rPr>
        <w:t xml:space="preserve"> </w:t>
      </w:r>
      <w:r w:rsidR="002D01CF" w:rsidRPr="0062488A">
        <w:rPr>
          <w:rFonts w:asciiTheme="minorHAnsi" w:hAnsiTheme="minorHAnsi" w:cstheme="minorHAnsi"/>
          <w:w w:val="97"/>
          <w:sz w:val="24"/>
          <w:szCs w:val="24"/>
        </w:rPr>
        <w:t>me."</w:t>
      </w:r>
    </w:p>
    <w:p w:rsidR="0036520B" w:rsidRPr="0062488A" w:rsidRDefault="002D01CF" w:rsidP="00926A6A">
      <w:pPr>
        <w:pStyle w:val="BodyText"/>
        <w:numPr>
          <w:ilvl w:val="0"/>
          <w:numId w:val="22"/>
        </w:numPr>
        <w:rPr>
          <w:rFonts w:asciiTheme="minorHAnsi" w:hAnsiTheme="minorHAnsi" w:cstheme="minorHAnsi"/>
          <w:sz w:val="24"/>
          <w:szCs w:val="24"/>
        </w:rPr>
      </w:pPr>
      <w:r w:rsidRPr="0062488A">
        <w:rPr>
          <w:rFonts w:asciiTheme="minorHAnsi" w:hAnsiTheme="minorHAnsi" w:cstheme="minorHAnsi"/>
          <w:sz w:val="24"/>
          <w:szCs w:val="24"/>
        </w:rPr>
        <w:t xml:space="preserve">"It's </w:t>
      </w:r>
      <w:r w:rsidR="002F260E" w:rsidRPr="0062488A">
        <w:rPr>
          <w:rFonts w:asciiTheme="minorHAnsi" w:hAnsiTheme="minorHAnsi" w:cstheme="minorHAnsi"/>
          <w:sz w:val="24"/>
          <w:szCs w:val="24"/>
        </w:rPr>
        <w:t>just not</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worth it</w:t>
      </w:r>
      <w:r w:rsidRPr="0062488A">
        <w:rPr>
          <w:rFonts w:asciiTheme="minorHAnsi" w:hAnsiTheme="minorHAnsi" w:cstheme="minorHAnsi"/>
          <w:spacing w:val="-29"/>
          <w:sz w:val="24"/>
          <w:szCs w:val="24"/>
        </w:rPr>
        <w:t xml:space="preserve"> </w:t>
      </w:r>
      <w:r w:rsidRPr="0062488A">
        <w:rPr>
          <w:rFonts w:asciiTheme="minorHAnsi" w:hAnsiTheme="minorHAnsi" w:cstheme="minorHAnsi"/>
          <w:sz w:val="24"/>
          <w:szCs w:val="24"/>
        </w:rPr>
        <w:t>anymore."</w:t>
      </w:r>
    </w:p>
    <w:p w:rsidR="0036520B" w:rsidRPr="0062488A" w:rsidRDefault="002D01CF" w:rsidP="00926A6A">
      <w:pPr>
        <w:pStyle w:val="BodyText"/>
        <w:numPr>
          <w:ilvl w:val="0"/>
          <w:numId w:val="22"/>
        </w:numPr>
        <w:rPr>
          <w:rFonts w:asciiTheme="minorHAnsi" w:hAnsiTheme="minorHAnsi" w:cstheme="minorHAnsi"/>
          <w:sz w:val="24"/>
          <w:szCs w:val="24"/>
        </w:rPr>
      </w:pPr>
      <w:r w:rsidRPr="0062488A">
        <w:rPr>
          <w:rFonts w:asciiTheme="minorHAnsi" w:hAnsiTheme="minorHAnsi" w:cstheme="minorHAnsi"/>
          <w:sz w:val="24"/>
          <w:szCs w:val="24"/>
        </w:rPr>
        <w:t xml:space="preserve">"The world </w:t>
      </w:r>
      <w:r w:rsidR="002F260E" w:rsidRPr="0062488A">
        <w:rPr>
          <w:rFonts w:asciiTheme="minorHAnsi" w:hAnsiTheme="minorHAnsi" w:cstheme="minorHAnsi"/>
          <w:sz w:val="24"/>
          <w:szCs w:val="24"/>
        </w:rPr>
        <w:t>would be</w:t>
      </w:r>
      <w:r w:rsidRPr="0062488A">
        <w:rPr>
          <w:rFonts w:asciiTheme="minorHAnsi" w:hAnsiTheme="minorHAnsi" w:cstheme="minorHAnsi"/>
          <w:sz w:val="24"/>
          <w:szCs w:val="24"/>
        </w:rPr>
        <w:t xml:space="preserve"> better off </w:t>
      </w:r>
      <w:r w:rsidR="002F260E" w:rsidRPr="0062488A">
        <w:rPr>
          <w:rFonts w:asciiTheme="minorHAnsi" w:hAnsiTheme="minorHAnsi" w:cstheme="minorHAnsi"/>
          <w:sz w:val="24"/>
          <w:szCs w:val="24"/>
        </w:rPr>
        <w:t xml:space="preserve">without </w:t>
      </w:r>
      <w:r w:rsidR="002F260E" w:rsidRPr="0062488A">
        <w:rPr>
          <w:rFonts w:asciiTheme="minorHAnsi" w:hAnsiTheme="minorHAnsi" w:cstheme="minorHAnsi"/>
          <w:spacing w:val="27"/>
          <w:sz w:val="24"/>
          <w:szCs w:val="24"/>
        </w:rPr>
        <w:t>me</w:t>
      </w:r>
      <w:r w:rsidRPr="0062488A">
        <w:rPr>
          <w:rFonts w:asciiTheme="minorHAnsi" w:hAnsiTheme="minorHAnsi" w:cstheme="minorHAnsi"/>
          <w:sz w:val="24"/>
          <w:szCs w:val="24"/>
        </w:rPr>
        <w:t>."</w:t>
      </w:r>
    </w:p>
    <w:p w:rsidR="0036520B" w:rsidRPr="0062488A" w:rsidRDefault="002D01CF" w:rsidP="00926A6A">
      <w:pPr>
        <w:pStyle w:val="BodyText"/>
        <w:numPr>
          <w:ilvl w:val="0"/>
          <w:numId w:val="22"/>
        </w:numPr>
        <w:rPr>
          <w:rFonts w:asciiTheme="minorHAnsi" w:hAnsiTheme="minorHAnsi" w:cstheme="minorHAnsi"/>
          <w:sz w:val="24"/>
          <w:szCs w:val="24"/>
        </w:rPr>
      </w:pPr>
      <w:r w:rsidRPr="0062488A">
        <w:rPr>
          <w:rFonts w:asciiTheme="minorHAnsi" w:hAnsiTheme="minorHAnsi" w:cstheme="minorHAnsi"/>
          <w:w w:val="105"/>
          <w:sz w:val="24"/>
          <w:szCs w:val="24"/>
        </w:rPr>
        <w:t>"I have no</w:t>
      </w:r>
      <w:r w:rsidRPr="0062488A">
        <w:rPr>
          <w:rFonts w:asciiTheme="minorHAnsi" w:hAnsiTheme="minorHAnsi" w:cstheme="minorHAnsi"/>
          <w:spacing w:val="-23"/>
          <w:w w:val="105"/>
          <w:sz w:val="24"/>
          <w:szCs w:val="24"/>
        </w:rPr>
        <w:t xml:space="preserve"> </w:t>
      </w:r>
      <w:r w:rsidRPr="0062488A">
        <w:rPr>
          <w:rFonts w:asciiTheme="minorHAnsi" w:hAnsiTheme="minorHAnsi" w:cstheme="minorHAnsi"/>
          <w:w w:val="105"/>
          <w:sz w:val="24"/>
          <w:szCs w:val="24"/>
        </w:rPr>
        <w:t>hope."</w:t>
      </w:r>
    </w:p>
    <w:p w:rsidR="0036520B" w:rsidRPr="0062488A" w:rsidRDefault="00810CDB" w:rsidP="00926A6A">
      <w:pPr>
        <w:pStyle w:val="BodyText"/>
        <w:numPr>
          <w:ilvl w:val="0"/>
          <w:numId w:val="22"/>
        </w:numPr>
        <w:rPr>
          <w:rFonts w:asciiTheme="minorHAnsi" w:hAnsiTheme="minorHAnsi" w:cstheme="minorHAnsi"/>
          <w:sz w:val="24"/>
          <w:szCs w:val="24"/>
        </w:rPr>
      </w:pPr>
      <w:r w:rsidRPr="0062488A">
        <w:rPr>
          <w:rFonts w:asciiTheme="minorHAnsi" w:hAnsiTheme="minorHAnsi" w:cstheme="minorHAnsi"/>
          <w:w w:val="105"/>
          <w:sz w:val="24"/>
          <w:szCs w:val="24"/>
        </w:rPr>
        <w:t xml:space="preserve">“I </w:t>
      </w:r>
      <w:r w:rsidR="002D01CF" w:rsidRPr="0062488A">
        <w:rPr>
          <w:rFonts w:asciiTheme="minorHAnsi" w:hAnsiTheme="minorHAnsi" w:cstheme="minorHAnsi"/>
          <w:w w:val="105"/>
          <w:sz w:val="24"/>
          <w:szCs w:val="24"/>
        </w:rPr>
        <w:t>can't take it</w:t>
      </w:r>
      <w:r w:rsidR="002D01CF" w:rsidRPr="0062488A">
        <w:rPr>
          <w:rFonts w:asciiTheme="minorHAnsi" w:hAnsiTheme="minorHAnsi" w:cstheme="minorHAnsi"/>
          <w:spacing w:val="-17"/>
          <w:w w:val="105"/>
          <w:sz w:val="24"/>
          <w:szCs w:val="24"/>
        </w:rPr>
        <w:t xml:space="preserve"> </w:t>
      </w:r>
      <w:r w:rsidR="002D01CF" w:rsidRPr="0062488A">
        <w:rPr>
          <w:rFonts w:asciiTheme="minorHAnsi" w:hAnsiTheme="minorHAnsi" w:cstheme="minorHAnsi"/>
          <w:w w:val="105"/>
          <w:sz w:val="24"/>
          <w:szCs w:val="24"/>
        </w:rPr>
        <w:t>anymore</w:t>
      </w:r>
      <w:r w:rsidR="00014D96" w:rsidRPr="0062488A">
        <w:rPr>
          <w:rFonts w:asciiTheme="minorHAnsi" w:hAnsiTheme="minorHAnsi" w:cstheme="minorHAnsi"/>
          <w:w w:val="105"/>
          <w:sz w:val="24"/>
          <w:szCs w:val="24"/>
        </w:rPr>
        <w:t>.</w:t>
      </w:r>
    </w:p>
    <w:p w:rsidR="0036520B" w:rsidRPr="0062488A" w:rsidRDefault="0036520B" w:rsidP="00EB431C">
      <w:pPr>
        <w:pStyle w:val="BodyText"/>
        <w:rPr>
          <w:rFonts w:asciiTheme="minorHAnsi" w:hAnsiTheme="minorHAnsi" w:cstheme="minorHAnsi"/>
          <w:sz w:val="24"/>
          <w:szCs w:val="24"/>
        </w:rPr>
      </w:pP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w w:val="105"/>
          <w:sz w:val="24"/>
          <w:szCs w:val="24"/>
        </w:rPr>
        <w:t>It's important to remember that someone who talks about ending their life probably doesn't want to die. Talking about it is a major warning sign, but there is still hope. It's very important to get help when someone starts talking about killing themselves.</w:t>
      </w:r>
    </w:p>
    <w:p w:rsidR="0036520B" w:rsidRPr="0062488A" w:rsidRDefault="0036520B" w:rsidP="00EB431C">
      <w:pPr>
        <w:pStyle w:val="BodyText"/>
        <w:rPr>
          <w:rFonts w:asciiTheme="minorHAnsi" w:hAnsiTheme="minorHAnsi" w:cstheme="minorHAnsi"/>
          <w:sz w:val="24"/>
          <w:szCs w:val="24"/>
        </w:rPr>
      </w:pPr>
    </w:p>
    <w:p w:rsidR="0036520B" w:rsidRPr="0062488A" w:rsidRDefault="002D01CF" w:rsidP="00EB431C">
      <w:pPr>
        <w:pStyle w:val="BodyText"/>
        <w:rPr>
          <w:rFonts w:asciiTheme="minorHAnsi" w:hAnsiTheme="minorHAnsi" w:cstheme="minorHAnsi"/>
          <w:b/>
          <w:sz w:val="24"/>
          <w:szCs w:val="24"/>
        </w:rPr>
      </w:pPr>
      <w:r w:rsidRPr="0062488A">
        <w:rPr>
          <w:rFonts w:asciiTheme="minorHAnsi" w:hAnsiTheme="minorHAnsi" w:cstheme="minorHAnsi"/>
          <w:b/>
          <w:w w:val="105"/>
          <w:sz w:val="24"/>
          <w:szCs w:val="24"/>
        </w:rPr>
        <w:t>What to Do in a Crisis</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w w:val="105"/>
          <w:sz w:val="24"/>
          <w:szCs w:val="24"/>
        </w:rPr>
        <w:t>Take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any</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threa</w:t>
      </w:r>
      <w:r w:rsidR="00465D02" w:rsidRPr="0062488A">
        <w:rPr>
          <w:rFonts w:asciiTheme="minorHAnsi" w:hAnsiTheme="minorHAnsi" w:cstheme="minorHAnsi"/>
          <w:w w:val="105"/>
          <w:sz w:val="24"/>
          <w:szCs w:val="24"/>
        </w:rPr>
        <w:t>t</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24"/>
          <w:w w:val="105"/>
          <w:sz w:val="24"/>
          <w:szCs w:val="24"/>
        </w:rPr>
        <w:t xml:space="preserve"> </w:t>
      </w:r>
      <w:r w:rsidRPr="0062488A">
        <w:rPr>
          <w:rFonts w:asciiTheme="minorHAnsi" w:hAnsiTheme="minorHAnsi" w:cstheme="minorHAnsi"/>
          <w:w w:val="105"/>
          <w:sz w:val="24"/>
          <w:szCs w:val="24"/>
        </w:rPr>
        <w:t>talk</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suicide</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seriously.</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Start by t</w:t>
      </w:r>
      <w:r w:rsidR="00E41E3F" w:rsidRPr="0062488A">
        <w:rPr>
          <w:rFonts w:asciiTheme="minorHAnsi" w:hAnsiTheme="minorHAnsi" w:cstheme="minorHAnsi"/>
          <w:sz w:val="24"/>
          <w:szCs w:val="24"/>
        </w:rPr>
        <w:t xml:space="preserve">elling the person that you are </w:t>
      </w:r>
      <w:r w:rsidRPr="0062488A">
        <w:rPr>
          <w:rFonts w:asciiTheme="minorHAnsi" w:hAnsiTheme="minorHAnsi" w:cstheme="minorHAnsi"/>
          <w:sz w:val="24"/>
          <w:szCs w:val="24"/>
        </w:rPr>
        <w:t>concerned.</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 xml:space="preserve">Don't be afraid to ask whether he or she is considering suicide, having suicide thoughts or has a plan or </w:t>
      </w:r>
      <w:r w:rsidR="002F260E" w:rsidRPr="0062488A">
        <w:rPr>
          <w:rFonts w:asciiTheme="minorHAnsi" w:hAnsiTheme="minorHAnsi" w:cstheme="minorHAnsi"/>
          <w:sz w:val="24"/>
          <w:szCs w:val="24"/>
        </w:rPr>
        <w:t>method in</w:t>
      </w:r>
      <w:r w:rsidRPr="0062488A">
        <w:rPr>
          <w:rFonts w:asciiTheme="minorHAnsi" w:hAnsiTheme="minorHAnsi" w:cstheme="minorHAnsi"/>
          <w:spacing w:val="36"/>
          <w:sz w:val="24"/>
          <w:szCs w:val="24"/>
        </w:rPr>
        <w:t xml:space="preserve"> </w:t>
      </w:r>
      <w:r w:rsidRPr="0062488A">
        <w:rPr>
          <w:rFonts w:asciiTheme="minorHAnsi" w:hAnsiTheme="minorHAnsi" w:cstheme="minorHAnsi"/>
          <w:sz w:val="24"/>
          <w:szCs w:val="24"/>
        </w:rPr>
        <w:t>mind.</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 xml:space="preserve">Resist the temptation to argue the person out of suicide by </w:t>
      </w:r>
      <w:r w:rsidR="002F260E" w:rsidRPr="0062488A">
        <w:rPr>
          <w:rFonts w:asciiTheme="minorHAnsi" w:hAnsiTheme="minorHAnsi" w:cstheme="minorHAnsi"/>
          <w:sz w:val="24"/>
          <w:szCs w:val="24"/>
        </w:rPr>
        <w:t>saying,</w:t>
      </w:r>
      <w:r w:rsidRPr="0062488A">
        <w:rPr>
          <w:rFonts w:asciiTheme="minorHAnsi" w:hAnsiTheme="minorHAnsi" w:cstheme="minorHAnsi"/>
          <w:sz w:val="24"/>
          <w:szCs w:val="24"/>
        </w:rPr>
        <w:t xml:space="preserve"> "You have so much to live for," or "Your suicide will hurt </w:t>
      </w:r>
      <w:r w:rsidR="002F260E" w:rsidRPr="0062488A">
        <w:rPr>
          <w:rFonts w:asciiTheme="minorHAnsi" w:hAnsiTheme="minorHAnsi" w:cstheme="minorHAnsi"/>
          <w:sz w:val="24"/>
          <w:szCs w:val="24"/>
        </w:rPr>
        <w:t>your family</w:t>
      </w:r>
      <w:r w:rsidRPr="0062488A">
        <w:rPr>
          <w:rFonts w:asciiTheme="minorHAnsi" w:hAnsiTheme="minorHAnsi" w:cstheme="minorHAnsi"/>
          <w:sz w:val="24"/>
          <w:szCs w:val="24"/>
        </w:rPr>
        <w:t xml:space="preserve"> and friends."</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Instead</w:t>
      </w:r>
      <w:r w:rsidR="002F260E" w:rsidRPr="0062488A">
        <w:rPr>
          <w:rFonts w:asciiTheme="minorHAnsi" w:hAnsiTheme="minorHAnsi" w:cstheme="minorHAnsi"/>
          <w:sz w:val="24"/>
          <w:szCs w:val="24"/>
        </w:rPr>
        <w:t>, seek</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professional help</w:t>
      </w:r>
      <w:r w:rsidRPr="0062488A">
        <w:rPr>
          <w:rFonts w:asciiTheme="minorHAnsi" w:hAnsiTheme="minorHAnsi" w:cstheme="minorHAnsi"/>
          <w:sz w:val="24"/>
          <w:szCs w:val="24"/>
        </w:rPr>
        <w:t xml:space="preserve"> (see TAKE </w:t>
      </w:r>
      <w:r w:rsidR="002F260E" w:rsidRPr="0062488A">
        <w:rPr>
          <w:rFonts w:asciiTheme="minorHAnsi" w:hAnsiTheme="minorHAnsi" w:cstheme="minorHAnsi"/>
          <w:sz w:val="24"/>
          <w:szCs w:val="24"/>
        </w:rPr>
        <w:t xml:space="preserve">ACTION </w:t>
      </w:r>
      <w:r w:rsidRPr="0062488A">
        <w:rPr>
          <w:rFonts w:asciiTheme="minorHAnsi" w:hAnsiTheme="minorHAnsi" w:cstheme="minorHAnsi"/>
          <w:sz w:val="24"/>
          <w:szCs w:val="24"/>
        </w:rPr>
        <w:t>below).</w:t>
      </w:r>
    </w:p>
    <w:p w:rsidR="0036520B" w:rsidRPr="0062488A" w:rsidRDefault="0036520B" w:rsidP="00EB431C">
      <w:pPr>
        <w:pStyle w:val="BodyText"/>
        <w:rPr>
          <w:rFonts w:asciiTheme="minorHAnsi" w:hAnsiTheme="minorHAnsi" w:cstheme="minorHAnsi"/>
          <w:sz w:val="24"/>
          <w:szCs w:val="24"/>
        </w:rPr>
      </w:pPr>
    </w:p>
    <w:p w:rsidR="0036520B" w:rsidRPr="0062488A" w:rsidRDefault="002D01CF" w:rsidP="00EB431C">
      <w:pPr>
        <w:pStyle w:val="BodyText"/>
        <w:rPr>
          <w:rFonts w:asciiTheme="minorHAnsi" w:hAnsiTheme="minorHAnsi" w:cstheme="minorHAnsi"/>
          <w:b/>
          <w:sz w:val="24"/>
          <w:szCs w:val="24"/>
        </w:rPr>
      </w:pPr>
      <w:r w:rsidRPr="0062488A">
        <w:rPr>
          <w:rFonts w:asciiTheme="minorHAnsi" w:hAnsiTheme="minorHAnsi" w:cstheme="minorHAnsi"/>
          <w:b/>
          <w:w w:val="105"/>
          <w:sz w:val="24"/>
          <w:szCs w:val="24"/>
        </w:rPr>
        <w:t>TAKE ACTION...In an acute crisis:</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w w:val="105"/>
          <w:sz w:val="24"/>
          <w:szCs w:val="24"/>
        </w:rPr>
        <w:t>Call</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911.</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w w:val="105"/>
          <w:sz w:val="24"/>
          <w:szCs w:val="24"/>
        </w:rPr>
        <w:t>Do not leave the person</w:t>
      </w:r>
      <w:r w:rsidRPr="0062488A">
        <w:rPr>
          <w:rFonts w:asciiTheme="minorHAnsi" w:hAnsiTheme="minorHAnsi" w:cstheme="minorHAnsi"/>
          <w:spacing w:val="-27"/>
          <w:w w:val="105"/>
          <w:sz w:val="24"/>
          <w:szCs w:val="24"/>
        </w:rPr>
        <w:t xml:space="preserve"> </w:t>
      </w:r>
      <w:r w:rsidRPr="0062488A">
        <w:rPr>
          <w:rFonts w:asciiTheme="minorHAnsi" w:hAnsiTheme="minorHAnsi" w:cstheme="minorHAnsi"/>
          <w:w w:val="105"/>
          <w:sz w:val="24"/>
          <w:szCs w:val="24"/>
        </w:rPr>
        <w:t>alone.</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sz w:val="24"/>
          <w:szCs w:val="24"/>
        </w:rPr>
        <w:t>If</w:t>
      </w:r>
      <w:r w:rsidRPr="0062488A">
        <w:rPr>
          <w:rFonts w:asciiTheme="minorHAnsi" w:hAnsiTheme="minorHAnsi" w:cstheme="minorHAnsi"/>
          <w:spacing w:val="17"/>
          <w:sz w:val="24"/>
          <w:szCs w:val="24"/>
        </w:rPr>
        <w:t xml:space="preserve"> </w:t>
      </w:r>
      <w:r w:rsidRPr="0062488A">
        <w:rPr>
          <w:rFonts w:asciiTheme="minorHAnsi" w:hAnsiTheme="minorHAnsi" w:cstheme="minorHAnsi"/>
          <w:sz w:val="24"/>
          <w:szCs w:val="24"/>
        </w:rPr>
        <w:t>safe</w:t>
      </w:r>
      <w:r w:rsidRPr="0062488A">
        <w:rPr>
          <w:rFonts w:asciiTheme="minorHAnsi" w:hAnsiTheme="minorHAnsi" w:cstheme="minorHAnsi"/>
          <w:spacing w:val="2"/>
          <w:sz w:val="24"/>
          <w:szCs w:val="24"/>
        </w:rPr>
        <w:t xml:space="preserve"> </w:t>
      </w:r>
      <w:r w:rsidRPr="0062488A">
        <w:rPr>
          <w:rFonts w:asciiTheme="minorHAnsi" w:hAnsiTheme="minorHAnsi" w:cstheme="minorHAnsi"/>
          <w:sz w:val="24"/>
          <w:szCs w:val="24"/>
        </w:rPr>
        <w:t>to</w:t>
      </w:r>
      <w:r w:rsidRPr="0062488A">
        <w:rPr>
          <w:rFonts w:asciiTheme="minorHAnsi" w:hAnsiTheme="minorHAnsi" w:cstheme="minorHAnsi"/>
          <w:spacing w:val="13"/>
          <w:sz w:val="24"/>
          <w:szCs w:val="24"/>
        </w:rPr>
        <w:t xml:space="preserve"> </w:t>
      </w:r>
      <w:r w:rsidRPr="0062488A">
        <w:rPr>
          <w:rFonts w:asciiTheme="minorHAnsi" w:hAnsiTheme="minorHAnsi" w:cstheme="minorHAnsi"/>
          <w:sz w:val="24"/>
          <w:szCs w:val="24"/>
        </w:rPr>
        <w:t>do</w:t>
      </w:r>
      <w:r w:rsidRPr="0062488A">
        <w:rPr>
          <w:rFonts w:asciiTheme="minorHAnsi" w:hAnsiTheme="minorHAnsi" w:cstheme="minorHAnsi"/>
          <w:spacing w:val="17"/>
          <w:sz w:val="24"/>
          <w:szCs w:val="24"/>
        </w:rPr>
        <w:t xml:space="preserve"> </w:t>
      </w:r>
      <w:r w:rsidRPr="0062488A">
        <w:rPr>
          <w:rFonts w:asciiTheme="minorHAnsi" w:hAnsiTheme="minorHAnsi" w:cstheme="minorHAnsi"/>
          <w:sz w:val="24"/>
          <w:szCs w:val="24"/>
        </w:rPr>
        <w:t>so,</w:t>
      </w:r>
      <w:r w:rsidRPr="0062488A">
        <w:rPr>
          <w:rFonts w:asciiTheme="minorHAnsi" w:hAnsiTheme="minorHAnsi" w:cstheme="minorHAnsi"/>
          <w:spacing w:val="2"/>
          <w:sz w:val="24"/>
          <w:szCs w:val="24"/>
        </w:rPr>
        <w:t xml:space="preserve"> </w:t>
      </w:r>
      <w:r w:rsidRPr="0062488A">
        <w:rPr>
          <w:rFonts w:asciiTheme="minorHAnsi" w:hAnsiTheme="minorHAnsi" w:cstheme="minorHAnsi"/>
          <w:sz w:val="24"/>
          <w:szCs w:val="24"/>
        </w:rPr>
        <w:t>remove</w:t>
      </w:r>
      <w:r w:rsidRPr="0062488A">
        <w:rPr>
          <w:rFonts w:asciiTheme="minorHAnsi" w:hAnsiTheme="minorHAnsi" w:cstheme="minorHAnsi"/>
          <w:spacing w:val="26"/>
          <w:sz w:val="24"/>
          <w:szCs w:val="24"/>
        </w:rPr>
        <w:t xml:space="preserve"> </w:t>
      </w:r>
      <w:r w:rsidRPr="0062488A">
        <w:rPr>
          <w:rFonts w:asciiTheme="minorHAnsi" w:hAnsiTheme="minorHAnsi" w:cstheme="minorHAnsi"/>
          <w:sz w:val="24"/>
          <w:szCs w:val="24"/>
        </w:rPr>
        <w:t>any</w:t>
      </w:r>
      <w:r w:rsidRPr="0062488A">
        <w:rPr>
          <w:rFonts w:asciiTheme="minorHAnsi" w:hAnsiTheme="minorHAnsi" w:cstheme="minorHAnsi"/>
          <w:spacing w:val="7"/>
          <w:sz w:val="24"/>
          <w:szCs w:val="24"/>
        </w:rPr>
        <w:t xml:space="preserve"> </w:t>
      </w:r>
      <w:r w:rsidRPr="0062488A">
        <w:rPr>
          <w:rFonts w:asciiTheme="minorHAnsi" w:hAnsiTheme="minorHAnsi" w:cstheme="minorHAnsi"/>
          <w:sz w:val="24"/>
          <w:szCs w:val="24"/>
        </w:rPr>
        <w:t>firearms,</w:t>
      </w:r>
      <w:r w:rsidRPr="0062488A">
        <w:rPr>
          <w:rFonts w:asciiTheme="minorHAnsi" w:hAnsiTheme="minorHAnsi" w:cstheme="minorHAnsi"/>
          <w:spacing w:val="25"/>
          <w:sz w:val="24"/>
          <w:szCs w:val="24"/>
        </w:rPr>
        <w:t xml:space="preserve"> </w:t>
      </w:r>
      <w:r w:rsidRPr="0062488A">
        <w:rPr>
          <w:rFonts w:asciiTheme="minorHAnsi" w:hAnsiTheme="minorHAnsi" w:cstheme="minorHAnsi"/>
          <w:sz w:val="24"/>
          <w:szCs w:val="24"/>
        </w:rPr>
        <w:t>alcohol,</w:t>
      </w:r>
      <w:r w:rsidRPr="0062488A">
        <w:rPr>
          <w:rFonts w:asciiTheme="minorHAnsi" w:hAnsiTheme="minorHAnsi" w:cstheme="minorHAnsi"/>
          <w:spacing w:val="21"/>
          <w:sz w:val="24"/>
          <w:szCs w:val="24"/>
        </w:rPr>
        <w:t xml:space="preserve"> </w:t>
      </w:r>
      <w:r w:rsidRPr="0062488A">
        <w:rPr>
          <w:rFonts w:asciiTheme="minorHAnsi" w:hAnsiTheme="minorHAnsi" w:cstheme="minorHAnsi"/>
          <w:sz w:val="24"/>
          <w:szCs w:val="24"/>
        </w:rPr>
        <w:t>drugs,</w:t>
      </w:r>
      <w:r w:rsidRPr="0062488A">
        <w:rPr>
          <w:rFonts w:asciiTheme="minorHAnsi" w:hAnsiTheme="minorHAnsi" w:cstheme="minorHAnsi"/>
          <w:spacing w:val="21"/>
          <w:sz w:val="24"/>
          <w:szCs w:val="24"/>
        </w:rPr>
        <w:t xml:space="preserve"> </w:t>
      </w:r>
      <w:r w:rsidRPr="0062488A">
        <w:rPr>
          <w:rFonts w:asciiTheme="minorHAnsi" w:hAnsiTheme="minorHAnsi" w:cstheme="minorHAnsi"/>
          <w:sz w:val="24"/>
          <w:szCs w:val="24"/>
        </w:rPr>
        <w:t>or</w:t>
      </w:r>
      <w:r w:rsidRPr="0062488A">
        <w:rPr>
          <w:rFonts w:asciiTheme="minorHAnsi" w:hAnsiTheme="minorHAnsi" w:cstheme="minorHAnsi"/>
          <w:spacing w:val="18"/>
          <w:sz w:val="24"/>
          <w:szCs w:val="24"/>
        </w:rPr>
        <w:t xml:space="preserve"> </w:t>
      </w:r>
      <w:r w:rsidRPr="0062488A">
        <w:rPr>
          <w:rFonts w:asciiTheme="minorHAnsi" w:hAnsiTheme="minorHAnsi" w:cstheme="minorHAnsi"/>
          <w:sz w:val="24"/>
          <w:szCs w:val="24"/>
        </w:rPr>
        <w:t>sharp</w:t>
      </w:r>
      <w:r w:rsidRPr="0062488A">
        <w:rPr>
          <w:rFonts w:asciiTheme="minorHAnsi" w:hAnsiTheme="minorHAnsi" w:cstheme="minorHAnsi"/>
          <w:spacing w:val="11"/>
          <w:sz w:val="24"/>
          <w:szCs w:val="24"/>
        </w:rPr>
        <w:t xml:space="preserve"> </w:t>
      </w:r>
      <w:r w:rsidRPr="0062488A">
        <w:rPr>
          <w:rFonts w:asciiTheme="minorHAnsi" w:hAnsiTheme="minorHAnsi" w:cstheme="minorHAnsi"/>
          <w:sz w:val="24"/>
          <w:szCs w:val="24"/>
        </w:rPr>
        <w:t>objects</w:t>
      </w:r>
      <w:r w:rsidRPr="0062488A">
        <w:rPr>
          <w:rFonts w:asciiTheme="minorHAnsi" w:hAnsiTheme="minorHAnsi" w:cstheme="minorHAnsi"/>
          <w:spacing w:val="9"/>
          <w:sz w:val="24"/>
          <w:szCs w:val="24"/>
        </w:rPr>
        <w:t xml:space="preserve"> </w:t>
      </w:r>
      <w:r w:rsidRPr="0062488A">
        <w:rPr>
          <w:rFonts w:asciiTheme="minorHAnsi" w:hAnsiTheme="minorHAnsi" w:cstheme="minorHAnsi"/>
          <w:sz w:val="24"/>
          <w:szCs w:val="24"/>
        </w:rPr>
        <w:t>that</w:t>
      </w:r>
      <w:r w:rsidRPr="0062488A">
        <w:rPr>
          <w:rFonts w:asciiTheme="minorHAnsi" w:hAnsiTheme="minorHAnsi" w:cstheme="minorHAnsi"/>
          <w:spacing w:val="25"/>
          <w:sz w:val="24"/>
          <w:szCs w:val="24"/>
        </w:rPr>
        <w:t xml:space="preserve"> </w:t>
      </w:r>
      <w:r w:rsidRPr="0062488A">
        <w:rPr>
          <w:rFonts w:asciiTheme="minorHAnsi" w:hAnsiTheme="minorHAnsi" w:cstheme="minorHAnsi"/>
          <w:sz w:val="24"/>
          <w:szCs w:val="24"/>
        </w:rPr>
        <w:t>could</w:t>
      </w:r>
      <w:r w:rsidRPr="0062488A">
        <w:rPr>
          <w:rFonts w:asciiTheme="minorHAnsi" w:hAnsiTheme="minorHAnsi" w:cstheme="minorHAnsi"/>
          <w:spacing w:val="25"/>
          <w:sz w:val="24"/>
          <w:szCs w:val="24"/>
        </w:rPr>
        <w:t xml:space="preserve"> </w:t>
      </w:r>
      <w:r w:rsidRPr="0062488A">
        <w:rPr>
          <w:rFonts w:asciiTheme="minorHAnsi" w:hAnsiTheme="minorHAnsi" w:cstheme="minorHAnsi"/>
          <w:sz w:val="24"/>
          <w:szCs w:val="24"/>
        </w:rPr>
        <w:t>be</w:t>
      </w:r>
      <w:r w:rsidRPr="0062488A">
        <w:rPr>
          <w:rFonts w:asciiTheme="minorHAnsi" w:hAnsiTheme="minorHAnsi" w:cstheme="minorHAnsi"/>
          <w:spacing w:val="18"/>
          <w:sz w:val="24"/>
          <w:szCs w:val="24"/>
        </w:rPr>
        <w:t xml:space="preserve"> </w:t>
      </w:r>
      <w:r w:rsidRPr="0062488A">
        <w:rPr>
          <w:rFonts w:asciiTheme="minorHAnsi" w:hAnsiTheme="minorHAnsi" w:cstheme="minorHAnsi"/>
          <w:sz w:val="24"/>
          <w:szCs w:val="24"/>
        </w:rPr>
        <w:t>used.</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w w:val="105"/>
          <w:sz w:val="24"/>
          <w:szCs w:val="24"/>
        </w:rPr>
        <w:t>Take</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person</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16"/>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6"/>
          <w:w w:val="105"/>
          <w:sz w:val="24"/>
          <w:szCs w:val="24"/>
        </w:rPr>
        <w:t xml:space="preserve"> </w:t>
      </w:r>
      <w:r w:rsidR="003E024D" w:rsidRPr="0062488A">
        <w:rPr>
          <w:rFonts w:asciiTheme="minorHAnsi" w:hAnsiTheme="minorHAnsi" w:cstheme="minorHAnsi"/>
          <w:w w:val="105"/>
          <w:sz w:val="24"/>
          <w:szCs w:val="24"/>
        </w:rPr>
        <w:t xml:space="preserve">emergency room to be assessed by a psychiatrist. </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w w:val="105"/>
          <w:sz w:val="24"/>
          <w:szCs w:val="24"/>
        </w:rPr>
        <w:t>Call</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speak</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a</w:t>
      </w:r>
      <w:r w:rsidRPr="0062488A">
        <w:rPr>
          <w:rFonts w:asciiTheme="minorHAnsi" w:hAnsiTheme="minorHAnsi" w:cstheme="minorHAnsi"/>
          <w:spacing w:val="-19"/>
          <w:w w:val="105"/>
          <w:sz w:val="24"/>
          <w:szCs w:val="24"/>
        </w:rPr>
        <w:t xml:space="preserve"> </w:t>
      </w:r>
      <w:r w:rsidRPr="0062488A">
        <w:rPr>
          <w:rFonts w:asciiTheme="minorHAnsi" w:hAnsiTheme="minorHAnsi" w:cstheme="minorHAnsi"/>
          <w:w w:val="105"/>
          <w:sz w:val="24"/>
          <w:szCs w:val="24"/>
        </w:rPr>
        <w:t>counsellor</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at</w:t>
      </w:r>
      <w:r w:rsidRPr="0062488A">
        <w:rPr>
          <w:rFonts w:asciiTheme="minorHAnsi" w:hAnsiTheme="minorHAnsi" w:cstheme="minorHAnsi"/>
          <w:spacing w:val="-22"/>
          <w:w w:val="105"/>
          <w:sz w:val="24"/>
          <w:szCs w:val="24"/>
        </w:rPr>
        <w:t xml:space="preserve"> </w:t>
      </w:r>
      <w:r w:rsidRPr="0062488A">
        <w:rPr>
          <w:rFonts w:asciiTheme="minorHAnsi" w:hAnsiTheme="minorHAnsi" w:cstheme="minorHAnsi"/>
          <w:w w:val="105"/>
          <w:sz w:val="24"/>
          <w:szCs w:val="24"/>
        </w:rPr>
        <w:t>Kidshelpphone.ca</w:t>
      </w:r>
      <w:r w:rsidRPr="0062488A">
        <w:rPr>
          <w:rFonts w:asciiTheme="minorHAnsi" w:hAnsiTheme="minorHAnsi" w:cstheme="minorHAnsi"/>
          <w:spacing w:val="24"/>
          <w:w w:val="105"/>
          <w:sz w:val="24"/>
          <w:szCs w:val="24"/>
        </w:rPr>
        <w:t xml:space="preserve"> </w:t>
      </w:r>
      <w:r w:rsidRPr="0062488A">
        <w:rPr>
          <w:rFonts w:asciiTheme="minorHAnsi" w:hAnsiTheme="minorHAnsi" w:cstheme="minorHAnsi"/>
          <w:w w:val="105"/>
          <w:sz w:val="24"/>
          <w:szCs w:val="24"/>
        </w:rPr>
        <w:t>1-800-668-6868</w:t>
      </w:r>
    </w:p>
    <w:p w:rsidR="0036520B" w:rsidRPr="0062488A" w:rsidRDefault="002D01CF" w:rsidP="00926A6A">
      <w:pPr>
        <w:pStyle w:val="BodyText"/>
        <w:numPr>
          <w:ilvl w:val="0"/>
          <w:numId w:val="23"/>
        </w:numPr>
        <w:rPr>
          <w:rFonts w:asciiTheme="minorHAnsi" w:hAnsiTheme="minorHAnsi" w:cstheme="minorHAnsi"/>
          <w:sz w:val="24"/>
          <w:szCs w:val="24"/>
        </w:rPr>
      </w:pPr>
      <w:r w:rsidRPr="0062488A">
        <w:rPr>
          <w:rFonts w:asciiTheme="minorHAnsi" w:hAnsiTheme="minorHAnsi" w:cstheme="minorHAnsi"/>
          <w:sz w:val="24"/>
          <w:szCs w:val="24"/>
        </w:rPr>
        <w:t>Call  Suicide Prevention Crisis Line (Mobile  Crisis  Services) Phone:  (306)</w:t>
      </w:r>
      <w:r w:rsidRPr="0062488A">
        <w:rPr>
          <w:rFonts w:asciiTheme="minorHAnsi" w:hAnsiTheme="minorHAnsi" w:cstheme="minorHAnsi"/>
          <w:spacing w:val="-5"/>
          <w:sz w:val="24"/>
          <w:szCs w:val="24"/>
        </w:rPr>
        <w:t xml:space="preserve"> </w:t>
      </w:r>
      <w:r w:rsidRPr="0062488A">
        <w:rPr>
          <w:rFonts w:asciiTheme="minorHAnsi" w:hAnsiTheme="minorHAnsi" w:cstheme="minorHAnsi"/>
          <w:sz w:val="24"/>
          <w:szCs w:val="24"/>
        </w:rPr>
        <w:t>525-5333</w:t>
      </w:r>
    </w:p>
    <w:p w:rsidR="0036520B" w:rsidRPr="0062488A" w:rsidRDefault="0036520B" w:rsidP="00EB431C">
      <w:pPr>
        <w:pStyle w:val="BodyText"/>
        <w:rPr>
          <w:rFonts w:asciiTheme="minorHAnsi" w:hAnsiTheme="minorHAnsi" w:cstheme="minorHAnsi"/>
          <w:sz w:val="24"/>
          <w:szCs w:val="24"/>
        </w:rPr>
      </w:pPr>
    </w:p>
    <w:p w:rsidR="0036520B" w:rsidRPr="0062488A" w:rsidRDefault="002D01CF" w:rsidP="00EB431C">
      <w:pPr>
        <w:pStyle w:val="BodyText"/>
        <w:rPr>
          <w:rFonts w:asciiTheme="minorHAnsi" w:hAnsiTheme="minorHAnsi" w:cstheme="minorHAnsi"/>
          <w:b/>
          <w:sz w:val="24"/>
          <w:szCs w:val="24"/>
        </w:rPr>
      </w:pPr>
      <w:r w:rsidRPr="0062488A">
        <w:rPr>
          <w:rFonts w:asciiTheme="minorHAnsi" w:hAnsiTheme="minorHAnsi" w:cstheme="minorHAnsi"/>
          <w:b/>
          <w:w w:val="105"/>
          <w:sz w:val="24"/>
          <w:szCs w:val="24"/>
        </w:rPr>
        <w:t>Symptoms of Mental Disorders Associated with Suicide Risk</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 xml:space="preserve">Most adults are not trained to recognize signs of serious mental disorders in youth, and symptoms are therefore often misinterpreted or attributed to normal adolescent </w:t>
      </w:r>
      <w:r w:rsidR="002F260E" w:rsidRPr="0062488A">
        <w:rPr>
          <w:rFonts w:asciiTheme="minorHAnsi" w:hAnsiTheme="minorHAnsi" w:cstheme="minorHAnsi"/>
          <w:sz w:val="24"/>
          <w:szCs w:val="24"/>
        </w:rPr>
        <w:t>mood swings</w:t>
      </w:r>
      <w:r w:rsidRPr="0062488A">
        <w:rPr>
          <w:rFonts w:asciiTheme="minorHAnsi" w:hAnsiTheme="minorHAnsi" w:cstheme="minorHAnsi"/>
          <w:sz w:val="24"/>
          <w:szCs w:val="24"/>
        </w:rPr>
        <w:t>, laziness</w:t>
      </w:r>
      <w:r w:rsidR="002F260E" w:rsidRPr="0062488A">
        <w:rPr>
          <w:rFonts w:asciiTheme="minorHAnsi" w:hAnsiTheme="minorHAnsi" w:cstheme="minorHAnsi"/>
          <w:sz w:val="24"/>
          <w:szCs w:val="24"/>
        </w:rPr>
        <w:t>, poor attitude</w:t>
      </w:r>
      <w:r w:rsidRPr="0062488A">
        <w:rPr>
          <w:rFonts w:asciiTheme="minorHAnsi" w:hAnsiTheme="minorHAnsi" w:cstheme="minorHAnsi"/>
          <w:sz w:val="24"/>
          <w:szCs w:val="24"/>
        </w:rPr>
        <w:t>, or immaturity. Diagnosis of a mental disorder should always be made by a qualified mental health professional.</w:t>
      </w:r>
    </w:p>
    <w:p w:rsidR="0036520B" w:rsidRPr="0062488A" w:rsidRDefault="0036520B" w:rsidP="00EB431C">
      <w:pPr>
        <w:pStyle w:val="BodyText"/>
        <w:rPr>
          <w:rFonts w:asciiTheme="minorHAnsi" w:hAnsiTheme="minorHAnsi" w:cstheme="minorHAnsi"/>
          <w:sz w:val="24"/>
          <w:szCs w:val="24"/>
        </w:rPr>
      </w:pP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w w:val="105"/>
          <w:sz w:val="24"/>
          <w:szCs w:val="24"/>
        </w:rPr>
        <w:t>The</w:t>
      </w:r>
      <w:r w:rsidRPr="0062488A">
        <w:rPr>
          <w:rFonts w:asciiTheme="minorHAnsi" w:hAnsiTheme="minorHAnsi" w:cstheme="minorHAnsi"/>
          <w:spacing w:val="-16"/>
          <w:w w:val="105"/>
          <w:sz w:val="24"/>
          <w:szCs w:val="24"/>
        </w:rPr>
        <w:t xml:space="preserve"> </w:t>
      </w:r>
      <w:r w:rsidRPr="0062488A">
        <w:rPr>
          <w:rFonts w:asciiTheme="minorHAnsi" w:hAnsiTheme="minorHAnsi" w:cstheme="minorHAnsi"/>
          <w:w w:val="105"/>
          <w:sz w:val="24"/>
          <w:szCs w:val="24"/>
        </w:rPr>
        <w:t>key</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symptoms</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major</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depressive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disorder</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in</w:t>
      </w:r>
      <w:r w:rsidRPr="0062488A">
        <w:rPr>
          <w:rFonts w:asciiTheme="minorHAnsi" w:hAnsiTheme="minorHAnsi" w:cstheme="minorHAnsi"/>
          <w:spacing w:val="-20"/>
          <w:w w:val="105"/>
          <w:sz w:val="24"/>
          <w:szCs w:val="24"/>
        </w:rPr>
        <w:t xml:space="preserve"> </w:t>
      </w:r>
      <w:r w:rsidRPr="0062488A">
        <w:rPr>
          <w:rFonts w:asciiTheme="minorHAnsi" w:hAnsiTheme="minorHAnsi" w:cstheme="minorHAnsi"/>
          <w:w w:val="105"/>
          <w:sz w:val="24"/>
          <w:szCs w:val="24"/>
        </w:rPr>
        <w:t>youth</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are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sad,</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depressed,</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angry,</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irritable</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mood and</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lack</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interest</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pleasure</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in</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activities</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youth</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used</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enjoy,</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lasting</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at</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least</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two</w:t>
      </w:r>
      <w:r w:rsidRPr="0062488A">
        <w:rPr>
          <w:rFonts w:asciiTheme="minorHAnsi" w:hAnsiTheme="minorHAnsi" w:cstheme="minorHAnsi"/>
          <w:spacing w:val="1"/>
          <w:w w:val="105"/>
          <w:sz w:val="24"/>
          <w:szCs w:val="24"/>
        </w:rPr>
        <w:t xml:space="preserve"> </w:t>
      </w:r>
      <w:r w:rsidR="003E024D" w:rsidRPr="0062488A">
        <w:rPr>
          <w:rFonts w:asciiTheme="minorHAnsi" w:hAnsiTheme="minorHAnsi" w:cstheme="minorHAnsi"/>
          <w:w w:val="105"/>
          <w:sz w:val="24"/>
          <w:szCs w:val="24"/>
        </w:rPr>
        <w:t>weeks</w:t>
      </w:r>
      <w:r w:rsidRPr="0062488A">
        <w:rPr>
          <w:rFonts w:asciiTheme="minorHAnsi" w:hAnsiTheme="minorHAnsi" w:cstheme="minorHAnsi"/>
          <w:w w:val="105"/>
          <w:sz w:val="24"/>
          <w:szCs w:val="24"/>
        </w:rPr>
        <w:t>.</w:t>
      </w:r>
    </w:p>
    <w:p w:rsidR="0036520B" w:rsidRPr="0062488A" w:rsidRDefault="002D01CF" w:rsidP="00EB431C">
      <w:pPr>
        <w:pStyle w:val="BodyText"/>
        <w:rPr>
          <w:rFonts w:asciiTheme="minorHAnsi" w:hAnsiTheme="minorHAnsi" w:cstheme="minorHAnsi"/>
          <w:sz w:val="24"/>
          <w:szCs w:val="24"/>
        </w:rPr>
      </w:pPr>
      <w:r w:rsidRPr="0062488A">
        <w:rPr>
          <w:rFonts w:asciiTheme="minorHAnsi" w:hAnsiTheme="minorHAnsi" w:cstheme="minorHAnsi"/>
          <w:sz w:val="24"/>
          <w:szCs w:val="24"/>
        </w:rPr>
        <w:t xml:space="preserve">Symptoms represent a clear change from the person's normal behaviour and may include changes in appetite or sleep, feelings of worthlessness/guilt, inability to concentrate, slowed or </w:t>
      </w:r>
      <w:r w:rsidR="002F260E" w:rsidRPr="0062488A">
        <w:rPr>
          <w:rFonts w:asciiTheme="minorHAnsi" w:hAnsiTheme="minorHAnsi" w:cstheme="minorHAnsi"/>
          <w:sz w:val="24"/>
          <w:szCs w:val="24"/>
        </w:rPr>
        <w:t>agitated movement</w:t>
      </w:r>
      <w:r w:rsidRPr="0062488A">
        <w:rPr>
          <w:rFonts w:asciiTheme="minorHAnsi" w:hAnsiTheme="minorHAnsi" w:cstheme="minorHAnsi"/>
          <w:sz w:val="24"/>
          <w:szCs w:val="24"/>
        </w:rPr>
        <w:t xml:space="preserve">, recurrent </w:t>
      </w:r>
      <w:r w:rsidR="002F260E" w:rsidRPr="0062488A">
        <w:rPr>
          <w:rFonts w:asciiTheme="minorHAnsi" w:hAnsiTheme="minorHAnsi" w:cstheme="minorHAnsi"/>
          <w:sz w:val="24"/>
          <w:szCs w:val="24"/>
        </w:rPr>
        <w:t>thoughts of</w:t>
      </w:r>
      <w:r w:rsidRPr="0062488A">
        <w:rPr>
          <w:rFonts w:asciiTheme="minorHAnsi" w:hAnsiTheme="minorHAnsi" w:cstheme="minorHAnsi"/>
          <w:sz w:val="24"/>
          <w:szCs w:val="24"/>
        </w:rPr>
        <w:t xml:space="preserve"> death or suicide, fatigue/</w:t>
      </w:r>
      <w:r w:rsidR="002F260E" w:rsidRPr="0062488A">
        <w:rPr>
          <w:rFonts w:asciiTheme="minorHAnsi" w:hAnsiTheme="minorHAnsi" w:cstheme="minorHAnsi"/>
          <w:sz w:val="24"/>
          <w:szCs w:val="24"/>
        </w:rPr>
        <w:t>loss of</w:t>
      </w:r>
      <w:r w:rsidRPr="0062488A">
        <w:rPr>
          <w:rFonts w:asciiTheme="minorHAnsi" w:hAnsiTheme="minorHAnsi" w:cstheme="minorHAnsi"/>
          <w:sz w:val="24"/>
          <w:szCs w:val="24"/>
        </w:rPr>
        <w:t xml:space="preserve"> energy</w:t>
      </w:r>
      <w:r w:rsidR="002F260E" w:rsidRPr="0062488A">
        <w:rPr>
          <w:rFonts w:asciiTheme="minorHAnsi" w:hAnsiTheme="minorHAnsi" w:cstheme="minorHAnsi"/>
          <w:sz w:val="24"/>
          <w:szCs w:val="24"/>
        </w:rPr>
        <w:t>, and</w:t>
      </w:r>
      <w:r w:rsidRPr="0062488A">
        <w:rPr>
          <w:rFonts w:asciiTheme="minorHAnsi" w:hAnsiTheme="minorHAnsi" w:cstheme="minorHAnsi"/>
          <w:sz w:val="24"/>
          <w:szCs w:val="24"/>
        </w:rPr>
        <w:t xml:space="preserve"> self-harm</w:t>
      </w:r>
      <w:r w:rsidRPr="0062488A">
        <w:rPr>
          <w:rFonts w:asciiTheme="minorHAnsi" w:hAnsiTheme="minorHAnsi" w:cstheme="minorHAnsi"/>
          <w:spacing w:val="16"/>
          <w:sz w:val="24"/>
          <w:szCs w:val="24"/>
        </w:rPr>
        <w:t xml:space="preserve"> </w:t>
      </w:r>
      <w:r w:rsidRPr="0062488A">
        <w:rPr>
          <w:rFonts w:asciiTheme="minorHAnsi" w:hAnsiTheme="minorHAnsi" w:cstheme="minorHAnsi"/>
          <w:sz w:val="24"/>
          <w:szCs w:val="24"/>
        </w:rPr>
        <w:t>behaviour.</w:t>
      </w:r>
    </w:p>
    <w:p w:rsidR="00153BA7" w:rsidRPr="0062488A" w:rsidRDefault="00153BA7">
      <w:pPr>
        <w:rPr>
          <w:rFonts w:asciiTheme="minorHAnsi" w:hAnsiTheme="minorHAnsi" w:cstheme="minorHAnsi"/>
          <w:sz w:val="24"/>
          <w:szCs w:val="24"/>
        </w:rPr>
      </w:pPr>
      <w:r w:rsidRPr="0062488A">
        <w:rPr>
          <w:rFonts w:asciiTheme="minorHAnsi" w:hAnsiTheme="minorHAnsi" w:cstheme="minorHAnsi"/>
          <w:sz w:val="24"/>
          <w:szCs w:val="24"/>
        </w:rPr>
        <w:br w:type="page"/>
      </w:r>
    </w:p>
    <w:p w:rsidR="006A3C7B" w:rsidRPr="0062488A" w:rsidRDefault="00F354A8" w:rsidP="00AD4DDB">
      <w:pPr>
        <w:pStyle w:val="Heading2"/>
        <w:ind w:left="0" w:right="10"/>
        <w:rPr>
          <w:b w:val="0"/>
          <w:sz w:val="24"/>
          <w:szCs w:val="24"/>
        </w:rPr>
      </w:pPr>
      <w:bookmarkStart w:id="26" w:name="_Toc7179937"/>
      <w:r w:rsidRPr="0062488A">
        <w:rPr>
          <w:sz w:val="24"/>
          <w:szCs w:val="24"/>
        </w:rPr>
        <w:lastRenderedPageBreak/>
        <w:t>Appendix 10</w:t>
      </w:r>
      <w:r w:rsidR="00AD4DDB" w:rsidRPr="0062488A">
        <w:rPr>
          <w:sz w:val="24"/>
          <w:szCs w:val="24"/>
        </w:rPr>
        <w:br/>
      </w:r>
      <w:r w:rsidR="002D01CF" w:rsidRPr="0062488A">
        <w:rPr>
          <w:sz w:val="24"/>
          <w:szCs w:val="24"/>
        </w:rPr>
        <w:t xml:space="preserve">Dealing </w:t>
      </w:r>
      <w:r w:rsidR="002F260E" w:rsidRPr="0062488A">
        <w:rPr>
          <w:sz w:val="24"/>
          <w:szCs w:val="24"/>
        </w:rPr>
        <w:t>with Suicide</w:t>
      </w:r>
      <w:r w:rsidR="002D01CF" w:rsidRPr="0062488A">
        <w:rPr>
          <w:sz w:val="24"/>
          <w:szCs w:val="24"/>
        </w:rPr>
        <w:t xml:space="preserve"> for Children and </w:t>
      </w:r>
      <w:r w:rsidR="006A3C7B" w:rsidRPr="0062488A">
        <w:rPr>
          <w:sz w:val="24"/>
          <w:szCs w:val="24"/>
        </w:rPr>
        <w:t>Adolescents</w:t>
      </w:r>
      <w:r w:rsidR="002D01CF" w:rsidRPr="0062488A">
        <w:rPr>
          <w:sz w:val="24"/>
          <w:szCs w:val="24"/>
        </w:rPr>
        <w:t xml:space="preserve"> </w:t>
      </w:r>
      <w:r w:rsidR="006A3C7B" w:rsidRPr="0062488A">
        <w:rPr>
          <w:sz w:val="24"/>
          <w:szCs w:val="24"/>
        </w:rPr>
        <w:br/>
      </w:r>
      <w:r w:rsidR="0048261D" w:rsidRPr="0062488A">
        <w:rPr>
          <w:b w:val="0"/>
          <w:sz w:val="24"/>
          <w:szCs w:val="24"/>
        </w:rPr>
        <w:t>(</w:t>
      </w:r>
      <w:r w:rsidR="006A3C7B" w:rsidRPr="0062488A">
        <w:rPr>
          <w:b w:val="0"/>
          <w:sz w:val="24"/>
          <w:szCs w:val="24"/>
        </w:rPr>
        <w:t>Parent Letter Attachment or Staff Handout</w:t>
      </w:r>
      <w:r w:rsidR="0048261D" w:rsidRPr="0062488A">
        <w:rPr>
          <w:b w:val="0"/>
          <w:sz w:val="24"/>
          <w:szCs w:val="24"/>
        </w:rPr>
        <w:t>)</w:t>
      </w:r>
      <w:bookmarkEnd w:id="26"/>
    </w:p>
    <w:p w:rsidR="0036520B" w:rsidRPr="0062488A" w:rsidRDefault="0036520B" w:rsidP="00EB431C">
      <w:pPr>
        <w:pStyle w:val="BodyText"/>
        <w:tabs>
          <w:tab w:val="left" w:pos="10260"/>
        </w:tabs>
        <w:spacing w:before="2"/>
        <w:ind w:right="20"/>
        <w:rPr>
          <w:rFonts w:asciiTheme="minorHAnsi" w:hAnsiTheme="minorHAnsi" w:cstheme="minorHAnsi"/>
          <w:b/>
          <w:sz w:val="24"/>
          <w:szCs w:val="24"/>
        </w:rPr>
      </w:pPr>
    </w:p>
    <w:p w:rsidR="0036520B" w:rsidRPr="0062488A" w:rsidRDefault="002F260E" w:rsidP="00EB431C">
      <w:pPr>
        <w:tabs>
          <w:tab w:val="left" w:pos="10260"/>
        </w:tabs>
        <w:ind w:left="150" w:right="20" w:firstLine="7"/>
        <w:rPr>
          <w:rFonts w:asciiTheme="minorHAnsi" w:hAnsiTheme="minorHAnsi" w:cstheme="minorHAnsi"/>
          <w:sz w:val="24"/>
          <w:szCs w:val="24"/>
        </w:rPr>
      </w:pPr>
      <w:r w:rsidRPr="0062488A">
        <w:rPr>
          <w:rFonts w:asciiTheme="minorHAnsi" w:hAnsiTheme="minorHAnsi" w:cstheme="minorHAnsi"/>
          <w:b/>
          <w:sz w:val="24"/>
          <w:szCs w:val="24"/>
        </w:rPr>
        <w:t>Each child’s</w:t>
      </w:r>
      <w:r w:rsidR="002D01CF" w:rsidRPr="0062488A">
        <w:rPr>
          <w:rFonts w:asciiTheme="minorHAnsi" w:hAnsiTheme="minorHAnsi" w:cstheme="minorHAnsi"/>
          <w:b/>
          <w:sz w:val="24"/>
          <w:szCs w:val="24"/>
        </w:rPr>
        <w:t xml:space="preserve"> or </w:t>
      </w:r>
      <w:r w:rsidRPr="0062488A">
        <w:rPr>
          <w:rFonts w:asciiTheme="minorHAnsi" w:hAnsiTheme="minorHAnsi" w:cstheme="minorHAnsi"/>
          <w:b/>
          <w:sz w:val="24"/>
          <w:szCs w:val="24"/>
        </w:rPr>
        <w:t>adolescent’s response</w:t>
      </w:r>
      <w:r w:rsidR="002D01CF" w:rsidRPr="0062488A">
        <w:rPr>
          <w:rFonts w:asciiTheme="minorHAnsi" w:hAnsiTheme="minorHAnsi" w:cstheme="minorHAnsi"/>
          <w:b/>
          <w:sz w:val="24"/>
          <w:szCs w:val="24"/>
        </w:rPr>
        <w:t xml:space="preserve"> </w:t>
      </w:r>
      <w:r w:rsidRPr="0062488A">
        <w:rPr>
          <w:rFonts w:asciiTheme="minorHAnsi" w:hAnsiTheme="minorHAnsi" w:cstheme="minorHAnsi"/>
          <w:b/>
          <w:sz w:val="24"/>
          <w:szCs w:val="24"/>
        </w:rPr>
        <w:t>will be</w:t>
      </w:r>
      <w:r w:rsidR="002D01CF" w:rsidRPr="0062488A">
        <w:rPr>
          <w:rFonts w:asciiTheme="minorHAnsi" w:hAnsiTheme="minorHAnsi" w:cstheme="minorHAnsi"/>
          <w:b/>
          <w:sz w:val="24"/>
          <w:szCs w:val="24"/>
        </w:rPr>
        <w:t xml:space="preserve"> unique and </w:t>
      </w:r>
      <w:r w:rsidR="002D01CF" w:rsidRPr="0062488A">
        <w:rPr>
          <w:rFonts w:asciiTheme="minorHAnsi" w:hAnsiTheme="minorHAnsi" w:cstheme="minorHAnsi"/>
          <w:sz w:val="24"/>
          <w:szCs w:val="24"/>
        </w:rPr>
        <w:t xml:space="preserve">a </w:t>
      </w:r>
      <w:r w:rsidRPr="0062488A">
        <w:rPr>
          <w:rFonts w:asciiTheme="minorHAnsi" w:hAnsiTheme="minorHAnsi" w:cstheme="minorHAnsi"/>
          <w:b/>
          <w:sz w:val="24"/>
          <w:szCs w:val="24"/>
        </w:rPr>
        <w:t>wide range</w:t>
      </w:r>
      <w:r w:rsidR="002D01CF" w:rsidRPr="0062488A">
        <w:rPr>
          <w:rFonts w:asciiTheme="minorHAnsi" w:hAnsiTheme="minorHAnsi" w:cstheme="minorHAnsi"/>
          <w:b/>
          <w:sz w:val="24"/>
          <w:szCs w:val="24"/>
        </w:rPr>
        <w:t xml:space="preserve"> of </w:t>
      </w:r>
      <w:r w:rsidRPr="0062488A">
        <w:rPr>
          <w:rFonts w:asciiTheme="minorHAnsi" w:hAnsiTheme="minorHAnsi" w:cstheme="minorHAnsi"/>
          <w:b/>
          <w:sz w:val="24"/>
          <w:szCs w:val="24"/>
        </w:rPr>
        <w:t>reactions are</w:t>
      </w:r>
      <w:r w:rsidR="002D01CF" w:rsidRPr="0062488A">
        <w:rPr>
          <w:rFonts w:asciiTheme="minorHAnsi" w:hAnsiTheme="minorHAnsi" w:cstheme="minorHAnsi"/>
          <w:b/>
          <w:sz w:val="24"/>
          <w:szCs w:val="24"/>
        </w:rPr>
        <w:t xml:space="preserve"> possible.  </w:t>
      </w:r>
      <w:r w:rsidR="002D01CF" w:rsidRPr="0062488A">
        <w:rPr>
          <w:rFonts w:asciiTheme="minorHAnsi" w:hAnsiTheme="minorHAnsi" w:cstheme="minorHAnsi"/>
          <w:sz w:val="24"/>
          <w:szCs w:val="24"/>
        </w:rPr>
        <w:t>Their reaction will be influenced by their personality, their past relationship with the deceased or injured person, what is happening in their life now and their ability to adjust to change. Your child, whatever age, needs to find safe ways to express their feelings. They may feel confusion, anger, aggression, withdrawal, fear, guilt, denial, blame, betrayal, abandonment</w:t>
      </w:r>
      <w:r w:rsidRPr="0062488A">
        <w:rPr>
          <w:rFonts w:asciiTheme="minorHAnsi" w:hAnsiTheme="minorHAnsi" w:cstheme="minorHAnsi"/>
          <w:sz w:val="24"/>
          <w:szCs w:val="24"/>
        </w:rPr>
        <w:t>, hurt and sadness</w:t>
      </w:r>
      <w:r w:rsidR="002D01CF" w:rsidRPr="0062488A">
        <w:rPr>
          <w:rFonts w:asciiTheme="minorHAnsi" w:hAnsiTheme="minorHAnsi" w:cstheme="minorHAnsi"/>
          <w:sz w:val="24"/>
          <w:szCs w:val="24"/>
        </w:rPr>
        <w:t>.  Parental understanding</w:t>
      </w:r>
      <w:r w:rsidRPr="0062488A">
        <w:rPr>
          <w:rFonts w:asciiTheme="minorHAnsi" w:hAnsiTheme="minorHAnsi" w:cstheme="minorHAnsi"/>
          <w:sz w:val="24"/>
          <w:szCs w:val="24"/>
        </w:rPr>
        <w:t>, reassurance</w:t>
      </w:r>
      <w:r w:rsidR="002D01CF" w:rsidRPr="0062488A">
        <w:rPr>
          <w:rFonts w:asciiTheme="minorHAnsi" w:hAnsiTheme="minorHAnsi" w:cstheme="minorHAnsi"/>
          <w:sz w:val="24"/>
          <w:szCs w:val="24"/>
        </w:rPr>
        <w:t xml:space="preserve"> and </w:t>
      </w:r>
      <w:r w:rsidRPr="0062488A">
        <w:rPr>
          <w:rFonts w:asciiTheme="minorHAnsi" w:hAnsiTheme="minorHAnsi" w:cstheme="minorHAnsi"/>
          <w:sz w:val="24"/>
          <w:szCs w:val="24"/>
        </w:rPr>
        <w:t>attention are</w:t>
      </w:r>
      <w:r w:rsidR="002D01CF" w:rsidRPr="0062488A">
        <w:rPr>
          <w:rFonts w:asciiTheme="minorHAnsi" w:hAnsiTheme="minorHAnsi" w:cstheme="minorHAnsi"/>
          <w:sz w:val="24"/>
          <w:szCs w:val="24"/>
        </w:rPr>
        <w:t xml:space="preserve"> very </w:t>
      </w:r>
      <w:r w:rsidRPr="0062488A">
        <w:rPr>
          <w:rFonts w:asciiTheme="minorHAnsi" w:hAnsiTheme="minorHAnsi" w:cstheme="minorHAnsi"/>
          <w:sz w:val="24"/>
          <w:szCs w:val="24"/>
        </w:rPr>
        <w:t>important at</w:t>
      </w:r>
      <w:r w:rsidR="002D01CF" w:rsidRPr="0062488A">
        <w:rPr>
          <w:rFonts w:asciiTheme="minorHAnsi" w:hAnsiTheme="minorHAnsi" w:cstheme="minorHAnsi"/>
          <w:sz w:val="24"/>
          <w:szCs w:val="24"/>
        </w:rPr>
        <w:t xml:space="preserve"> this time.  Be guided by your child's need to talk but </w:t>
      </w:r>
      <w:r w:rsidRPr="0062488A">
        <w:rPr>
          <w:rFonts w:asciiTheme="minorHAnsi" w:hAnsiTheme="minorHAnsi" w:cstheme="minorHAnsi"/>
          <w:sz w:val="24"/>
          <w:szCs w:val="24"/>
        </w:rPr>
        <w:t>make it</w:t>
      </w:r>
      <w:r w:rsidR="0015629B" w:rsidRPr="0062488A">
        <w:rPr>
          <w:rFonts w:asciiTheme="minorHAnsi" w:hAnsiTheme="minorHAnsi" w:cstheme="minorHAnsi"/>
          <w:sz w:val="24"/>
          <w:szCs w:val="24"/>
        </w:rPr>
        <w:t xml:space="preserve"> clear to </w:t>
      </w:r>
      <w:r w:rsidR="002D01CF" w:rsidRPr="0062488A">
        <w:rPr>
          <w:rFonts w:asciiTheme="minorHAnsi" w:hAnsiTheme="minorHAnsi" w:cstheme="minorHAnsi"/>
          <w:sz w:val="24"/>
          <w:szCs w:val="24"/>
        </w:rPr>
        <w:t xml:space="preserve">them that you </w:t>
      </w:r>
      <w:r w:rsidRPr="0062488A">
        <w:rPr>
          <w:rFonts w:asciiTheme="minorHAnsi" w:hAnsiTheme="minorHAnsi" w:cstheme="minorHAnsi"/>
          <w:sz w:val="24"/>
          <w:szCs w:val="24"/>
        </w:rPr>
        <w:t>will be</w:t>
      </w:r>
      <w:r w:rsidR="002D01CF" w:rsidRPr="0062488A">
        <w:rPr>
          <w:rFonts w:asciiTheme="minorHAnsi" w:hAnsiTheme="minorHAnsi" w:cstheme="minorHAnsi"/>
          <w:sz w:val="24"/>
          <w:szCs w:val="24"/>
        </w:rPr>
        <w:t xml:space="preserve"> available </w:t>
      </w:r>
      <w:r w:rsidRPr="0062488A">
        <w:rPr>
          <w:rFonts w:asciiTheme="minorHAnsi" w:hAnsiTheme="minorHAnsi" w:cstheme="minorHAnsi"/>
          <w:sz w:val="24"/>
          <w:szCs w:val="24"/>
        </w:rPr>
        <w:t>whenever they</w:t>
      </w:r>
      <w:r w:rsidR="002D01CF" w:rsidRPr="0062488A">
        <w:rPr>
          <w:rFonts w:asciiTheme="minorHAnsi" w:hAnsiTheme="minorHAnsi" w:cstheme="minorHAnsi"/>
          <w:sz w:val="24"/>
          <w:szCs w:val="24"/>
        </w:rPr>
        <w:t xml:space="preserve"> </w:t>
      </w:r>
      <w:r w:rsidRPr="0062488A">
        <w:rPr>
          <w:rFonts w:asciiTheme="minorHAnsi" w:hAnsiTheme="minorHAnsi" w:cstheme="minorHAnsi"/>
          <w:sz w:val="24"/>
          <w:szCs w:val="24"/>
        </w:rPr>
        <w:t>need you</w:t>
      </w:r>
      <w:r w:rsidR="002D01CF" w:rsidRPr="0062488A">
        <w:rPr>
          <w:rFonts w:asciiTheme="minorHAnsi" w:hAnsiTheme="minorHAnsi" w:cstheme="minorHAnsi"/>
          <w:sz w:val="24"/>
          <w:szCs w:val="24"/>
        </w:rPr>
        <w:t>.</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EB431C">
      <w:pPr>
        <w:tabs>
          <w:tab w:val="left" w:pos="10260"/>
        </w:tabs>
        <w:ind w:left="143" w:right="20" w:firstLine="14"/>
        <w:rPr>
          <w:rFonts w:asciiTheme="minorHAnsi" w:hAnsiTheme="minorHAnsi" w:cstheme="minorHAnsi"/>
          <w:sz w:val="24"/>
          <w:szCs w:val="24"/>
        </w:rPr>
      </w:pPr>
      <w:r w:rsidRPr="0062488A">
        <w:rPr>
          <w:rFonts w:asciiTheme="minorHAnsi" w:hAnsiTheme="minorHAnsi" w:cstheme="minorHAnsi"/>
          <w:b/>
          <w:w w:val="105"/>
          <w:sz w:val="24"/>
          <w:szCs w:val="24"/>
        </w:rPr>
        <w:t>Children and adolescents who have experienced other concerns or losses in their lives may find it</w:t>
      </w:r>
      <w:r w:rsidRPr="0062488A">
        <w:rPr>
          <w:rFonts w:asciiTheme="minorHAnsi" w:hAnsiTheme="minorHAnsi" w:cstheme="minorHAnsi"/>
          <w:w w:val="105"/>
          <w:sz w:val="24"/>
          <w:szCs w:val="24"/>
        </w:rPr>
        <w:t xml:space="preserve"> </w:t>
      </w:r>
      <w:r w:rsidRPr="0062488A">
        <w:rPr>
          <w:rFonts w:asciiTheme="minorHAnsi" w:hAnsiTheme="minorHAnsi" w:cstheme="minorHAnsi"/>
          <w:b/>
          <w:w w:val="105"/>
          <w:sz w:val="24"/>
          <w:szCs w:val="24"/>
        </w:rPr>
        <w:t xml:space="preserve">harder to cope. </w:t>
      </w:r>
      <w:r w:rsidRPr="0062488A">
        <w:rPr>
          <w:rFonts w:asciiTheme="minorHAnsi" w:hAnsiTheme="minorHAnsi" w:cstheme="minorHAnsi"/>
          <w:w w:val="105"/>
          <w:sz w:val="24"/>
          <w:szCs w:val="24"/>
        </w:rPr>
        <w:t>Children and adolescents who have experienced other concerns or losses (e.g., separation/divorce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9"/>
          <w:w w:val="105"/>
          <w:sz w:val="24"/>
          <w:szCs w:val="24"/>
        </w:rPr>
        <w:t xml:space="preserve"> </w:t>
      </w:r>
      <w:r w:rsidRPr="0062488A">
        <w:rPr>
          <w:rFonts w:asciiTheme="minorHAnsi" w:hAnsiTheme="minorHAnsi" w:cstheme="minorHAnsi"/>
          <w:w w:val="105"/>
          <w:sz w:val="24"/>
          <w:szCs w:val="24"/>
        </w:rPr>
        <w:t>parents,</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death</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a</w:t>
      </w:r>
      <w:r w:rsidRPr="0062488A">
        <w:rPr>
          <w:rFonts w:asciiTheme="minorHAnsi" w:hAnsiTheme="minorHAnsi" w:cstheme="minorHAnsi"/>
          <w:spacing w:val="-21"/>
          <w:w w:val="105"/>
          <w:sz w:val="24"/>
          <w:szCs w:val="24"/>
        </w:rPr>
        <w:t xml:space="preserve"> </w:t>
      </w:r>
      <w:r w:rsidRPr="0062488A">
        <w:rPr>
          <w:rFonts w:asciiTheme="minorHAnsi" w:hAnsiTheme="minorHAnsi" w:cstheme="minorHAnsi"/>
          <w:w w:val="105"/>
          <w:sz w:val="24"/>
          <w:szCs w:val="24"/>
        </w:rPr>
        <w:t>relative</w:t>
      </w:r>
      <w:r w:rsidRPr="0062488A">
        <w:rPr>
          <w:rFonts w:asciiTheme="minorHAnsi" w:hAnsiTheme="minorHAnsi" w:cstheme="minorHAnsi"/>
          <w:spacing w:val="1"/>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pet,</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moving</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house/school)</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may</w:t>
      </w:r>
      <w:r w:rsidRPr="0062488A">
        <w:rPr>
          <w:rFonts w:asciiTheme="minorHAnsi" w:hAnsiTheme="minorHAnsi" w:cstheme="minorHAnsi"/>
          <w:spacing w:val="-8"/>
          <w:w w:val="105"/>
          <w:sz w:val="24"/>
          <w:szCs w:val="24"/>
        </w:rPr>
        <w:t xml:space="preserve"> </w:t>
      </w:r>
      <w:r w:rsidR="002F260E" w:rsidRPr="0062488A">
        <w:rPr>
          <w:rFonts w:asciiTheme="minorHAnsi" w:hAnsiTheme="minorHAnsi" w:cstheme="minorHAnsi"/>
          <w:w w:val="105"/>
          <w:sz w:val="24"/>
          <w:szCs w:val="24"/>
        </w:rPr>
        <w:t>find</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it</w:t>
      </w:r>
      <w:r w:rsidRPr="0062488A">
        <w:rPr>
          <w:rFonts w:asciiTheme="minorHAnsi" w:hAnsiTheme="minorHAnsi" w:cstheme="minorHAnsi"/>
          <w:spacing w:val="-19"/>
          <w:w w:val="105"/>
          <w:sz w:val="24"/>
          <w:szCs w:val="24"/>
        </w:rPr>
        <w:t xml:space="preserve"> </w:t>
      </w:r>
      <w:r w:rsidRPr="0062488A">
        <w:rPr>
          <w:rFonts w:asciiTheme="minorHAnsi" w:hAnsiTheme="minorHAnsi" w:cstheme="minorHAnsi"/>
          <w:w w:val="105"/>
          <w:sz w:val="24"/>
          <w:szCs w:val="24"/>
        </w:rPr>
        <w:t>harder</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 xml:space="preserve">cope. They may become upset and need to express their feelings about these other concerns, even though they may have appeared to be coping before the event. </w:t>
      </w:r>
      <w:r w:rsidR="002F260E" w:rsidRPr="0062488A">
        <w:rPr>
          <w:rFonts w:asciiTheme="minorHAnsi" w:hAnsiTheme="minorHAnsi" w:cstheme="minorHAnsi"/>
          <w:spacing w:val="3"/>
          <w:w w:val="105"/>
          <w:sz w:val="24"/>
          <w:szCs w:val="24"/>
        </w:rPr>
        <w:t>If your</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son/daughter is already using the services of a psychologist</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8"/>
          <w:w w:val="105"/>
          <w:sz w:val="24"/>
          <w:szCs w:val="24"/>
        </w:rPr>
        <w:t xml:space="preserve"> </w:t>
      </w:r>
      <w:r w:rsidRPr="0062488A">
        <w:rPr>
          <w:rFonts w:asciiTheme="minorHAnsi" w:hAnsiTheme="minorHAnsi" w:cstheme="minorHAnsi"/>
          <w:w w:val="105"/>
          <w:sz w:val="24"/>
          <w:szCs w:val="24"/>
        </w:rPr>
        <w:t>psychiatrist</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for</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wellbeing concerns,</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you</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should</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ensure</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they</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are</w:t>
      </w:r>
      <w:r w:rsidRPr="0062488A">
        <w:rPr>
          <w:rFonts w:asciiTheme="minorHAnsi" w:hAnsiTheme="minorHAnsi" w:cstheme="minorHAnsi"/>
          <w:spacing w:val="-18"/>
          <w:w w:val="105"/>
          <w:sz w:val="24"/>
          <w:szCs w:val="24"/>
        </w:rPr>
        <w:t xml:space="preserve"> </w:t>
      </w:r>
      <w:r w:rsidRPr="0062488A">
        <w:rPr>
          <w:rFonts w:asciiTheme="minorHAnsi" w:hAnsiTheme="minorHAnsi" w:cstheme="minorHAnsi"/>
          <w:w w:val="105"/>
          <w:sz w:val="24"/>
          <w:szCs w:val="24"/>
        </w:rPr>
        <w:t>made</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aware</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19"/>
          <w:w w:val="105"/>
          <w:sz w:val="24"/>
          <w:szCs w:val="24"/>
        </w:rPr>
        <w:t xml:space="preserve"> </w:t>
      </w:r>
      <w:r w:rsidRPr="0062488A">
        <w:rPr>
          <w:rFonts w:asciiTheme="minorHAnsi" w:hAnsiTheme="minorHAnsi" w:cstheme="minorHAnsi"/>
          <w:w w:val="105"/>
          <w:sz w:val="24"/>
          <w:szCs w:val="24"/>
        </w:rPr>
        <w:t>this</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event.</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EB431C">
      <w:pPr>
        <w:tabs>
          <w:tab w:val="left" w:pos="10260"/>
        </w:tabs>
        <w:ind w:left="135" w:right="20" w:firstLine="14"/>
        <w:rPr>
          <w:rFonts w:asciiTheme="minorHAnsi" w:hAnsiTheme="minorHAnsi" w:cstheme="minorHAnsi"/>
          <w:sz w:val="24"/>
          <w:szCs w:val="24"/>
        </w:rPr>
      </w:pPr>
      <w:r w:rsidRPr="0062488A">
        <w:rPr>
          <w:rFonts w:asciiTheme="minorHAnsi" w:hAnsiTheme="minorHAnsi" w:cstheme="minorHAnsi"/>
          <w:b/>
          <w:w w:val="105"/>
          <w:sz w:val="24"/>
          <w:szCs w:val="24"/>
        </w:rPr>
        <w:t xml:space="preserve">Children and adolescents may have many questions. They may want to know exactly what happened. </w:t>
      </w:r>
      <w:r w:rsidRPr="0062488A">
        <w:rPr>
          <w:rFonts w:asciiTheme="minorHAnsi" w:hAnsiTheme="minorHAnsi" w:cstheme="minorHAnsi"/>
          <w:w w:val="105"/>
          <w:sz w:val="24"/>
          <w:szCs w:val="24"/>
        </w:rPr>
        <w:t>The school will have provided your son/daughter with consistent information about the incident. Details about the way a suicide or attempted suicide occurred aren't provided to students as this information is generally considered to be potentially harmful to students' wellbeing. As parents, it is important to steer discussion towards the positive "help seeking" actions young people can take, such as talking to a trusted adult (e.g., parent, counsellor, teacher, relative or friend), or using the agencies or websites listed in another attachment.</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403E25">
      <w:pPr>
        <w:tabs>
          <w:tab w:val="left" w:pos="10260"/>
        </w:tabs>
        <w:ind w:right="20"/>
        <w:rPr>
          <w:rFonts w:asciiTheme="minorHAnsi" w:hAnsiTheme="minorHAnsi" w:cstheme="minorHAnsi"/>
          <w:sz w:val="24"/>
          <w:szCs w:val="24"/>
        </w:rPr>
      </w:pPr>
      <w:r w:rsidRPr="0062488A">
        <w:rPr>
          <w:rFonts w:asciiTheme="minorHAnsi" w:hAnsiTheme="minorHAnsi" w:cstheme="minorHAnsi"/>
          <w:b/>
          <w:w w:val="105"/>
          <w:sz w:val="24"/>
          <w:szCs w:val="24"/>
        </w:rPr>
        <w:t xml:space="preserve">"Tell an adult if you are worried about a friend." </w:t>
      </w:r>
      <w:r w:rsidRPr="0062488A">
        <w:rPr>
          <w:rFonts w:asciiTheme="minorHAnsi" w:hAnsiTheme="minorHAnsi" w:cstheme="minorHAnsi"/>
          <w:w w:val="105"/>
          <w:sz w:val="24"/>
          <w:szCs w:val="24"/>
        </w:rPr>
        <w:t>This is an important message to share with your son/daughter in any discussion about suicide. Adolescents sometimes share their feelings</w:t>
      </w:r>
      <w:r w:rsidR="003E024D" w:rsidRPr="0062488A">
        <w:rPr>
          <w:rFonts w:asciiTheme="minorHAnsi" w:hAnsiTheme="minorHAnsi" w:cstheme="minorHAnsi"/>
          <w:w w:val="105"/>
          <w:sz w:val="24"/>
          <w:szCs w:val="24"/>
        </w:rPr>
        <w:t xml:space="preserve"> about death with friends-in conversations, letters, emails, text messages, on the internet, etc. If young people are aware of friends who they fear may hurt themselves they should tell an adult immediately. Nothing is more important than protecting a life.</w:t>
      </w:r>
      <w:r w:rsidR="00340B8E" w:rsidRPr="0062488A">
        <w:rPr>
          <w:rFonts w:asciiTheme="minorHAnsi" w:hAnsiTheme="minorHAnsi" w:cstheme="minorHAnsi"/>
          <w:noProof/>
          <w:sz w:val="24"/>
          <w:szCs w:val="24"/>
        </w:rPr>
        <mc:AlternateContent>
          <mc:Choice Requires="wps">
            <w:drawing>
              <wp:anchor distT="0" distB="0" distL="114300" distR="114300" simplePos="0" relativeHeight="251677184" behindDoc="0" locked="0" layoutInCell="1" allowOverlap="1">
                <wp:simplePos x="0" y="0"/>
                <wp:positionH relativeFrom="page">
                  <wp:posOffset>7669530</wp:posOffset>
                </wp:positionH>
                <wp:positionV relativeFrom="paragraph">
                  <wp:posOffset>-3514725</wp:posOffset>
                </wp:positionV>
                <wp:extent cx="1270" cy="1061085"/>
                <wp:effectExtent l="11430" t="0" r="6350" b="3792855"/>
                <wp:wrapNone/>
                <wp:docPr id="7"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70" cy="1061085"/>
                        </a:xfrm>
                        <a:custGeom>
                          <a:avLst/>
                          <a:gdLst>
                            <a:gd name="T0" fmla="+- 0 2097 -5535"/>
                            <a:gd name="T1" fmla="*/ 2097 h 1671"/>
                            <a:gd name="T2" fmla="+- 0 1277 -5535"/>
                            <a:gd name="T3" fmla="*/ 1277 h 1671"/>
                            <a:gd name="T4" fmla="+- 0 1233 -5535"/>
                            <a:gd name="T5" fmla="*/ 1233 h 1671"/>
                            <a:gd name="T6" fmla="+- 0 427 -5535"/>
                            <a:gd name="T7" fmla="*/ 427 h 1671"/>
                          </a:gdLst>
                          <a:ahLst/>
                          <a:cxnLst>
                            <a:cxn ang="0">
                              <a:pos x="0" y="T1"/>
                            </a:cxn>
                            <a:cxn ang="0">
                              <a:pos x="0" y="T3"/>
                            </a:cxn>
                            <a:cxn ang="0">
                              <a:pos x="0" y="T5"/>
                            </a:cxn>
                            <a:cxn ang="0">
                              <a:pos x="0" y="T7"/>
                            </a:cxn>
                          </a:cxnLst>
                          <a:rect l="0" t="0" r="r" b="b"/>
                          <a:pathLst>
                            <a:path h="1671">
                              <a:moveTo>
                                <a:pt x="0" y="7632"/>
                              </a:moveTo>
                              <a:lnTo>
                                <a:pt x="0" y="6812"/>
                              </a:lnTo>
                              <a:moveTo>
                                <a:pt x="0" y="6768"/>
                              </a:moveTo>
                              <a:lnTo>
                                <a:pt x="0" y="5962"/>
                              </a:lnTo>
                            </a:path>
                          </a:pathLst>
                        </a:custGeom>
                        <a:noFill/>
                        <a:ln w="457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FAB035" id="AutoShape 18" o:spid="_x0000_s1026" style="position:absolute;margin-left:603.9pt;margin-top:-276.75pt;width:.1pt;height:83.55pt;z-index:251677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270,167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" path="m,7632l,6812t,-44l,5962e" filled="f" strokeweight=".36pt">
                <v:path arrowok="t" o:connecttype="custom" o:connectlocs="0,1331595;0,810895;0,782955;0,271145" o:connectangles="0,0,0,0"/>
                <w10:wrap anchorx="page"/>
              </v:shape>
            </w:pict>
          </mc:Fallback>
        </mc:AlternateContent>
      </w:r>
    </w:p>
    <w:p w:rsidR="0036520B" w:rsidRPr="0062488A" w:rsidRDefault="0036520B" w:rsidP="00EB431C">
      <w:pPr>
        <w:pStyle w:val="BodyText"/>
        <w:tabs>
          <w:tab w:val="left" w:pos="10260"/>
        </w:tabs>
        <w:spacing w:before="7"/>
        <w:ind w:right="20"/>
        <w:rPr>
          <w:rFonts w:asciiTheme="minorHAnsi" w:hAnsiTheme="minorHAnsi" w:cstheme="minorHAnsi"/>
          <w:sz w:val="24"/>
          <w:szCs w:val="24"/>
        </w:rPr>
      </w:pPr>
    </w:p>
    <w:p w:rsidR="0036520B" w:rsidRPr="0062488A" w:rsidRDefault="002D01CF" w:rsidP="00EB431C">
      <w:pPr>
        <w:tabs>
          <w:tab w:val="left" w:pos="10260"/>
        </w:tabs>
        <w:ind w:left="128" w:right="20"/>
        <w:rPr>
          <w:rFonts w:asciiTheme="minorHAnsi" w:hAnsiTheme="minorHAnsi" w:cstheme="minorHAnsi"/>
          <w:b/>
          <w:sz w:val="24"/>
          <w:szCs w:val="24"/>
        </w:rPr>
      </w:pPr>
      <w:r w:rsidRPr="0062488A">
        <w:rPr>
          <w:rFonts w:asciiTheme="minorHAnsi" w:hAnsiTheme="minorHAnsi" w:cstheme="minorHAnsi"/>
          <w:b/>
          <w:w w:val="105"/>
          <w:sz w:val="24"/>
          <w:szCs w:val="24"/>
        </w:rPr>
        <w:t>Be aware that you or your child may be affected by possible media responses to the event.</w:t>
      </w:r>
    </w:p>
    <w:p w:rsidR="0036520B" w:rsidRPr="0062488A" w:rsidRDefault="002D01CF" w:rsidP="00EB431C">
      <w:pPr>
        <w:tabs>
          <w:tab w:val="left" w:pos="10260"/>
        </w:tabs>
        <w:spacing w:before="10"/>
        <w:ind w:left="121" w:right="20" w:firstLine="7"/>
        <w:rPr>
          <w:rFonts w:asciiTheme="minorHAnsi" w:hAnsiTheme="minorHAnsi" w:cstheme="minorHAnsi"/>
          <w:sz w:val="24"/>
          <w:szCs w:val="24"/>
        </w:rPr>
      </w:pPr>
      <w:r w:rsidRPr="0062488A">
        <w:rPr>
          <w:rFonts w:asciiTheme="minorHAnsi" w:hAnsiTheme="minorHAnsi" w:cstheme="minorHAnsi"/>
          <w:w w:val="105"/>
          <w:sz w:val="24"/>
          <w:szCs w:val="24"/>
        </w:rPr>
        <w:t>You</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may</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decide</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protect</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against</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certain</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coverage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watch</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television</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news</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coverage</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together</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so</w:t>
      </w:r>
      <w:r w:rsidRPr="0062488A">
        <w:rPr>
          <w:rFonts w:asciiTheme="minorHAnsi" w:hAnsiTheme="minorHAnsi" w:cstheme="minorHAnsi"/>
          <w:spacing w:val="-20"/>
          <w:w w:val="105"/>
          <w:sz w:val="24"/>
          <w:szCs w:val="24"/>
        </w:rPr>
        <w:t xml:space="preserve"> </w:t>
      </w:r>
      <w:r w:rsidRPr="0062488A">
        <w:rPr>
          <w:rFonts w:asciiTheme="minorHAnsi" w:hAnsiTheme="minorHAnsi" w:cstheme="minorHAnsi"/>
          <w:w w:val="105"/>
          <w:sz w:val="24"/>
          <w:szCs w:val="24"/>
        </w:rPr>
        <w:t>that you can discuss any reactions or concerns and ensure your son/daughter feels supported. Hopefully, media reporting of specific youth suicides will not occur. However, if it does, be aware that it can contribute to young people's</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vulnerability.</w:t>
      </w:r>
    </w:p>
    <w:p w:rsidR="0036520B" w:rsidRPr="0062488A" w:rsidRDefault="0036520B" w:rsidP="00EB431C">
      <w:pPr>
        <w:pStyle w:val="BodyText"/>
        <w:tabs>
          <w:tab w:val="left" w:pos="10260"/>
        </w:tabs>
        <w:spacing w:before="6"/>
        <w:ind w:right="20"/>
        <w:rPr>
          <w:rFonts w:asciiTheme="minorHAnsi" w:hAnsiTheme="minorHAnsi" w:cstheme="minorHAnsi"/>
          <w:sz w:val="24"/>
          <w:szCs w:val="24"/>
        </w:rPr>
      </w:pPr>
    </w:p>
    <w:p w:rsidR="0036520B" w:rsidRPr="0062488A" w:rsidRDefault="002D01CF" w:rsidP="00EB431C">
      <w:pPr>
        <w:tabs>
          <w:tab w:val="left" w:pos="10260"/>
        </w:tabs>
        <w:ind w:left="128" w:right="20" w:firstLine="7"/>
        <w:rPr>
          <w:rFonts w:asciiTheme="minorHAnsi" w:hAnsiTheme="minorHAnsi" w:cstheme="minorHAnsi"/>
          <w:sz w:val="24"/>
          <w:szCs w:val="24"/>
        </w:rPr>
      </w:pPr>
      <w:r w:rsidRPr="0062488A">
        <w:rPr>
          <w:rFonts w:asciiTheme="minorHAnsi" w:hAnsiTheme="minorHAnsi" w:cstheme="minorHAnsi"/>
          <w:b/>
          <w:w w:val="105"/>
          <w:sz w:val="24"/>
          <w:szCs w:val="24"/>
        </w:rPr>
        <w:t xml:space="preserve">Some adolescents may show reactions weeks, months or even a year after an event. </w:t>
      </w:r>
      <w:r w:rsidR="002F260E" w:rsidRPr="0062488A">
        <w:rPr>
          <w:rFonts w:asciiTheme="minorHAnsi" w:hAnsiTheme="minorHAnsi" w:cstheme="minorHAnsi"/>
          <w:w w:val="105"/>
          <w:sz w:val="24"/>
          <w:szCs w:val="24"/>
        </w:rPr>
        <w:t>If you</w:t>
      </w:r>
      <w:r w:rsidRPr="0062488A">
        <w:rPr>
          <w:rFonts w:asciiTheme="minorHAnsi" w:hAnsiTheme="minorHAnsi" w:cstheme="minorHAnsi"/>
          <w:w w:val="105"/>
          <w:sz w:val="24"/>
          <w:szCs w:val="24"/>
        </w:rPr>
        <w:t xml:space="preserve"> are concerned about your child's reactions</w:t>
      </w:r>
      <w:r w:rsidR="002F260E" w:rsidRPr="0062488A">
        <w:rPr>
          <w:rFonts w:asciiTheme="minorHAnsi" w:hAnsiTheme="minorHAnsi" w:cstheme="minorHAnsi"/>
          <w:w w:val="105"/>
          <w:sz w:val="24"/>
          <w:szCs w:val="24"/>
        </w:rPr>
        <w:t xml:space="preserve">, </w:t>
      </w:r>
      <w:r w:rsidRPr="0062488A">
        <w:rPr>
          <w:rFonts w:asciiTheme="minorHAnsi" w:hAnsiTheme="minorHAnsi" w:cstheme="minorHAnsi"/>
          <w:w w:val="105"/>
          <w:sz w:val="24"/>
          <w:szCs w:val="24"/>
        </w:rPr>
        <w:t xml:space="preserve">for example, if there are changes to their behaviour such as their socializing or schoolwork patterns-it is important to speak to the principal or school counsellor at the school. This may result in a referral to </w:t>
      </w:r>
      <w:r w:rsidR="003E024D" w:rsidRPr="0062488A">
        <w:rPr>
          <w:rFonts w:asciiTheme="minorHAnsi" w:hAnsiTheme="minorHAnsi" w:cstheme="minorHAnsi"/>
          <w:w w:val="105"/>
          <w:sz w:val="24"/>
          <w:szCs w:val="24"/>
        </w:rPr>
        <w:t xml:space="preserve">other counseling </w:t>
      </w:r>
      <w:r w:rsidRPr="0062488A">
        <w:rPr>
          <w:rFonts w:asciiTheme="minorHAnsi" w:hAnsiTheme="minorHAnsi" w:cstheme="minorHAnsi"/>
          <w:w w:val="105"/>
          <w:sz w:val="24"/>
          <w:szCs w:val="24"/>
        </w:rPr>
        <w:lastRenderedPageBreak/>
        <w:t>agencies.</w:t>
      </w:r>
    </w:p>
    <w:p w:rsidR="0036520B" w:rsidRPr="0062488A" w:rsidRDefault="0036520B" w:rsidP="00EB431C">
      <w:pPr>
        <w:pStyle w:val="BodyText"/>
        <w:tabs>
          <w:tab w:val="left" w:pos="10260"/>
        </w:tabs>
        <w:spacing w:before="9"/>
        <w:ind w:right="20"/>
        <w:rPr>
          <w:rFonts w:asciiTheme="minorHAnsi" w:hAnsiTheme="minorHAnsi" w:cstheme="minorHAnsi"/>
          <w:sz w:val="24"/>
          <w:szCs w:val="24"/>
        </w:rPr>
      </w:pPr>
    </w:p>
    <w:p w:rsidR="0036520B" w:rsidRPr="0062488A" w:rsidRDefault="002D01CF" w:rsidP="00EB431C">
      <w:pPr>
        <w:tabs>
          <w:tab w:val="left" w:pos="10260"/>
        </w:tabs>
        <w:ind w:left="121" w:right="20"/>
        <w:rPr>
          <w:rFonts w:asciiTheme="minorHAnsi" w:hAnsiTheme="minorHAnsi" w:cstheme="minorHAnsi"/>
          <w:sz w:val="24"/>
          <w:szCs w:val="24"/>
        </w:rPr>
      </w:pPr>
      <w:r w:rsidRPr="0062488A">
        <w:rPr>
          <w:rFonts w:asciiTheme="minorHAnsi" w:hAnsiTheme="minorHAnsi" w:cstheme="minorHAnsi"/>
          <w:b/>
          <w:sz w:val="24"/>
          <w:szCs w:val="24"/>
        </w:rPr>
        <w:t xml:space="preserve">Respond to community concern with respect. </w:t>
      </w:r>
      <w:r w:rsidR="002F260E" w:rsidRPr="0062488A">
        <w:rPr>
          <w:rFonts w:asciiTheme="minorHAnsi" w:hAnsiTheme="minorHAnsi" w:cstheme="minorHAnsi"/>
          <w:sz w:val="24"/>
          <w:szCs w:val="24"/>
        </w:rPr>
        <w:t>If speaking</w:t>
      </w:r>
      <w:r w:rsidRPr="0062488A">
        <w:rPr>
          <w:rFonts w:asciiTheme="minorHAnsi" w:hAnsiTheme="minorHAnsi" w:cstheme="minorHAnsi"/>
          <w:sz w:val="24"/>
          <w:szCs w:val="24"/>
        </w:rPr>
        <w:t xml:space="preserve"> with other members in the community, try to reinforce that the approach is to respect the bereaved/affected family, to avoid</w:t>
      </w:r>
      <w:r w:rsidRPr="0062488A">
        <w:rPr>
          <w:rFonts w:asciiTheme="minorHAnsi" w:hAnsiTheme="minorHAnsi" w:cstheme="minorHAnsi"/>
          <w:sz w:val="24"/>
          <w:szCs w:val="24"/>
          <w:lang w:val="en-CA"/>
        </w:rPr>
        <w:t xml:space="preserve"> </w:t>
      </w:r>
      <w:r w:rsidR="002F260E" w:rsidRPr="0062488A">
        <w:rPr>
          <w:rFonts w:asciiTheme="minorHAnsi" w:hAnsiTheme="minorHAnsi" w:cstheme="minorHAnsi"/>
          <w:sz w:val="24"/>
          <w:szCs w:val="24"/>
          <w:lang w:val="en-CA"/>
        </w:rPr>
        <w:t>romanticising</w:t>
      </w:r>
      <w:r w:rsidRPr="0062488A">
        <w:rPr>
          <w:rFonts w:asciiTheme="minorHAnsi" w:hAnsiTheme="minorHAnsi" w:cstheme="minorHAnsi"/>
          <w:sz w:val="24"/>
          <w:szCs w:val="24"/>
        </w:rPr>
        <w:t xml:space="preserve"> or</w:t>
      </w:r>
      <w:r w:rsidRPr="0062488A">
        <w:rPr>
          <w:rFonts w:asciiTheme="minorHAnsi" w:hAnsiTheme="minorHAnsi" w:cstheme="minorHAnsi"/>
          <w:sz w:val="24"/>
          <w:szCs w:val="24"/>
          <w:lang w:val="en-CA"/>
        </w:rPr>
        <w:t xml:space="preserve"> sensationalising</w:t>
      </w:r>
      <w:r w:rsidRPr="0062488A">
        <w:rPr>
          <w:rFonts w:asciiTheme="minorHAnsi" w:hAnsiTheme="minorHAnsi" w:cstheme="minorHAnsi"/>
          <w:sz w:val="24"/>
          <w:szCs w:val="24"/>
        </w:rPr>
        <w:t xml:space="preserve"> suicide and </w:t>
      </w:r>
      <w:r w:rsidR="002F260E" w:rsidRPr="0062488A">
        <w:rPr>
          <w:rFonts w:asciiTheme="minorHAnsi" w:hAnsiTheme="minorHAnsi" w:cstheme="minorHAnsi"/>
          <w:sz w:val="24"/>
          <w:szCs w:val="24"/>
        </w:rPr>
        <w:t>to encourage help seeking</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actions in</w:t>
      </w:r>
      <w:r w:rsidRPr="0062488A">
        <w:rPr>
          <w:rFonts w:asciiTheme="minorHAnsi" w:hAnsiTheme="minorHAnsi" w:cstheme="minorHAnsi"/>
          <w:sz w:val="24"/>
          <w:szCs w:val="24"/>
        </w:rPr>
        <w:t xml:space="preserve"> </w:t>
      </w:r>
      <w:r w:rsidR="002F260E" w:rsidRPr="0062488A">
        <w:rPr>
          <w:rFonts w:asciiTheme="minorHAnsi" w:hAnsiTheme="minorHAnsi" w:cstheme="minorHAnsi"/>
          <w:sz w:val="24"/>
          <w:szCs w:val="24"/>
        </w:rPr>
        <w:t>young people</w:t>
      </w:r>
      <w:r w:rsidRPr="0062488A">
        <w:rPr>
          <w:rFonts w:asciiTheme="minorHAnsi" w:hAnsiTheme="minorHAnsi" w:cstheme="minorHAnsi"/>
          <w:sz w:val="24"/>
          <w:szCs w:val="24"/>
        </w:rPr>
        <w:t xml:space="preserve">-for </w:t>
      </w:r>
      <w:r w:rsidR="002F260E" w:rsidRPr="0062488A">
        <w:rPr>
          <w:rFonts w:asciiTheme="minorHAnsi" w:hAnsiTheme="minorHAnsi" w:cstheme="minorHAnsi"/>
          <w:sz w:val="24"/>
          <w:szCs w:val="24"/>
        </w:rPr>
        <w:t>their own</w:t>
      </w:r>
      <w:r w:rsidRPr="0062488A">
        <w:rPr>
          <w:rFonts w:asciiTheme="minorHAnsi" w:hAnsiTheme="minorHAnsi" w:cstheme="minorHAnsi"/>
          <w:sz w:val="24"/>
          <w:szCs w:val="24"/>
        </w:rPr>
        <w:t xml:space="preserve"> wellbeing and when </w:t>
      </w:r>
      <w:r w:rsidR="002F260E" w:rsidRPr="0062488A">
        <w:rPr>
          <w:rFonts w:asciiTheme="minorHAnsi" w:hAnsiTheme="minorHAnsi" w:cstheme="minorHAnsi"/>
          <w:sz w:val="24"/>
          <w:szCs w:val="24"/>
        </w:rPr>
        <w:t>they have concerns about</w:t>
      </w:r>
      <w:r w:rsidRPr="0062488A">
        <w:rPr>
          <w:rFonts w:asciiTheme="minorHAnsi" w:hAnsiTheme="minorHAnsi" w:cstheme="minorHAnsi"/>
          <w:sz w:val="24"/>
          <w:szCs w:val="24"/>
        </w:rPr>
        <w:t xml:space="preserve"> their friends.</w:t>
      </w:r>
    </w:p>
    <w:p w:rsidR="00153BA7" w:rsidRDefault="00153BA7">
      <w:pPr>
        <w:rPr>
          <w:b/>
          <w:bCs/>
          <w:sz w:val="24"/>
          <w:szCs w:val="24"/>
        </w:rPr>
      </w:pPr>
      <w:r>
        <w:rPr>
          <w:sz w:val="24"/>
          <w:szCs w:val="24"/>
        </w:rPr>
        <w:br w:type="page"/>
      </w:r>
    </w:p>
    <w:p w:rsidR="0036520B" w:rsidRPr="0048261D" w:rsidRDefault="00F354A8" w:rsidP="00AD4DDB">
      <w:pPr>
        <w:pStyle w:val="Heading2"/>
        <w:ind w:left="0" w:right="10"/>
        <w:rPr>
          <w:rFonts w:asciiTheme="minorHAnsi" w:hAnsiTheme="minorHAnsi" w:cstheme="minorHAnsi"/>
          <w:sz w:val="24"/>
          <w:szCs w:val="24"/>
        </w:rPr>
      </w:pPr>
      <w:bookmarkStart w:id="27" w:name="_Toc7179938"/>
      <w:r>
        <w:rPr>
          <w:sz w:val="24"/>
          <w:szCs w:val="24"/>
        </w:rPr>
        <w:lastRenderedPageBreak/>
        <w:t>Appendix 11</w:t>
      </w:r>
      <w:r w:rsidR="00AD4DDB">
        <w:rPr>
          <w:sz w:val="24"/>
          <w:szCs w:val="24"/>
        </w:rPr>
        <w:br/>
      </w:r>
      <w:r w:rsidR="0048261D" w:rsidRPr="0048261D">
        <w:rPr>
          <w:w w:val="105"/>
          <w:sz w:val="24"/>
          <w:szCs w:val="24"/>
        </w:rPr>
        <w:t xml:space="preserve">Students Helping </w:t>
      </w:r>
      <w:r w:rsidR="0015629B" w:rsidRPr="0048261D">
        <w:rPr>
          <w:w w:val="105"/>
          <w:sz w:val="24"/>
          <w:szCs w:val="24"/>
        </w:rPr>
        <w:t xml:space="preserve">Students </w:t>
      </w:r>
      <w:r w:rsidR="0048261D" w:rsidRPr="0048261D">
        <w:rPr>
          <w:sz w:val="24"/>
          <w:szCs w:val="24"/>
        </w:rPr>
        <w:br/>
      </w:r>
      <w:r w:rsidR="0048261D">
        <w:rPr>
          <w:b w:val="0"/>
          <w:w w:val="105"/>
          <w:sz w:val="20"/>
          <w:szCs w:val="20"/>
        </w:rPr>
        <w:t>(</w:t>
      </w:r>
      <w:r w:rsidR="002F260E" w:rsidRPr="0048261D">
        <w:rPr>
          <w:b w:val="0"/>
          <w:w w:val="105"/>
          <w:sz w:val="20"/>
          <w:szCs w:val="20"/>
        </w:rPr>
        <w:t>Sample Information</w:t>
      </w:r>
      <w:r w:rsidR="002D01CF" w:rsidRPr="0048261D">
        <w:rPr>
          <w:b w:val="0"/>
          <w:w w:val="105"/>
          <w:sz w:val="20"/>
          <w:szCs w:val="20"/>
        </w:rPr>
        <w:t xml:space="preserve"> Document</w:t>
      </w:r>
      <w:r w:rsidR="0048261D">
        <w:rPr>
          <w:b w:val="0"/>
          <w:w w:val="105"/>
          <w:sz w:val="20"/>
          <w:szCs w:val="20"/>
        </w:rPr>
        <w:t>)</w:t>
      </w:r>
      <w:bookmarkEnd w:id="27"/>
      <w:r w:rsidR="0048261D" w:rsidRPr="0048261D">
        <w:rPr>
          <w:b w:val="0"/>
          <w:sz w:val="20"/>
          <w:szCs w:val="20"/>
        </w:rPr>
        <w:br/>
      </w:r>
    </w:p>
    <w:p w:rsidR="0036520B" w:rsidRPr="0062488A" w:rsidRDefault="002D01CF" w:rsidP="00EB431C">
      <w:pPr>
        <w:tabs>
          <w:tab w:val="left" w:pos="10260"/>
        </w:tabs>
        <w:ind w:left="155" w:right="20"/>
        <w:rPr>
          <w:rFonts w:asciiTheme="minorHAnsi" w:hAnsiTheme="minorHAnsi" w:cstheme="minorHAnsi"/>
          <w:b/>
          <w:sz w:val="24"/>
          <w:szCs w:val="24"/>
        </w:rPr>
      </w:pPr>
      <w:r w:rsidRPr="0062488A">
        <w:rPr>
          <w:rFonts w:asciiTheme="minorHAnsi" w:hAnsiTheme="minorHAnsi" w:cstheme="minorHAnsi"/>
          <w:b/>
          <w:w w:val="110"/>
          <w:sz w:val="24"/>
          <w:szCs w:val="24"/>
        </w:rPr>
        <w:t>Helping a Friend</w:t>
      </w:r>
    </w:p>
    <w:p w:rsidR="0036520B" w:rsidRPr="0062488A" w:rsidRDefault="0036520B" w:rsidP="00EB431C">
      <w:pPr>
        <w:pStyle w:val="BodyText"/>
        <w:tabs>
          <w:tab w:val="left" w:pos="10260"/>
        </w:tabs>
        <w:spacing w:before="4"/>
        <w:ind w:right="20"/>
        <w:rPr>
          <w:rFonts w:asciiTheme="minorHAnsi" w:hAnsiTheme="minorHAnsi" w:cstheme="minorHAnsi"/>
          <w:b/>
          <w:sz w:val="24"/>
          <w:szCs w:val="24"/>
        </w:rPr>
      </w:pPr>
    </w:p>
    <w:p w:rsidR="0036520B" w:rsidRPr="0062488A" w:rsidRDefault="002D01CF" w:rsidP="00EB431C">
      <w:pPr>
        <w:pStyle w:val="BodyText"/>
        <w:tabs>
          <w:tab w:val="left" w:pos="10260"/>
        </w:tabs>
        <w:ind w:left="155" w:right="20"/>
        <w:rPr>
          <w:rFonts w:asciiTheme="minorHAnsi" w:hAnsiTheme="minorHAnsi" w:cstheme="minorHAnsi"/>
          <w:sz w:val="24"/>
          <w:szCs w:val="24"/>
        </w:rPr>
      </w:pPr>
      <w:r w:rsidRPr="0062488A">
        <w:rPr>
          <w:rFonts w:asciiTheme="minorHAnsi" w:hAnsiTheme="minorHAnsi" w:cstheme="minorHAnsi"/>
          <w:sz w:val="24"/>
          <w:szCs w:val="24"/>
        </w:rPr>
        <w:t xml:space="preserve">It hurts to see someone you care about suffer. If someone you know is talking about dying, you can help by being a </w:t>
      </w:r>
      <w:r w:rsidR="002F260E" w:rsidRPr="0062488A">
        <w:rPr>
          <w:rFonts w:asciiTheme="minorHAnsi" w:hAnsiTheme="minorHAnsi" w:cstheme="minorHAnsi"/>
          <w:sz w:val="24"/>
          <w:szCs w:val="24"/>
        </w:rPr>
        <w:t>good friend</w:t>
      </w:r>
      <w:r w:rsidRPr="0062488A">
        <w:rPr>
          <w:rFonts w:asciiTheme="minorHAnsi" w:hAnsiTheme="minorHAnsi" w:cstheme="minorHAnsi"/>
          <w:sz w:val="24"/>
          <w:szCs w:val="24"/>
        </w:rPr>
        <w:t>.</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EB431C">
      <w:pPr>
        <w:tabs>
          <w:tab w:val="left" w:pos="10260"/>
        </w:tabs>
        <w:ind w:left="155" w:right="20"/>
        <w:rPr>
          <w:rFonts w:asciiTheme="minorHAnsi" w:hAnsiTheme="minorHAnsi" w:cstheme="minorHAnsi"/>
          <w:b/>
          <w:sz w:val="24"/>
          <w:szCs w:val="24"/>
        </w:rPr>
      </w:pPr>
      <w:r w:rsidRPr="0062488A">
        <w:rPr>
          <w:rFonts w:asciiTheme="minorHAnsi" w:hAnsiTheme="minorHAnsi" w:cstheme="minorHAnsi"/>
          <w:b/>
          <w:w w:val="110"/>
          <w:sz w:val="24"/>
          <w:szCs w:val="24"/>
        </w:rPr>
        <w:t>How do I know?</w:t>
      </w:r>
    </w:p>
    <w:p w:rsidR="0036520B" w:rsidRPr="0062488A" w:rsidRDefault="0036520B" w:rsidP="00EB431C">
      <w:pPr>
        <w:pStyle w:val="BodyText"/>
        <w:tabs>
          <w:tab w:val="left" w:pos="10260"/>
        </w:tabs>
        <w:ind w:right="20"/>
        <w:rPr>
          <w:rFonts w:asciiTheme="minorHAnsi" w:hAnsiTheme="minorHAnsi" w:cstheme="minorHAnsi"/>
          <w:b/>
          <w:sz w:val="24"/>
          <w:szCs w:val="24"/>
        </w:rPr>
      </w:pPr>
    </w:p>
    <w:p w:rsidR="0036520B" w:rsidRPr="0062488A" w:rsidRDefault="002D01CF" w:rsidP="00EB431C">
      <w:pPr>
        <w:pStyle w:val="BodyText"/>
        <w:tabs>
          <w:tab w:val="left" w:pos="10260"/>
        </w:tabs>
        <w:spacing w:after="120"/>
        <w:ind w:left="144" w:right="14" w:firstLine="14"/>
        <w:rPr>
          <w:rFonts w:asciiTheme="minorHAnsi" w:hAnsiTheme="minorHAnsi" w:cstheme="minorHAnsi"/>
          <w:sz w:val="24"/>
          <w:szCs w:val="24"/>
        </w:rPr>
      </w:pPr>
      <w:r w:rsidRPr="0062488A">
        <w:rPr>
          <w:rFonts w:asciiTheme="minorHAnsi" w:hAnsiTheme="minorHAnsi" w:cstheme="minorHAnsi"/>
          <w:w w:val="105"/>
          <w:sz w:val="24"/>
          <w:szCs w:val="24"/>
        </w:rPr>
        <w:t>You might notice a sudden change in the way your friend acts. They might seem annoyed or irritated</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all</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of</w:t>
      </w:r>
      <w:r w:rsidRPr="0062488A">
        <w:rPr>
          <w:rFonts w:asciiTheme="minorHAnsi" w:hAnsiTheme="minorHAnsi" w:cstheme="minorHAnsi"/>
          <w:spacing w:val="-21"/>
          <w:w w:val="105"/>
          <w:sz w:val="24"/>
          <w:szCs w:val="24"/>
        </w:rPr>
        <w:t xml:space="preserve"> </w:t>
      </w:r>
      <w:r w:rsidRPr="0062488A">
        <w:rPr>
          <w:rFonts w:asciiTheme="minorHAnsi" w:hAnsiTheme="minorHAnsi" w:cstheme="minorHAnsi"/>
          <w:w w:val="105"/>
          <w:sz w:val="24"/>
          <w:szCs w:val="24"/>
        </w:rPr>
        <w:t>the</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time,</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or</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act</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like</w:t>
      </w:r>
      <w:r w:rsidRPr="0062488A">
        <w:rPr>
          <w:rFonts w:asciiTheme="minorHAnsi" w:hAnsiTheme="minorHAnsi" w:cstheme="minorHAnsi"/>
          <w:spacing w:val="-16"/>
          <w:w w:val="105"/>
          <w:sz w:val="24"/>
          <w:szCs w:val="24"/>
        </w:rPr>
        <w:t xml:space="preserve"> </w:t>
      </w:r>
      <w:r w:rsidRPr="0062488A">
        <w:rPr>
          <w:rFonts w:asciiTheme="minorHAnsi" w:hAnsiTheme="minorHAnsi" w:cstheme="minorHAnsi"/>
          <w:w w:val="105"/>
          <w:sz w:val="24"/>
          <w:szCs w:val="24"/>
        </w:rPr>
        <w:t>they</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don't</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care</w:t>
      </w:r>
      <w:r w:rsidRPr="0062488A">
        <w:rPr>
          <w:rFonts w:asciiTheme="minorHAnsi" w:hAnsiTheme="minorHAnsi" w:cstheme="minorHAnsi"/>
          <w:spacing w:val="-3"/>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anything.</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You</w:t>
      </w:r>
      <w:r w:rsidRPr="0062488A">
        <w:rPr>
          <w:rFonts w:asciiTheme="minorHAnsi" w:hAnsiTheme="minorHAnsi" w:cstheme="minorHAnsi"/>
          <w:spacing w:val="-11"/>
          <w:w w:val="105"/>
          <w:sz w:val="24"/>
          <w:szCs w:val="24"/>
        </w:rPr>
        <w:t xml:space="preserve"> </w:t>
      </w:r>
      <w:r w:rsidRPr="0062488A">
        <w:rPr>
          <w:rFonts w:asciiTheme="minorHAnsi" w:hAnsiTheme="minorHAnsi" w:cstheme="minorHAnsi"/>
          <w:w w:val="105"/>
          <w:sz w:val="24"/>
          <w:szCs w:val="24"/>
        </w:rPr>
        <w:t>might</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hear</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excuses</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about why</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your friend</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can't</w:t>
      </w:r>
      <w:r w:rsidRPr="0062488A">
        <w:rPr>
          <w:rFonts w:asciiTheme="minorHAnsi" w:hAnsiTheme="minorHAnsi" w:cstheme="minorHAnsi"/>
          <w:spacing w:val="-14"/>
          <w:w w:val="105"/>
          <w:sz w:val="24"/>
          <w:szCs w:val="24"/>
        </w:rPr>
        <w:t xml:space="preserve"> </w:t>
      </w:r>
      <w:r w:rsidRPr="0062488A">
        <w:rPr>
          <w:rFonts w:asciiTheme="minorHAnsi" w:hAnsiTheme="minorHAnsi" w:cstheme="minorHAnsi"/>
          <w:w w:val="105"/>
          <w:sz w:val="24"/>
          <w:szCs w:val="24"/>
        </w:rPr>
        <w:t>hang</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out</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with</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you.</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You</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might</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notice</w:t>
      </w:r>
      <w:r w:rsidRPr="0062488A">
        <w:rPr>
          <w:rFonts w:asciiTheme="minorHAnsi" w:hAnsiTheme="minorHAnsi" w:cstheme="minorHAnsi"/>
          <w:spacing w:val="-4"/>
          <w:w w:val="105"/>
          <w:sz w:val="24"/>
          <w:szCs w:val="24"/>
        </w:rPr>
        <w:t xml:space="preserve"> </w:t>
      </w:r>
      <w:r w:rsidRPr="0062488A">
        <w:rPr>
          <w:rFonts w:asciiTheme="minorHAnsi" w:hAnsiTheme="minorHAnsi" w:cstheme="minorHAnsi"/>
          <w:w w:val="105"/>
          <w:sz w:val="24"/>
          <w:szCs w:val="24"/>
        </w:rPr>
        <w:t>that</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your</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friend</w:t>
      </w:r>
      <w:r w:rsidRPr="0062488A">
        <w:rPr>
          <w:rFonts w:asciiTheme="minorHAnsi" w:hAnsiTheme="minorHAnsi" w:cstheme="minorHAnsi"/>
          <w:spacing w:val="-5"/>
          <w:w w:val="105"/>
          <w:sz w:val="24"/>
          <w:szCs w:val="24"/>
        </w:rPr>
        <w:t xml:space="preserve"> </w:t>
      </w:r>
      <w:r w:rsidRPr="0062488A">
        <w:rPr>
          <w:rFonts w:asciiTheme="minorHAnsi" w:hAnsiTheme="minorHAnsi" w:cstheme="minorHAnsi"/>
          <w:w w:val="105"/>
          <w:sz w:val="24"/>
          <w:szCs w:val="24"/>
        </w:rPr>
        <w:t>is</w:t>
      </w:r>
      <w:r w:rsidRPr="0062488A">
        <w:rPr>
          <w:rFonts w:asciiTheme="minorHAnsi" w:hAnsiTheme="minorHAnsi" w:cstheme="minorHAnsi"/>
          <w:spacing w:val="-17"/>
          <w:w w:val="105"/>
          <w:sz w:val="24"/>
          <w:szCs w:val="24"/>
        </w:rPr>
        <w:t xml:space="preserve"> </w:t>
      </w:r>
      <w:r w:rsidRPr="0062488A">
        <w:rPr>
          <w:rFonts w:asciiTheme="minorHAnsi" w:hAnsiTheme="minorHAnsi" w:cstheme="minorHAnsi"/>
          <w:w w:val="105"/>
          <w:sz w:val="24"/>
          <w:szCs w:val="24"/>
        </w:rPr>
        <w:t>not</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taking</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care</w:t>
      </w:r>
      <w:r w:rsidRPr="0062488A">
        <w:rPr>
          <w:rFonts w:asciiTheme="minorHAnsi" w:hAnsiTheme="minorHAnsi" w:cstheme="minorHAnsi"/>
          <w:spacing w:val="-8"/>
          <w:w w:val="105"/>
          <w:sz w:val="24"/>
          <w:szCs w:val="24"/>
        </w:rPr>
        <w:t xml:space="preserve"> </w:t>
      </w:r>
      <w:r w:rsidRPr="0062488A">
        <w:rPr>
          <w:rFonts w:asciiTheme="minorHAnsi" w:hAnsiTheme="minorHAnsi" w:cstheme="minorHAnsi"/>
          <w:w w:val="105"/>
          <w:sz w:val="24"/>
          <w:szCs w:val="24"/>
        </w:rPr>
        <w:t>of themselves; they might stop showering or seem tired all of the time. Your friend might start taking risks, or giving away things that you know are important to them. You might also hear your friend say things</w:t>
      </w:r>
      <w:r w:rsidRPr="0062488A">
        <w:rPr>
          <w:rFonts w:asciiTheme="minorHAnsi" w:hAnsiTheme="minorHAnsi" w:cstheme="minorHAnsi"/>
          <w:spacing w:val="-28"/>
          <w:w w:val="105"/>
          <w:sz w:val="24"/>
          <w:szCs w:val="24"/>
        </w:rPr>
        <w:t xml:space="preserve"> </w:t>
      </w:r>
      <w:r w:rsidRPr="0062488A">
        <w:rPr>
          <w:rFonts w:asciiTheme="minorHAnsi" w:hAnsiTheme="minorHAnsi" w:cstheme="minorHAnsi"/>
          <w:w w:val="105"/>
          <w:sz w:val="24"/>
          <w:szCs w:val="24"/>
        </w:rPr>
        <w:t>like:</w:t>
      </w:r>
    </w:p>
    <w:p w:rsidR="0036520B" w:rsidRPr="0062488A" w:rsidRDefault="002D01CF" w:rsidP="00926A6A">
      <w:pPr>
        <w:pStyle w:val="BodyText"/>
        <w:numPr>
          <w:ilvl w:val="0"/>
          <w:numId w:val="24"/>
        </w:numPr>
        <w:tabs>
          <w:tab w:val="left" w:pos="10260"/>
        </w:tabs>
        <w:ind w:right="20"/>
        <w:rPr>
          <w:rFonts w:asciiTheme="minorHAnsi" w:hAnsiTheme="minorHAnsi" w:cstheme="minorHAnsi"/>
          <w:sz w:val="24"/>
          <w:szCs w:val="24"/>
        </w:rPr>
      </w:pPr>
      <w:r w:rsidRPr="0062488A">
        <w:rPr>
          <w:rFonts w:asciiTheme="minorHAnsi" w:hAnsiTheme="minorHAnsi" w:cstheme="minorHAnsi"/>
          <w:sz w:val="24"/>
          <w:szCs w:val="24"/>
        </w:rPr>
        <w:t xml:space="preserve">"The world would be better off </w:t>
      </w:r>
      <w:r w:rsidR="002F260E" w:rsidRPr="0062488A">
        <w:rPr>
          <w:rFonts w:asciiTheme="minorHAnsi" w:hAnsiTheme="minorHAnsi" w:cstheme="minorHAnsi"/>
          <w:sz w:val="24"/>
          <w:szCs w:val="24"/>
        </w:rPr>
        <w:t>without me</w:t>
      </w:r>
      <w:r w:rsidRPr="0062488A">
        <w:rPr>
          <w:rFonts w:asciiTheme="minorHAnsi" w:hAnsiTheme="minorHAnsi" w:cstheme="minorHAnsi"/>
          <w:sz w:val="24"/>
          <w:szCs w:val="24"/>
        </w:rPr>
        <w:t>."</w:t>
      </w:r>
    </w:p>
    <w:p w:rsidR="0036520B" w:rsidRPr="0062488A" w:rsidRDefault="002F260E" w:rsidP="00926A6A">
      <w:pPr>
        <w:pStyle w:val="ListParagraph"/>
        <w:numPr>
          <w:ilvl w:val="0"/>
          <w:numId w:val="24"/>
        </w:numPr>
        <w:tabs>
          <w:tab w:val="left" w:pos="10260"/>
        </w:tabs>
        <w:spacing w:before="18"/>
        <w:ind w:right="20"/>
        <w:rPr>
          <w:rFonts w:asciiTheme="minorHAnsi" w:hAnsiTheme="minorHAnsi" w:cstheme="minorHAnsi"/>
          <w:sz w:val="24"/>
          <w:szCs w:val="24"/>
        </w:rPr>
      </w:pPr>
      <w:r w:rsidRPr="0062488A">
        <w:rPr>
          <w:rFonts w:asciiTheme="minorHAnsi" w:hAnsiTheme="minorHAnsi" w:cstheme="minorHAnsi"/>
          <w:w w:val="105"/>
          <w:sz w:val="24"/>
          <w:szCs w:val="24"/>
        </w:rPr>
        <w:t>“</w:t>
      </w:r>
      <w:r w:rsidR="002D01CF" w:rsidRPr="0062488A">
        <w:rPr>
          <w:rFonts w:asciiTheme="minorHAnsi" w:hAnsiTheme="minorHAnsi" w:cstheme="minorHAnsi"/>
          <w:w w:val="105"/>
          <w:sz w:val="24"/>
          <w:szCs w:val="24"/>
        </w:rPr>
        <w:t>No one cares."</w:t>
      </w:r>
    </w:p>
    <w:p w:rsidR="004B7310" w:rsidRPr="0062488A" w:rsidRDefault="004B7310" w:rsidP="00926A6A">
      <w:pPr>
        <w:pStyle w:val="BodyText"/>
        <w:numPr>
          <w:ilvl w:val="0"/>
          <w:numId w:val="24"/>
        </w:numPr>
        <w:tabs>
          <w:tab w:val="left" w:pos="10260"/>
        </w:tabs>
        <w:spacing w:before="18"/>
        <w:ind w:right="20"/>
        <w:rPr>
          <w:rFonts w:asciiTheme="minorHAnsi" w:hAnsiTheme="minorHAnsi" w:cstheme="minorHAnsi"/>
          <w:w w:val="105"/>
          <w:sz w:val="24"/>
          <w:szCs w:val="24"/>
        </w:rPr>
      </w:pPr>
      <w:r w:rsidRPr="0062488A">
        <w:rPr>
          <w:rFonts w:asciiTheme="minorHAnsi" w:hAnsiTheme="minorHAnsi" w:cstheme="minorHAnsi"/>
          <w:w w:val="105"/>
          <w:sz w:val="24"/>
          <w:szCs w:val="24"/>
        </w:rPr>
        <w:t xml:space="preserve">"I can't take it anymore." </w:t>
      </w:r>
    </w:p>
    <w:p w:rsidR="0036520B" w:rsidRPr="0062488A" w:rsidRDefault="002D01CF" w:rsidP="00926A6A">
      <w:pPr>
        <w:pStyle w:val="BodyText"/>
        <w:numPr>
          <w:ilvl w:val="0"/>
          <w:numId w:val="24"/>
        </w:numPr>
        <w:tabs>
          <w:tab w:val="left" w:pos="10260"/>
        </w:tabs>
        <w:spacing w:before="18"/>
        <w:ind w:right="20"/>
        <w:rPr>
          <w:rFonts w:asciiTheme="minorHAnsi" w:hAnsiTheme="minorHAnsi" w:cstheme="minorHAnsi"/>
          <w:sz w:val="24"/>
          <w:szCs w:val="24"/>
        </w:rPr>
      </w:pPr>
      <w:r w:rsidRPr="0062488A">
        <w:rPr>
          <w:rFonts w:asciiTheme="minorHAnsi" w:hAnsiTheme="minorHAnsi" w:cstheme="minorHAnsi"/>
          <w:w w:val="105"/>
          <w:sz w:val="24"/>
          <w:szCs w:val="24"/>
        </w:rPr>
        <w:t>"It's not worth it."</w:t>
      </w:r>
    </w:p>
    <w:p w:rsidR="0036520B" w:rsidRPr="0062488A" w:rsidRDefault="002D01CF" w:rsidP="00926A6A">
      <w:pPr>
        <w:pStyle w:val="BodyText"/>
        <w:numPr>
          <w:ilvl w:val="0"/>
          <w:numId w:val="24"/>
        </w:numPr>
        <w:tabs>
          <w:tab w:val="left" w:pos="10260"/>
        </w:tabs>
        <w:spacing w:before="8"/>
        <w:ind w:right="20"/>
        <w:rPr>
          <w:rFonts w:asciiTheme="minorHAnsi" w:hAnsiTheme="minorHAnsi" w:cstheme="minorHAnsi"/>
          <w:sz w:val="24"/>
          <w:szCs w:val="24"/>
        </w:rPr>
      </w:pPr>
      <w:r w:rsidRPr="0062488A">
        <w:rPr>
          <w:rFonts w:asciiTheme="minorHAnsi" w:hAnsiTheme="minorHAnsi" w:cstheme="minorHAnsi"/>
          <w:w w:val="105"/>
          <w:sz w:val="24"/>
          <w:szCs w:val="24"/>
        </w:rPr>
        <w:t>"I don't care."</w:t>
      </w:r>
    </w:p>
    <w:p w:rsidR="0036520B" w:rsidRPr="0062488A" w:rsidRDefault="002F260E" w:rsidP="00926A6A">
      <w:pPr>
        <w:pStyle w:val="BodyText"/>
        <w:numPr>
          <w:ilvl w:val="0"/>
          <w:numId w:val="24"/>
        </w:numPr>
        <w:tabs>
          <w:tab w:val="left" w:pos="10260"/>
        </w:tabs>
        <w:spacing w:before="9"/>
        <w:ind w:right="20"/>
        <w:rPr>
          <w:rFonts w:asciiTheme="minorHAnsi" w:hAnsiTheme="minorHAnsi" w:cstheme="minorHAnsi"/>
          <w:sz w:val="24"/>
          <w:szCs w:val="24"/>
        </w:rPr>
      </w:pPr>
      <w:r w:rsidRPr="0062488A">
        <w:rPr>
          <w:rFonts w:asciiTheme="minorHAnsi" w:hAnsiTheme="minorHAnsi" w:cstheme="minorHAnsi"/>
          <w:w w:val="105"/>
          <w:sz w:val="24"/>
          <w:szCs w:val="24"/>
        </w:rPr>
        <w:t>“</w:t>
      </w:r>
      <w:r w:rsidR="002D01CF" w:rsidRPr="0062488A">
        <w:rPr>
          <w:rFonts w:asciiTheme="minorHAnsi" w:hAnsiTheme="minorHAnsi" w:cstheme="minorHAnsi"/>
          <w:w w:val="105"/>
          <w:sz w:val="24"/>
          <w:szCs w:val="24"/>
        </w:rPr>
        <w:t>You'll be rid of me soon."</w:t>
      </w:r>
    </w:p>
    <w:p w:rsidR="0036520B" w:rsidRPr="0062488A" w:rsidRDefault="0036520B" w:rsidP="00EB431C">
      <w:pPr>
        <w:pStyle w:val="BodyText"/>
        <w:tabs>
          <w:tab w:val="left" w:pos="10260"/>
        </w:tabs>
        <w:spacing w:before="5"/>
        <w:ind w:right="20"/>
        <w:rPr>
          <w:rFonts w:asciiTheme="minorHAnsi" w:hAnsiTheme="minorHAnsi" w:cstheme="minorHAnsi"/>
          <w:sz w:val="24"/>
          <w:szCs w:val="24"/>
        </w:rPr>
      </w:pPr>
    </w:p>
    <w:p w:rsidR="0036520B" w:rsidRPr="0062488A" w:rsidRDefault="002D01CF" w:rsidP="00EB431C">
      <w:pPr>
        <w:pStyle w:val="BodyText"/>
        <w:tabs>
          <w:tab w:val="left" w:pos="10260"/>
        </w:tabs>
        <w:ind w:left="141" w:right="20" w:hanging="8"/>
        <w:rPr>
          <w:rFonts w:asciiTheme="minorHAnsi" w:hAnsiTheme="minorHAnsi" w:cstheme="minorHAnsi"/>
          <w:sz w:val="24"/>
          <w:szCs w:val="24"/>
        </w:rPr>
      </w:pPr>
      <w:r w:rsidRPr="0062488A">
        <w:rPr>
          <w:rFonts w:asciiTheme="minorHAnsi" w:hAnsiTheme="minorHAnsi" w:cstheme="minorHAnsi"/>
          <w:sz w:val="24"/>
          <w:szCs w:val="24"/>
        </w:rPr>
        <w:t>In some cases, you might notice that your friend seems suddenly over energetic or happy (possibly because they are considering or have plans to end their life).</w:t>
      </w:r>
    </w:p>
    <w:p w:rsidR="0036520B" w:rsidRPr="0062488A" w:rsidRDefault="0036520B" w:rsidP="00EB431C">
      <w:pPr>
        <w:pStyle w:val="BodyText"/>
        <w:tabs>
          <w:tab w:val="left" w:pos="10260"/>
        </w:tabs>
        <w:spacing w:before="2"/>
        <w:ind w:right="20"/>
        <w:rPr>
          <w:rFonts w:asciiTheme="minorHAnsi" w:hAnsiTheme="minorHAnsi" w:cstheme="minorHAnsi"/>
          <w:sz w:val="24"/>
          <w:szCs w:val="24"/>
        </w:rPr>
      </w:pPr>
    </w:p>
    <w:p w:rsidR="0036520B" w:rsidRPr="0062488A" w:rsidRDefault="002D01CF" w:rsidP="00EB431C">
      <w:pPr>
        <w:pStyle w:val="BodyText"/>
        <w:tabs>
          <w:tab w:val="left" w:pos="10260"/>
        </w:tabs>
        <w:ind w:left="127" w:right="20" w:firstLine="7"/>
        <w:rPr>
          <w:rFonts w:asciiTheme="minorHAnsi" w:hAnsiTheme="minorHAnsi" w:cstheme="minorHAnsi"/>
          <w:sz w:val="24"/>
          <w:szCs w:val="24"/>
        </w:rPr>
      </w:pPr>
      <w:r w:rsidRPr="0062488A">
        <w:rPr>
          <w:rFonts w:asciiTheme="minorHAnsi" w:hAnsiTheme="minorHAnsi" w:cstheme="minorHAnsi"/>
          <w:w w:val="105"/>
          <w:sz w:val="24"/>
          <w:szCs w:val="24"/>
        </w:rPr>
        <w:t>It's important to remember that someone who talks about ending their life probably doesn't want to die, but wants to express that they're suffering. Talking about it is a warning sign, but there is hope.</w:t>
      </w:r>
    </w:p>
    <w:p w:rsidR="0036520B" w:rsidRPr="0062488A" w:rsidRDefault="0036520B" w:rsidP="00EB431C">
      <w:pPr>
        <w:pStyle w:val="BodyText"/>
        <w:tabs>
          <w:tab w:val="left" w:pos="10260"/>
        </w:tabs>
        <w:spacing w:before="2"/>
        <w:ind w:right="20"/>
        <w:rPr>
          <w:rFonts w:asciiTheme="minorHAnsi" w:hAnsiTheme="minorHAnsi" w:cstheme="minorHAnsi"/>
          <w:sz w:val="24"/>
          <w:szCs w:val="24"/>
        </w:rPr>
      </w:pPr>
    </w:p>
    <w:p w:rsidR="0036520B" w:rsidRPr="0062488A" w:rsidRDefault="002D01CF" w:rsidP="00EB431C">
      <w:pPr>
        <w:tabs>
          <w:tab w:val="left" w:pos="10260"/>
        </w:tabs>
        <w:ind w:left="127" w:right="20"/>
        <w:rPr>
          <w:rFonts w:asciiTheme="minorHAnsi" w:hAnsiTheme="minorHAnsi" w:cstheme="minorHAnsi"/>
          <w:b/>
          <w:sz w:val="24"/>
          <w:szCs w:val="24"/>
        </w:rPr>
      </w:pPr>
      <w:r w:rsidRPr="0062488A">
        <w:rPr>
          <w:rFonts w:asciiTheme="minorHAnsi" w:hAnsiTheme="minorHAnsi" w:cstheme="minorHAnsi"/>
          <w:b/>
          <w:w w:val="110"/>
          <w:sz w:val="24"/>
          <w:szCs w:val="24"/>
        </w:rPr>
        <w:t>What can I do?</w:t>
      </w:r>
    </w:p>
    <w:p w:rsidR="0036520B" w:rsidRPr="0062488A" w:rsidRDefault="0036520B" w:rsidP="00EB431C">
      <w:pPr>
        <w:pStyle w:val="BodyText"/>
        <w:tabs>
          <w:tab w:val="left" w:pos="10260"/>
        </w:tabs>
        <w:ind w:right="20"/>
        <w:rPr>
          <w:rFonts w:asciiTheme="minorHAnsi" w:hAnsiTheme="minorHAnsi" w:cstheme="minorHAnsi"/>
          <w:b/>
          <w:sz w:val="24"/>
          <w:szCs w:val="24"/>
        </w:rPr>
      </w:pPr>
    </w:p>
    <w:p w:rsidR="0036520B" w:rsidRPr="0062488A" w:rsidRDefault="002D01CF" w:rsidP="00EB431C">
      <w:pPr>
        <w:pStyle w:val="BodyText"/>
        <w:tabs>
          <w:tab w:val="left" w:pos="10260"/>
        </w:tabs>
        <w:ind w:left="127" w:right="20"/>
        <w:rPr>
          <w:rFonts w:asciiTheme="minorHAnsi" w:hAnsiTheme="minorHAnsi" w:cstheme="minorHAnsi"/>
          <w:sz w:val="24"/>
          <w:szCs w:val="24"/>
        </w:rPr>
      </w:pPr>
      <w:r w:rsidRPr="0062488A">
        <w:rPr>
          <w:rFonts w:asciiTheme="minorHAnsi" w:hAnsiTheme="minorHAnsi" w:cstheme="minorHAnsi"/>
          <w:sz w:val="24"/>
          <w:szCs w:val="24"/>
        </w:rPr>
        <w:t>You can't control what happens to your friend, but you can show that you care by reaching out.</w:t>
      </w:r>
    </w:p>
    <w:p w:rsidR="00AD4DDB" w:rsidRPr="0062488A" w:rsidRDefault="00AD4DDB" w:rsidP="00EB431C">
      <w:pPr>
        <w:pStyle w:val="BodyText"/>
        <w:tabs>
          <w:tab w:val="left" w:pos="10260"/>
        </w:tabs>
        <w:ind w:left="127" w:right="20"/>
        <w:rPr>
          <w:rFonts w:asciiTheme="minorHAnsi" w:hAnsiTheme="minorHAnsi" w:cstheme="minorHAnsi"/>
          <w:sz w:val="24"/>
          <w:szCs w:val="24"/>
        </w:rPr>
      </w:pPr>
    </w:p>
    <w:p w:rsidR="00AD4DDB" w:rsidRPr="0062488A" w:rsidRDefault="00AD4DDB">
      <w:pPr>
        <w:rPr>
          <w:rFonts w:asciiTheme="minorHAnsi" w:hAnsiTheme="minorHAnsi" w:cstheme="minorHAnsi"/>
          <w:b/>
          <w:bCs/>
          <w:sz w:val="24"/>
          <w:szCs w:val="24"/>
        </w:rPr>
      </w:pPr>
      <w:r w:rsidRPr="0062488A">
        <w:rPr>
          <w:rFonts w:asciiTheme="minorHAnsi" w:hAnsiTheme="minorHAnsi" w:cstheme="minorHAnsi"/>
          <w:sz w:val="24"/>
          <w:szCs w:val="24"/>
        </w:rPr>
        <w:br w:type="page"/>
      </w:r>
    </w:p>
    <w:p w:rsidR="0036520B" w:rsidRPr="0062488A" w:rsidRDefault="002D01CF" w:rsidP="00EB431C">
      <w:pPr>
        <w:pStyle w:val="Heading6"/>
        <w:numPr>
          <w:ilvl w:val="0"/>
          <w:numId w:val="5"/>
        </w:numPr>
        <w:tabs>
          <w:tab w:val="left" w:pos="475"/>
          <w:tab w:val="left" w:pos="10260"/>
        </w:tabs>
        <w:spacing w:before="47"/>
        <w:ind w:right="20"/>
        <w:rPr>
          <w:rFonts w:asciiTheme="minorHAnsi" w:hAnsiTheme="minorHAnsi" w:cstheme="minorHAnsi"/>
          <w:sz w:val="24"/>
          <w:szCs w:val="24"/>
        </w:rPr>
      </w:pPr>
      <w:r w:rsidRPr="0062488A">
        <w:rPr>
          <w:rFonts w:asciiTheme="minorHAnsi" w:hAnsiTheme="minorHAnsi" w:cstheme="minorHAnsi"/>
          <w:sz w:val="24"/>
          <w:szCs w:val="24"/>
        </w:rPr>
        <w:lastRenderedPageBreak/>
        <w:t>Talk</w:t>
      </w:r>
    </w:p>
    <w:p w:rsidR="0036520B" w:rsidRPr="0062488A" w:rsidRDefault="0036520B" w:rsidP="00EB431C">
      <w:pPr>
        <w:pStyle w:val="BodyText"/>
        <w:tabs>
          <w:tab w:val="left" w:pos="10260"/>
        </w:tabs>
        <w:spacing w:before="9"/>
        <w:ind w:right="20"/>
        <w:rPr>
          <w:rFonts w:asciiTheme="minorHAnsi" w:hAnsiTheme="minorHAnsi" w:cstheme="minorHAnsi"/>
          <w:b/>
          <w:sz w:val="24"/>
          <w:szCs w:val="24"/>
        </w:rPr>
      </w:pPr>
    </w:p>
    <w:p w:rsidR="0036520B" w:rsidRPr="0062488A" w:rsidRDefault="002D01CF" w:rsidP="00EB431C">
      <w:pPr>
        <w:pStyle w:val="BodyText"/>
        <w:tabs>
          <w:tab w:val="left" w:pos="10260"/>
        </w:tabs>
        <w:ind w:left="171" w:right="20"/>
        <w:rPr>
          <w:rFonts w:asciiTheme="minorHAnsi" w:hAnsiTheme="minorHAnsi" w:cstheme="minorHAnsi"/>
          <w:sz w:val="24"/>
          <w:szCs w:val="24"/>
        </w:rPr>
      </w:pPr>
      <w:r w:rsidRPr="0062488A">
        <w:rPr>
          <w:rFonts w:asciiTheme="minorHAnsi" w:hAnsiTheme="minorHAnsi" w:cstheme="minorHAnsi"/>
          <w:sz w:val="24"/>
          <w:szCs w:val="24"/>
        </w:rPr>
        <w:t>Tell your friend that you're worried</w:t>
      </w:r>
      <w:r w:rsidR="0015629B" w:rsidRPr="0062488A">
        <w:rPr>
          <w:rFonts w:asciiTheme="minorHAnsi" w:hAnsiTheme="minorHAnsi" w:cstheme="minorHAnsi"/>
          <w:sz w:val="24"/>
          <w:szCs w:val="24"/>
        </w:rPr>
        <w:t>.  Here are some things you can</w:t>
      </w:r>
      <w:r w:rsidRPr="0062488A">
        <w:rPr>
          <w:rFonts w:asciiTheme="minorHAnsi" w:hAnsiTheme="minorHAnsi" w:cstheme="minorHAnsi"/>
          <w:sz w:val="24"/>
          <w:szCs w:val="24"/>
        </w:rPr>
        <w:t xml:space="preserve"> say:</w:t>
      </w:r>
    </w:p>
    <w:p w:rsidR="0036520B" w:rsidRPr="0062488A" w:rsidRDefault="0036520B" w:rsidP="00EB431C">
      <w:pPr>
        <w:pStyle w:val="BodyText"/>
        <w:tabs>
          <w:tab w:val="left" w:pos="10260"/>
        </w:tabs>
        <w:spacing w:before="2"/>
        <w:ind w:right="20"/>
        <w:rPr>
          <w:rFonts w:asciiTheme="minorHAnsi" w:hAnsiTheme="minorHAnsi" w:cstheme="minorHAnsi"/>
          <w:sz w:val="24"/>
          <w:szCs w:val="24"/>
        </w:rPr>
      </w:pPr>
    </w:p>
    <w:p w:rsidR="0036520B" w:rsidRPr="0062488A" w:rsidRDefault="002D01CF" w:rsidP="00EB431C">
      <w:pPr>
        <w:pStyle w:val="ListParagraph"/>
        <w:numPr>
          <w:ilvl w:val="1"/>
          <w:numId w:val="5"/>
        </w:numPr>
        <w:tabs>
          <w:tab w:val="left" w:pos="878"/>
          <w:tab w:val="left" w:pos="10260"/>
        </w:tabs>
        <w:ind w:right="20" w:hanging="345"/>
        <w:rPr>
          <w:rFonts w:asciiTheme="minorHAnsi" w:hAnsiTheme="minorHAnsi" w:cstheme="minorHAnsi"/>
          <w:sz w:val="24"/>
          <w:szCs w:val="24"/>
        </w:rPr>
      </w:pPr>
      <w:r w:rsidRPr="0062488A">
        <w:rPr>
          <w:rFonts w:asciiTheme="minorHAnsi" w:hAnsiTheme="minorHAnsi" w:cstheme="minorHAnsi"/>
          <w:w w:val="105"/>
          <w:sz w:val="24"/>
          <w:szCs w:val="24"/>
        </w:rPr>
        <w:t>"You</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seem</w:t>
      </w:r>
      <w:r w:rsidRPr="0062488A">
        <w:rPr>
          <w:rFonts w:asciiTheme="minorHAnsi" w:hAnsiTheme="minorHAnsi" w:cstheme="minorHAnsi"/>
          <w:spacing w:val="-10"/>
          <w:w w:val="105"/>
          <w:sz w:val="24"/>
          <w:szCs w:val="24"/>
        </w:rPr>
        <w:t xml:space="preserve"> </w:t>
      </w:r>
      <w:r w:rsidRPr="0062488A">
        <w:rPr>
          <w:rFonts w:asciiTheme="minorHAnsi" w:hAnsiTheme="minorHAnsi" w:cstheme="minorHAnsi"/>
          <w:w w:val="105"/>
          <w:sz w:val="24"/>
          <w:szCs w:val="24"/>
        </w:rPr>
        <w:t>really</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down</w:t>
      </w:r>
      <w:r w:rsidRPr="0062488A">
        <w:rPr>
          <w:rFonts w:asciiTheme="minorHAnsi" w:hAnsiTheme="minorHAnsi" w:cstheme="minorHAnsi"/>
          <w:spacing w:val="-13"/>
          <w:w w:val="105"/>
          <w:sz w:val="24"/>
          <w:szCs w:val="24"/>
        </w:rPr>
        <w:t xml:space="preserve"> </w:t>
      </w:r>
      <w:r w:rsidRPr="0062488A">
        <w:rPr>
          <w:rFonts w:asciiTheme="minorHAnsi" w:hAnsiTheme="minorHAnsi" w:cstheme="minorHAnsi"/>
          <w:w w:val="105"/>
          <w:sz w:val="24"/>
          <w:szCs w:val="24"/>
        </w:rPr>
        <w:t>lately.</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Do you</w:t>
      </w:r>
      <w:r w:rsidRPr="0062488A">
        <w:rPr>
          <w:rFonts w:asciiTheme="minorHAnsi" w:hAnsiTheme="minorHAnsi" w:cstheme="minorHAnsi"/>
          <w:spacing w:val="-9"/>
          <w:w w:val="105"/>
          <w:sz w:val="24"/>
          <w:szCs w:val="24"/>
        </w:rPr>
        <w:t xml:space="preserve"> </w:t>
      </w:r>
      <w:r w:rsidRPr="0062488A">
        <w:rPr>
          <w:rFonts w:asciiTheme="minorHAnsi" w:hAnsiTheme="minorHAnsi" w:cstheme="minorHAnsi"/>
          <w:w w:val="105"/>
          <w:sz w:val="24"/>
          <w:szCs w:val="24"/>
        </w:rPr>
        <w:t>want</w:t>
      </w:r>
      <w:r w:rsidRPr="0062488A">
        <w:rPr>
          <w:rFonts w:asciiTheme="minorHAnsi" w:hAnsiTheme="minorHAnsi" w:cstheme="minorHAnsi"/>
          <w:spacing w:val="-6"/>
          <w:w w:val="105"/>
          <w:sz w:val="24"/>
          <w:szCs w:val="24"/>
        </w:rPr>
        <w:t xml:space="preserve"> </w:t>
      </w:r>
      <w:r w:rsidRPr="0062488A">
        <w:rPr>
          <w:rFonts w:asciiTheme="minorHAnsi" w:hAnsiTheme="minorHAnsi" w:cstheme="minorHAnsi"/>
          <w:w w:val="105"/>
          <w:sz w:val="24"/>
          <w:szCs w:val="24"/>
        </w:rPr>
        <w:t>to</w:t>
      </w:r>
      <w:r w:rsidRPr="0062488A">
        <w:rPr>
          <w:rFonts w:asciiTheme="minorHAnsi" w:hAnsiTheme="minorHAnsi" w:cstheme="minorHAnsi"/>
          <w:spacing w:val="-12"/>
          <w:w w:val="105"/>
          <w:sz w:val="24"/>
          <w:szCs w:val="24"/>
        </w:rPr>
        <w:t xml:space="preserve"> </w:t>
      </w:r>
      <w:r w:rsidRPr="0062488A">
        <w:rPr>
          <w:rFonts w:asciiTheme="minorHAnsi" w:hAnsiTheme="minorHAnsi" w:cstheme="minorHAnsi"/>
          <w:w w:val="105"/>
          <w:sz w:val="24"/>
          <w:szCs w:val="24"/>
        </w:rPr>
        <w:t>talk</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about</w:t>
      </w:r>
      <w:r w:rsidRPr="0062488A">
        <w:rPr>
          <w:rFonts w:asciiTheme="minorHAnsi" w:hAnsiTheme="minorHAnsi" w:cstheme="minorHAnsi"/>
          <w:spacing w:val="-2"/>
          <w:w w:val="105"/>
          <w:sz w:val="24"/>
          <w:szCs w:val="24"/>
        </w:rPr>
        <w:t xml:space="preserve"> </w:t>
      </w:r>
      <w:r w:rsidRPr="0062488A">
        <w:rPr>
          <w:rFonts w:asciiTheme="minorHAnsi" w:hAnsiTheme="minorHAnsi" w:cstheme="minorHAnsi"/>
          <w:w w:val="105"/>
          <w:sz w:val="24"/>
          <w:szCs w:val="24"/>
        </w:rPr>
        <w:t>it?"</w:t>
      </w:r>
    </w:p>
    <w:p w:rsidR="0036520B" w:rsidRPr="0062488A" w:rsidRDefault="002D01CF" w:rsidP="00EB431C">
      <w:pPr>
        <w:pStyle w:val="ListParagraph"/>
        <w:numPr>
          <w:ilvl w:val="1"/>
          <w:numId w:val="5"/>
        </w:numPr>
        <w:tabs>
          <w:tab w:val="left" w:pos="878"/>
          <w:tab w:val="left" w:pos="10260"/>
        </w:tabs>
        <w:spacing w:before="9"/>
        <w:ind w:right="20" w:hanging="345"/>
        <w:rPr>
          <w:rFonts w:asciiTheme="minorHAnsi" w:hAnsiTheme="minorHAnsi" w:cstheme="minorHAnsi"/>
          <w:sz w:val="24"/>
          <w:szCs w:val="24"/>
        </w:rPr>
      </w:pPr>
      <w:r w:rsidRPr="0062488A">
        <w:rPr>
          <w:rFonts w:asciiTheme="minorHAnsi" w:hAnsiTheme="minorHAnsi" w:cstheme="minorHAnsi"/>
          <w:w w:val="105"/>
          <w:sz w:val="24"/>
          <w:szCs w:val="24"/>
        </w:rPr>
        <w:t>"I'm worried about you. What's going</w:t>
      </w:r>
      <w:r w:rsidRPr="0062488A">
        <w:rPr>
          <w:rFonts w:asciiTheme="minorHAnsi" w:hAnsiTheme="minorHAnsi" w:cstheme="minorHAnsi"/>
          <w:spacing w:val="27"/>
          <w:w w:val="105"/>
          <w:sz w:val="24"/>
          <w:szCs w:val="24"/>
        </w:rPr>
        <w:t xml:space="preserve"> </w:t>
      </w:r>
      <w:r w:rsidRPr="0062488A">
        <w:rPr>
          <w:rFonts w:asciiTheme="minorHAnsi" w:hAnsiTheme="minorHAnsi" w:cstheme="minorHAnsi"/>
          <w:w w:val="105"/>
          <w:sz w:val="24"/>
          <w:szCs w:val="24"/>
        </w:rPr>
        <w:t>on?"</w:t>
      </w:r>
    </w:p>
    <w:p w:rsidR="0036520B" w:rsidRPr="0062488A" w:rsidRDefault="002D01CF" w:rsidP="00EB431C">
      <w:pPr>
        <w:pStyle w:val="ListParagraph"/>
        <w:numPr>
          <w:ilvl w:val="1"/>
          <w:numId w:val="5"/>
        </w:numPr>
        <w:tabs>
          <w:tab w:val="left" w:pos="878"/>
          <w:tab w:val="left" w:pos="10260"/>
        </w:tabs>
        <w:spacing w:before="16"/>
        <w:ind w:right="20" w:hanging="345"/>
        <w:rPr>
          <w:rFonts w:asciiTheme="minorHAnsi" w:hAnsiTheme="minorHAnsi" w:cstheme="minorHAnsi"/>
          <w:sz w:val="24"/>
          <w:szCs w:val="24"/>
        </w:rPr>
      </w:pPr>
      <w:r w:rsidRPr="0062488A">
        <w:rPr>
          <w:rFonts w:asciiTheme="minorHAnsi" w:hAnsiTheme="minorHAnsi" w:cstheme="minorHAnsi"/>
          <w:w w:val="105"/>
          <w:sz w:val="24"/>
          <w:szCs w:val="24"/>
        </w:rPr>
        <w:t>"I want to help you. Let's talk about</w:t>
      </w:r>
      <w:r w:rsidRPr="0062488A">
        <w:rPr>
          <w:rFonts w:asciiTheme="minorHAnsi" w:hAnsiTheme="minorHAnsi" w:cstheme="minorHAnsi"/>
          <w:spacing w:val="-7"/>
          <w:w w:val="105"/>
          <w:sz w:val="24"/>
          <w:szCs w:val="24"/>
        </w:rPr>
        <w:t xml:space="preserve"> </w:t>
      </w:r>
      <w:r w:rsidRPr="0062488A">
        <w:rPr>
          <w:rFonts w:asciiTheme="minorHAnsi" w:hAnsiTheme="minorHAnsi" w:cstheme="minorHAnsi"/>
          <w:w w:val="105"/>
          <w:sz w:val="24"/>
          <w:szCs w:val="24"/>
        </w:rPr>
        <w:t>it."</w:t>
      </w:r>
    </w:p>
    <w:p w:rsidR="0036520B" w:rsidRPr="0062488A" w:rsidRDefault="002D01CF" w:rsidP="00EB431C">
      <w:pPr>
        <w:pStyle w:val="ListParagraph"/>
        <w:numPr>
          <w:ilvl w:val="1"/>
          <w:numId w:val="5"/>
        </w:numPr>
        <w:tabs>
          <w:tab w:val="left" w:pos="871"/>
          <w:tab w:val="left" w:pos="10260"/>
        </w:tabs>
        <w:spacing w:before="9"/>
        <w:ind w:left="870" w:right="20"/>
        <w:rPr>
          <w:rFonts w:asciiTheme="minorHAnsi" w:hAnsiTheme="minorHAnsi" w:cstheme="minorHAnsi"/>
          <w:sz w:val="24"/>
          <w:szCs w:val="24"/>
        </w:rPr>
      </w:pPr>
      <w:r w:rsidRPr="0062488A">
        <w:rPr>
          <w:rFonts w:asciiTheme="minorHAnsi" w:hAnsiTheme="minorHAnsi" w:cstheme="minorHAnsi"/>
          <w:spacing w:val="-7"/>
          <w:w w:val="105"/>
          <w:sz w:val="24"/>
          <w:szCs w:val="24"/>
        </w:rPr>
        <w:t xml:space="preserve">"Have </w:t>
      </w:r>
      <w:r w:rsidRPr="0062488A">
        <w:rPr>
          <w:rFonts w:asciiTheme="minorHAnsi" w:hAnsiTheme="minorHAnsi" w:cstheme="minorHAnsi"/>
          <w:w w:val="105"/>
          <w:sz w:val="24"/>
          <w:szCs w:val="24"/>
        </w:rPr>
        <w:t>you thought about killing</w:t>
      </w:r>
      <w:r w:rsidRPr="0062488A">
        <w:rPr>
          <w:rFonts w:asciiTheme="minorHAnsi" w:hAnsiTheme="minorHAnsi" w:cstheme="minorHAnsi"/>
          <w:spacing w:val="-20"/>
          <w:w w:val="105"/>
          <w:sz w:val="24"/>
          <w:szCs w:val="24"/>
        </w:rPr>
        <w:t xml:space="preserve"> </w:t>
      </w:r>
      <w:r w:rsidRPr="0062488A">
        <w:rPr>
          <w:rFonts w:asciiTheme="minorHAnsi" w:hAnsiTheme="minorHAnsi" w:cstheme="minorHAnsi"/>
          <w:w w:val="105"/>
          <w:sz w:val="24"/>
          <w:szCs w:val="24"/>
        </w:rPr>
        <w:t>yourself?"</w:t>
      </w:r>
    </w:p>
    <w:p w:rsidR="0036520B" w:rsidRPr="0062488A" w:rsidRDefault="0036520B" w:rsidP="00EB431C">
      <w:pPr>
        <w:pStyle w:val="BodyText"/>
        <w:tabs>
          <w:tab w:val="left" w:pos="10260"/>
        </w:tabs>
        <w:spacing w:before="4"/>
        <w:ind w:right="20"/>
        <w:rPr>
          <w:rFonts w:asciiTheme="minorHAnsi" w:hAnsiTheme="minorHAnsi" w:cstheme="minorHAnsi"/>
          <w:sz w:val="24"/>
          <w:szCs w:val="24"/>
        </w:rPr>
      </w:pPr>
    </w:p>
    <w:p w:rsidR="0036520B" w:rsidRPr="0062488A" w:rsidRDefault="002D01CF" w:rsidP="00EB431C">
      <w:pPr>
        <w:pStyle w:val="ListParagraph"/>
        <w:numPr>
          <w:ilvl w:val="0"/>
          <w:numId w:val="5"/>
        </w:numPr>
        <w:tabs>
          <w:tab w:val="left" w:pos="10260"/>
        </w:tabs>
        <w:ind w:right="20"/>
        <w:rPr>
          <w:rFonts w:asciiTheme="minorHAnsi" w:hAnsiTheme="minorHAnsi" w:cstheme="minorHAnsi"/>
          <w:b/>
          <w:sz w:val="24"/>
          <w:szCs w:val="24"/>
        </w:rPr>
      </w:pPr>
      <w:r w:rsidRPr="0062488A">
        <w:rPr>
          <w:rFonts w:asciiTheme="minorHAnsi" w:hAnsiTheme="minorHAnsi" w:cstheme="minorHAnsi"/>
          <w:b/>
          <w:w w:val="105"/>
          <w:sz w:val="24"/>
          <w:szCs w:val="24"/>
        </w:rPr>
        <w:t>Find Help</w:t>
      </w:r>
    </w:p>
    <w:p w:rsidR="0036520B" w:rsidRPr="0062488A" w:rsidRDefault="0036520B" w:rsidP="00EB431C">
      <w:pPr>
        <w:pStyle w:val="BodyText"/>
        <w:tabs>
          <w:tab w:val="left" w:pos="10260"/>
        </w:tabs>
        <w:spacing w:before="2"/>
        <w:ind w:right="20"/>
        <w:rPr>
          <w:rFonts w:asciiTheme="minorHAnsi" w:hAnsiTheme="minorHAnsi" w:cstheme="minorHAnsi"/>
          <w:b/>
          <w:sz w:val="24"/>
          <w:szCs w:val="24"/>
        </w:rPr>
      </w:pPr>
    </w:p>
    <w:p w:rsidR="0036520B" w:rsidRPr="0062488A" w:rsidRDefault="002F260E" w:rsidP="00EB431C">
      <w:pPr>
        <w:pStyle w:val="BodyText"/>
        <w:tabs>
          <w:tab w:val="left" w:pos="10260"/>
        </w:tabs>
        <w:ind w:left="157" w:right="20"/>
        <w:rPr>
          <w:rFonts w:asciiTheme="minorHAnsi" w:hAnsiTheme="minorHAnsi" w:cstheme="minorHAnsi"/>
          <w:sz w:val="24"/>
          <w:szCs w:val="24"/>
        </w:rPr>
      </w:pPr>
      <w:r w:rsidRPr="0062488A">
        <w:rPr>
          <w:rFonts w:asciiTheme="minorHAnsi" w:hAnsiTheme="minorHAnsi" w:cstheme="minorHAnsi"/>
          <w:spacing w:val="4"/>
          <w:sz w:val="24"/>
          <w:szCs w:val="24"/>
        </w:rPr>
        <w:t>If your</w:t>
      </w:r>
      <w:r w:rsidR="002D01CF" w:rsidRPr="0062488A">
        <w:rPr>
          <w:rFonts w:asciiTheme="minorHAnsi" w:hAnsiTheme="minorHAnsi" w:cstheme="minorHAnsi"/>
          <w:spacing w:val="4"/>
          <w:sz w:val="24"/>
          <w:szCs w:val="24"/>
        </w:rPr>
        <w:t xml:space="preserve"> </w:t>
      </w:r>
      <w:r w:rsidR="002D01CF" w:rsidRPr="0062488A">
        <w:rPr>
          <w:rFonts w:asciiTheme="minorHAnsi" w:hAnsiTheme="minorHAnsi" w:cstheme="minorHAnsi"/>
          <w:sz w:val="24"/>
          <w:szCs w:val="24"/>
        </w:rPr>
        <w:t xml:space="preserve">friend tells you that they're feeling suicidal and tells you not to tell anyone, don't listen.  Offer to go with your friend to speak to a guidance counsellor at school. You can also give your friend the number for Kids Help Phone: 1-800-668-6868. </w:t>
      </w:r>
      <w:r w:rsidRPr="0062488A">
        <w:rPr>
          <w:rFonts w:asciiTheme="minorHAnsi" w:hAnsiTheme="minorHAnsi" w:cstheme="minorHAnsi"/>
          <w:spacing w:val="2"/>
          <w:sz w:val="24"/>
          <w:szCs w:val="24"/>
        </w:rPr>
        <w:t>If you’re</w:t>
      </w:r>
      <w:r w:rsidR="002D01CF" w:rsidRPr="0062488A">
        <w:rPr>
          <w:rFonts w:asciiTheme="minorHAnsi" w:hAnsiTheme="minorHAnsi" w:cstheme="minorHAnsi"/>
          <w:spacing w:val="2"/>
          <w:sz w:val="24"/>
          <w:szCs w:val="24"/>
        </w:rPr>
        <w:t xml:space="preserve"> </w:t>
      </w:r>
      <w:r w:rsidR="002D01CF" w:rsidRPr="0062488A">
        <w:rPr>
          <w:rFonts w:asciiTheme="minorHAnsi" w:hAnsiTheme="minorHAnsi" w:cstheme="minorHAnsi"/>
          <w:sz w:val="24"/>
          <w:szCs w:val="24"/>
        </w:rPr>
        <w:t xml:space="preserve">worried that your friend is in danger, tell someone. Talk to a </w:t>
      </w:r>
      <w:r w:rsidRPr="0062488A">
        <w:rPr>
          <w:rFonts w:asciiTheme="minorHAnsi" w:hAnsiTheme="minorHAnsi" w:cstheme="minorHAnsi"/>
          <w:sz w:val="24"/>
          <w:szCs w:val="24"/>
        </w:rPr>
        <w:t>counsellor at</w:t>
      </w:r>
      <w:r w:rsidR="0015629B" w:rsidRPr="0062488A">
        <w:rPr>
          <w:rFonts w:asciiTheme="minorHAnsi" w:hAnsiTheme="minorHAnsi" w:cstheme="minorHAnsi"/>
          <w:sz w:val="24"/>
          <w:szCs w:val="24"/>
        </w:rPr>
        <w:t xml:space="preserve"> school, or tell a parent that </w:t>
      </w:r>
      <w:r w:rsidR="002D01CF" w:rsidRPr="0062488A">
        <w:rPr>
          <w:rFonts w:asciiTheme="minorHAnsi" w:hAnsiTheme="minorHAnsi" w:cstheme="minorHAnsi"/>
          <w:sz w:val="24"/>
          <w:szCs w:val="24"/>
        </w:rPr>
        <w:t>you're worried.</w:t>
      </w:r>
    </w:p>
    <w:p w:rsidR="0036520B" w:rsidRPr="0062488A" w:rsidRDefault="002D01CF" w:rsidP="00EB431C">
      <w:pPr>
        <w:pStyle w:val="BodyText"/>
        <w:tabs>
          <w:tab w:val="left" w:pos="10260"/>
        </w:tabs>
        <w:spacing w:before="6"/>
        <w:ind w:left="157" w:right="20" w:hanging="8"/>
        <w:rPr>
          <w:rFonts w:asciiTheme="minorHAnsi" w:hAnsiTheme="minorHAnsi" w:cstheme="minorHAnsi"/>
          <w:sz w:val="24"/>
          <w:szCs w:val="24"/>
        </w:rPr>
      </w:pPr>
      <w:r w:rsidRPr="0062488A">
        <w:rPr>
          <w:rFonts w:asciiTheme="minorHAnsi" w:hAnsiTheme="minorHAnsi" w:cstheme="minorHAnsi"/>
          <w:sz w:val="24"/>
          <w:szCs w:val="24"/>
        </w:rPr>
        <w:t>Remember, your friend might get mad at you for telling someone, but at least your friend will still be alive.</w:t>
      </w:r>
    </w:p>
    <w:p w:rsidR="0036520B" w:rsidRPr="0062488A" w:rsidRDefault="0036520B" w:rsidP="00EB431C">
      <w:pPr>
        <w:pStyle w:val="BodyText"/>
        <w:tabs>
          <w:tab w:val="left" w:pos="10260"/>
        </w:tabs>
        <w:spacing w:before="7"/>
        <w:ind w:right="20"/>
        <w:rPr>
          <w:rFonts w:asciiTheme="minorHAnsi" w:hAnsiTheme="minorHAnsi" w:cstheme="minorHAnsi"/>
          <w:sz w:val="24"/>
          <w:szCs w:val="24"/>
        </w:rPr>
      </w:pPr>
    </w:p>
    <w:p w:rsidR="0036520B" w:rsidRPr="0062488A" w:rsidRDefault="002D01CF" w:rsidP="00EB431C">
      <w:pPr>
        <w:pStyle w:val="ListParagraph"/>
        <w:numPr>
          <w:ilvl w:val="0"/>
          <w:numId w:val="4"/>
        </w:numPr>
        <w:tabs>
          <w:tab w:val="left" w:pos="453"/>
          <w:tab w:val="left" w:pos="10260"/>
        </w:tabs>
        <w:ind w:right="20" w:hanging="302"/>
        <w:rPr>
          <w:rFonts w:asciiTheme="minorHAnsi" w:hAnsiTheme="minorHAnsi" w:cstheme="minorHAnsi"/>
          <w:b/>
          <w:sz w:val="24"/>
          <w:szCs w:val="24"/>
        </w:rPr>
      </w:pPr>
      <w:r w:rsidRPr="0062488A">
        <w:rPr>
          <w:rFonts w:asciiTheme="minorHAnsi" w:hAnsiTheme="minorHAnsi" w:cstheme="minorHAnsi"/>
          <w:b/>
          <w:w w:val="105"/>
          <w:sz w:val="24"/>
          <w:szCs w:val="24"/>
        </w:rPr>
        <w:t>Get</w:t>
      </w:r>
      <w:r w:rsidRPr="0062488A">
        <w:rPr>
          <w:rFonts w:asciiTheme="minorHAnsi" w:hAnsiTheme="minorHAnsi" w:cstheme="minorHAnsi"/>
          <w:b/>
          <w:spacing w:val="22"/>
          <w:w w:val="105"/>
          <w:sz w:val="24"/>
          <w:szCs w:val="24"/>
        </w:rPr>
        <w:t xml:space="preserve"> </w:t>
      </w:r>
      <w:r w:rsidRPr="0062488A">
        <w:rPr>
          <w:rFonts w:asciiTheme="minorHAnsi" w:hAnsiTheme="minorHAnsi" w:cstheme="minorHAnsi"/>
          <w:b/>
          <w:w w:val="105"/>
          <w:sz w:val="24"/>
          <w:szCs w:val="24"/>
        </w:rPr>
        <w:t>Support</w:t>
      </w:r>
    </w:p>
    <w:p w:rsidR="0036520B" w:rsidRPr="0062488A" w:rsidRDefault="0036520B" w:rsidP="00EB431C">
      <w:pPr>
        <w:pStyle w:val="BodyText"/>
        <w:tabs>
          <w:tab w:val="left" w:pos="10260"/>
        </w:tabs>
        <w:spacing w:before="7"/>
        <w:ind w:right="20"/>
        <w:rPr>
          <w:rFonts w:asciiTheme="minorHAnsi" w:hAnsiTheme="minorHAnsi" w:cstheme="minorHAnsi"/>
          <w:b/>
          <w:sz w:val="24"/>
          <w:szCs w:val="24"/>
        </w:rPr>
      </w:pPr>
    </w:p>
    <w:p w:rsidR="0036520B" w:rsidRPr="0062488A" w:rsidRDefault="002D01CF" w:rsidP="00EB431C">
      <w:pPr>
        <w:pStyle w:val="BodyText"/>
        <w:tabs>
          <w:tab w:val="left" w:pos="10260"/>
        </w:tabs>
        <w:ind w:left="143" w:right="20"/>
        <w:rPr>
          <w:rFonts w:asciiTheme="minorHAnsi" w:hAnsiTheme="minorHAnsi" w:cstheme="minorHAnsi"/>
          <w:sz w:val="24"/>
          <w:szCs w:val="24"/>
        </w:rPr>
      </w:pPr>
      <w:r w:rsidRPr="0062488A">
        <w:rPr>
          <w:rFonts w:asciiTheme="minorHAnsi" w:hAnsiTheme="minorHAnsi" w:cstheme="minorHAnsi"/>
          <w:sz w:val="24"/>
          <w:szCs w:val="24"/>
        </w:rPr>
        <w:t xml:space="preserve">It can be frustrating to see someone you care about struggle. It can be tempting to give your friend ultimatums, like: "I'm not going to be your friend anymore if you don't get help." It's important to talk about how you feel, but don't take it out on your friend. Talk to a counsellor, friend, teacher, or parent to work </w:t>
      </w:r>
      <w:r w:rsidR="002F260E" w:rsidRPr="0062488A">
        <w:rPr>
          <w:rFonts w:asciiTheme="minorHAnsi" w:hAnsiTheme="minorHAnsi" w:cstheme="minorHAnsi"/>
          <w:sz w:val="24"/>
          <w:szCs w:val="24"/>
        </w:rPr>
        <w:t>through your feelings</w:t>
      </w:r>
      <w:r w:rsidRPr="0062488A">
        <w:rPr>
          <w:rFonts w:asciiTheme="minorHAnsi" w:hAnsiTheme="minorHAnsi" w:cstheme="minorHAnsi"/>
          <w:sz w:val="24"/>
          <w:szCs w:val="24"/>
        </w:rPr>
        <w:t>.</w:t>
      </w:r>
    </w:p>
    <w:p w:rsidR="0036520B" w:rsidRPr="0062488A" w:rsidRDefault="0036520B" w:rsidP="00EB431C">
      <w:pPr>
        <w:pStyle w:val="BodyText"/>
        <w:tabs>
          <w:tab w:val="left" w:pos="10260"/>
        </w:tabs>
        <w:spacing w:before="9"/>
        <w:ind w:right="20"/>
        <w:rPr>
          <w:rFonts w:asciiTheme="minorHAnsi" w:hAnsiTheme="minorHAnsi" w:cstheme="minorHAnsi"/>
          <w:sz w:val="24"/>
          <w:szCs w:val="24"/>
        </w:rPr>
      </w:pPr>
    </w:p>
    <w:p w:rsidR="0036520B" w:rsidRPr="0062488A" w:rsidRDefault="002D01CF" w:rsidP="00EB431C">
      <w:pPr>
        <w:pStyle w:val="BodyText"/>
        <w:tabs>
          <w:tab w:val="left" w:pos="10260"/>
        </w:tabs>
        <w:ind w:left="135" w:right="20"/>
        <w:rPr>
          <w:rFonts w:asciiTheme="minorHAnsi" w:hAnsiTheme="minorHAnsi" w:cstheme="minorHAnsi"/>
          <w:sz w:val="24"/>
          <w:szCs w:val="24"/>
        </w:rPr>
      </w:pPr>
      <w:r w:rsidRPr="0062488A">
        <w:rPr>
          <w:rFonts w:asciiTheme="minorHAnsi" w:hAnsiTheme="minorHAnsi" w:cstheme="minorHAnsi"/>
          <w:sz w:val="24"/>
          <w:szCs w:val="24"/>
        </w:rPr>
        <w:t>It's an emergency if you're worried that your friend might do something to hurt themselves. Don't wait.  Call for help and explain the situation.</w:t>
      </w:r>
    </w:p>
    <w:p w:rsidR="0036520B" w:rsidRPr="0062488A" w:rsidRDefault="0036520B" w:rsidP="00EB431C">
      <w:pPr>
        <w:pStyle w:val="BodyText"/>
        <w:tabs>
          <w:tab w:val="left" w:pos="10260"/>
        </w:tabs>
        <w:spacing w:before="7"/>
        <w:ind w:right="20"/>
        <w:rPr>
          <w:rFonts w:asciiTheme="minorHAnsi" w:hAnsiTheme="minorHAnsi" w:cstheme="minorHAnsi"/>
          <w:sz w:val="24"/>
          <w:szCs w:val="24"/>
        </w:rPr>
      </w:pPr>
    </w:p>
    <w:p w:rsidR="0036520B" w:rsidRPr="0062488A" w:rsidRDefault="002D01CF" w:rsidP="00EB431C">
      <w:pPr>
        <w:pStyle w:val="ListParagraph"/>
        <w:numPr>
          <w:ilvl w:val="0"/>
          <w:numId w:val="4"/>
        </w:numPr>
        <w:tabs>
          <w:tab w:val="left" w:pos="432"/>
          <w:tab w:val="left" w:pos="10260"/>
        </w:tabs>
        <w:ind w:left="431" w:right="20" w:hanging="295"/>
        <w:rPr>
          <w:rFonts w:asciiTheme="minorHAnsi" w:hAnsiTheme="minorHAnsi" w:cstheme="minorHAnsi"/>
          <w:b/>
          <w:sz w:val="24"/>
          <w:szCs w:val="24"/>
        </w:rPr>
      </w:pPr>
      <w:r w:rsidRPr="0062488A">
        <w:rPr>
          <w:rFonts w:asciiTheme="minorHAnsi" w:hAnsiTheme="minorHAnsi" w:cstheme="minorHAnsi"/>
          <w:b/>
          <w:w w:val="105"/>
          <w:sz w:val="24"/>
          <w:szCs w:val="24"/>
        </w:rPr>
        <w:t>Remember</w:t>
      </w:r>
    </w:p>
    <w:p w:rsidR="0036520B" w:rsidRPr="0062488A" w:rsidRDefault="0036520B" w:rsidP="00EB431C">
      <w:pPr>
        <w:pStyle w:val="BodyText"/>
        <w:tabs>
          <w:tab w:val="left" w:pos="10260"/>
        </w:tabs>
        <w:spacing w:before="7"/>
        <w:ind w:right="20"/>
        <w:rPr>
          <w:rFonts w:asciiTheme="minorHAnsi" w:hAnsiTheme="minorHAnsi" w:cstheme="minorHAnsi"/>
          <w:b/>
          <w:sz w:val="24"/>
          <w:szCs w:val="24"/>
        </w:rPr>
      </w:pPr>
    </w:p>
    <w:p w:rsidR="0036520B" w:rsidRPr="0062488A" w:rsidRDefault="002D01CF" w:rsidP="00403E25">
      <w:pPr>
        <w:pStyle w:val="BodyText"/>
        <w:tabs>
          <w:tab w:val="left" w:pos="10260"/>
        </w:tabs>
        <w:ind w:left="135" w:right="20"/>
        <w:rPr>
          <w:rFonts w:asciiTheme="minorHAnsi" w:hAnsiTheme="minorHAnsi" w:cstheme="minorHAnsi"/>
          <w:sz w:val="24"/>
          <w:szCs w:val="24"/>
        </w:rPr>
      </w:pPr>
      <w:r w:rsidRPr="0062488A">
        <w:rPr>
          <w:rFonts w:asciiTheme="minorHAnsi" w:hAnsiTheme="minorHAnsi" w:cstheme="minorHAnsi"/>
          <w:sz w:val="24"/>
          <w:szCs w:val="24"/>
        </w:rPr>
        <w:t xml:space="preserve">It's natural to want to help a friend who is hurting, but there are limits to how much you can do. Try to be there for your friend by encouraging them to get the help they need, but don't make </w:t>
      </w:r>
      <w:r w:rsidR="002F260E" w:rsidRPr="0062488A">
        <w:rPr>
          <w:rFonts w:asciiTheme="minorHAnsi" w:hAnsiTheme="minorHAnsi" w:cstheme="minorHAnsi"/>
          <w:sz w:val="24"/>
          <w:szCs w:val="24"/>
        </w:rPr>
        <w:t>yourself responsible</w:t>
      </w:r>
      <w:r w:rsidRPr="0062488A">
        <w:rPr>
          <w:rFonts w:asciiTheme="minorHAnsi" w:hAnsiTheme="minorHAnsi" w:cstheme="minorHAnsi"/>
          <w:sz w:val="24"/>
          <w:szCs w:val="24"/>
        </w:rPr>
        <w:t xml:space="preserve"> for your friend's actions. You can't control what happens, but you can be proud of yourself for being a caring friend.</w:t>
      </w:r>
    </w:p>
    <w:p w:rsidR="00153BA7" w:rsidRPr="00403E25" w:rsidRDefault="00153BA7" w:rsidP="00403E25">
      <w:pPr>
        <w:pStyle w:val="BodyText"/>
        <w:tabs>
          <w:tab w:val="left" w:pos="10260"/>
        </w:tabs>
        <w:ind w:left="135" w:right="20"/>
        <w:rPr>
          <w:rFonts w:asciiTheme="minorHAnsi" w:hAnsiTheme="minorHAnsi" w:cstheme="minorHAnsi"/>
          <w:sz w:val="24"/>
          <w:szCs w:val="24"/>
        </w:rPr>
      </w:pPr>
      <w:r w:rsidRPr="00403E25">
        <w:rPr>
          <w:rFonts w:asciiTheme="minorHAnsi" w:hAnsiTheme="minorHAnsi" w:cstheme="minorHAnsi"/>
          <w:sz w:val="24"/>
          <w:szCs w:val="24"/>
        </w:rPr>
        <w:br w:type="page"/>
      </w:r>
    </w:p>
    <w:p w:rsidR="0036520B" w:rsidRPr="0048261D" w:rsidRDefault="00F354A8" w:rsidP="00AD4DDB">
      <w:pPr>
        <w:pStyle w:val="Heading2"/>
        <w:ind w:left="0" w:right="10"/>
        <w:rPr>
          <w:b w:val="0"/>
          <w:sz w:val="20"/>
          <w:szCs w:val="20"/>
        </w:rPr>
      </w:pPr>
      <w:bookmarkStart w:id="28" w:name="_Toc7179939"/>
      <w:r w:rsidRPr="002B21DB">
        <w:rPr>
          <w:sz w:val="24"/>
          <w:szCs w:val="24"/>
        </w:rPr>
        <w:lastRenderedPageBreak/>
        <w:t>Appendix 12</w:t>
      </w:r>
      <w:r w:rsidR="00AD4DDB" w:rsidRPr="002B21DB">
        <w:rPr>
          <w:sz w:val="24"/>
          <w:szCs w:val="24"/>
        </w:rPr>
        <w:br/>
      </w:r>
      <w:r w:rsidR="0048261D" w:rsidRPr="002B21DB">
        <w:rPr>
          <w:sz w:val="24"/>
          <w:szCs w:val="24"/>
        </w:rPr>
        <w:t xml:space="preserve">Helping Students Cope </w:t>
      </w:r>
      <w:r w:rsidR="002D01CF" w:rsidRPr="002B21DB">
        <w:rPr>
          <w:w w:val="105"/>
          <w:sz w:val="24"/>
          <w:szCs w:val="24"/>
        </w:rPr>
        <w:t>Additional Information</w:t>
      </w:r>
      <w:r w:rsidR="002D01CF" w:rsidRPr="0048261D">
        <w:rPr>
          <w:w w:val="105"/>
          <w:sz w:val="24"/>
          <w:szCs w:val="24"/>
        </w:rPr>
        <w:t xml:space="preserve"> </w:t>
      </w:r>
      <w:r w:rsidR="0048261D" w:rsidRPr="0048261D">
        <w:rPr>
          <w:w w:val="105"/>
          <w:sz w:val="24"/>
          <w:szCs w:val="24"/>
        </w:rPr>
        <w:br/>
      </w:r>
      <w:r w:rsidR="0048261D" w:rsidRPr="0048261D">
        <w:rPr>
          <w:b w:val="0"/>
          <w:w w:val="105"/>
          <w:sz w:val="20"/>
          <w:szCs w:val="20"/>
        </w:rPr>
        <w:t>(Sample Handout for Teachers)</w:t>
      </w:r>
      <w:bookmarkEnd w:id="28"/>
    </w:p>
    <w:p w:rsidR="0036520B" w:rsidRPr="00810CDB" w:rsidRDefault="00340B8E" w:rsidP="00EB431C">
      <w:pPr>
        <w:pStyle w:val="BodyText"/>
        <w:tabs>
          <w:tab w:val="left" w:pos="10260"/>
        </w:tabs>
        <w:spacing w:before="2"/>
        <w:ind w:right="20"/>
        <w:rPr>
          <w:rFonts w:asciiTheme="minorHAnsi" w:hAnsiTheme="minorHAnsi" w:cstheme="minorHAnsi"/>
          <w:b/>
          <w:sz w:val="24"/>
          <w:szCs w:val="24"/>
        </w:rPr>
      </w:pPr>
      <w:r>
        <w:rPr>
          <w:rFonts w:asciiTheme="minorHAnsi" w:hAnsiTheme="minorHAnsi" w:cstheme="minorHAnsi"/>
          <w:noProof/>
          <w:sz w:val="24"/>
          <w:szCs w:val="24"/>
        </w:rPr>
        <mc:AlternateContent>
          <mc:Choice Requires="wps">
            <w:drawing>
              <wp:anchor distT="0" distB="0" distL="0" distR="0" simplePos="0" relativeHeight="251678208" behindDoc="0" locked="0" layoutInCell="1" allowOverlap="1">
                <wp:simplePos x="0" y="0"/>
                <wp:positionH relativeFrom="page">
                  <wp:posOffset>848360</wp:posOffset>
                </wp:positionH>
                <wp:positionV relativeFrom="paragraph">
                  <wp:posOffset>191770</wp:posOffset>
                </wp:positionV>
                <wp:extent cx="5882005" cy="2131060"/>
                <wp:effectExtent l="10160" t="12065" r="13335" b="9525"/>
                <wp:wrapTopAndBottom/>
                <wp:docPr id="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82005" cy="2131060"/>
                        </a:xfrm>
                        <a:prstGeom prst="rect">
                          <a:avLst/>
                        </a:prstGeom>
                        <a:noFill/>
                        <a:ln w="9144">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rsidR="005C0461" w:rsidRDefault="005C0461">
                            <w:pPr>
                              <w:spacing w:before="1"/>
                              <w:ind w:left="3364" w:right="3368"/>
                              <w:jc w:val="center"/>
                              <w:rPr>
                                <w:b/>
                                <w:sz w:val="23"/>
                              </w:rPr>
                            </w:pPr>
                            <w:r>
                              <w:rPr>
                                <w:b/>
                                <w:sz w:val="23"/>
                              </w:rPr>
                              <w:t>IMPORTANT</w:t>
                            </w:r>
                          </w:p>
                          <w:p w:rsidR="005C0461" w:rsidRDefault="005C0461">
                            <w:pPr>
                              <w:spacing w:before="16"/>
                              <w:ind w:left="3368" w:right="3368"/>
                              <w:jc w:val="center"/>
                              <w:rPr>
                                <w:b/>
                                <w:sz w:val="23"/>
                              </w:rPr>
                            </w:pPr>
                            <w:r>
                              <w:rPr>
                                <w:b/>
                                <w:sz w:val="23"/>
                              </w:rPr>
                              <w:t>Student Desk (Deceased)</w:t>
                            </w:r>
                          </w:p>
                          <w:p w:rsidR="005C0461" w:rsidRDefault="005C0461">
                            <w:pPr>
                              <w:pStyle w:val="BodyText"/>
                              <w:spacing w:before="9"/>
                              <w:rPr>
                                <w:b/>
                                <w:sz w:val="20"/>
                              </w:rPr>
                            </w:pPr>
                          </w:p>
                          <w:p w:rsidR="005C0461" w:rsidRDefault="005C0461">
                            <w:pPr>
                              <w:spacing w:line="258" w:lineRule="exact"/>
                              <w:ind w:left="118" w:right="167"/>
                              <w:rPr>
                                <w:b/>
                                <w:sz w:val="21"/>
                              </w:rPr>
                            </w:pPr>
                            <w:r>
                              <w:rPr>
                                <w:sz w:val="21"/>
                              </w:rPr>
                              <w:t xml:space="preserve">*Since the emptiness of the deceased student's desk may be unsettling, after approximately </w:t>
                            </w:r>
                            <w:r w:rsidRPr="00403E25">
                              <w:rPr>
                                <w:b/>
                                <w:sz w:val="21"/>
                              </w:rPr>
                              <w:t>5</w:t>
                            </w:r>
                            <w:r w:rsidRPr="000361F8">
                              <w:rPr>
                                <w:rFonts w:ascii="Arial"/>
                                <w:b/>
                                <w:sz w:val="20"/>
                              </w:rPr>
                              <w:t xml:space="preserve"> </w:t>
                            </w:r>
                            <w:r>
                              <w:rPr>
                                <w:b/>
                                <w:sz w:val="23"/>
                              </w:rPr>
                              <w:t>days (</w:t>
                            </w:r>
                            <w:r>
                              <w:rPr>
                                <w:b/>
                                <w:sz w:val="21"/>
                              </w:rPr>
                              <w:t>or</w:t>
                            </w:r>
                          </w:p>
                          <w:p w:rsidR="005C0461" w:rsidRDefault="005C0461">
                            <w:pPr>
                              <w:spacing w:line="258" w:lineRule="exact"/>
                              <w:ind w:left="104" w:right="167"/>
                              <w:rPr>
                                <w:sz w:val="21"/>
                              </w:rPr>
                            </w:pPr>
                            <w:r>
                              <w:rPr>
                                <w:b/>
                                <w:sz w:val="23"/>
                              </w:rPr>
                              <w:t xml:space="preserve">After </w:t>
                            </w:r>
                            <w:r>
                              <w:rPr>
                                <w:b/>
                                <w:sz w:val="21"/>
                              </w:rPr>
                              <w:t>the funeral),</w:t>
                            </w:r>
                            <w:r w:rsidRPr="0036066E">
                              <w:rPr>
                                <w:sz w:val="21"/>
                              </w:rPr>
                              <w:t xml:space="preserve"> seating a</w:t>
                            </w:r>
                            <w:r>
                              <w:rPr>
                                <w:sz w:val="21"/>
                              </w:rPr>
                              <w:t>ssignments should be rearranged to create a new learning environment.</w:t>
                            </w:r>
                          </w:p>
                          <w:p w:rsidR="005C0461" w:rsidRDefault="005C0461">
                            <w:pPr>
                              <w:pStyle w:val="BodyText"/>
                              <w:rPr>
                                <w:b/>
                              </w:rPr>
                            </w:pPr>
                          </w:p>
                          <w:p w:rsidR="005C0461" w:rsidRDefault="005C0461">
                            <w:pPr>
                              <w:spacing w:before="1" w:line="249" w:lineRule="auto"/>
                              <w:ind w:left="97" w:right="167" w:firstLine="7"/>
                              <w:rPr>
                                <w:sz w:val="21"/>
                              </w:rPr>
                            </w:pPr>
                            <w:r>
                              <w:rPr>
                                <w:w w:val="105"/>
                                <w:sz w:val="21"/>
                              </w:rPr>
                              <w:t>Teachers</w:t>
                            </w:r>
                            <w:r>
                              <w:rPr>
                                <w:spacing w:val="-8"/>
                                <w:w w:val="105"/>
                                <w:sz w:val="21"/>
                              </w:rPr>
                              <w:t xml:space="preserve"> </w:t>
                            </w:r>
                            <w:r>
                              <w:rPr>
                                <w:w w:val="105"/>
                                <w:sz w:val="21"/>
                              </w:rPr>
                              <w:t>should</w:t>
                            </w:r>
                            <w:r>
                              <w:rPr>
                                <w:spacing w:val="-5"/>
                                <w:w w:val="105"/>
                                <w:sz w:val="21"/>
                              </w:rPr>
                              <w:t xml:space="preserve"> </w:t>
                            </w:r>
                            <w:r>
                              <w:rPr>
                                <w:w w:val="105"/>
                                <w:sz w:val="21"/>
                              </w:rPr>
                              <w:t>explain</w:t>
                            </w:r>
                            <w:r>
                              <w:rPr>
                                <w:spacing w:val="-2"/>
                                <w:w w:val="105"/>
                                <w:sz w:val="21"/>
                              </w:rPr>
                              <w:t xml:space="preserve"> </w:t>
                            </w:r>
                            <w:r>
                              <w:rPr>
                                <w:w w:val="105"/>
                                <w:sz w:val="21"/>
                              </w:rPr>
                              <w:t>in</w:t>
                            </w:r>
                            <w:r>
                              <w:rPr>
                                <w:spacing w:val="-9"/>
                                <w:w w:val="105"/>
                                <w:sz w:val="21"/>
                              </w:rPr>
                              <w:t xml:space="preserve"> </w:t>
                            </w:r>
                            <w:r>
                              <w:rPr>
                                <w:w w:val="105"/>
                                <w:sz w:val="21"/>
                              </w:rPr>
                              <w:t>advance</w:t>
                            </w:r>
                            <w:r>
                              <w:rPr>
                                <w:spacing w:val="-13"/>
                                <w:w w:val="105"/>
                                <w:sz w:val="21"/>
                              </w:rPr>
                              <w:t xml:space="preserve"> </w:t>
                            </w:r>
                            <w:r>
                              <w:rPr>
                                <w:w w:val="105"/>
                                <w:sz w:val="21"/>
                              </w:rPr>
                              <w:t>that</w:t>
                            </w:r>
                            <w:r>
                              <w:rPr>
                                <w:spacing w:val="-19"/>
                                <w:w w:val="105"/>
                                <w:sz w:val="21"/>
                              </w:rPr>
                              <w:t xml:space="preserve"> </w:t>
                            </w:r>
                            <w:r>
                              <w:rPr>
                                <w:w w:val="105"/>
                                <w:sz w:val="21"/>
                              </w:rPr>
                              <w:t>the</w:t>
                            </w:r>
                            <w:r>
                              <w:rPr>
                                <w:spacing w:val="-8"/>
                                <w:w w:val="105"/>
                                <w:sz w:val="21"/>
                              </w:rPr>
                              <w:t xml:space="preserve"> </w:t>
                            </w:r>
                            <w:r>
                              <w:rPr>
                                <w:w w:val="105"/>
                                <w:sz w:val="21"/>
                              </w:rPr>
                              <w:t>intention</w:t>
                            </w:r>
                            <w:r>
                              <w:rPr>
                                <w:spacing w:val="8"/>
                                <w:w w:val="105"/>
                                <w:sz w:val="21"/>
                              </w:rPr>
                              <w:t xml:space="preserve"> </w:t>
                            </w:r>
                            <w:r>
                              <w:rPr>
                                <w:w w:val="105"/>
                                <w:sz w:val="21"/>
                              </w:rPr>
                              <w:t>is</w:t>
                            </w:r>
                            <w:r>
                              <w:rPr>
                                <w:spacing w:val="-20"/>
                                <w:w w:val="105"/>
                                <w:sz w:val="21"/>
                              </w:rPr>
                              <w:t xml:space="preserve"> </w:t>
                            </w:r>
                            <w:r>
                              <w:rPr>
                                <w:w w:val="105"/>
                                <w:sz w:val="21"/>
                              </w:rPr>
                              <w:t>to</w:t>
                            </w:r>
                            <w:r>
                              <w:rPr>
                                <w:spacing w:val="-10"/>
                                <w:w w:val="105"/>
                                <w:sz w:val="21"/>
                              </w:rPr>
                              <w:t xml:space="preserve"> </w:t>
                            </w:r>
                            <w:r>
                              <w:rPr>
                                <w:w w:val="105"/>
                                <w:sz w:val="21"/>
                              </w:rPr>
                              <w:t>strike</w:t>
                            </w:r>
                            <w:r>
                              <w:rPr>
                                <w:spacing w:val="-11"/>
                                <w:w w:val="105"/>
                                <w:sz w:val="21"/>
                              </w:rPr>
                              <w:t xml:space="preserve"> </w:t>
                            </w:r>
                            <w:r>
                              <w:rPr>
                                <w:w w:val="105"/>
                                <w:sz w:val="21"/>
                              </w:rPr>
                              <w:t>a</w:t>
                            </w:r>
                            <w:r>
                              <w:rPr>
                                <w:spacing w:val="-16"/>
                                <w:w w:val="105"/>
                                <w:sz w:val="21"/>
                              </w:rPr>
                              <w:t xml:space="preserve"> </w:t>
                            </w:r>
                            <w:r>
                              <w:rPr>
                                <w:w w:val="105"/>
                                <w:sz w:val="21"/>
                              </w:rPr>
                              <w:t>balance</w:t>
                            </w:r>
                            <w:r>
                              <w:rPr>
                                <w:spacing w:val="1"/>
                                <w:w w:val="105"/>
                                <w:sz w:val="21"/>
                              </w:rPr>
                              <w:t xml:space="preserve"> </w:t>
                            </w:r>
                            <w:r>
                              <w:rPr>
                                <w:w w:val="105"/>
                                <w:sz w:val="21"/>
                              </w:rPr>
                              <w:t xml:space="preserve">between compassionately </w:t>
                            </w:r>
                            <w:proofErr w:type="spellStart"/>
                            <w:r>
                              <w:rPr>
                                <w:w w:val="105"/>
                                <w:sz w:val="21"/>
                              </w:rPr>
                              <w:t>honouring</w:t>
                            </w:r>
                            <w:proofErr w:type="spellEnd"/>
                            <w:r>
                              <w:rPr>
                                <w:spacing w:val="-2"/>
                                <w:w w:val="105"/>
                                <w:sz w:val="21"/>
                              </w:rPr>
                              <w:t xml:space="preserve"> </w:t>
                            </w:r>
                            <w:r>
                              <w:rPr>
                                <w:w w:val="105"/>
                                <w:sz w:val="21"/>
                              </w:rPr>
                              <w:t>the</w:t>
                            </w:r>
                            <w:r>
                              <w:rPr>
                                <w:spacing w:val="-6"/>
                                <w:w w:val="105"/>
                                <w:sz w:val="21"/>
                              </w:rPr>
                              <w:t xml:space="preserve"> </w:t>
                            </w:r>
                            <w:r>
                              <w:rPr>
                                <w:w w:val="105"/>
                                <w:sz w:val="21"/>
                              </w:rPr>
                              <w:t>student</w:t>
                            </w:r>
                            <w:r>
                              <w:rPr>
                                <w:spacing w:val="-8"/>
                                <w:w w:val="105"/>
                                <w:sz w:val="21"/>
                              </w:rPr>
                              <w:t xml:space="preserve"> </w:t>
                            </w:r>
                            <w:r>
                              <w:rPr>
                                <w:w w:val="105"/>
                                <w:sz w:val="21"/>
                              </w:rPr>
                              <w:t>who</w:t>
                            </w:r>
                            <w:r>
                              <w:rPr>
                                <w:spacing w:val="-11"/>
                                <w:w w:val="105"/>
                                <w:sz w:val="21"/>
                              </w:rPr>
                              <w:t xml:space="preserve"> </w:t>
                            </w:r>
                            <w:r>
                              <w:rPr>
                                <w:w w:val="105"/>
                                <w:sz w:val="21"/>
                              </w:rPr>
                              <w:t>has</w:t>
                            </w:r>
                            <w:r>
                              <w:rPr>
                                <w:spacing w:val="-6"/>
                                <w:w w:val="105"/>
                                <w:sz w:val="21"/>
                              </w:rPr>
                              <w:t xml:space="preserve"> </w:t>
                            </w:r>
                            <w:r>
                              <w:rPr>
                                <w:w w:val="105"/>
                                <w:sz w:val="21"/>
                              </w:rPr>
                              <w:t>died</w:t>
                            </w:r>
                            <w:r>
                              <w:rPr>
                                <w:spacing w:val="-7"/>
                                <w:w w:val="105"/>
                                <w:sz w:val="21"/>
                              </w:rPr>
                              <w:t xml:space="preserve"> </w:t>
                            </w:r>
                            <w:r>
                              <w:rPr>
                                <w:w w:val="105"/>
                                <w:sz w:val="21"/>
                              </w:rPr>
                              <w:t>while</w:t>
                            </w:r>
                            <w:r>
                              <w:rPr>
                                <w:spacing w:val="-3"/>
                                <w:w w:val="105"/>
                                <w:sz w:val="21"/>
                              </w:rPr>
                              <w:t xml:space="preserve"> </w:t>
                            </w:r>
                            <w:r>
                              <w:rPr>
                                <w:w w:val="105"/>
                                <w:sz w:val="21"/>
                              </w:rPr>
                              <w:t>at</w:t>
                            </w:r>
                            <w:r>
                              <w:rPr>
                                <w:spacing w:val="-19"/>
                                <w:w w:val="105"/>
                                <w:sz w:val="21"/>
                              </w:rPr>
                              <w:t xml:space="preserve"> </w:t>
                            </w:r>
                            <w:r>
                              <w:rPr>
                                <w:w w:val="105"/>
                                <w:sz w:val="21"/>
                              </w:rPr>
                              <w:t>the</w:t>
                            </w:r>
                            <w:r>
                              <w:rPr>
                                <w:spacing w:val="-6"/>
                                <w:w w:val="105"/>
                                <w:sz w:val="21"/>
                              </w:rPr>
                              <w:t xml:space="preserve"> </w:t>
                            </w:r>
                            <w:r>
                              <w:rPr>
                                <w:w w:val="105"/>
                                <w:sz w:val="21"/>
                              </w:rPr>
                              <w:t>same</w:t>
                            </w:r>
                            <w:r>
                              <w:rPr>
                                <w:spacing w:val="-11"/>
                                <w:w w:val="105"/>
                                <w:sz w:val="21"/>
                              </w:rPr>
                              <w:t xml:space="preserve"> </w:t>
                            </w:r>
                            <w:r>
                              <w:rPr>
                                <w:w w:val="105"/>
                                <w:sz w:val="21"/>
                              </w:rPr>
                              <w:t>time, returning</w:t>
                            </w:r>
                            <w:r>
                              <w:rPr>
                                <w:spacing w:val="-9"/>
                                <w:w w:val="105"/>
                                <w:sz w:val="21"/>
                              </w:rPr>
                              <w:t xml:space="preserve"> </w:t>
                            </w:r>
                            <w:r>
                              <w:rPr>
                                <w:w w:val="105"/>
                                <w:sz w:val="21"/>
                              </w:rPr>
                              <w:t>the</w:t>
                            </w:r>
                            <w:r>
                              <w:rPr>
                                <w:spacing w:val="-6"/>
                                <w:w w:val="105"/>
                                <w:sz w:val="21"/>
                              </w:rPr>
                              <w:t xml:space="preserve"> </w:t>
                            </w:r>
                            <w:r>
                              <w:rPr>
                                <w:w w:val="105"/>
                                <w:sz w:val="21"/>
                              </w:rPr>
                              <w:t>focus</w:t>
                            </w:r>
                            <w:r>
                              <w:rPr>
                                <w:spacing w:val="-3"/>
                                <w:w w:val="105"/>
                                <w:sz w:val="21"/>
                              </w:rPr>
                              <w:t xml:space="preserve"> </w:t>
                            </w:r>
                            <w:r>
                              <w:rPr>
                                <w:w w:val="105"/>
                                <w:sz w:val="21"/>
                              </w:rPr>
                              <w:t>back</w:t>
                            </w:r>
                            <w:r>
                              <w:rPr>
                                <w:spacing w:val="-6"/>
                                <w:w w:val="105"/>
                                <w:sz w:val="21"/>
                              </w:rPr>
                              <w:t xml:space="preserve"> </w:t>
                            </w:r>
                            <w:r>
                              <w:rPr>
                                <w:w w:val="105"/>
                                <w:sz w:val="21"/>
                              </w:rPr>
                              <w:t>to</w:t>
                            </w:r>
                            <w:r>
                              <w:rPr>
                                <w:spacing w:val="-14"/>
                                <w:w w:val="105"/>
                                <w:sz w:val="21"/>
                              </w:rPr>
                              <w:t xml:space="preserve"> </w:t>
                            </w:r>
                            <w:r>
                              <w:rPr>
                                <w:w w:val="105"/>
                                <w:sz w:val="21"/>
                              </w:rPr>
                              <w:t>the</w:t>
                            </w:r>
                            <w:r>
                              <w:rPr>
                                <w:spacing w:val="-6"/>
                                <w:w w:val="105"/>
                                <w:sz w:val="21"/>
                              </w:rPr>
                              <w:t xml:space="preserve"> </w:t>
                            </w:r>
                            <w:r>
                              <w:rPr>
                                <w:w w:val="105"/>
                                <w:sz w:val="21"/>
                              </w:rPr>
                              <w:t>classroom curriculum.</w:t>
                            </w:r>
                          </w:p>
                          <w:p w:rsidR="005C0461" w:rsidRDefault="005C0461">
                            <w:pPr>
                              <w:pStyle w:val="BodyText"/>
                              <w:spacing w:before="7"/>
                              <w:rPr>
                                <w:b/>
                                <w:sz w:val="22"/>
                              </w:rPr>
                            </w:pPr>
                          </w:p>
                          <w:p w:rsidR="005C0461" w:rsidRDefault="005C0461">
                            <w:pPr>
                              <w:ind w:left="104" w:right="167"/>
                              <w:rPr>
                                <w:sz w:val="21"/>
                              </w:rPr>
                            </w:pPr>
                            <w:r>
                              <w:rPr>
                                <w:sz w:val="21"/>
                              </w:rPr>
                              <w:t>Students may be involved in planning how to respectfully remove the desk.</w:t>
                            </w:r>
                          </w:p>
                          <w:p w:rsidR="005C0461" w:rsidRDefault="005C0461">
                            <w:pPr>
                              <w:spacing w:before="10" w:line="249" w:lineRule="auto"/>
                              <w:ind w:left="97" w:right="167"/>
                              <w:rPr>
                                <w:sz w:val="21"/>
                              </w:rPr>
                            </w:pPr>
                            <w:r>
                              <w:rPr>
                                <w:w w:val="105"/>
                                <w:sz w:val="21"/>
                              </w:rPr>
                              <w:t>(e.g.,</w:t>
                            </w:r>
                            <w:r>
                              <w:rPr>
                                <w:spacing w:val="-10"/>
                                <w:w w:val="105"/>
                                <w:sz w:val="21"/>
                              </w:rPr>
                              <w:t xml:space="preserve"> </w:t>
                            </w:r>
                            <w:r>
                              <w:rPr>
                                <w:w w:val="105"/>
                                <w:sz w:val="21"/>
                              </w:rPr>
                              <w:t>read</w:t>
                            </w:r>
                            <w:r>
                              <w:rPr>
                                <w:spacing w:val="-1"/>
                                <w:w w:val="105"/>
                                <w:sz w:val="21"/>
                              </w:rPr>
                              <w:t xml:space="preserve"> </w:t>
                            </w:r>
                            <w:r>
                              <w:rPr>
                                <w:w w:val="105"/>
                                <w:sz w:val="21"/>
                              </w:rPr>
                              <w:t>a</w:t>
                            </w:r>
                            <w:r>
                              <w:rPr>
                                <w:spacing w:val="-22"/>
                                <w:w w:val="105"/>
                                <w:sz w:val="21"/>
                              </w:rPr>
                              <w:t xml:space="preserve"> </w:t>
                            </w:r>
                            <w:r>
                              <w:rPr>
                                <w:w w:val="105"/>
                                <w:sz w:val="21"/>
                              </w:rPr>
                              <w:t>prepared</w:t>
                            </w:r>
                            <w:r>
                              <w:rPr>
                                <w:spacing w:val="6"/>
                                <w:w w:val="105"/>
                                <w:sz w:val="21"/>
                              </w:rPr>
                              <w:t xml:space="preserve"> </w:t>
                            </w:r>
                            <w:r>
                              <w:rPr>
                                <w:w w:val="105"/>
                                <w:sz w:val="21"/>
                              </w:rPr>
                              <w:t>statement</w:t>
                            </w:r>
                            <w:r>
                              <w:rPr>
                                <w:spacing w:val="-5"/>
                                <w:w w:val="105"/>
                                <w:sz w:val="21"/>
                              </w:rPr>
                              <w:t xml:space="preserve"> </w:t>
                            </w:r>
                            <w:r>
                              <w:rPr>
                                <w:w w:val="105"/>
                                <w:sz w:val="21"/>
                              </w:rPr>
                              <w:t>about</w:t>
                            </w:r>
                            <w:r>
                              <w:rPr>
                                <w:spacing w:val="-15"/>
                                <w:w w:val="105"/>
                                <w:sz w:val="21"/>
                              </w:rPr>
                              <w:t xml:space="preserve"> </w:t>
                            </w:r>
                            <w:r>
                              <w:rPr>
                                <w:w w:val="105"/>
                                <w:sz w:val="21"/>
                              </w:rPr>
                              <w:t>the</w:t>
                            </w:r>
                            <w:r>
                              <w:rPr>
                                <w:spacing w:val="-2"/>
                                <w:w w:val="105"/>
                                <w:sz w:val="21"/>
                              </w:rPr>
                              <w:t xml:space="preserve"> </w:t>
                            </w:r>
                            <w:r>
                              <w:rPr>
                                <w:w w:val="105"/>
                                <w:sz w:val="21"/>
                              </w:rPr>
                              <w:t>importance</w:t>
                            </w:r>
                            <w:r>
                              <w:rPr>
                                <w:spacing w:val="-2"/>
                                <w:w w:val="105"/>
                                <w:sz w:val="21"/>
                              </w:rPr>
                              <w:t xml:space="preserve"> </w:t>
                            </w:r>
                            <w:r>
                              <w:rPr>
                                <w:w w:val="105"/>
                                <w:sz w:val="21"/>
                              </w:rPr>
                              <w:t>of</w:t>
                            </w:r>
                            <w:r>
                              <w:rPr>
                                <w:spacing w:val="-19"/>
                                <w:w w:val="105"/>
                                <w:sz w:val="21"/>
                              </w:rPr>
                              <w:t xml:space="preserve"> </w:t>
                            </w:r>
                            <w:r>
                              <w:rPr>
                                <w:w w:val="105"/>
                                <w:sz w:val="21"/>
                              </w:rPr>
                              <w:t>their</w:t>
                            </w:r>
                            <w:r>
                              <w:rPr>
                                <w:spacing w:val="-5"/>
                                <w:w w:val="105"/>
                                <w:sz w:val="21"/>
                              </w:rPr>
                              <w:t xml:space="preserve"> </w:t>
                            </w:r>
                            <w:r>
                              <w:rPr>
                                <w:w w:val="105"/>
                                <w:sz w:val="21"/>
                              </w:rPr>
                              <w:t>friendship</w:t>
                            </w:r>
                            <w:r>
                              <w:rPr>
                                <w:spacing w:val="-3"/>
                                <w:w w:val="105"/>
                                <w:sz w:val="21"/>
                              </w:rPr>
                              <w:t xml:space="preserve"> </w:t>
                            </w:r>
                            <w:r>
                              <w:rPr>
                                <w:w w:val="105"/>
                                <w:sz w:val="21"/>
                              </w:rPr>
                              <w:t>and</w:t>
                            </w:r>
                            <w:r>
                              <w:rPr>
                                <w:spacing w:val="-12"/>
                                <w:w w:val="105"/>
                                <w:sz w:val="21"/>
                              </w:rPr>
                              <w:t xml:space="preserve"> </w:t>
                            </w:r>
                            <w:r>
                              <w:rPr>
                                <w:w w:val="105"/>
                                <w:sz w:val="21"/>
                              </w:rPr>
                              <w:t>their commitment</w:t>
                            </w:r>
                            <w:r>
                              <w:rPr>
                                <w:spacing w:val="-7"/>
                                <w:w w:val="105"/>
                                <w:sz w:val="21"/>
                              </w:rPr>
                              <w:t xml:space="preserve"> </w:t>
                            </w:r>
                            <w:r>
                              <w:rPr>
                                <w:w w:val="105"/>
                                <w:sz w:val="21"/>
                              </w:rPr>
                              <w:t>to</w:t>
                            </w:r>
                            <w:r>
                              <w:rPr>
                                <w:spacing w:val="-17"/>
                                <w:w w:val="105"/>
                                <w:sz w:val="21"/>
                              </w:rPr>
                              <w:t xml:space="preserve"> </w:t>
                            </w:r>
                            <w:r>
                              <w:rPr>
                                <w:w w:val="105"/>
                                <w:sz w:val="21"/>
                              </w:rPr>
                              <w:t>work</w:t>
                            </w:r>
                            <w:r>
                              <w:rPr>
                                <w:spacing w:val="-10"/>
                                <w:w w:val="105"/>
                                <w:sz w:val="21"/>
                              </w:rPr>
                              <w:t xml:space="preserve"> </w:t>
                            </w:r>
                            <w:r>
                              <w:rPr>
                                <w:w w:val="105"/>
                                <w:sz w:val="21"/>
                              </w:rPr>
                              <w:t>to</w:t>
                            </w:r>
                            <w:r>
                              <w:rPr>
                                <w:spacing w:val="-11"/>
                                <w:w w:val="105"/>
                                <w:sz w:val="21"/>
                              </w:rPr>
                              <w:t xml:space="preserve"> </w:t>
                            </w:r>
                            <w:r>
                              <w:rPr>
                                <w:w w:val="105"/>
                                <w:sz w:val="21"/>
                              </w:rPr>
                              <w:t>eradicate</w:t>
                            </w:r>
                            <w:r>
                              <w:rPr>
                                <w:spacing w:val="-2"/>
                                <w:w w:val="105"/>
                                <w:sz w:val="21"/>
                              </w:rPr>
                              <w:t xml:space="preserve"> </w:t>
                            </w:r>
                            <w:r>
                              <w:rPr>
                                <w:w w:val="105"/>
                                <w:sz w:val="21"/>
                              </w:rPr>
                              <w:t>suicide)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6" o:spid="_x0000_s1063" type="#_x0000_t202" style="position:absolute;margin-left:66.8pt;margin-top:15.1pt;width:463.15pt;height:167.8pt;z-index:2516782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" filled="f" strokeweight=".72pt">
                <v:textbox inset="0,0,0,0">
                  <w:txbxContent>
                    <w:p w:rsidR="005C0461" w:rsidRDefault="005C0461">
                      <w:pPr>
                        <w:spacing w:before="1"/>
                        <w:ind w:left="3364" w:right="3368"/>
                        <w:jc w:val="center"/>
                        <w:rPr>
                          <w:b/>
                          <w:sz w:val="23"/>
                        </w:rPr>
                      </w:pPr>
                      <w:r>
                        <w:rPr>
                          <w:b/>
                          <w:sz w:val="23"/>
                        </w:rPr>
                        <w:t>IMPORTANT</w:t>
                      </w:r>
                    </w:p>
                    <w:p w:rsidR="005C0461" w:rsidRDefault="005C0461">
                      <w:pPr>
                        <w:spacing w:before="16"/>
                        <w:ind w:left="3368" w:right="3368"/>
                        <w:jc w:val="center"/>
                        <w:rPr>
                          <w:b/>
                          <w:sz w:val="23"/>
                        </w:rPr>
                      </w:pPr>
                      <w:r>
                        <w:rPr>
                          <w:b/>
                          <w:sz w:val="23"/>
                        </w:rPr>
                        <w:t>Student Desk (Deceased)</w:t>
                      </w:r>
                    </w:p>
                    <w:p w:rsidR="005C0461" w:rsidRDefault="005C0461">
                      <w:pPr>
                        <w:pStyle w:val="BodyText"/>
                        <w:spacing w:before="9"/>
                        <w:rPr>
                          <w:b/>
                          <w:sz w:val="20"/>
                        </w:rPr>
                      </w:pPr>
                    </w:p>
                    <w:p w:rsidR="005C0461" w:rsidRDefault="005C0461">
                      <w:pPr>
                        <w:spacing w:line="258" w:lineRule="exact"/>
                        <w:ind w:left="118" w:right="167"/>
                        <w:rPr>
                          <w:b/>
                          <w:sz w:val="21"/>
                        </w:rPr>
                      </w:pPr>
                      <w:r>
                        <w:rPr>
                          <w:sz w:val="21"/>
                        </w:rPr>
                        <w:t xml:space="preserve">*Since the emptiness of the deceased student's desk may be unsettling, after approximately </w:t>
                      </w:r>
                      <w:r w:rsidRPr="00403E25">
                        <w:rPr>
                          <w:b/>
                          <w:sz w:val="21"/>
                        </w:rPr>
                        <w:t>5</w:t>
                      </w:r>
                      <w:r w:rsidRPr="000361F8">
                        <w:rPr>
                          <w:rFonts w:ascii="Arial"/>
                          <w:b/>
                          <w:sz w:val="20"/>
                        </w:rPr>
                        <w:t xml:space="preserve"> </w:t>
                      </w:r>
                      <w:r>
                        <w:rPr>
                          <w:b/>
                          <w:sz w:val="23"/>
                        </w:rPr>
                        <w:t>days (</w:t>
                      </w:r>
                      <w:r>
                        <w:rPr>
                          <w:b/>
                          <w:sz w:val="21"/>
                        </w:rPr>
                        <w:t>or</w:t>
                      </w:r>
                    </w:p>
                    <w:p w:rsidR="005C0461" w:rsidRDefault="005C0461">
                      <w:pPr>
                        <w:spacing w:line="258" w:lineRule="exact"/>
                        <w:ind w:left="104" w:right="167"/>
                        <w:rPr>
                          <w:sz w:val="21"/>
                        </w:rPr>
                      </w:pPr>
                      <w:r>
                        <w:rPr>
                          <w:b/>
                          <w:sz w:val="23"/>
                        </w:rPr>
                        <w:t xml:space="preserve">After </w:t>
                      </w:r>
                      <w:r>
                        <w:rPr>
                          <w:b/>
                          <w:sz w:val="21"/>
                        </w:rPr>
                        <w:t>the funeral),</w:t>
                      </w:r>
                      <w:r w:rsidRPr="0036066E">
                        <w:rPr>
                          <w:sz w:val="21"/>
                        </w:rPr>
                        <w:t xml:space="preserve"> seating a</w:t>
                      </w:r>
                      <w:r>
                        <w:rPr>
                          <w:sz w:val="21"/>
                        </w:rPr>
                        <w:t>ssignments should be rearranged to create a new learning environment.</w:t>
                      </w:r>
                    </w:p>
                    <w:p w:rsidR="005C0461" w:rsidRDefault="005C0461">
                      <w:pPr>
                        <w:pStyle w:val="BodyText"/>
                        <w:rPr>
                          <w:b/>
                        </w:rPr>
                      </w:pPr>
                    </w:p>
                    <w:p w:rsidR="005C0461" w:rsidRDefault="005C0461">
                      <w:pPr>
                        <w:spacing w:before="1" w:line="249" w:lineRule="auto"/>
                        <w:ind w:left="97" w:right="167" w:firstLine="7"/>
                        <w:rPr>
                          <w:sz w:val="21"/>
                        </w:rPr>
                      </w:pPr>
                      <w:r>
                        <w:rPr>
                          <w:w w:val="105"/>
                          <w:sz w:val="21"/>
                        </w:rPr>
                        <w:t>Teachers</w:t>
                      </w:r>
                      <w:r>
                        <w:rPr>
                          <w:spacing w:val="-8"/>
                          <w:w w:val="105"/>
                          <w:sz w:val="21"/>
                        </w:rPr>
                        <w:t xml:space="preserve"> </w:t>
                      </w:r>
                      <w:r>
                        <w:rPr>
                          <w:w w:val="105"/>
                          <w:sz w:val="21"/>
                        </w:rPr>
                        <w:t>should</w:t>
                      </w:r>
                      <w:r>
                        <w:rPr>
                          <w:spacing w:val="-5"/>
                          <w:w w:val="105"/>
                          <w:sz w:val="21"/>
                        </w:rPr>
                        <w:t xml:space="preserve"> </w:t>
                      </w:r>
                      <w:r>
                        <w:rPr>
                          <w:w w:val="105"/>
                          <w:sz w:val="21"/>
                        </w:rPr>
                        <w:t>explain</w:t>
                      </w:r>
                      <w:r>
                        <w:rPr>
                          <w:spacing w:val="-2"/>
                          <w:w w:val="105"/>
                          <w:sz w:val="21"/>
                        </w:rPr>
                        <w:t xml:space="preserve"> </w:t>
                      </w:r>
                      <w:r>
                        <w:rPr>
                          <w:w w:val="105"/>
                          <w:sz w:val="21"/>
                        </w:rPr>
                        <w:t>in</w:t>
                      </w:r>
                      <w:r>
                        <w:rPr>
                          <w:spacing w:val="-9"/>
                          <w:w w:val="105"/>
                          <w:sz w:val="21"/>
                        </w:rPr>
                        <w:t xml:space="preserve"> </w:t>
                      </w:r>
                      <w:r>
                        <w:rPr>
                          <w:w w:val="105"/>
                          <w:sz w:val="21"/>
                        </w:rPr>
                        <w:t>advance</w:t>
                      </w:r>
                      <w:r>
                        <w:rPr>
                          <w:spacing w:val="-13"/>
                          <w:w w:val="105"/>
                          <w:sz w:val="21"/>
                        </w:rPr>
                        <w:t xml:space="preserve"> </w:t>
                      </w:r>
                      <w:r>
                        <w:rPr>
                          <w:w w:val="105"/>
                          <w:sz w:val="21"/>
                        </w:rPr>
                        <w:t>that</w:t>
                      </w:r>
                      <w:r>
                        <w:rPr>
                          <w:spacing w:val="-19"/>
                          <w:w w:val="105"/>
                          <w:sz w:val="21"/>
                        </w:rPr>
                        <w:t xml:space="preserve"> </w:t>
                      </w:r>
                      <w:r>
                        <w:rPr>
                          <w:w w:val="105"/>
                          <w:sz w:val="21"/>
                        </w:rPr>
                        <w:t>the</w:t>
                      </w:r>
                      <w:r>
                        <w:rPr>
                          <w:spacing w:val="-8"/>
                          <w:w w:val="105"/>
                          <w:sz w:val="21"/>
                        </w:rPr>
                        <w:t xml:space="preserve"> </w:t>
                      </w:r>
                      <w:r>
                        <w:rPr>
                          <w:w w:val="105"/>
                          <w:sz w:val="21"/>
                        </w:rPr>
                        <w:t>intention</w:t>
                      </w:r>
                      <w:r>
                        <w:rPr>
                          <w:spacing w:val="8"/>
                          <w:w w:val="105"/>
                          <w:sz w:val="21"/>
                        </w:rPr>
                        <w:t xml:space="preserve"> </w:t>
                      </w:r>
                      <w:r>
                        <w:rPr>
                          <w:w w:val="105"/>
                          <w:sz w:val="21"/>
                        </w:rPr>
                        <w:t>is</w:t>
                      </w:r>
                      <w:r>
                        <w:rPr>
                          <w:spacing w:val="-20"/>
                          <w:w w:val="105"/>
                          <w:sz w:val="21"/>
                        </w:rPr>
                        <w:t xml:space="preserve"> </w:t>
                      </w:r>
                      <w:r>
                        <w:rPr>
                          <w:w w:val="105"/>
                          <w:sz w:val="21"/>
                        </w:rPr>
                        <w:t>to</w:t>
                      </w:r>
                      <w:r>
                        <w:rPr>
                          <w:spacing w:val="-10"/>
                          <w:w w:val="105"/>
                          <w:sz w:val="21"/>
                        </w:rPr>
                        <w:t xml:space="preserve"> </w:t>
                      </w:r>
                      <w:r>
                        <w:rPr>
                          <w:w w:val="105"/>
                          <w:sz w:val="21"/>
                        </w:rPr>
                        <w:t>strike</w:t>
                      </w:r>
                      <w:r>
                        <w:rPr>
                          <w:spacing w:val="-11"/>
                          <w:w w:val="105"/>
                          <w:sz w:val="21"/>
                        </w:rPr>
                        <w:t xml:space="preserve"> </w:t>
                      </w:r>
                      <w:r>
                        <w:rPr>
                          <w:w w:val="105"/>
                          <w:sz w:val="21"/>
                        </w:rPr>
                        <w:t>a</w:t>
                      </w:r>
                      <w:r>
                        <w:rPr>
                          <w:spacing w:val="-16"/>
                          <w:w w:val="105"/>
                          <w:sz w:val="21"/>
                        </w:rPr>
                        <w:t xml:space="preserve"> </w:t>
                      </w:r>
                      <w:r>
                        <w:rPr>
                          <w:w w:val="105"/>
                          <w:sz w:val="21"/>
                        </w:rPr>
                        <w:t>balance</w:t>
                      </w:r>
                      <w:r>
                        <w:rPr>
                          <w:spacing w:val="1"/>
                          <w:w w:val="105"/>
                          <w:sz w:val="21"/>
                        </w:rPr>
                        <w:t xml:space="preserve"> </w:t>
                      </w:r>
                      <w:r>
                        <w:rPr>
                          <w:w w:val="105"/>
                          <w:sz w:val="21"/>
                        </w:rPr>
                        <w:t>between compassionately honouring</w:t>
                      </w:r>
                      <w:r>
                        <w:rPr>
                          <w:spacing w:val="-2"/>
                          <w:w w:val="105"/>
                          <w:sz w:val="21"/>
                        </w:rPr>
                        <w:t xml:space="preserve"> </w:t>
                      </w:r>
                      <w:r>
                        <w:rPr>
                          <w:w w:val="105"/>
                          <w:sz w:val="21"/>
                        </w:rPr>
                        <w:t>the</w:t>
                      </w:r>
                      <w:r>
                        <w:rPr>
                          <w:spacing w:val="-6"/>
                          <w:w w:val="105"/>
                          <w:sz w:val="21"/>
                        </w:rPr>
                        <w:t xml:space="preserve"> </w:t>
                      </w:r>
                      <w:r>
                        <w:rPr>
                          <w:w w:val="105"/>
                          <w:sz w:val="21"/>
                        </w:rPr>
                        <w:t>student</w:t>
                      </w:r>
                      <w:r>
                        <w:rPr>
                          <w:spacing w:val="-8"/>
                          <w:w w:val="105"/>
                          <w:sz w:val="21"/>
                        </w:rPr>
                        <w:t xml:space="preserve"> </w:t>
                      </w:r>
                      <w:r>
                        <w:rPr>
                          <w:w w:val="105"/>
                          <w:sz w:val="21"/>
                        </w:rPr>
                        <w:t>who</w:t>
                      </w:r>
                      <w:r>
                        <w:rPr>
                          <w:spacing w:val="-11"/>
                          <w:w w:val="105"/>
                          <w:sz w:val="21"/>
                        </w:rPr>
                        <w:t xml:space="preserve"> </w:t>
                      </w:r>
                      <w:r>
                        <w:rPr>
                          <w:w w:val="105"/>
                          <w:sz w:val="21"/>
                        </w:rPr>
                        <w:t>has</w:t>
                      </w:r>
                      <w:r>
                        <w:rPr>
                          <w:spacing w:val="-6"/>
                          <w:w w:val="105"/>
                          <w:sz w:val="21"/>
                        </w:rPr>
                        <w:t xml:space="preserve"> </w:t>
                      </w:r>
                      <w:r>
                        <w:rPr>
                          <w:w w:val="105"/>
                          <w:sz w:val="21"/>
                        </w:rPr>
                        <w:t>died</w:t>
                      </w:r>
                      <w:r>
                        <w:rPr>
                          <w:spacing w:val="-7"/>
                          <w:w w:val="105"/>
                          <w:sz w:val="21"/>
                        </w:rPr>
                        <w:t xml:space="preserve"> </w:t>
                      </w:r>
                      <w:r>
                        <w:rPr>
                          <w:w w:val="105"/>
                          <w:sz w:val="21"/>
                        </w:rPr>
                        <w:t>while</w:t>
                      </w:r>
                      <w:r>
                        <w:rPr>
                          <w:spacing w:val="-3"/>
                          <w:w w:val="105"/>
                          <w:sz w:val="21"/>
                        </w:rPr>
                        <w:t xml:space="preserve"> </w:t>
                      </w:r>
                      <w:r>
                        <w:rPr>
                          <w:w w:val="105"/>
                          <w:sz w:val="21"/>
                        </w:rPr>
                        <w:t>at</w:t>
                      </w:r>
                      <w:r>
                        <w:rPr>
                          <w:spacing w:val="-19"/>
                          <w:w w:val="105"/>
                          <w:sz w:val="21"/>
                        </w:rPr>
                        <w:t xml:space="preserve"> </w:t>
                      </w:r>
                      <w:r>
                        <w:rPr>
                          <w:w w:val="105"/>
                          <w:sz w:val="21"/>
                        </w:rPr>
                        <w:t>the</w:t>
                      </w:r>
                      <w:r>
                        <w:rPr>
                          <w:spacing w:val="-6"/>
                          <w:w w:val="105"/>
                          <w:sz w:val="21"/>
                        </w:rPr>
                        <w:t xml:space="preserve"> </w:t>
                      </w:r>
                      <w:r>
                        <w:rPr>
                          <w:w w:val="105"/>
                          <w:sz w:val="21"/>
                        </w:rPr>
                        <w:t>same</w:t>
                      </w:r>
                      <w:r>
                        <w:rPr>
                          <w:spacing w:val="-11"/>
                          <w:w w:val="105"/>
                          <w:sz w:val="21"/>
                        </w:rPr>
                        <w:t xml:space="preserve"> </w:t>
                      </w:r>
                      <w:r>
                        <w:rPr>
                          <w:w w:val="105"/>
                          <w:sz w:val="21"/>
                        </w:rPr>
                        <w:t>time, returning</w:t>
                      </w:r>
                      <w:r>
                        <w:rPr>
                          <w:spacing w:val="-9"/>
                          <w:w w:val="105"/>
                          <w:sz w:val="21"/>
                        </w:rPr>
                        <w:t xml:space="preserve"> </w:t>
                      </w:r>
                      <w:r>
                        <w:rPr>
                          <w:w w:val="105"/>
                          <w:sz w:val="21"/>
                        </w:rPr>
                        <w:t>the</w:t>
                      </w:r>
                      <w:r>
                        <w:rPr>
                          <w:spacing w:val="-6"/>
                          <w:w w:val="105"/>
                          <w:sz w:val="21"/>
                        </w:rPr>
                        <w:t xml:space="preserve"> </w:t>
                      </w:r>
                      <w:r>
                        <w:rPr>
                          <w:w w:val="105"/>
                          <w:sz w:val="21"/>
                        </w:rPr>
                        <w:t>focus</w:t>
                      </w:r>
                      <w:r>
                        <w:rPr>
                          <w:spacing w:val="-3"/>
                          <w:w w:val="105"/>
                          <w:sz w:val="21"/>
                        </w:rPr>
                        <w:t xml:space="preserve"> </w:t>
                      </w:r>
                      <w:r>
                        <w:rPr>
                          <w:w w:val="105"/>
                          <w:sz w:val="21"/>
                        </w:rPr>
                        <w:t>back</w:t>
                      </w:r>
                      <w:r>
                        <w:rPr>
                          <w:spacing w:val="-6"/>
                          <w:w w:val="105"/>
                          <w:sz w:val="21"/>
                        </w:rPr>
                        <w:t xml:space="preserve"> </w:t>
                      </w:r>
                      <w:r>
                        <w:rPr>
                          <w:w w:val="105"/>
                          <w:sz w:val="21"/>
                        </w:rPr>
                        <w:t>to</w:t>
                      </w:r>
                      <w:r>
                        <w:rPr>
                          <w:spacing w:val="-14"/>
                          <w:w w:val="105"/>
                          <w:sz w:val="21"/>
                        </w:rPr>
                        <w:t xml:space="preserve"> </w:t>
                      </w:r>
                      <w:r>
                        <w:rPr>
                          <w:w w:val="105"/>
                          <w:sz w:val="21"/>
                        </w:rPr>
                        <w:t>the</w:t>
                      </w:r>
                      <w:r>
                        <w:rPr>
                          <w:spacing w:val="-6"/>
                          <w:w w:val="105"/>
                          <w:sz w:val="21"/>
                        </w:rPr>
                        <w:t xml:space="preserve"> </w:t>
                      </w:r>
                      <w:r>
                        <w:rPr>
                          <w:w w:val="105"/>
                          <w:sz w:val="21"/>
                        </w:rPr>
                        <w:t>classroom curriculum.</w:t>
                      </w:r>
                    </w:p>
                    <w:p w:rsidR="005C0461" w:rsidRDefault="005C0461">
                      <w:pPr>
                        <w:pStyle w:val="BodyText"/>
                        <w:spacing w:before="7"/>
                        <w:rPr>
                          <w:b/>
                          <w:sz w:val="22"/>
                        </w:rPr>
                      </w:pPr>
                    </w:p>
                    <w:p w:rsidR="005C0461" w:rsidRDefault="005C0461">
                      <w:pPr>
                        <w:ind w:left="104" w:right="167"/>
                        <w:rPr>
                          <w:sz w:val="21"/>
                        </w:rPr>
                      </w:pPr>
                      <w:r>
                        <w:rPr>
                          <w:sz w:val="21"/>
                        </w:rPr>
                        <w:t>Students may be involved in planning how to respectfully remove the desk.</w:t>
                      </w:r>
                    </w:p>
                    <w:p w:rsidR="005C0461" w:rsidRDefault="005C0461">
                      <w:pPr>
                        <w:spacing w:before="10" w:line="249" w:lineRule="auto"/>
                        <w:ind w:left="97" w:right="167"/>
                        <w:rPr>
                          <w:sz w:val="21"/>
                        </w:rPr>
                      </w:pPr>
                      <w:r>
                        <w:rPr>
                          <w:w w:val="105"/>
                          <w:sz w:val="21"/>
                        </w:rPr>
                        <w:t>(e.g.,</w:t>
                      </w:r>
                      <w:r>
                        <w:rPr>
                          <w:spacing w:val="-10"/>
                          <w:w w:val="105"/>
                          <w:sz w:val="21"/>
                        </w:rPr>
                        <w:t xml:space="preserve"> </w:t>
                      </w:r>
                      <w:r>
                        <w:rPr>
                          <w:w w:val="105"/>
                          <w:sz w:val="21"/>
                        </w:rPr>
                        <w:t>read</w:t>
                      </w:r>
                      <w:r>
                        <w:rPr>
                          <w:spacing w:val="-1"/>
                          <w:w w:val="105"/>
                          <w:sz w:val="21"/>
                        </w:rPr>
                        <w:t xml:space="preserve"> </w:t>
                      </w:r>
                      <w:r>
                        <w:rPr>
                          <w:w w:val="105"/>
                          <w:sz w:val="21"/>
                        </w:rPr>
                        <w:t>a</w:t>
                      </w:r>
                      <w:r>
                        <w:rPr>
                          <w:spacing w:val="-22"/>
                          <w:w w:val="105"/>
                          <w:sz w:val="21"/>
                        </w:rPr>
                        <w:t xml:space="preserve"> </w:t>
                      </w:r>
                      <w:r>
                        <w:rPr>
                          <w:w w:val="105"/>
                          <w:sz w:val="21"/>
                        </w:rPr>
                        <w:t>prepared</w:t>
                      </w:r>
                      <w:r>
                        <w:rPr>
                          <w:spacing w:val="6"/>
                          <w:w w:val="105"/>
                          <w:sz w:val="21"/>
                        </w:rPr>
                        <w:t xml:space="preserve"> </w:t>
                      </w:r>
                      <w:r>
                        <w:rPr>
                          <w:w w:val="105"/>
                          <w:sz w:val="21"/>
                        </w:rPr>
                        <w:t>statement</w:t>
                      </w:r>
                      <w:r>
                        <w:rPr>
                          <w:spacing w:val="-5"/>
                          <w:w w:val="105"/>
                          <w:sz w:val="21"/>
                        </w:rPr>
                        <w:t xml:space="preserve"> </w:t>
                      </w:r>
                      <w:r>
                        <w:rPr>
                          <w:w w:val="105"/>
                          <w:sz w:val="21"/>
                        </w:rPr>
                        <w:t>about</w:t>
                      </w:r>
                      <w:r>
                        <w:rPr>
                          <w:spacing w:val="-15"/>
                          <w:w w:val="105"/>
                          <w:sz w:val="21"/>
                        </w:rPr>
                        <w:t xml:space="preserve"> </w:t>
                      </w:r>
                      <w:r>
                        <w:rPr>
                          <w:w w:val="105"/>
                          <w:sz w:val="21"/>
                        </w:rPr>
                        <w:t>the</w:t>
                      </w:r>
                      <w:r>
                        <w:rPr>
                          <w:spacing w:val="-2"/>
                          <w:w w:val="105"/>
                          <w:sz w:val="21"/>
                        </w:rPr>
                        <w:t xml:space="preserve"> </w:t>
                      </w:r>
                      <w:r>
                        <w:rPr>
                          <w:w w:val="105"/>
                          <w:sz w:val="21"/>
                        </w:rPr>
                        <w:t>importance</w:t>
                      </w:r>
                      <w:r>
                        <w:rPr>
                          <w:spacing w:val="-2"/>
                          <w:w w:val="105"/>
                          <w:sz w:val="21"/>
                        </w:rPr>
                        <w:t xml:space="preserve"> </w:t>
                      </w:r>
                      <w:r>
                        <w:rPr>
                          <w:w w:val="105"/>
                          <w:sz w:val="21"/>
                        </w:rPr>
                        <w:t>of</w:t>
                      </w:r>
                      <w:r>
                        <w:rPr>
                          <w:spacing w:val="-19"/>
                          <w:w w:val="105"/>
                          <w:sz w:val="21"/>
                        </w:rPr>
                        <w:t xml:space="preserve"> </w:t>
                      </w:r>
                      <w:r>
                        <w:rPr>
                          <w:w w:val="105"/>
                          <w:sz w:val="21"/>
                        </w:rPr>
                        <w:t>their</w:t>
                      </w:r>
                      <w:r>
                        <w:rPr>
                          <w:spacing w:val="-5"/>
                          <w:w w:val="105"/>
                          <w:sz w:val="21"/>
                        </w:rPr>
                        <w:t xml:space="preserve"> </w:t>
                      </w:r>
                      <w:r>
                        <w:rPr>
                          <w:w w:val="105"/>
                          <w:sz w:val="21"/>
                        </w:rPr>
                        <w:t>friendship</w:t>
                      </w:r>
                      <w:r>
                        <w:rPr>
                          <w:spacing w:val="-3"/>
                          <w:w w:val="105"/>
                          <w:sz w:val="21"/>
                        </w:rPr>
                        <w:t xml:space="preserve"> </w:t>
                      </w:r>
                      <w:r>
                        <w:rPr>
                          <w:w w:val="105"/>
                          <w:sz w:val="21"/>
                        </w:rPr>
                        <w:t>and</w:t>
                      </w:r>
                      <w:r>
                        <w:rPr>
                          <w:spacing w:val="-12"/>
                          <w:w w:val="105"/>
                          <w:sz w:val="21"/>
                        </w:rPr>
                        <w:t xml:space="preserve"> </w:t>
                      </w:r>
                      <w:r>
                        <w:rPr>
                          <w:w w:val="105"/>
                          <w:sz w:val="21"/>
                        </w:rPr>
                        <w:t>their commitment</w:t>
                      </w:r>
                      <w:r>
                        <w:rPr>
                          <w:spacing w:val="-7"/>
                          <w:w w:val="105"/>
                          <w:sz w:val="21"/>
                        </w:rPr>
                        <w:t xml:space="preserve"> </w:t>
                      </w:r>
                      <w:r>
                        <w:rPr>
                          <w:w w:val="105"/>
                          <w:sz w:val="21"/>
                        </w:rPr>
                        <w:t>to</w:t>
                      </w:r>
                      <w:r>
                        <w:rPr>
                          <w:spacing w:val="-17"/>
                          <w:w w:val="105"/>
                          <w:sz w:val="21"/>
                        </w:rPr>
                        <w:t xml:space="preserve"> </w:t>
                      </w:r>
                      <w:r>
                        <w:rPr>
                          <w:w w:val="105"/>
                          <w:sz w:val="21"/>
                        </w:rPr>
                        <w:t>work</w:t>
                      </w:r>
                      <w:r>
                        <w:rPr>
                          <w:spacing w:val="-10"/>
                          <w:w w:val="105"/>
                          <w:sz w:val="21"/>
                        </w:rPr>
                        <w:t xml:space="preserve"> </w:t>
                      </w:r>
                      <w:r>
                        <w:rPr>
                          <w:w w:val="105"/>
                          <w:sz w:val="21"/>
                        </w:rPr>
                        <w:t>to</w:t>
                      </w:r>
                      <w:r>
                        <w:rPr>
                          <w:spacing w:val="-11"/>
                          <w:w w:val="105"/>
                          <w:sz w:val="21"/>
                        </w:rPr>
                        <w:t xml:space="preserve"> </w:t>
                      </w:r>
                      <w:r>
                        <w:rPr>
                          <w:w w:val="105"/>
                          <w:sz w:val="21"/>
                        </w:rPr>
                        <w:t>eradicate</w:t>
                      </w:r>
                      <w:r>
                        <w:rPr>
                          <w:spacing w:val="-2"/>
                          <w:w w:val="105"/>
                          <w:sz w:val="21"/>
                        </w:rPr>
                        <w:t xml:space="preserve"> </w:t>
                      </w:r>
                      <w:r>
                        <w:rPr>
                          <w:w w:val="105"/>
                          <w:sz w:val="21"/>
                        </w:rPr>
                        <w:t>suicide)</w:t>
                      </w:r>
                    </w:p>
                  </w:txbxContent>
                </v:textbox>
                <w10:wrap type="topAndBottom" anchorx="page"/>
              </v:shape>
            </w:pict>
          </mc:Fallback>
        </mc:AlternateContent>
      </w:r>
    </w:p>
    <w:p w:rsidR="0036066E" w:rsidRPr="00C40276" w:rsidRDefault="00340B8E" w:rsidP="00EB431C">
      <w:pPr>
        <w:pStyle w:val="Heading6"/>
        <w:tabs>
          <w:tab w:val="left" w:pos="10260"/>
        </w:tabs>
        <w:spacing w:before="71"/>
        <w:ind w:left="8" w:right="20" w:hanging="8"/>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0256" behindDoc="0" locked="0" layoutInCell="1" allowOverlap="1">
                <wp:simplePos x="0" y="0"/>
                <wp:positionH relativeFrom="page">
                  <wp:posOffset>7669530</wp:posOffset>
                </wp:positionH>
                <wp:positionV relativeFrom="paragraph">
                  <wp:posOffset>17145</wp:posOffset>
                </wp:positionV>
                <wp:extent cx="0" cy="0"/>
                <wp:effectExtent l="11430" t="391795" r="7620" b="387985"/>
                <wp:wrapNone/>
                <wp:docPr id="4"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EB9106" id="Line 15" o:spid="_x0000_s1026" style="position:absolute;z-index:2516802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3.9pt,1.35pt" to="603.9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" strokeweight=".36pt">
                <w10:wrap anchorx="page"/>
              </v:line>
            </w:pict>
          </mc:Fallback>
        </mc:AlternateContent>
      </w:r>
      <w:r w:rsidR="002D01CF" w:rsidRPr="00C40276">
        <w:rPr>
          <w:rFonts w:asciiTheme="minorHAnsi" w:hAnsiTheme="minorHAnsi" w:cstheme="minorHAnsi"/>
          <w:sz w:val="24"/>
          <w:szCs w:val="24"/>
        </w:rPr>
        <w:t xml:space="preserve">Inform students by scheduling meetings with students in small groups </w:t>
      </w:r>
    </w:p>
    <w:p w:rsidR="0036520B" w:rsidRPr="00C40276" w:rsidRDefault="002D01CF" w:rsidP="00EB431C">
      <w:pPr>
        <w:pStyle w:val="Heading6"/>
        <w:tabs>
          <w:tab w:val="left" w:pos="10260"/>
        </w:tabs>
        <w:ind w:left="8" w:right="20" w:hanging="8"/>
        <w:rPr>
          <w:rFonts w:asciiTheme="minorHAnsi" w:hAnsiTheme="minorHAnsi" w:cstheme="minorHAnsi"/>
          <w:sz w:val="24"/>
          <w:szCs w:val="24"/>
        </w:rPr>
      </w:pPr>
      <w:r w:rsidRPr="00C40276">
        <w:rPr>
          <w:rFonts w:asciiTheme="minorHAnsi" w:hAnsiTheme="minorHAnsi" w:cstheme="minorHAnsi"/>
          <w:sz w:val="24"/>
          <w:szCs w:val="24"/>
        </w:rPr>
        <w:t>(</w:t>
      </w:r>
      <w:proofErr w:type="gramStart"/>
      <w:r w:rsidRPr="00C40276">
        <w:rPr>
          <w:rFonts w:asciiTheme="minorHAnsi" w:hAnsiTheme="minorHAnsi" w:cstheme="minorHAnsi"/>
          <w:sz w:val="24"/>
          <w:szCs w:val="24"/>
        </w:rPr>
        <w:t>classroom</w:t>
      </w:r>
      <w:proofErr w:type="gramEnd"/>
      <w:r w:rsidRPr="00C40276">
        <w:rPr>
          <w:rFonts w:asciiTheme="minorHAnsi" w:hAnsiTheme="minorHAnsi" w:cstheme="minorHAnsi"/>
          <w:sz w:val="24"/>
          <w:szCs w:val="24"/>
        </w:rPr>
        <w:t>/</w:t>
      </w:r>
      <w:r w:rsidR="0015629B">
        <w:rPr>
          <w:rFonts w:asciiTheme="minorHAnsi" w:hAnsiTheme="minorHAnsi" w:cstheme="minorHAnsi"/>
          <w:sz w:val="24"/>
          <w:szCs w:val="24"/>
        </w:rPr>
        <w:t xml:space="preserve"> </w:t>
      </w:r>
      <w:r w:rsidRPr="00C40276">
        <w:rPr>
          <w:rFonts w:asciiTheme="minorHAnsi" w:hAnsiTheme="minorHAnsi" w:cstheme="minorHAnsi"/>
          <w:sz w:val="24"/>
          <w:szCs w:val="24"/>
        </w:rPr>
        <w:t>homeroom</w:t>
      </w:r>
      <w:r w:rsidR="002F260E" w:rsidRPr="00C40276">
        <w:rPr>
          <w:rFonts w:asciiTheme="minorHAnsi" w:hAnsiTheme="minorHAnsi" w:cstheme="minorHAnsi"/>
          <w:sz w:val="24"/>
          <w:szCs w:val="24"/>
        </w:rPr>
        <w:t>, NOT</w:t>
      </w:r>
      <w:r w:rsidRPr="00C40276">
        <w:rPr>
          <w:rFonts w:asciiTheme="minorHAnsi" w:hAnsiTheme="minorHAnsi" w:cstheme="minorHAnsi"/>
          <w:sz w:val="24"/>
          <w:szCs w:val="24"/>
        </w:rPr>
        <w:t xml:space="preserve"> large </w:t>
      </w:r>
      <w:r w:rsidR="002F260E" w:rsidRPr="00C40276">
        <w:rPr>
          <w:rFonts w:asciiTheme="minorHAnsi" w:hAnsiTheme="minorHAnsi" w:cstheme="minorHAnsi"/>
          <w:sz w:val="24"/>
          <w:szCs w:val="24"/>
        </w:rPr>
        <w:t>groups assembly</w:t>
      </w:r>
      <w:r w:rsidRPr="00C40276">
        <w:rPr>
          <w:rFonts w:asciiTheme="minorHAnsi" w:hAnsiTheme="minorHAnsi" w:cstheme="minorHAnsi"/>
          <w:sz w:val="24"/>
          <w:szCs w:val="24"/>
        </w:rPr>
        <w:t>/intercom)</w:t>
      </w:r>
    </w:p>
    <w:p w:rsidR="0036520B" w:rsidRPr="00C40276" w:rsidRDefault="002D01CF" w:rsidP="00EB431C">
      <w:pPr>
        <w:pStyle w:val="ListParagraph"/>
        <w:numPr>
          <w:ilvl w:val="0"/>
          <w:numId w:val="3"/>
        </w:numPr>
        <w:tabs>
          <w:tab w:val="left" w:pos="10260"/>
        </w:tabs>
        <w:ind w:left="990" w:right="20" w:hanging="417"/>
        <w:rPr>
          <w:rFonts w:asciiTheme="minorHAnsi" w:hAnsiTheme="minorHAnsi" w:cstheme="minorHAnsi"/>
          <w:sz w:val="24"/>
          <w:szCs w:val="24"/>
        </w:rPr>
      </w:pPr>
      <w:r w:rsidRPr="00C40276">
        <w:rPr>
          <w:rFonts w:asciiTheme="minorHAnsi" w:hAnsiTheme="minorHAnsi" w:cstheme="minorHAnsi"/>
          <w:sz w:val="24"/>
          <w:szCs w:val="24"/>
        </w:rPr>
        <w:t xml:space="preserve">Have the classroom/homeroom teacher meet with their students </w:t>
      </w:r>
      <w:r w:rsidRPr="00C40276">
        <w:rPr>
          <w:rFonts w:asciiTheme="minorHAnsi" w:hAnsiTheme="minorHAnsi" w:cstheme="minorHAnsi"/>
          <w:b/>
          <w:sz w:val="24"/>
          <w:szCs w:val="24"/>
        </w:rPr>
        <w:t xml:space="preserve">in </w:t>
      </w:r>
      <w:r w:rsidR="00C40276" w:rsidRPr="00C40276">
        <w:rPr>
          <w:rFonts w:asciiTheme="minorHAnsi" w:hAnsiTheme="minorHAnsi" w:cstheme="minorHAnsi"/>
          <w:sz w:val="24"/>
          <w:szCs w:val="24"/>
        </w:rPr>
        <w:t xml:space="preserve">small groups. This </w:t>
      </w:r>
      <w:r w:rsidRPr="00C40276">
        <w:rPr>
          <w:rFonts w:asciiTheme="minorHAnsi" w:hAnsiTheme="minorHAnsi" w:cstheme="minorHAnsi"/>
          <w:sz w:val="24"/>
          <w:szCs w:val="24"/>
        </w:rPr>
        <w:t xml:space="preserve">enables adults to identify those youth who appear in need of additional   </w:t>
      </w:r>
      <w:r w:rsidRPr="00C40276">
        <w:rPr>
          <w:rFonts w:asciiTheme="minorHAnsi" w:hAnsiTheme="minorHAnsi" w:cstheme="minorHAnsi"/>
          <w:spacing w:val="55"/>
          <w:sz w:val="24"/>
          <w:szCs w:val="24"/>
        </w:rPr>
        <w:t xml:space="preserve"> </w:t>
      </w:r>
      <w:r w:rsidRPr="00C40276">
        <w:rPr>
          <w:rFonts w:asciiTheme="minorHAnsi" w:hAnsiTheme="minorHAnsi" w:cstheme="minorHAnsi"/>
          <w:sz w:val="24"/>
          <w:szCs w:val="24"/>
        </w:rPr>
        <w:t>attention.</w:t>
      </w:r>
    </w:p>
    <w:p w:rsidR="0036520B" w:rsidRPr="00C40276" w:rsidRDefault="002D01CF" w:rsidP="00EB431C">
      <w:pPr>
        <w:pStyle w:val="ListParagraph"/>
        <w:numPr>
          <w:ilvl w:val="0"/>
          <w:numId w:val="3"/>
        </w:numPr>
        <w:tabs>
          <w:tab w:val="left" w:pos="1002"/>
          <w:tab w:val="left" w:pos="10260"/>
        </w:tabs>
        <w:spacing w:before="7"/>
        <w:ind w:left="994" w:right="20" w:hanging="410"/>
        <w:rPr>
          <w:rFonts w:asciiTheme="minorHAnsi" w:hAnsiTheme="minorHAnsi" w:cstheme="minorHAnsi"/>
          <w:sz w:val="24"/>
          <w:szCs w:val="24"/>
        </w:rPr>
      </w:pPr>
      <w:r w:rsidRPr="00C40276">
        <w:rPr>
          <w:rFonts w:asciiTheme="minorHAnsi" w:hAnsiTheme="minorHAnsi" w:cstheme="minorHAnsi"/>
          <w:spacing w:val="8"/>
          <w:w w:val="110"/>
          <w:sz w:val="24"/>
          <w:szCs w:val="24"/>
        </w:rPr>
        <w:t>If</w:t>
      </w:r>
      <w:r w:rsidR="002F260E" w:rsidRPr="00C40276">
        <w:rPr>
          <w:rFonts w:asciiTheme="minorHAnsi" w:hAnsiTheme="minorHAnsi" w:cstheme="minorHAnsi"/>
          <w:spacing w:val="8"/>
          <w:w w:val="110"/>
          <w:sz w:val="24"/>
          <w:szCs w:val="24"/>
        </w:rPr>
        <w:t xml:space="preserve"> </w:t>
      </w:r>
      <w:r w:rsidRPr="00C40276">
        <w:rPr>
          <w:rFonts w:asciiTheme="minorHAnsi" w:hAnsiTheme="minorHAnsi" w:cstheme="minorHAnsi"/>
          <w:spacing w:val="8"/>
          <w:w w:val="110"/>
          <w:sz w:val="24"/>
          <w:szCs w:val="24"/>
        </w:rPr>
        <w:t xml:space="preserve">a </w:t>
      </w:r>
      <w:r w:rsidRPr="00C40276">
        <w:rPr>
          <w:rFonts w:asciiTheme="minorHAnsi" w:hAnsiTheme="minorHAnsi" w:cstheme="minorHAnsi"/>
          <w:sz w:val="24"/>
          <w:szCs w:val="24"/>
        </w:rPr>
        <w:t xml:space="preserve">staff member is not comfortable notifying students about the death by suicide, arrangements can be made for another staff member or counsellor to carry out this task. </w:t>
      </w:r>
      <w:r w:rsidR="002F260E" w:rsidRPr="00C40276">
        <w:rPr>
          <w:rFonts w:asciiTheme="minorHAnsi" w:hAnsiTheme="minorHAnsi" w:cstheme="minorHAnsi"/>
          <w:sz w:val="24"/>
          <w:szCs w:val="24"/>
        </w:rPr>
        <w:t>Administration will provide a scripted Death Notification Stat</w:t>
      </w:r>
      <w:r w:rsidR="00C40276" w:rsidRPr="00C40276">
        <w:rPr>
          <w:rFonts w:asciiTheme="minorHAnsi" w:hAnsiTheme="minorHAnsi" w:cstheme="minorHAnsi"/>
          <w:sz w:val="24"/>
          <w:szCs w:val="24"/>
        </w:rPr>
        <w:t>ement to be read - See Appendix</w:t>
      </w:r>
      <w:r w:rsidR="00D70561">
        <w:rPr>
          <w:rFonts w:asciiTheme="minorHAnsi" w:hAnsiTheme="minorHAnsi" w:cstheme="minorHAnsi"/>
          <w:sz w:val="24"/>
          <w:szCs w:val="24"/>
        </w:rPr>
        <w:t xml:space="preserve"> 6</w:t>
      </w:r>
      <w:r w:rsidR="002F260E" w:rsidRPr="00C40276">
        <w:rPr>
          <w:rFonts w:asciiTheme="minorHAnsi" w:hAnsiTheme="minorHAnsi" w:cstheme="minorHAnsi"/>
          <w:sz w:val="24"/>
          <w:szCs w:val="24"/>
        </w:rPr>
        <w:t>.</w:t>
      </w:r>
    </w:p>
    <w:p w:rsidR="0036520B" w:rsidRPr="00C40276" w:rsidRDefault="002D01CF" w:rsidP="00EB431C">
      <w:pPr>
        <w:pStyle w:val="ListParagraph"/>
        <w:numPr>
          <w:ilvl w:val="0"/>
          <w:numId w:val="3"/>
        </w:numPr>
        <w:tabs>
          <w:tab w:val="left" w:pos="995"/>
          <w:tab w:val="left" w:pos="10260"/>
        </w:tabs>
        <w:spacing w:before="18"/>
        <w:ind w:left="994" w:right="20"/>
        <w:rPr>
          <w:rFonts w:asciiTheme="minorHAnsi" w:hAnsiTheme="minorHAnsi" w:cstheme="minorHAnsi"/>
          <w:sz w:val="24"/>
          <w:szCs w:val="24"/>
        </w:rPr>
      </w:pPr>
      <w:r w:rsidRPr="00C40276">
        <w:rPr>
          <w:rFonts w:asciiTheme="minorHAnsi" w:hAnsiTheme="minorHAnsi" w:cstheme="minorHAnsi"/>
          <w:sz w:val="24"/>
          <w:szCs w:val="24"/>
        </w:rPr>
        <w:t>All students should be notified at approximately the same time of the day, preferably first thing in the</w:t>
      </w:r>
      <w:r w:rsidRPr="00C40276">
        <w:rPr>
          <w:rFonts w:asciiTheme="minorHAnsi" w:hAnsiTheme="minorHAnsi" w:cstheme="minorHAnsi"/>
          <w:spacing w:val="50"/>
          <w:sz w:val="24"/>
          <w:szCs w:val="24"/>
        </w:rPr>
        <w:t xml:space="preserve"> </w:t>
      </w:r>
      <w:r w:rsidRPr="00C40276">
        <w:rPr>
          <w:rFonts w:asciiTheme="minorHAnsi" w:hAnsiTheme="minorHAnsi" w:cstheme="minorHAnsi"/>
          <w:sz w:val="24"/>
          <w:szCs w:val="24"/>
        </w:rPr>
        <w:t>morning.</w:t>
      </w:r>
    </w:p>
    <w:p w:rsidR="0036520B" w:rsidRPr="00C40276" w:rsidRDefault="002D01CF" w:rsidP="00EB431C">
      <w:pPr>
        <w:pStyle w:val="ListParagraph"/>
        <w:numPr>
          <w:ilvl w:val="0"/>
          <w:numId w:val="3"/>
        </w:numPr>
        <w:tabs>
          <w:tab w:val="left" w:pos="988"/>
          <w:tab w:val="left" w:pos="10260"/>
        </w:tabs>
        <w:spacing w:before="16"/>
        <w:ind w:left="987" w:right="20" w:hanging="411"/>
        <w:rPr>
          <w:rFonts w:asciiTheme="minorHAnsi" w:hAnsiTheme="minorHAnsi" w:cstheme="minorHAnsi"/>
          <w:sz w:val="24"/>
          <w:szCs w:val="24"/>
        </w:rPr>
      </w:pPr>
      <w:r w:rsidRPr="00C40276">
        <w:rPr>
          <w:rFonts w:asciiTheme="minorHAnsi" w:hAnsiTheme="minorHAnsi" w:cstheme="minorHAnsi"/>
          <w:sz w:val="24"/>
          <w:szCs w:val="24"/>
        </w:rPr>
        <w:t xml:space="preserve">Friends closest to the student should be spoken to individually or in a smaller group by a counsellor or staff member. Depending on their responses, they should be offered the opportunity to use the support room or arrangements should be made for them to be collected by their parents. No students significantly affected by the news should </w:t>
      </w:r>
      <w:r w:rsidR="002F260E" w:rsidRPr="00C40276">
        <w:rPr>
          <w:rFonts w:asciiTheme="minorHAnsi" w:hAnsiTheme="minorHAnsi" w:cstheme="minorHAnsi"/>
          <w:sz w:val="24"/>
          <w:szCs w:val="24"/>
        </w:rPr>
        <w:t>be allowed</w:t>
      </w:r>
      <w:r w:rsidRPr="00C40276">
        <w:rPr>
          <w:rFonts w:asciiTheme="minorHAnsi" w:hAnsiTheme="minorHAnsi" w:cstheme="minorHAnsi"/>
          <w:sz w:val="24"/>
          <w:szCs w:val="24"/>
        </w:rPr>
        <w:t xml:space="preserve"> to leave </w:t>
      </w:r>
      <w:r w:rsidR="002F260E" w:rsidRPr="00C40276">
        <w:rPr>
          <w:rFonts w:asciiTheme="minorHAnsi" w:hAnsiTheme="minorHAnsi" w:cstheme="minorHAnsi"/>
          <w:sz w:val="24"/>
          <w:szCs w:val="24"/>
        </w:rPr>
        <w:t>the school</w:t>
      </w:r>
      <w:r w:rsidRPr="00C40276">
        <w:rPr>
          <w:rFonts w:asciiTheme="minorHAnsi" w:hAnsiTheme="minorHAnsi" w:cstheme="minorHAnsi"/>
          <w:sz w:val="24"/>
          <w:szCs w:val="24"/>
        </w:rPr>
        <w:t xml:space="preserve"> unaccompanied</w:t>
      </w:r>
      <w:r w:rsidR="002F260E" w:rsidRPr="00C40276">
        <w:rPr>
          <w:rFonts w:asciiTheme="minorHAnsi" w:hAnsiTheme="minorHAnsi" w:cstheme="minorHAnsi"/>
          <w:sz w:val="24"/>
          <w:szCs w:val="24"/>
        </w:rPr>
        <w:t>, unless</w:t>
      </w:r>
      <w:r w:rsidRPr="00C40276">
        <w:rPr>
          <w:rFonts w:asciiTheme="minorHAnsi" w:hAnsiTheme="minorHAnsi" w:cstheme="minorHAnsi"/>
          <w:sz w:val="24"/>
          <w:szCs w:val="24"/>
        </w:rPr>
        <w:t xml:space="preserve"> by direct </w:t>
      </w:r>
      <w:r w:rsidR="002F260E" w:rsidRPr="00C40276">
        <w:rPr>
          <w:rFonts w:asciiTheme="minorHAnsi" w:hAnsiTheme="minorHAnsi" w:cstheme="minorHAnsi"/>
          <w:sz w:val="24"/>
          <w:szCs w:val="24"/>
        </w:rPr>
        <w:t>arrangement with parents</w:t>
      </w:r>
      <w:r w:rsidRPr="00C40276">
        <w:rPr>
          <w:rFonts w:asciiTheme="minorHAnsi" w:hAnsiTheme="minorHAnsi" w:cstheme="minorHAnsi"/>
          <w:sz w:val="24"/>
          <w:szCs w:val="24"/>
        </w:rPr>
        <w:t>.</w:t>
      </w:r>
    </w:p>
    <w:p w:rsidR="0036520B" w:rsidRPr="00C40276" w:rsidRDefault="002D01CF" w:rsidP="00EB431C">
      <w:pPr>
        <w:pStyle w:val="ListParagraph"/>
        <w:numPr>
          <w:ilvl w:val="0"/>
          <w:numId w:val="3"/>
        </w:numPr>
        <w:tabs>
          <w:tab w:val="left" w:pos="995"/>
          <w:tab w:val="left" w:pos="10260"/>
        </w:tabs>
        <w:spacing w:before="1"/>
        <w:ind w:left="987" w:right="20"/>
        <w:rPr>
          <w:rFonts w:asciiTheme="minorHAnsi" w:hAnsiTheme="minorHAnsi" w:cstheme="minorHAnsi"/>
          <w:sz w:val="24"/>
          <w:szCs w:val="24"/>
        </w:rPr>
      </w:pPr>
      <w:r w:rsidRPr="00C40276">
        <w:rPr>
          <w:rFonts w:asciiTheme="minorHAnsi" w:hAnsiTheme="minorHAnsi" w:cstheme="minorHAnsi"/>
          <w:sz w:val="24"/>
          <w:szCs w:val="24"/>
        </w:rPr>
        <w:t xml:space="preserve">Students in the same class as a sibling: this group should be </w:t>
      </w:r>
      <w:r w:rsidR="002F260E" w:rsidRPr="00C40276">
        <w:rPr>
          <w:rFonts w:asciiTheme="minorHAnsi" w:hAnsiTheme="minorHAnsi" w:cstheme="minorHAnsi"/>
          <w:sz w:val="24"/>
          <w:szCs w:val="24"/>
        </w:rPr>
        <w:t>given additional assistance</w:t>
      </w:r>
      <w:r w:rsidRPr="00C40276">
        <w:rPr>
          <w:rFonts w:asciiTheme="minorHAnsi" w:hAnsiTheme="minorHAnsi" w:cstheme="minorHAnsi"/>
          <w:sz w:val="24"/>
          <w:szCs w:val="24"/>
        </w:rPr>
        <w:t xml:space="preserve"> in understanding how to support their classmate after a return to school. It would be appropriate to have the </w:t>
      </w:r>
      <w:r w:rsidR="002F260E" w:rsidRPr="00C40276">
        <w:rPr>
          <w:rFonts w:asciiTheme="minorHAnsi" w:hAnsiTheme="minorHAnsi" w:cstheme="minorHAnsi"/>
          <w:sz w:val="24"/>
          <w:szCs w:val="24"/>
        </w:rPr>
        <w:t>counsellor speak</w:t>
      </w:r>
      <w:r w:rsidRPr="00C40276">
        <w:rPr>
          <w:rFonts w:asciiTheme="minorHAnsi" w:hAnsiTheme="minorHAnsi" w:cstheme="minorHAnsi"/>
          <w:sz w:val="24"/>
          <w:szCs w:val="24"/>
        </w:rPr>
        <w:t xml:space="preserve"> to this g</w:t>
      </w:r>
      <w:r w:rsidR="00C40276" w:rsidRPr="00C40276">
        <w:rPr>
          <w:rFonts w:asciiTheme="minorHAnsi" w:hAnsiTheme="minorHAnsi" w:cstheme="minorHAnsi"/>
          <w:sz w:val="24"/>
          <w:szCs w:val="24"/>
        </w:rPr>
        <w:t xml:space="preserve">roup as well as the classroom </w:t>
      </w:r>
      <w:r w:rsidRPr="00C40276">
        <w:rPr>
          <w:rFonts w:asciiTheme="minorHAnsi" w:hAnsiTheme="minorHAnsi" w:cstheme="minorHAnsi"/>
          <w:sz w:val="24"/>
          <w:szCs w:val="24"/>
        </w:rPr>
        <w:t>teacher.</w:t>
      </w:r>
    </w:p>
    <w:p w:rsidR="0036520B" w:rsidRPr="00C40276" w:rsidRDefault="002F260E" w:rsidP="00EB431C">
      <w:pPr>
        <w:pStyle w:val="ListParagraph"/>
        <w:numPr>
          <w:ilvl w:val="0"/>
          <w:numId w:val="3"/>
        </w:numPr>
        <w:tabs>
          <w:tab w:val="left" w:pos="988"/>
          <w:tab w:val="left" w:pos="10260"/>
        </w:tabs>
        <w:spacing w:before="42"/>
        <w:ind w:left="987" w:right="20"/>
        <w:rPr>
          <w:rFonts w:asciiTheme="minorHAnsi" w:hAnsiTheme="minorHAnsi" w:cstheme="minorHAnsi"/>
          <w:sz w:val="24"/>
          <w:szCs w:val="24"/>
        </w:rPr>
      </w:pPr>
      <w:r w:rsidRPr="00C40276">
        <w:rPr>
          <w:rFonts w:asciiTheme="minorHAnsi" w:hAnsiTheme="minorHAnsi" w:cstheme="minorHAnsi"/>
          <w:sz w:val="24"/>
          <w:szCs w:val="24"/>
        </w:rPr>
        <w:t>If possible</w:t>
      </w:r>
      <w:r w:rsidR="002D01CF" w:rsidRPr="00C40276">
        <w:rPr>
          <w:rFonts w:asciiTheme="minorHAnsi" w:hAnsiTheme="minorHAnsi" w:cstheme="minorHAnsi"/>
          <w:sz w:val="24"/>
          <w:szCs w:val="24"/>
        </w:rPr>
        <w:t>, have counsellors go into classrooms/homerooms for follow-</w:t>
      </w:r>
      <w:r w:rsidR="00C40276" w:rsidRPr="00C40276">
        <w:rPr>
          <w:rFonts w:asciiTheme="minorHAnsi" w:hAnsiTheme="minorHAnsi" w:cstheme="minorHAnsi"/>
          <w:sz w:val="24"/>
          <w:szCs w:val="24"/>
        </w:rPr>
        <w:t>up to give accurate information</w:t>
      </w:r>
      <w:r w:rsidR="002D01CF" w:rsidRPr="00C40276">
        <w:rPr>
          <w:rFonts w:asciiTheme="minorHAnsi" w:hAnsiTheme="minorHAnsi" w:cstheme="minorHAnsi"/>
          <w:sz w:val="24"/>
          <w:szCs w:val="24"/>
        </w:rPr>
        <w:t xml:space="preserve"> about suicide, the kinds of reactions that can be expected   </w:t>
      </w:r>
      <w:r w:rsidR="002D01CF" w:rsidRPr="00C40276">
        <w:rPr>
          <w:rFonts w:asciiTheme="minorHAnsi" w:hAnsiTheme="minorHAnsi" w:cstheme="minorHAnsi"/>
          <w:spacing w:val="7"/>
          <w:sz w:val="24"/>
          <w:szCs w:val="24"/>
        </w:rPr>
        <w:t xml:space="preserve"> </w:t>
      </w:r>
      <w:r w:rsidR="00C40276" w:rsidRPr="00C40276">
        <w:rPr>
          <w:rFonts w:asciiTheme="minorHAnsi" w:hAnsiTheme="minorHAnsi" w:cstheme="minorHAnsi"/>
          <w:sz w:val="24"/>
          <w:szCs w:val="24"/>
        </w:rPr>
        <w:t>after h</w:t>
      </w:r>
      <w:r w:rsidR="00340B8E">
        <w:rPr>
          <w:rFonts w:asciiTheme="minorHAnsi" w:hAnsiTheme="minorHAnsi" w:cstheme="minorHAnsi"/>
          <w:noProof/>
          <w:sz w:val="24"/>
          <w:szCs w:val="24"/>
        </w:rPr>
        <mc:AlternateContent>
          <mc:Choice Requires="wps">
            <w:drawing>
              <wp:anchor distT="0" distB="0" distL="114300" distR="114300" simplePos="0" relativeHeight="251684352" behindDoc="0" locked="0" layoutInCell="1" allowOverlap="1">
                <wp:simplePos x="0" y="0"/>
                <wp:positionH relativeFrom="page">
                  <wp:posOffset>7646670</wp:posOffset>
                </wp:positionH>
                <wp:positionV relativeFrom="page">
                  <wp:posOffset>9738360</wp:posOffset>
                </wp:positionV>
                <wp:extent cx="0" cy="0"/>
                <wp:effectExtent l="7620" t="365760" r="11430" b="362585"/>
                <wp:wrapNone/>
                <wp:docPr id="3"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9FB7B43" id="Line 14" o:spid="_x0000_s1026" style="position:absolute;z-index:2516843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602.1pt,766.8pt" to="602.1pt,76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" strokeweight=".36pt">
                <w10:wrap anchorx="page" anchory="page"/>
              </v:line>
            </w:pict>
          </mc:Fallback>
        </mc:AlternateContent>
      </w:r>
      <w:r w:rsidRPr="00C40276">
        <w:rPr>
          <w:rFonts w:asciiTheme="minorHAnsi" w:hAnsiTheme="minorHAnsi" w:cstheme="minorHAnsi"/>
          <w:sz w:val="24"/>
          <w:szCs w:val="24"/>
        </w:rPr>
        <w:t>earing</w:t>
      </w:r>
      <w:r w:rsidR="002D01CF" w:rsidRPr="00C40276">
        <w:rPr>
          <w:rFonts w:asciiTheme="minorHAnsi" w:hAnsiTheme="minorHAnsi" w:cstheme="minorHAnsi"/>
          <w:sz w:val="24"/>
          <w:szCs w:val="24"/>
        </w:rPr>
        <w:t xml:space="preserve"> about a peer's death by suicide, and safe coping strategies to help them in the </w:t>
      </w:r>
      <w:r w:rsidRPr="00C40276">
        <w:rPr>
          <w:rFonts w:asciiTheme="minorHAnsi" w:hAnsiTheme="minorHAnsi" w:cstheme="minorHAnsi"/>
          <w:sz w:val="24"/>
          <w:szCs w:val="24"/>
        </w:rPr>
        <w:t>coming days</w:t>
      </w:r>
      <w:r w:rsidR="002D01CF" w:rsidRPr="00C40276">
        <w:rPr>
          <w:rFonts w:asciiTheme="minorHAnsi" w:hAnsiTheme="minorHAnsi" w:cstheme="minorHAnsi"/>
          <w:sz w:val="24"/>
          <w:szCs w:val="24"/>
        </w:rPr>
        <w:t xml:space="preserve"> and weeks.</w:t>
      </w:r>
    </w:p>
    <w:p w:rsidR="0036520B" w:rsidRPr="00C40276" w:rsidRDefault="002D01CF" w:rsidP="00EB431C">
      <w:pPr>
        <w:pStyle w:val="ListParagraph"/>
        <w:numPr>
          <w:ilvl w:val="0"/>
          <w:numId w:val="3"/>
        </w:numPr>
        <w:tabs>
          <w:tab w:val="left" w:pos="1022"/>
          <w:tab w:val="left" w:pos="10260"/>
        </w:tabs>
        <w:spacing w:before="16"/>
        <w:ind w:left="1000" w:right="20" w:hanging="404"/>
        <w:rPr>
          <w:rFonts w:asciiTheme="minorHAnsi" w:hAnsiTheme="minorHAnsi" w:cstheme="minorHAnsi"/>
          <w:sz w:val="24"/>
          <w:szCs w:val="24"/>
        </w:rPr>
      </w:pPr>
      <w:r w:rsidRPr="00C40276">
        <w:rPr>
          <w:rFonts w:asciiTheme="minorHAnsi" w:hAnsiTheme="minorHAnsi" w:cstheme="minorHAnsi"/>
          <w:sz w:val="24"/>
          <w:szCs w:val="24"/>
        </w:rPr>
        <w:t xml:space="preserve">Students in the same year level: small group meetings may also be held in the classroom/homeroom a few times, as needed for follow-up, but should follow </w:t>
      </w:r>
      <w:r w:rsidR="002F260E" w:rsidRPr="00C40276">
        <w:rPr>
          <w:rFonts w:asciiTheme="minorHAnsi" w:hAnsiTheme="minorHAnsi" w:cstheme="minorHAnsi"/>
          <w:sz w:val="24"/>
          <w:szCs w:val="24"/>
        </w:rPr>
        <w:t>a structured</w:t>
      </w:r>
      <w:r w:rsidRPr="00C40276">
        <w:rPr>
          <w:rFonts w:asciiTheme="minorHAnsi" w:hAnsiTheme="minorHAnsi" w:cstheme="minorHAnsi"/>
          <w:sz w:val="24"/>
          <w:szCs w:val="24"/>
        </w:rPr>
        <w:t xml:space="preserve"> outline, kept to a time limit, and provide each student with an opportunity to speak, if they wish to. Meetings should focus on helping students identify and express their feelings and discuss practical coping strategies including appropriate ways to memorialize the loss, so they may return their focus to their regular routines and activities.</w:t>
      </w:r>
    </w:p>
    <w:p w:rsidR="0036520B" w:rsidRPr="00C40276" w:rsidRDefault="002D01CF" w:rsidP="00EB431C">
      <w:pPr>
        <w:pStyle w:val="ListParagraph"/>
        <w:numPr>
          <w:ilvl w:val="0"/>
          <w:numId w:val="3"/>
        </w:numPr>
        <w:tabs>
          <w:tab w:val="left" w:pos="999"/>
          <w:tab w:val="left" w:pos="1000"/>
          <w:tab w:val="left" w:pos="10260"/>
        </w:tabs>
        <w:spacing w:before="8"/>
        <w:ind w:left="992" w:right="20" w:hanging="403"/>
        <w:rPr>
          <w:rFonts w:asciiTheme="minorHAnsi" w:hAnsiTheme="minorHAnsi" w:cstheme="minorHAnsi"/>
          <w:sz w:val="24"/>
          <w:szCs w:val="24"/>
        </w:rPr>
      </w:pPr>
      <w:r w:rsidRPr="00C40276">
        <w:rPr>
          <w:rFonts w:asciiTheme="minorHAnsi" w:hAnsiTheme="minorHAnsi" w:cstheme="minorHAnsi"/>
          <w:sz w:val="24"/>
          <w:szCs w:val="24"/>
        </w:rPr>
        <w:lastRenderedPageBreak/>
        <w:t xml:space="preserve">If the deceased student participated in sports, clubs or other school activities, the first practice, game, rehearsal, or meeting after the death may be difficult for other students. These events may provide further </w:t>
      </w:r>
      <w:r w:rsidR="002F260E" w:rsidRPr="00C40276">
        <w:rPr>
          <w:rFonts w:asciiTheme="minorHAnsi" w:hAnsiTheme="minorHAnsi" w:cstheme="minorHAnsi"/>
          <w:sz w:val="24"/>
          <w:szCs w:val="24"/>
        </w:rPr>
        <w:t>opportunities for</w:t>
      </w:r>
      <w:r w:rsidRPr="00C40276">
        <w:rPr>
          <w:rFonts w:asciiTheme="minorHAnsi" w:hAnsiTheme="minorHAnsi" w:cstheme="minorHAnsi"/>
          <w:sz w:val="24"/>
          <w:szCs w:val="24"/>
        </w:rPr>
        <w:t xml:space="preserve"> the adults </w:t>
      </w:r>
      <w:r w:rsidRPr="00C40276">
        <w:rPr>
          <w:rFonts w:asciiTheme="minorHAnsi" w:hAnsiTheme="minorHAnsi" w:cstheme="minorHAnsi"/>
          <w:spacing w:val="2"/>
          <w:sz w:val="24"/>
          <w:szCs w:val="24"/>
        </w:rPr>
        <w:t xml:space="preserve">in the </w:t>
      </w:r>
      <w:r w:rsidRPr="00C40276">
        <w:rPr>
          <w:rFonts w:asciiTheme="minorHAnsi" w:hAnsiTheme="minorHAnsi" w:cstheme="minorHAnsi"/>
          <w:sz w:val="24"/>
          <w:szCs w:val="24"/>
        </w:rPr>
        <w:t xml:space="preserve">school </w:t>
      </w:r>
      <w:r w:rsidR="002F260E" w:rsidRPr="00C40276">
        <w:rPr>
          <w:rFonts w:asciiTheme="minorHAnsi" w:hAnsiTheme="minorHAnsi" w:cstheme="minorHAnsi"/>
          <w:sz w:val="24"/>
          <w:szCs w:val="24"/>
        </w:rPr>
        <w:t>community to</w:t>
      </w:r>
      <w:r w:rsidRPr="00C40276">
        <w:rPr>
          <w:rFonts w:asciiTheme="minorHAnsi" w:hAnsiTheme="minorHAnsi" w:cstheme="minorHAnsi"/>
          <w:sz w:val="24"/>
          <w:szCs w:val="24"/>
        </w:rPr>
        <w:t xml:space="preserve"> help the students </w:t>
      </w:r>
      <w:r w:rsidR="002F260E" w:rsidRPr="00C40276">
        <w:rPr>
          <w:rFonts w:asciiTheme="minorHAnsi" w:hAnsiTheme="minorHAnsi" w:cstheme="minorHAnsi"/>
          <w:sz w:val="24"/>
          <w:szCs w:val="24"/>
        </w:rPr>
        <w:t>appropriately acknowledge the</w:t>
      </w:r>
      <w:r w:rsidRPr="00C40276">
        <w:rPr>
          <w:rFonts w:asciiTheme="minorHAnsi" w:hAnsiTheme="minorHAnsi" w:cstheme="minorHAnsi"/>
          <w:spacing w:val="56"/>
          <w:sz w:val="24"/>
          <w:szCs w:val="24"/>
        </w:rPr>
        <w:t xml:space="preserve"> </w:t>
      </w:r>
      <w:r w:rsidRPr="00C40276">
        <w:rPr>
          <w:rFonts w:asciiTheme="minorHAnsi" w:hAnsiTheme="minorHAnsi" w:cstheme="minorHAnsi"/>
          <w:sz w:val="24"/>
          <w:szCs w:val="24"/>
        </w:rPr>
        <w:t>loss.</w:t>
      </w:r>
    </w:p>
    <w:p w:rsidR="0036520B" w:rsidRPr="00C40276" w:rsidRDefault="0036520B" w:rsidP="00EB431C">
      <w:pPr>
        <w:pStyle w:val="BodyText"/>
        <w:tabs>
          <w:tab w:val="left" w:pos="10260"/>
        </w:tabs>
        <w:spacing w:before="3"/>
        <w:ind w:right="20"/>
        <w:rPr>
          <w:rFonts w:asciiTheme="minorHAnsi" w:hAnsiTheme="minorHAnsi" w:cstheme="minorHAnsi"/>
          <w:sz w:val="24"/>
          <w:szCs w:val="24"/>
        </w:rPr>
      </w:pPr>
    </w:p>
    <w:p w:rsidR="0036520B" w:rsidRPr="00C40276" w:rsidRDefault="002D01CF" w:rsidP="00EB431C">
      <w:pPr>
        <w:pStyle w:val="Heading6"/>
        <w:tabs>
          <w:tab w:val="left" w:pos="10260"/>
        </w:tabs>
        <w:ind w:left="568" w:right="20"/>
        <w:rPr>
          <w:rFonts w:asciiTheme="minorHAnsi" w:hAnsiTheme="minorHAnsi" w:cstheme="minorHAnsi"/>
          <w:sz w:val="24"/>
          <w:szCs w:val="24"/>
        </w:rPr>
      </w:pPr>
      <w:r w:rsidRPr="00C40276">
        <w:rPr>
          <w:rFonts w:asciiTheme="minorHAnsi" w:hAnsiTheme="minorHAnsi" w:cstheme="minorHAnsi"/>
          <w:sz w:val="24"/>
          <w:szCs w:val="24"/>
        </w:rPr>
        <w:t xml:space="preserve">Discuss helping students </w:t>
      </w:r>
      <w:r w:rsidR="002F260E" w:rsidRPr="00C40276">
        <w:rPr>
          <w:rFonts w:asciiTheme="minorHAnsi" w:hAnsiTheme="minorHAnsi" w:cstheme="minorHAnsi"/>
          <w:sz w:val="24"/>
          <w:szCs w:val="24"/>
        </w:rPr>
        <w:t>identify and</w:t>
      </w:r>
      <w:r w:rsidRPr="00C40276">
        <w:rPr>
          <w:rFonts w:asciiTheme="minorHAnsi" w:hAnsiTheme="minorHAnsi" w:cstheme="minorHAnsi"/>
          <w:sz w:val="24"/>
          <w:szCs w:val="24"/>
        </w:rPr>
        <w:t xml:space="preserve"> express </w:t>
      </w:r>
      <w:r w:rsidR="002F260E" w:rsidRPr="00C40276">
        <w:rPr>
          <w:rFonts w:asciiTheme="minorHAnsi" w:hAnsiTheme="minorHAnsi" w:cstheme="minorHAnsi"/>
          <w:sz w:val="24"/>
          <w:szCs w:val="24"/>
        </w:rPr>
        <w:t>their emotions</w:t>
      </w:r>
    </w:p>
    <w:p w:rsidR="0036520B" w:rsidRPr="00C40276" w:rsidRDefault="00340B8E" w:rsidP="00EB431C">
      <w:pPr>
        <w:pStyle w:val="ListParagraph"/>
        <w:numPr>
          <w:ilvl w:val="0"/>
          <w:numId w:val="3"/>
        </w:numPr>
        <w:tabs>
          <w:tab w:val="left" w:pos="999"/>
          <w:tab w:val="left" w:pos="1000"/>
          <w:tab w:val="left" w:pos="10260"/>
        </w:tabs>
        <w:ind w:left="992" w:right="20" w:hanging="410"/>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3328" behindDoc="0" locked="0" layoutInCell="1" allowOverlap="1">
                <wp:simplePos x="0" y="0"/>
                <wp:positionH relativeFrom="page">
                  <wp:posOffset>7655560</wp:posOffset>
                </wp:positionH>
                <wp:positionV relativeFrom="paragraph">
                  <wp:posOffset>2047240</wp:posOffset>
                </wp:positionV>
                <wp:extent cx="0" cy="0"/>
                <wp:effectExtent l="6985" t="1991360" r="12065" b="1988185"/>
                <wp:wrapNone/>
                <wp:docPr id="2" name="Lin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00C05E" id="Line 13" o:spid="_x0000_s1026" style="position:absolute;z-index:2516833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8pt,161.2pt" to="602.8pt,16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" strokeweight=".36pt">
                <w10:wrap anchorx="page"/>
              </v:line>
            </w:pict>
          </mc:Fallback>
        </mc:AlternateContent>
      </w:r>
      <w:r w:rsidR="002D01CF" w:rsidRPr="00C40276">
        <w:rPr>
          <w:rFonts w:asciiTheme="minorHAnsi" w:hAnsiTheme="minorHAnsi" w:cstheme="minorHAnsi"/>
          <w:sz w:val="24"/>
          <w:szCs w:val="24"/>
        </w:rPr>
        <w:t>Youth will vary widely in terms of emotional expression. Some may become openly emotional,</w:t>
      </w:r>
      <w:r w:rsidR="002D01CF" w:rsidRPr="00C40276">
        <w:rPr>
          <w:rFonts w:asciiTheme="minorHAnsi" w:hAnsiTheme="minorHAnsi" w:cstheme="minorHAnsi"/>
          <w:spacing w:val="19"/>
          <w:sz w:val="24"/>
          <w:szCs w:val="24"/>
        </w:rPr>
        <w:t xml:space="preserve"> </w:t>
      </w:r>
      <w:r w:rsidR="002D01CF" w:rsidRPr="00C40276">
        <w:rPr>
          <w:rFonts w:asciiTheme="minorHAnsi" w:hAnsiTheme="minorHAnsi" w:cstheme="minorHAnsi"/>
          <w:sz w:val="24"/>
          <w:szCs w:val="24"/>
        </w:rPr>
        <w:t>others</w:t>
      </w:r>
      <w:r w:rsidR="002D01CF" w:rsidRPr="00C40276">
        <w:rPr>
          <w:rFonts w:asciiTheme="minorHAnsi" w:hAnsiTheme="minorHAnsi" w:cstheme="minorHAnsi"/>
          <w:spacing w:val="20"/>
          <w:sz w:val="24"/>
          <w:szCs w:val="24"/>
        </w:rPr>
        <w:t xml:space="preserve"> </w:t>
      </w:r>
      <w:r w:rsidR="002D01CF" w:rsidRPr="00C40276">
        <w:rPr>
          <w:rFonts w:asciiTheme="minorHAnsi" w:hAnsiTheme="minorHAnsi" w:cstheme="minorHAnsi"/>
          <w:sz w:val="24"/>
          <w:szCs w:val="24"/>
        </w:rPr>
        <w:t>may</w:t>
      </w:r>
      <w:r w:rsidR="002D01CF" w:rsidRPr="00C40276">
        <w:rPr>
          <w:rFonts w:asciiTheme="minorHAnsi" w:hAnsiTheme="minorHAnsi" w:cstheme="minorHAnsi"/>
          <w:spacing w:val="20"/>
          <w:sz w:val="24"/>
          <w:szCs w:val="24"/>
        </w:rPr>
        <w:t xml:space="preserve"> </w:t>
      </w:r>
      <w:r w:rsidR="002D01CF" w:rsidRPr="00C40276">
        <w:rPr>
          <w:rFonts w:asciiTheme="minorHAnsi" w:hAnsiTheme="minorHAnsi" w:cstheme="minorHAnsi"/>
          <w:sz w:val="24"/>
          <w:szCs w:val="24"/>
        </w:rPr>
        <w:t>be</w:t>
      </w:r>
      <w:r w:rsidR="002D01CF" w:rsidRPr="00C40276">
        <w:rPr>
          <w:rFonts w:asciiTheme="minorHAnsi" w:hAnsiTheme="minorHAnsi" w:cstheme="minorHAnsi"/>
          <w:spacing w:val="15"/>
          <w:sz w:val="24"/>
          <w:szCs w:val="24"/>
        </w:rPr>
        <w:t xml:space="preserve"> </w:t>
      </w:r>
      <w:r w:rsidR="002D01CF" w:rsidRPr="00C40276">
        <w:rPr>
          <w:rFonts w:asciiTheme="minorHAnsi" w:hAnsiTheme="minorHAnsi" w:cstheme="minorHAnsi"/>
          <w:sz w:val="24"/>
          <w:szCs w:val="24"/>
        </w:rPr>
        <w:t>reluctant</w:t>
      </w:r>
      <w:r w:rsidR="002D01CF" w:rsidRPr="00C40276">
        <w:rPr>
          <w:rFonts w:asciiTheme="minorHAnsi" w:hAnsiTheme="minorHAnsi" w:cstheme="minorHAnsi"/>
          <w:spacing w:val="28"/>
          <w:sz w:val="24"/>
          <w:szCs w:val="24"/>
        </w:rPr>
        <w:t xml:space="preserve"> </w:t>
      </w:r>
      <w:r w:rsidR="002D01CF" w:rsidRPr="00C40276">
        <w:rPr>
          <w:rFonts w:asciiTheme="minorHAnsi" w:hAnsiTheme="minorHAnsi" w:cstheme="minorHAnsi"/>
          <w:sz w:val="24"/>
          <w:szCs w:val="24"/>
        </w:rPr>
        <w:t>to</w:t>
      </w:r>
      <w:r w:rsidR="002D01CF" w:rsidRPr="00C40276">
        <w:rPr>
          <w:rFonts w:asciiTheme="minorHAnsi" w:hAnsiTheme="minorHAnsi" w:cstheme="minorHAnsi"/>
          <w:spacing w:val="7"/>
          <w:sz w:val="24"/>
          <w:szCs w:val="24"/>
        </w:rPr>
        <w:t xml:space="preserve"> </w:t>
      </w:r>
      <w:r w:rsidR="002D01CF" w:rsidRPr="00C40276">
        <w:rPr>
          <w:rFonts w:asciiTheme="minorHAnsi" w:hAnsiTheme="minorHAnsi" w:cstheme="minorHAnsi"/>
          <w:sz w:val="24"/>
          <w:szCs w:val="24"/>
        </w:rPr>
        <w:t>talk</w:t>
      </w:r>
      <w:r w:rsidR="002D01CF" w:rsidRPr="00C40276">
        <w:rPr>
          <w:rFonts w:asciiTheme="minorHAnsi" w:hAnsiTheme="minorHAnsi" w:cstheme="minorHAnsi"/>
          <w:spacing w:val="22"/>
          <w:sz w:val="24"/>
          <w:szCs w:val="24"/>
        </w:rPr>
        <w:t xml:space="preserve"> </w:t>
      </w:r>
      <w:r w:rsidR="002D01CF" w:rsidRPr="00C40276">
        <w:rPr>
          <w:rFonts w:asciiTheme="minorHAnsi" w:hAnsiTheme="minorHAnsi" w:cstheme="minorHAnsi"/>
          <w:sz w:val="24"/>
          <w:szCs w:val="24"/>
        </w:rPr>
        <w:t>at</w:t>
      </w:r>
      <w:r w:rsidR="002D01CF" w:rsidRPr="00C40276">
        <w:rPr>
          <w:rFonts w:asciiTheme="minorHAnsi" w:hAnsiTheme="minorHAnsi" w:cstheme="minorHAnsi"/>
          <w:spacing w:val="11"/>
          <w:sz w:val="24"/>
          <w:szCs w:val="24"/>
        </w:rPr>
        <w:t xml:space="preserve"> </w:t>
      </w:r>
      <w:r w:rsidR="002D01CF" w:rsidRPr="00C40276">
        <w:rPr>
          <w:rFonts w:asciiTheme="minorHAnsi" w:hAnsiTheme="minorHAnsi" w:cstheme="minorHAnsi"/>
          <w:sz w:val="24"/>
          <w:szCs w:val="24"/>
        </w:rPr>
        <w:t>all,</w:t>
      </w:r>
      <w:r w:rsidR="002D01CF" w:rsidRPr="00C40276">
        <w:rPr>
          <w:rFonts w:asciiTheme="minorHAnsi" w:hAnsiTheme="minorHAnsi" w:cstheme="minorHAnsi"/>
          <w:spacing w:val="14"/>
          <w:sz w:val="24"/>
          <w:szCs w:val="24"/>
        </w:rPr>
        <w:t xml:space="preserve"> </w:t>
      </w:r>
      <w:r w:rsidR="002D01CF" w:rsidRPr="00C40276">
        <w:rPr>
          <w:rFonts w:asciiTheme="minorHAnsi" w:hAnsiTheme="minorHAnsi" w:cstheme="minorHAnsi"/>
          <w:sz w:val="24"/>
          <w:szCs w:val="24"/>
        </w:rPr>
        <w:t>and</w:t>
      </w:r>
      <w:r w:rsidR="002D01CF" w:rsidRPr="00C40276">
        <w:rPr>
          <w:rFonts w:asciiTheme="minorHAnsi" w:hAnsiTheme="minorHAnsi" w:cstheme="minorHAnsi"/>
          <w:spacing w:val="15"/>
          <w:sz w:val="24"/>
          <w:szCs w:val="24"/>
        </w:rPr>
        <w:t xml:space="preserve"> </w:t>
      </w:r>
      <w:r w:rsidR="002D01CF" w:rsidRPr="00C40276">
        <w:rPr>
          <w:rFonts w:asciiTheme="minorHAnsi" w:hAnsiTheme="minorHAnsi" w:cstheme="minorHAnsi"/>
          <w:sz w:val="24"/>
          <w:szCs w:val="24"/>
        </w:rPr>
        <w:t>still</w:t>
      </w:r>
      <w:r w:rsidR="002D01CF" w:rsidRPr="00C40276">
        <w:rPr>
          <w:rFonts w:asciiTheme="minorHAnsi" w:hAnsiTheme="minorHAnsi" w:cstheme="minorHAnsi"/>
          <w:spacing w:val="14"/>
          <w:sz w:val="24"/>
          <w:szCs w:val="24"/>
        </w:rPr>
        <w:t xml:space="preserve"> </w:t>
      </w:r>
      <w:r w:rsidR="002D01CF" w:rsidRPr="00C40276">
        <w:rPr>
          <w:rFonts w:asciiTheme="minorHAnsi" w:hAnsiTheme="minorHAnsi" w:cstheme="minorHAnsi"/>
          <w:sz w:val="24"/>
          <w:szCs w:val="24"/>
        </w:rPr>
        <w:t>others</w:t>
      </w:r>
      <w:r w:rsidR="002D01CF" w:rsidRPr="00C40276">
        <w:rPr>
          <w:rFonts w:asciiTheme="minorHAnsi" w:hAnsiTheme="minorHAnsi" w:cstheme="minorHAnsi"/>
          <w:spacing w:val="12"/>
          <w:sz w:val="24"/>
          <w:szCs w:val="24"/>
        </w:rPr>
        <w:t xml:space="preserve"> </w:t>
      </w:r>
      <w:r w:rsidR="002D01CF" w:rsidRPr="00C40276">
        <w:rPr>
          <w:rFonts w:asciiTheme="minorHAnsi" w:hAnsiTheme="minorHAnsi" w:cstheme="minorHAnsi"/>
          <w:sz w:val="24"/>
          <w:szCs w:val="24"/>
        </w:rPr>
        <w:t>may</w:t>
      </w:r>
      <w:r w:rsidR="002D01CF" w:rsidRPr="00C40276">
        <w:rPr>
          <w:rFonts w:asciiTheme="minorHAnsi" w:hAnsiTheme="minorHAnsi" w:cstheme="minorHAnsi"/>
          <w:spacing w:val="11"/>
          <w:sz w:val="24"/>
          <w:szCs w:val="24"/>
        </w:rPr>
        <w:t xml:space="preserve"> </w:t>
      </w:r>
      <w:r w:rsidR="002D01CF" w:rsidRPr="00C40276">
        <w:rPr>
          <w:rFonts w:asciiTheme="minorHAnsi" w:hAnsiTheme="minorHAnsi" w:cstheme="minorHAnsi"/>
          <w:sz w:val="24"/>
          <w:szCs w:val="24"/>
        </w:rPr>
        <w:t>use</w:t>
      </w:r>
      <w:r w:rsidR="002D01CF" w:rsidRPr="00C40276">
        <w:rPr>
          <w:rFonts w:asciiTheme="minorHAnsi" w:hAnsiTheme="minorHAnsi" w:cstheme="minorHAnsi"/>
          <w:spacing w:val="16"/>
          <w:sz w:val="24"/>
          <w:szCs w:val="24"/>
        </w:rPr>
        <w:t xml:space="preserve"> </w:t>
      </w:r>
      <w:r w:rsidR="002D01CF" w:rsidRPr="00C40276">
        <w:rPr>
          <w:rFonts w:asciiTheme="minorHAnsi" w:hAnsiTheme="minorHAnsi" w:cstheme="minorHAnsi"/>
          <w:sz w:val="24"/>
          <w:szCs w:val="24"/>
        </w:rPr>
        <w:t>humor.</w:t>
      </w:r>
    </w:p>
    <w:p w:rsidR="0036520B" w:rsidRPr="00C40276" w:rsidRDefault="002D01CF" w:rsidP="00EB431C">
      <w:pPr>
        <w:pStyle w:val="BodyText"/>
        <w:tabs>
          <w:tab w:val="left" w:pos="10260"/>
        </w:tabs>
        <w:spacing w:before="1"/>
        <w:ind w:left="992" w:right="20"/>
        <w:rPr>
          <w:rFonts w:asciiTheme="minorHAnsi" w:hAnsiTheme="minorHAnsi" w:cstheme="minorHAnsi"/>
          <w:sz w:val="24"/>
          <w:szCs w:val="24"/>
        </w:rPr>
      </w:pPr>
      <w:r w:rsidRPr="00C40276">
        <w:rPr>
          <w:rFonts w:asciiTheme="minorHAnsi" w:hAnsiTheme="minorHAnsi" w:cstheme="minorHAnsi"/>
          <w:sz w:val="24"/>
          <w:szCs w:val="24"/>
        </w:rPr>
        <w:t xml:space="preserve">Acknowledge the breadth of feelings and diversity of experiences and emphasize the </w:t>
      </w:r>
      <w:r w:rsidR="002F260E" w:rsidRPr="00C40276">
        <w:rPr>
          <w:rFonts w:asciiTheme="minorHAnsi" w:hAnsiTheme="minorHAnsi" w:cstheme="minorHAnsi"/>
          <w:sz w:val="24"/>
          <w:szCs w:val="24"/>
        </w:rPr>
        <w:t>importance of</w:t>
      </w:r>
      <w:r w:rsidRPr="00C40276">
        <w:rPr>
          <w:rFonts w:asciiTheme="minorHAnsi" w:hAnsiTheme="minorHAnsi" w:cstheme="minorHAnsi"/>
          <w:sz w:val="24"/>
          <w:szCs w:val="24"/>
        </w:rPr>
        <w:t xml:space="preserve"> being </w:t>
      </w:r>
      <w:r w:rsidR="002F260E" w:rsidRPr="00C40276">
        <w:rPr>
          <w:rFonts w:asciiTheme="minorHAnsi" w:hAnsiTheme="minorHAnsi" w:cstheme="minorHAnsi"/>
          <w:sz w:val="24"/>
          <w:szCs w:val="24"/>
        </w:rPr>
        <w:t>respectful of</w:t>
      </w:r>
      <w:r w:rsidRPr="00C40276">
        <w:rPr>
          <w:rFonts w:asciiTheme="minorHAnsi" w:hAnsiTheme="minorHAnsi" w:cstheme="minorHAnsi"/>
          <w:sz w:val="24"/>
          <w:szCs w:val="24"/>
        </w:rPr>
        <w:t xml:space="preserve"> others.</w:t>
      </w:r>
    </w:p>
    <w:p w:rsidR="0036520B" w:rsidRPr="00C40276" w:rsidRDefault="002D01CF" w:rsidP="00EB431C">
      <w:pPr>
        <w:pStyle w:val="ListParagraph"/>
        <w:numPr>
          <w:ilvl w:val="0"/>
          <w:numId w:val="3"/>
        </w:numPr>
        <w:tabs>
          <w:tab w:val="left" w:pos="999"/>
          <w:tab w:val="left" w:pos="1000"/>
          <w:tab w:val="left" w:pos="10260"/>
        </w:tabs>
        <w:spacing w:before="8"/>
        <w:ind w:left="985" w:right="20" w:hanging="410"/>
        <w:rPr>
          <w:rFonts w:asciiTheme="minorHAnsi" w:hAnsiTheme="minorHAnsi" w:cstheme="minorHAnsi"/>
          <w:sz w:val="24"/>
          <w:szCs w:val="24"/>
        </w:rPr>
      </w:pPr>
      <w:r w:rsidRPr="00C40276">
        <w:rPr>
          <w:rFonts w:asciiTheme="minorHAnsi" w:hAnsiTheme="minorHAnsi" w:cstheme="minorHAnsi"/>
          <w:sz w:val="24"/>
          <w:szCs w:val="24"/>
        </w:rPr>
        <w:t>Some students may need help to identify emotions beyond simply sad, angry, or happy and may need reassurance that a wide range of feelings and experiences are to be expected.</w:t>
      </w:r>
    </w:p>
    <w:p w:rsidR="0036520B" w:rsidRPr="00C40276" w:rsidRDefault="002D01CF" w:rsidP="00EB431C">
      <w:pPr>
        <w:pStyle w:val="ListParagraph"/>
        <w:numPr>
          <w:ilvl w:val="0"/>
          <w:numId w:val="3"/>
        </w:numPr>
        <w:tabs>
          <w:tab w:val="left" w:pos="986"/>
          <w:tab w:val="left" w:pos="10260"/>
        </w:tabs>
        <w:spacing w:before="8"/>
        <w:ind w:left="985" w:right="20" w:hanging="410"/>
        <w:rPr>
          <w:rFonts w:asciiTheme="minorHAnsi" w:hAnsiTheme="minorHAnsi" w:cstheme="minorHAnsi"/>
          <w:sz w:val="24"/>
          <w:szCs w:val="24"/>
        </w:rPr>
      </w:pPr>
      <w:r w:rsidRPr="00C40276">
        <w:rPr>
          <w:rFonts w:asciiTheme="minorHAnsi" w:hAnsiTheme="minorHAnsi" w:cstheme="minorHAnsi"/>
          <w:sz w:val="24"/>
          <w:szCs w:val="24"/>
        </w:rPr>
        <w:t>They may also need to be reminded that emotions may be experienced as physical symptoms, including butterflies in the stomach</w:t>
      </w:r>
      <w:r w:rsidR="002F260E" w:rsidRPr="00C40276">
        <w:rPr>
          <w:rFonts w:asciiTheme="minorHAnsi" w:hAnsiTheme="minorHAnsi" w:cstheme="minorHAnsi"/>
          <w:sz w:val="24"/>
          <w:szCs w:val="24"/>
        </w:rPr>
        <w:t>, shortness</w:t>
      </w:r>
      <w:r w:rsidRPr="00C40276">
        <w:rPr>
          <w:rFonts w:asciiTheme="minorHAnsi" w:hAnsiTheme="minorHAnsi" w:cstheme="minorHAnsi"/>
          <w:sz w:val="24"/>
          <w:szCs w:val="24"/>
        </w:rPr>
        <w:t xml:space="preserve"> of breath, insomnia, fatigue, or</w:t>
      </w:r>
      <w:r w:rsidRPr="00C40276">
        <w:rPr>
          <w:rFonts w:asciiTheme="minorHAnsi" w:hAnsiTheme="minorHAnsi" w:cstheme="minorHAnsi"/>
          <w:spacing w:val="27"/>
          <w:sz w:val="24"/>
          <w:szCs w:val="24"/>
        </w:rPr>
        <w:t xml:space="preserve"> </w:t>
      </w:r>
      <w:r w:rsidRPr="00C40276">
        <w:rPr>
          <w:rFonts w:asciiTheme="minorHAnsi" w:hAnsiTheme="minorHAnsi" w:cstheme="minorHAnsi"/>
          <w:sz w:val="24"/>
          <w:szCs w:val="24"/>
        </w:rPr>
        <w:t>irritability.</w:t>
      </w:r>
    </w:p>
    <w:p w:rsidR="0036520B" w:rsidRPr="00C40276" w:rsidRDefault="002D01CF" w:rsidP="00EB431C">
      <w:pPr>
        <w:pStyle w:val="ListParagraph"/>
        <w:numPr>
          <w:ilvl w:val="0"/>
          <w:numId w:val="3"/>
        </w:numPr>
        <w:tabs>
          <w:tab w:val="left" w:pos="986"/>
          <w:tab w:val="left" w:pos="10260"/>
        </w:tabs>
        <w:spacing w:before="1"/>
        <w:ind w:left="985" w:right="20" w:hanging="417"/>
        <w:rPr>
          <w:rFonts w:asciiTheme="minorHAnsi" w:hAnsiTheme="minorHAnsi" w:cstheme="minorHAnsi"/>
          <w:sz w:val="24"/>
          <w:szCs w:val="24"/>
        </w:rPr>
      </w:pPr>
      <w:r w:rsidRPr="00C40276">
        <w:rPr>
          <w:rFonts w:asciiTheme="minorHAnsi" w:hAnsiTheme="minorHAnsi" w:cstheme="minorHAnsi"/>
          <w:sz w:val="24"/>
          <w:szCs w:val="24"/>
        </w:rPr>
        <w:t>To facilitate th</w:t>
      </w:r>
      <w:r w:rsidR="0036066E" w:rsidRPr="00C40276">
        <w:rPr>
          <w:rFonts w:asciiTheme="minorHAnsi" w:hAnsiTheme="minorHAnsi" w:cstheme="minorHAnsi"/>
          <w:sz w:val="24"/>
          <w:szCs w:val="24"/>
        </w:rPr>
        <w:t>is discussion,  students may be</w:t>
      </w:r>
      <w:r w:rsidRPr="00C40276">
        <w:rPr>
          <w:rFonts w:asciiTheme="minorHAnsi" w:hAnsiTheme="minorHAnsi" w:cstheme="minorHAnsi"/>
          <w:spacing w:val="27"/>
          <w:sz w:val="24"/>
          <w:szCs w:val="24"/>
        </w:rPr>
        <w:t xml:space="preserve"> </w:t>
      </w:r>
      <w:r w:rsidRPr="00C40276">
        <w:rPr>
          <w:rFonts w:asciiTheme="minorHAnsi" w:hAnsiTheme="minorHAnsi" w:cstheme="minorHAnsi"/>
          <w:sz w:val="24"/>
          <w:szCs w:val="24"/>
        </w:rPr>
        <w:t>asked:</w:t>
      </w:r>
    </w:p>
    <w:p w:rsidR="0036520B" w:rsidRPr="00C40276" w:rsidRDefault="002D01CF" w:rsidP="00EB431C">
      <w:pPr>
        <w:tabs>
          <w:tab w:val="left" w:pos="10260"/>
        </w:tabs>
        <w:spacing w:before="59"/>
        <w:ind w:left="1597" w:right="20"/>
        <w:rPr>
          <w:rFonts w:asciiTheme="minorHAnsi" w:hAnsiTheme="minorHAnsi" w:cstheme="minorHAnsi"/>
          <w:b/>
          <w:i/>
          <w:sz w:val="24"/>
          <w:szCs w:val="24"/>
        </w:rPr>
      </w:pPr>
      <w:r w:rsidRPr="00C40276">
        <w:rPr>
          <w:rFonts w:asciiTheme="minorHAnsi" w:hAnsiTheme="minorHAnsi" w:cstheme="minorHAnsi"/>
          <w:b/>
          <w:i/>
          <w:sz w:val="24"/>
          <w:szCs w:val="24"/>
        </w:rPr>
        <w:t>What is your biggest concern about the immediate future? What would help you feel safer right now?</w:t>
      </w:r>
    </w:p>
    <w:p w:rsidR="0036520B" w:rsidRPr="00C40276" w:rsidRDefault="0036520B" w:rsidP="00EB431C">
      <w:pPr>
        <w:pStyle w:val="BodyText"/>
        <w:tabs>
          <w:tab w:val="left" w:pos="10260"/>
        </w:tabs>
        <w:spacing w:before="10"/>
        <w:ind w:right="20"/>
        <w:rPr>
          <w:rFonts w:asciiTheme="minorHAnsi" w:hAnsiTheme="minorHAnsi" w:cstheme="minorHAnsi"/>
          <w:b/>
          <w:i/>
          <w:sz w:val="24"/>
          <w:szCs w:val="24"/>
        </w:rPr>
      </w:pPr>
    </w:p>
    <w:p w:rsidR="0036520B" w:rsidRPr="00C40276" w:rsidRDefault="002F260E" w:rsidP="00EB431C">
      <w:pPr>
        <w:pStyle w:val="Heading6"/>
        <w:tabs>
          <w:tab w:val="left" w:pos="10260"/>
        </w:tabs>
        <w:ind w:left="841" w:right="20"/>
        <w:rPr>
          <w:rFonts w:asciiTheme="minorHAnsi" w:hAnsiTheme="minorHAnsi" w:cstheme="minorHAnsi"/>
          <w:sz w:val="24"/>
          <w:szCs w:val="24"/>
        </w:rPr>
      </w:pPr>
      <w:r w:rsidRPr="00C40276">
        <w:rPr>
          <w:rFonts w:asciiTheme="minorHAnsi" w:hAnsiTheme="minorHAnsi" w:cstheme="minorHAnsi"/>
          <w:sz w:val="24"/>
          <w:szCs w:val="24"/>
        </w:rPr>
        <w:t>Brainstorm Practical Coping</w:t>
      </w:r>
      <w:r w:rsidR="002D01CF" w:rsidRPr="00C40276">
        <w:rPr>
          <w:rFonts w:asciiTheme="minorHAnsi" w:hAnsiTheme="minorHAnsi" w:cstheme="minorHAnsi"/>
          <w:sz w:val="24"/>
          <w:szCs w:val="24"/>
        </w:rPr>
        <w:t xml:space="preserve"> Strategies</w:t>
      </w:r>
    </w:p>
    <w:p w:rsidR="0036520B" w:rsidRPr="00C40276" w:rsidRDefault="00340B8E" w:rsidP="00EB431C">
      <w:pPr>
        <w:pStyle w:val="BodyText"/>
        <w:tabs>
          <w:tab w:val="left" w:pos="10260"/>
        </w:tabs>
        <w:ind w:left="821" w:right="14"/>
        <w:rPr>
          <w:rFonts w:asciiTheme="minorHAnsi" w:hAnsiTheme="minorHAnsi" w:cstheme="minorHAnsi"/>
          <w:sz w:val="24"/>
          <w:szCs w:val="24"/>
        </w:rPr>
      </w:pPr>
      <w:r>
        <w:rPr>
          <w:rFonts w:asciiTheme="minorHAnsi" w:hAnsiTheme="minorHAnsi" w:cstheme="minorHAnsi"/>
          <w:noProof/>
          <w:sz w:val="24"/>
          <w:szCs w:val="24"/>
        </w:rPr>
        <mc:AlternateContent>
          <mc:Choice Requires="wps">
            <w:drawing>
              <wp:anchor distT="0" distB="0" distL="114300" distR="114300" simplePos="0" relativeHeight="251682304" behindDoc="0" locked="0" layoutInCell="1" allowOverlap="1">
                <wp:simplePos x="0" y="0"/>
                <wp:positionH relativeFrom="page">
                  <wp:posOffset>7651115</wp:posOffset>
                </wp:positionH>
                <wp:positionV relativeFrom="paragraph">
                  <wp:posOffset>827405</wp:posOffset>
                </wp:positionV>
                <wp:extent cx="0" cy="0"/>
                <wp:effectExtent l="12065" t="612140" r="6985" b="60579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4572">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0E344B3" id="Line 12" o:spid="_x0000_s1026" style="position:absolute;z-index:2516823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602.45pt,65.15pt" to="602.45pt,6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" strokeweight=".36pt">
                <w10:wrap anchorx="page"/>
              </v:line>
            </w:pict>
          </mc:Fallback>
        </mc:AlternateContent>
      </w:r>
      <w:r w:rsidR="002D01CF" w:rsidRPr="00C40276">
        <w:rPr>
          <w:rFonts w:asciiTheme="minorHAnsi" w:hAnsiTheme="minorHAnsi" w:cstheme="minorHAnsi"/>
          <w:sz w:val="24"/>
          <w:szCs w:val="24"/>
        </w:rPr>
        <w:t xml:space="preserve">Encourage students to think about specific things they can do when intense </w:t>
      </w:r>
      <w:r w:rsidR="002F260E" w:rsidRPr="00C40276">
        <w:rPr>
          <w:rFonts w:asciiTheme="minorHAnsi" w:hAnsiTheme="minorHAnsi" w:cstheme="minorHAnsi"/>
          <w:sz w:val="24"/>
          <w:szCs w:val="24"/>
        </w:rPr>
        <w:t>emotions such as worry or sadness begin</w:t>
      </w:r>
      <w:r w:rsidR="002D01CF" w:rsidRPr="00C40276">
        <w:rPr>
          <w:rFonts w:asciiTheme="minorHAnsi" w:hAnsiTheme="minorHAnsi" w:cstheme="minorHAnsi"/>
          <w:spacing w:val="45"/>
          <w:sz w:val="24"/>
          <w:szCs w:val="24"/>
        </w:rPr>
        <w:t xml:space="preserve"> </w:t>
      </w:r>
      <w:r w:rsidR="002D01CF" w:rsidRPr="00C40276">
        <w:rPr>
          <w:rFonts w:asciiTheme="minorHAnsi" w:hAnsiTheme="minorHAnsi" w:cstheme="minorHAnsi"/>
          <w:sz w:val="24"/>
          <w:szCs w:val="24"/>
        </w:rPr>
        <w:t>including:</w:t>
      </w:r>
    </w:p>
    <w:p w:rsidR="00556875"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sz w:val="24"/>
          <w:szCs w:val="24"/>
        </w:rPr>
        <w:t>Simple relaxation and distraction skills (e.g., take 3 deep breaths, count to 10,</w:t>
      </w:r>
      <w:r w:rsidR="0036066E" w:rsidRPr="00C40276">
        <w:rPr>
          <w:rFonts w:asciiTheme="minorHAnsi" w:hAnsiTheme="minorHAnsi" w:cstheme="minorHAnsi"/>
          <w:sz w:val="24"/>
          <w:szCs w:val="24"/>
        </w:rPr>
        <w:t xml:space="preserve"> </w:t>
      </w:r>
      <w:r w:rsidRPr="00C40276">
        <w:rPr>
          <w:rFonts w:asciiTheme="minorHAnsi" w:hAnsiTheme="minorHAnsi" w:cstheme="minorHAnsi"/>
          <w:sz w:val="24"/>
          <w:szCs w:val="24"/>
        </w:rPr>
        <w:t xml:space="preserve">visualize themselves  in a calm and relaxing </w:t>
      </w:r>
      <w:r w:rsidRPr="00C40276">
        <w:rPr>
          <w:rFonts w:asciiTheme="minorHAnsi" w:hAnsiTheme="minorHAnsi" w:cstheme="minorHAnsi"/>
          <w:spacing w:val="14"/>
          <w:sz w:val="24"/>
          <w:szCs w:val="24"/>
        </w:rPr>
        <w:t xml:space="preserve"> </w:t>
      </w:r>
      <w:r w:rsidRPr="00C40276">
        <w:rPr>
          <w:rFonts w:asciiTheme="minorHAnsi" w:hAnsiTheme="minorHAnsi" w:cstheme="minorHAnsi"/>
          <w:sz w:val="24"/>
          <w:szCs w:val="24"/>
        </w:rPr>
        <w:t>place)</w:t>
      </w:r>
    </w:p>
    <w:p w:rsidR="00556875"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sz w:val="24"/>
          <w:szCs w:val="24"/>
        </w:rPr>
        <w:t>Exercise</w:t>
      </w:r>
    </w:p>
    <w:p w:rsidR="00556875"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sz w:val="24"/>
          <w:szCs w:val="24"/>
        </w:rPr>
        <w:t xml:space="preserve">Recall how they have coped effectively with difficulties </w:t>
      </w:r>
      <w:r w:rsidR="002F260E" w:rsidRPr="00C40276">
        <w:rPr>
          <w:rFonts w:asciiTheme="minorHAnsi" w:hAnsiTheme="minorHAnsi" w:cstheme="minorHAnsi"/>
          <w:spacing w:val="2"/>
          <w:sz w:val="24"/>
          <w:szCs w:val="24"/>
        </w:rPr>
        <w:t>in the</w:t>
      </w:r>
      <w:r w:rsidRPr="00C40276">
        <w:rPr>
          <w:rFonts w:asciiTheme="minorHAnsi" w:hAnsiTheme="minorHAnsi" w:cstheme="minorHAnsi"/>
          <w:spacing w:val="2"/>
          <w:sz w:val="24"/>
          <w:szCs w:val="24"/>
        </w:rPr>
        <w:t xml:space="preserve"> </w:t>
      </w:r>
      <w:r w:rsidRPr="00C40276">
        <w:rPr>
          <w:rFonts w:asciiTheme="minorHAnsi" w:hAnsiTheme="minorHAnsi" w:cstheme="minorHAnsi"/>
          <w:sz w:val="24"/>
          <w:szCs w:val="24"/>
        </w:rPr>
        <w:t xml:space="preserve">past  and remind them  to use same coping skills </w:t>
      </w:r>
      <w:r w:rsidRPr="00C40276">
        <w:rPr>
          <w:rFonts w:asciiTheme="minorHAnsi" w:hAnsiTheme="minorHAnsi" w:cstheme="minorHAnsi"/>
          <w:spacing w:val="30"/>
          <w:sz w:val="24"/>
          <w:szCs w:val="24"/>
        </w:rPr>
        <w:t xml:space="preserve"> </w:t>
      </w:r>
      <w:r w:rsidRPr="00C40276">
        <w:rPr>
          <w:rFonts w:asciiTheme="minorHAnsi" w:hAnsiTheme="minorHAnsi" w:cstheme="minorHAnsi"/>
          <w:sz w:val="24"/>
          <w:szCs w:val="24"/>
        </w:rPr>
        <w:t>now</w:t>
      </w:r>
    </w:p>
    <w:p w:rsidR="00556875"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sz w:val="24"/>
          <w:szCs w:val="24"/>
        </w:rPr>
        <w:t>Write a list of supportive</w:t>
      </w:r>
      <w:r w:rsidR="0036066E" w:rsidRPr="00C40276">
        <w:rPr>
          <w:rFonts w:asciiTheme="minorHAnsi" w:hAnsiTheme="minorHAnsi" w:cstheme="minorHAnsi"/>
          <w:sz w:val="24"/>
          <w:szCs w:val="24"/>
        </w:rPr>
        <w:t xml:space="preserve"> people they can turn to now</w:t>
      </w:r>
    </w:p>
    <w:p w:rsidR="00556875"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sz w:val="24"/>
          <w:szCs w:val="24"/>
        </w:rPr>
        <w:t>Write a list of t</w:t>
      </w:r>
      <w:r w:rsidR="00824B31">
        <w:rPr>
          <w:rFonts w:asciiTheme="minorHAnsi" w:hAnsiTheme="minorHAnsi" w:cstheme="minorHAnsi"/>
          <w:sz w:val="24"/>
          <w:szCs w:val="24"/>
        </w:rPr>
        <w:t xml:space="preserve">hings they are looking forward </w:t>
      </w:r>
      <w:r w:rsidRPr="00C40276">
        <w:rPr>
          <w:rFonts w:asciiTheme="minorHAnsi" w:hAnsiTheme="minorHAnsi" w:cstheme="minorHAnsi"/>
          <w:sz w:val="24"/>
          <w:szCs w:val="24"/>
        </w:rPr>
        <w:t>to</w:t>
      </w:r>
    </w:p>
    <w:p w:rsidR="0036520B" w:rsidRPr="00C40276" w:rsidRDefault="002D01CF" w:rsidP="00EB431C">
      <w:pPr>
        <w:pStyle w:val="ListParagraph"/>
        <w:numPr>
          <w:ilvl w:val="0"/>
          <w:numId w:val="2"/>
        </w:numPr>
        <w:tabs>
          <w:tab w:val="left" w:pos="10260"/>
        </w:tabs>
        <w:spacing w:before="58"/>
        <w:ind w:left="1530" w:right="20" w:hanging="410"/>
        <w:rPr>
          <w:rFonts w:asciiTheme="minorHAnsi" w:hAnsiTheme="minorHAnsi" w:cstheme="minorHAnsi"/>
          <w:sz w:val="24"/>
          <w:szCs w:val="24"/>
        </w:rPr>
      </w:pPr>
      <w:r w:rsidRPr="00C40276">
        <w:rPr>
          <w:rFonts w:asciiTheme="minorHAnsi" w:hAnsiTheme="minorHAnsi" w:cstheme="minorHAnsi"/>
          <w:w w:val="105"/>
          <w:sz w:val="24"/>
          <w:szCs w:val="24"/>
        </w:rPr>
        <w:t>Focus</w:t>
      </w:r>
      <w:r w:rsidRPr="00C40276">
        <w:rPr>
          <w:rFonts w:asciiTheme="minorHAnsi" w:hAnsiTheme="minorHAnsi" w:cstheme="minorHAnsi"/>
          <w:spacing w:val="-8"/>
          <w:w w:val="105"/>
          <w:sz w:val="24"/>
          <w:szCs w:val="24"/>
        </w:rPr>
        <w:t xml:space="preserve"> </w:t>
      </w:r>
      <w:r w:rsidRPr="00C40276">
        <w:rPr>
          <w:rFonts w:asciiTheme="minorHAnsi" w:hAnsiTheme="minorHAnsi" w:cstheme="minorHAnsi"/>
          <w:w w:val="105"/>
          <w:sz w:val="24"/>
          <w:szCs w:val="24"/>
        </w:rPr>
        <w:t>on</w:t>
      </w:r>
      <w:r w:rsidRPr="00C40276">
        <w:rPr>
          <w:rFonts w:asciiTheme="minorHAnsi" w:hAnsiTheme="minorHAnsi" w:cstheme="minorHAnsi"/>
          <w:spacing w:val="-22"/>
          <w:w w:val="105"/>
          <w:sz w:val="24"/>
          <w:szCs w:val="24"/>
        </w:rPr>
        <w:t xml:space="preserve"> </w:t>
      </w:r>
      <w:r w:rsidRPr="00C40276">
        <w:rPr>
          <w:rFonts w:asciiTheme="minorHAnsi" w:hAnsiTheme="minorHAnsi" w:cstheme="minorHAnsi"/>
          <w:w w:val="105"/>
          <w:sz w:val="24"/>
          <w:szCs w:val="24"/>
        </w:rPr>
        <w:t>individual</w:t>
      </w:r>
      <w:r w:rsidRPr="00C40276">
        <w:rPr>
          <w:rFonts w:asciiTheme="minorHAnsi" w:hAnsiTheme="minorHAnsi" w:cstheme="minorHAnsi"/>
          <w:spacing w:val="2"/>
          <w:w w:val="105"/>
          <w:sz w:val="24"/>
          <w:szCs w:val="24"/>
        </w:rPr>
        <w:t xml:space="preserve"> </w:t>
      </w:r>
      <w:r w:rsidRPr="00C40276">
        <w:rPr>
          <w:rFonts w:asciiTheme="minorHAnsi" w:hAnsiTheme="minorHAnsi" w:cstheme="minorHAnsi"/>
          <w:w w:val="105"/>
          <w:sz w:val="24"/>
          <w:szCs w:val="24"/>
        </w:rPr>
        <w:t>goals</w:t>
      </w:r>
      <w:r w:rsidRPr="00C40276">
        <w:rPr>
          <w:rFonts w:asciiTheme="minorHAnsi" w:hAnsiTheme="minorHAnsi" w:cstheme="minorHAnsi"/>
          <w:spacing w:val="-12"/>
          <w:w w:val="105"/>
          <w:sz w:val="24"/>
          <w:szCs w:val="24"/>
        </w:rPr>
        <w:t xml:space="preserve"> </w:t>
      </w:r>
      <w:r w:rsidRPr="00C40276">
        <w:rPr>
          <w:rFonts w:asciiTheme="minorHAnsi" w:hAnsiTheme="minorHAnsi" w:cstheme="minorHAnsi"/>
          <w:w w:val="105"/>
          <w:sz w:val="24"/>
          <w:szCs w:val="24"/>
        </w:rPr>
        <w:t>such</w:t>
      </w:r>
      <w:r w:rsidRPr="00C40276">
        <w:rPr>
          <w:rFonts w:asciiTheme="minorHAnsi" w:hAnsiTheme="minorHAnsi" w:cstheme="minorHAnsi"/>
          <w:spacing w:val="-16"/>
          <w:w w:val="105"/>
          <w:sz w:val="24"/>
          <w:szCs w:val="24"/>
        </w:rPr>
        <w:t xml:space="preserve"> </w:t>
      </w:r>
      <w:r w:rsidRPr="00C40276">
        <w:rPr>
          <w:rFonts w:asciiTheme="minorHAnsi" w:hAnsiTheme="minorHAnsi" w:cstheme="minorHAnsi"/>
          <w:w w:val="105"/>
          <w:sz w:val="24"/>
          <w:szCs w:val="24"/>
        </w:rPr>
        <w:t>as</w:t>
      </w:r>
      <w:r w:rsidRPr="00C40276">
        <w:rPr>
          <w:rFonts w:asciiTheme="minorHAnsi" w:hAnsiTheme="minorHAnsi" w:cstheme="minorHAnsi"/>
          <w:spacing w:val="-17"/>
          <w:w w:val="105"/>
          <w:sz w:val="24"/>
          <w:szCs w:val="24"/>
        </w:rPr>
        <w:t xml:space="preserve"> </w:t>
      </w:r>
      <w:r w:rsidRPr="00C40276">
        <w:rPr>
          <w:rFonts w:asciiTheme="minorHAnsi" w:hAnsiTheme="minorHAnsi" w:cstheme="minorHAnsi"/>
          <w:w w:val="105"/>
          <w:sz w:val="24"/>
          <w:szCs w:val="24"/>
        </w:rPr>
        <w:t>spending</w:t>
      </w:r>
      <w:r w:rsidRPr="00C40276">
        <w:rPr>
          <w:rFonts w:asciiTheme="minorHAnsi" w:hAnsiTheme="minorHAnsi" w:cstheme="minorHAnsi"/>
          <w:spacing w:val="-14"/>
          <w:w w:val="105"/>
          <w:sz w:val="24"/>
          <w:szCs w:val="24"/>
        </w:rPr>
        <w:t xml:space="preserve"> </w:t>
      </w:r>
      <w:r w:rsidRPr="00C40276">
        <w:rPr>
          <w:rFonts w:asciiTheme="minorHAnsi" w:hAnsiTheme="minorHAnsi" w:cstheme="minorHAnsi"/>
          <w:w w:val="105"/>
          <w:sz w:val="24"/>
          <w:szCs w:val="24"/>
        </w:rPr>
        <w:t>time</w:t>
      </w:r>
      <w:r w:rsidRPr="00C40276">
        <w:rPr>
          <w:rFonts w:asciiTheme="minorHAnsi" w:hAnsiTheme="minorHAnsi" w:cstheme="minorHAnsi"/>
          <w:spacing w:val="-14"/>
          <w:w w:val="105"/>
          <w:sz w:val="24"/>
          <w:szCs w:val="24"/>
        </w:rPr>
        <w:t xml:space="preserve"> </w:t>
      </w:r>
      <w:r w:rsidRPr="00C40276">
        <w:rPr>
          <w:rFonts w:asciiTheme="minorHAnsi" w:hAnsiTheme="minorHAnsi" w:cstheme="minorHAnsi"/>
          <w:w w:val="105"/>
          <w:sz w:val="24"/>
          <w:szCs w:val="24"/>
        </w:rPr>
        <w:t>with</w:t>
      </w:r>
      <w:r w:rsidRPr="00C40276">
        <w:rPr>
          <w:rFonts w:asciiTheme="minorHAnsi" w:hAnsiTheme="minorHAnsi" w:cstheme="minorHAnsi"/>
          <w:spacing w:val="-3"/>
          <w:w w:val="105"/>
          <w:sz w:val="24"/>
          <w:szCs w:val="24"/>
        </w:rPr>
        <w:t xml:space="preserve"> </w:t>
      </w:r>
      <w:r w:rsidRPr="00C40276">
        <w:rPr>
          <w:rFonts w:asciiTheme="minorHAnsi" w:hAnsiTheme="minorHAnsi" w:cstheme="minorHAnsi"/>
          <w:w w:val="105"/>
          <w:sz w:val="24"/>
          <w:szCs w:val="24"/>
        </w:rPr>
        <w:t>friends</w:t>
      </w:r>
    </w:p>
    <w:p w:rsidR="0036520B" w:rsidRPr="00C40276" w:rsidRDefault="002D01CF" w:rsidP="00EB431C">
      <w:pPr>
        <w:pStyle w:val="BodyText"/>
        <w:tabs>
          <w:tab w:val="left" w:pos="10260"/>
        </w:tabs>
        <w:spacing w:before="1"/>
        <w:ind w:left="857" w:right="20" w:firstLine="21"/>
        <w:rPr>
          <w:rFonts w:asciiTheme="minorHAnsi" w:hAnsiTheme="minorHAnsi" w:cstheme="minorHAnsi"/>
          <w:sz w:val="24"/>
          <w:szCs w:val="24"/>
        </w:rPr>
      </w:pPr>
      <w:r w:rsidRPr="00C40276">
        <w:rPr>
          <w:rFonts w:asciiTheme="minorHAnsi" w:hAnsiTheme="minorHAnsi" w:cstheme="minorHAnsi"/>
          <w:sz w:val="24"/>
          <w:szCs w:val="24"/>
        </w:rPr>
        <w:t xml:space="preserve">They often need permission to engage in activities that will help them feel better and take their minds off the stressful situation. They may feel </w:t>
      </w:r>
      <w:r w:rsidR="002F260E" w:rsidRPr="00C40276">
        <w:rPr>
          <w:rFonts w:asciiTheme="minorHAnsi" w:hAnsiTheme="minorHAnsi" w:cstheme="minorHAnsi"/>
          <w:sz w:val="24"/>
          <w:szCs w:val="24"/>
        </w:rPr>
        <w:t>guilty</w:t>
      </w:r>
      <w:r w:rsidRPr="00C40276">
        <w:rPr>
          <w:rFonts w:asciiTheme="minorHAnsi" w:hAnsiTheme="minorHAnsi" w:cstheme="minorHAnsi"/>
          <w:sz w:val="24"/>
          <w:szCs w:val="24"/>
        </w:rPr>
        <w:t xml:space="preserve"> about having fun or thinking about other</w:t>
      </w:r>
      <w:r w:rsidRPr="00C40276">
        <w:rPr>
          <w:rFonts w:asciiTheme="minorHAnsi" w:hAnsiTheme="minorHAnsi" w:cstheme="minorHAnsi"/>
          <w:spacing w:val="50"/>
          <w:sz w:val="24"/>
          <w:szCs w:val="24"/>
        </w:rPr>
        <w:t xml:space="preserve"> </w:t>
      </w:r>
      <w:r w:rsidRPr="00C40276">
        <w:rPr>
          <w:rFonts w:asciiTheme="minorHAnsi" w:hAnsiTheme="minorHAnsi" w:cstheme="minorHAnsi"/>
          <w:sz w:val="24"/>
          <w:szCs w:val="24"/>
        </w:rPr>
        <w:t>things.</w:t>
      </w:r>
    </w:p>
    <w:p w:rsidR="0036520B" w:rsidRPr="00C40276" w:rsidRDefault="0036520B" w:rsidP="00EB431C">
      <w:pPr>
        <w:pStyle w:val="BodyText"/>
        <w:tabs>
          <w:tab w:val="left" w:pos="10260"/>
        </w:tabs>
        <w:spacing w:before="7"/>
        <w:ind w:right="20"/>
        <w:rPr>
          <w:rFonts w:asciiTheme="minorHAnsi" w:hAnsiTheme="minorHAnsi" w:cstheme="minorHAnsi"/>
          <w:sz w:val="24"/>
          <w:szCs w:val="24"/>
        </w:rPr>
      </w:pPr>
    </w:p>
    <w:p w:rsidR="0036520B" w:rsidRPr="00C40276" w:rsidRDefault="002D01CF" w:rsidP="00EB431C">
      <w:pPr>
        <w:pStyle w:val="BodyText"/>
        <w:tabs>
          <w:tab w:val="left" w:pos="10260"/>
        </w:tabs>
        <w:ind w:left="857" w:right="20"/>
        <w:rPr>
          <w:rFonts w:asciiTheme="minorHAnsi" w:hAnsiTheme="minorHAnsi" w:cstheme="minorHAnsi"/>
          <w:sz w:val="24"/>
          <w:szCs w:val="24"/>
        </w:rPr>
      </w:pPr>
      <w:r w:rsidRPr="00C40276">
        <w:rPr>
          <w:rFonts w:asciiTheme="minorHAnsi" w:hAnsiTheme="minorHAnsi" w:cstheme="minorHAnsi"/>
          <w:sz w:val="24"/>
          <w:szCs w:val="24"/>
        </w:rPr>
        <w:t>Acknowledge students' needs to express their feelings while helping them to encourage  them to think about how they want to remember their friend (e.g., writing  a personal note  to the family, attending the memorial service, doing something ki</w:t>
      </w:r>
      <w:r w:rsidR="0015629B">
        <w:rPr>
          <w:rFonts w:asciiTheme="minorHAnsi" w:hAnsiTheme="minorHAnsi" w:cstheme="minorHAnsi"/>
          <w:sz w:val="24"/>
          <w:szCs w:val="24"/>
        </w:rPr>
        <w:t xml:space="preserve">nd for another person in </w:t>
      </w:r>
      <w:proofErr w:type="spellStart"/>
      <w:r w:rsidR="0015629B">
        <w:rPr>
          <w:rFonts w:asciiTheme="minorHAnsi" w:hAnsiTheme="minorHAnsi" w:cstheme="minorHAnsi"/>
          <w:sz w:val="24"/>
          <w:szCs w:val="24"/>
        </w:rPr>
        <w:t>honour</w:t>
      </w:r>
      <w:proofErr w:type="spellEnd"/>
      <w:r w:rsidRPr="00C40276">
        <w:rPr>
          <w:rFonts w:asciiTheme="minorHAnsi" w:hAnsiTheme="minorHAnsi" w:cstheme="minorHAnsi"/>
          <w:sz w:val="24"/>
          <w:szCs w:val="24"/>
        </w:rPr>
        <w:t xml:space="preserve"> of their friend).</w:t>
      </w:r>
    </w:p>
    <w:p w:rsidR="0036520B" w:rsidRPr="00C40276" w:rsidRDefault="0036520B" w:rsidP="00EB431C">
      <w:pPr>
        <w:pStyle w:val="BodyText"/>
        <w:tabs>
          <w:tab w:val="left" w:pos="10260"/>
        </w:tabs>
        <w:spacing w:before="3"/>
        <w:ind w:right="20"/>
        <w:rPr>
          <w:rFonts w:asciiTheme="minorHAnsi" w:hAnsiTheme="minorHAnsi" w:cstheme="minorHAnsi"/>
          <w:sz w:val="24"/>
          <w:szCs w:val="24"/>
        </w:rPr>
      </w:pPr>
    </w:p>
    <w:p w:rsidR="0036520B" w:rsidRPr="00C40276" w:rsidRDefault="002F260E" w:rsidP="00EB431C">
      <w:pPr>
        <w:pStyle w:val="Heading6"/>
        <w:tabs>
          <w:tab w:val="left" w:pos="10260"/>
        </w:tabs>
        <w:ind w:left="857" w:right="20"/>
        <w:rPr>
          <w:rFonts w:asciiTheme="minorHAnsi" w:hAnsiTheme="minorHAnsi" w:cstheme="minorHAnsi"/>
          <w:sz w:val="24"/>
          <w:szCs w:val="24"/>
        </w:rPr>
      </w:pPr>
      <w:r w:rsidRPr="00C40276">
        <w:rPr>
          <w:rFonts w:asciiTheme="minorHAnsi" w:hAnsiTheme="minorHAnsi" w:cstheme="minorHAnsi"/>
          <w:sz w:val="24"/>
          <w:szCs w:val="24"/>
        </w:rPr>
        <w:t>Inform Students</w:t>
      </w:r>
      <w:r w:rsidR="002D01CF" w:rsidRPr="00C40276">
        <w:rPr>
          <w:rFonts w:asciiTheme="minorHAnsi" w:hAnsiTheme="minorHAnsi" w:cstheme="minorHAnsi"/>
          <w:sz w:val="24"/>
          <w:szCs w:val="24"/>
        </w:rPr>
        <w:t xml:space="preserve"> How to </w:t>
      </w:r>
      <w:r w:rsidRPr="00C40276">
        <w:rPr>
          <w:rFonts w:asciiTheme="minorHAnsi" w:hAnsiTheme="minorHAnsi" w:cstheme="minorHAnsi"/>
          <w:sz w:val="24"/>
          <w:szCs w:val="24"/>
        </w:rPr>
        <w:t>Access the</w:t>
      </w:r>
      <w:r w:rsidR="002D01CF" w:rsidRPr="00C40276">
        <w:rPr>
          <w:rFonts w:asciiTheme="minorHAnsi" w:hAnsiTheme="minorHAnsi" w:cstheme="minorHAnsi"/>
          <w:sz w:val="24"/>
          <w:szCs w:val="24"/>
        </w:rPr>
        <w:t xml:space="preserve"> Support Rooms</w:t>
      </w:r>
    </w:p>
    <w:p w:rsidR="0036520B" w:rsidRPr="00C40276" w:rsidRDefault="002D01CF" w:rsidP="00EB431C">
      <w:pPr>
        <w:pStyle w:val="ListParagraph"/>
        <w:numPr>
          <w:ilvl w:val="0"/>
          <w:numId w:val="1"/>
        </w:numPr>
        <w:tabs>
          <w:tab w:val="left" w:pos="1283"/>
          <w:tab w:val="left" w:pos="10260"/>
        </w:tabs>
        <w:ind w:right="20" w:hanging="404"/>
        <w:rPr>
          <w:rFonts w:asciiTheme="minorHAnsi" w:hAnsiTheme="minorHAnsi" w:cstheme="minorHAnsi"/>
          <w:sz w:val="24"/>
          <w:szCs w:val="24"/>
        </w:rPr>
      </w:pPr>
      <w:r w:rsidRPr="00C40276">
        <w:rPr>
          <w:rFonts w:asciiTheme="minorHAnsi" w:hAnsiTheme="minorHAnsi" w:cstheme="minorHAnsi"/>
          <w:sz w:val="24"/>
          <w:szCs w:val="24"/>
        </w:rPr>
        <w:t xml:space="preserve">Setting up temporary support rooms following a death </w:t>
      </w:r>
      <w:r w:rsidR="002F260E" w:rsidRPr="00C40276">
        <w:rPr>
          <w:rFonts w:asciiTheme="minorHAnsi" w:hAnsiTheme="minorHAnsi" w:cstheme="minorHAnsi"/>
          <w:sz w:val="24"/>
          <w:szCs w:val="24"/>
        </w:rPr>
        <w:t>by suicide</w:t>
      </w:r>
      <w:r w:rsidRPr="00C40276">
        <w:rPr>
          <w:rFonts w:asciiTheme="minorHAnsi" w:hAnsiTheme="minorHAnsi" w:cstheme="minorHAnsi"/>
          <w:sz w:val="24"/>
          <w:szCs w:val="24"/>
        </w:rPr>
        <w:t xml:space="preserve"> is an effective way to support distressed students, particularly those </w:t>
      </w:r>
      <w:r w:rsidR="002F260E" w:rsidRPr="00C40276">
        <w:rPr>
          <w:rFonts w:asciiTheme="minorHAnsi" w:hAnsiTheme="minorHAnsi" w:cstheme="minorHAnsi"/>
          <w:sz w:val="24"/>
          <w:szCs w:val="24"/>
        </w:rPr>
        <w:t>considered vulnerable and</w:t>
      </w:r>
      <w:r w:rsidRPr="00C40276">
        <w:rPr>
          <w:rFonts w:asciiTheme="minorHAnsi" w:hAnsiTheme="minorHAnsi" w:cstheme="minorHAnsi"/>
          <w:sz w:val="24"/>
          <w:szCs w:val="24"/>
        </w:rPr>
        <w:t xml:space="preserve">/or high risk for several days after </w:t>
      </w:r>
      <w:r w:rsidR="002F260E" w:rsidRPr="00C40276">
        <w:rPr>
          <w:rFonts w:asciiTheme="minorHAnsi" w:hAnsiTheme="minorHAnsi" w:cstheme="minorHAnsi"/>
          <w:sz w:val="24"/>
          <w:szCs w:val="24"/>
        </w:rPr>
        <w:t xml:space="preserve">the </w:t>
      </w:r>
      <w:r w:rsidR="002F260E" w:rsidRPr="00D81A03">
        <w:rPr>
          <w:rFonts w:asciiTheme="minorHAnsi" w:hAnsiTheme="minorHAnsi" w:cstheme="minorHAnsi"/>
          <w:sz w:val="24"/>
          <w:szCs w:val="24"/>
        </w:rPr>
        <w:t>incident</w:t>
      </w:r>
      <w:r w:rsidRPr="00C40276">
        <w:rPr>
          <w:rFonts w:asciiTheme="minorHAnsi" w:hAnsiTheme="minorHAnsi" w:cstheme="minorHAnsi"/>
          <w:sz w:val="24"/>
          <w:szCs w:val="24"/>
        </w:rPr>
        <w:t>.</w:t>
      </w:r>
    </w:p>
    <w:p w:rsidR="0036520B" w:rsidRPr="00C40276" w:rsidRDefault="002D01CF" w:rsidP="00EB431C">
      <w:pPr>
        <w:pStyle w:val="ListParagraph"/>
        <w:numPr>
          <w:ilvl w:val="0"/>
          <w:numId w:val="1"/>
        </w:numPr>
        <w:tabs>
          <w:tab w:val="left" w:pos="1268"/>
          <w:tab w:val="left" w:pos="10260"/>
        </w:tabs>
        <w:spacing w:before="21"/>
        <w:ind w:right="20" w:hanging="404"/>
        <w:rPr>
          <w:rFonts w:asciiTheme="minorHAnsi" w:hAnsiTheme="minorHAnsi" w:cstheme="minorHAnsi"/>
          <w:sz w:val="24"/>
          <w:szCs w:val="24"/>
        </w:rPr>
      </w:pPr>
      <w:r w:rsidRPr="00C40276">
        <w:rPr>
          <w:rFonts w:asciiTheme="minorHAnsi" w:hAnsiTheme="minorHAnsi" w:cstheme="minorHAnsi"/>
          <w:w w:val="105"/>
          <w:sz w:val="24"/>
          <w:szCs w:val="24"/>
        </w:rPr>
        <w:lastRenderedPageBreak/>
        <w:t>The</w:t>
      </w:r>
      <w:r w:rsidRPr="00C40276">
        <w:rPr>
          <w:rFonts w:asciiTheme="minorHAnsi" w:hAnsiTheme="minorHAnsi" w:cstheme="minorHAnsi"/>
          <w:spacing w:val="-16"/>
          <w:w w:val="105"/>
          <w:sz w:val="24"/>
          <w:szCs w:val="24"/>
        </w:rPr>
        <w:t xml:space="preserve"> </w:t>
      </w:r>
      <w:r w:rsidRPr="00C40276">
        <w:rPr>
          <w:rFonts w:asciiTheme="minorHAnsi" w:hAnsiTheme="minorHAnsi" w:cstheme="minorHAnsi"/>
          <w:w w:val="105"/>
          <w:sz w:val="24"/>
          <w:szCs w:val="24"/>
        </w:rPr>
        <w:t>value</w:t>
      </w:r>
      <w:r w:rsidRPr="00C40276">
        <w:rPr>
          <w:rFonts w:asciiTheme="minorHAnsi" w:hAnsiTheme="minorHAnsi" w:cstheme="minorHAnsi"/>
          <w:spacing w:val="-5"/>
          <w:w w:val="105"/>
          <w:sz w:val="24"/>
          <w:szCs w:val="24"/>
        </w:rPr>
        <w:t xml:space="preserve"> </w:t>
      </w:r>
      <w:r w:rsidRPr="00C40276">
        <w:rPr>
          <w:rFonts w:asciiTheme="minorHAnsi" w:hAnsiTheme="minorHAnsi" w:cstheme="minorHAnsi"/>
          <w:w w:val="105"/>
          <w:sz w:val="24"/>
          <w:szCs w:val="24"/>
        </w:rPr>
        <w:t>of</w:t>
      </w:r>
      <w:r w:rsidRPr="00C40276">
        <w:rPr>
          <w:rFonts w:asciiTheme="minorHAnsi" w:hAnsiTheme="minorHAnsi" w:cstheme="minorHAnsi"/>
          <w:spacing w:val="-11"/>
          <w:w w:val="105"/>
          <w:sz w:val="24"/>
          <w:szCs w:val="24"/>
        </w:rPr>
        <w:t xml:space="preserve"> </w:t>
      </w:r>
      <w:r w:rsidRPr="00C40276">
        <w:rPr>
          <w:rFonts w:asciiTheme="minorHAnsi" w:hAnsiTheme="minorHAnsi" w:cstheme="minorHAnsi"/>
          <w:w w:val="105"/>
          <w:sz w:val="24"/>
          <w:szCs w:val="24"/>
        </w:rPr>
        <w:t>a</w:t>
      </w:r>
      <w:r w:rsidRPr="00C40276">
        <w:rPr>
          <w:rFonts w:asciiTheme="minorHAnsi" w:hAnsiTheme="minorHAnsi" w:cstheme="minorHAnsi"/>
          <w:spacing w:val="-15"/>
          <w:w w:val="105"/>
          <w:sz w:val="24"/>
          <w:szCs w:val="24"/>
        </w:rPr>
        <w:t xml:space="preserve"> </w:t>
      </w:r>
      <w:r w:rsidRPr="00C40276">
        <w:rPr>
          <w:rFonts w:asciiTheme="minorHAnsi" w:hAnsiTheme="minorHAnsi" w:cstheme="minorHAnsi"/>
          <w:w w:val="105"/>
          <w:sz w:val="24"/>
          <w:szCs w:val="24"/>
        </w:rPr>
        <w:t>support</w:t>
      </w:r>
      <w:r w:rsidRPr="00C40276">
        <w:rPr>
          <w:rFonts w:asciiTheme="minorHAnsi" w:hAnsiTheme="minorHAnsi" w:cstheme="minorHAnsi"/>
          <w:spacing w:val="-15"/>
          <w:w w:val="105"/>
          <w:sz w:val="24"/>
          <w:szCs w:val="24"/>
        </w:rPr>
        <w:t xml:space="preserve"> </w:t>
      </w:r>
      <w:r w:rsidRPr="00C40276">
        <w:rPr>
          <w:rFonts w:asciiTheme="minorHAnsi" w:hAnsiTheme="minorHAnsi" w:cstheme="minorHAnsi"/>
          <w:w w:val="105"/>
          <w:sz w:val="24"/>
          <w:szCs w:val="24"/>
        </w:rPr>
        <w:t>room</w:t>
      </w:r>
      <w:r w:rsidRPr="00C40276">
        <w:rPr>
          <w:rFonts w:asciiTheme="minorHAnsi" w:hAnsiTheme="minorHAnsi" w:cstheme="minorHAnsi"/>
          <w:spacing w:val="-3"/>
          <w:w w:val="105"/>
          <w:sz w:val="24"/>
          <w:szCs w:val="24"/>
        </w:rPr>
        <w:t xml:space="preserve"> </w:t>
      </w:r>
      <w:r w:rsidRPr="00C40276">
        <w:rPr>
          <w:rFonts w:asciiTheme="minorHAnsi" w:hAnsiTheme="minorHAnsi" w:cstheme="minorHAnsi"/>
          <w:w w:val="105"/>
          <w:sz w:val="24"/>
          <w:szCs w:val="24"/>
        </w:rPr>
        <w:t>is</w:t>
      </w:r>
      <w:r w:rsidRPr="00C40276">
        <w:rPr>
          <w:rFonts w:asciiTheme="minorHAnsi" w:hAnsiTheme="minorHAnsi" w:cstheme="minorHAnsi"/>
          <w:spacing w:val="-15"/>
          <w:w w:val="105"/>
          <w:sz w:val="24"/>
          <w:szCs w:val="24"/>
        </w:rPr>
        <w:t xml:space="preserve"> </w:t>
      </w:r>
      <w:r w:rsidRPr="00C40276">
        <w:rPr>
          <w:rFonts w:asciiTheme="minorHAnsi" w:hAnsiTheme="minorHAnsi" w:cstheme="minorHAnsi"/>
          <w:w w:val="105"/>
          <w:sz w:val="24"/>
          <w:szCs w:val="24"/>
        </w:rPr>
        <w:t>that</w:t>
      </w:r>
      <w:r w:rsidRPr="00C40276">
        <w:rPr>
          <w:rFonts w:asciiTheme="minorHAnsi" w:hAnsiTheme="minorHAnsi" w:cstheme="minorHAnsi"/>
          <w:spacing w:val="-6"/>
          <w:w w:val="105"/>
          <w:sz w:val="24"/>
          <w:szCs w:val="24"/>
        </w:rPr>
        <w:t xml:space="preserve"> </w:t>
      </w:r>
      <w:r w:rsidRPr="00C40276">
        <w:rPr>
          <w:rFonts w:asciiTheme="minorHAnsi" w:hAnsiTheme="minorHAnsi" w:cstheme="minorHAnsi"/>
          <w:w w:val="105"/>
          <w:sz w:val="24"/>
          <w:szCs w:val="24"/>
        </w:rPr>
        <w:t>it</w:t>
      </w:r>
      <w:r w:rsidRPr="00C40276">
        <w:rPr>
          <w:rFonts w:asciiTheme="minorHAnsi" w:hAnsiTheme="minorHAnsi" w:cstheme="minorHAnsi"/>
          <w:spacing w:val="-19"/>
          <w:w w:val="105"/>
          <w:sz w:val="24"/>
          <w:szCs w:val="24"/>
        </w:rPr>
        <w:t xml:space="preserve"> </w:t>
      </w:r>
      <w:r w:rsidRPr="00C40276">
        <w:rPr>
          <w:rFonts w:asciiTheme="minorHAnsi" w:hAnsiTheme="minorHAnsi" w:cstheme="minorHAnsi"/>
          <w:w w:val="105"/>
          <w:sz w:val="24"/>
          <w:szCs w:val="24"/>
        </w:rPr>
        <w:t>provides</w:t>
      </w:r>
      <w:r w:rsidRPr="00C40276">
        <w:rPr>
          <w:rFonts w:asciiTheme="minorHAnsi" w:hAnsiTheme="minorHAnsi" w:cstheme="minorHAnsi"/>
          <w:spacing w:val="-4"/>
          <w:w w:val="105"/>
          <w:sz w:val="24"/>
          <w:szCs w:val="24"/>
        </w:rPr>
        <w:t xml:space="preserve"> </w:t>
      </w:r>
      <w:r w:rsidRPr="00C40276">
        <w:rPr>
          <w:rFonts w:asciiTheme="minorHAnsi" w:hAnsiTheme="minorHAnsi" w:cstheme="minorHAnsi"/>
          <w:w w:val="105"/>
          <w:sz w:val="24"/>
          <w:szCs w:val="24"/>
        </w:rPr>
        <w:t>a</w:t>
      </w:r>
      <w:r w:rsidRPr="00C40276">
        <w:rPr>
          <w:rFonts w:asciiTheme="minorHAnsi" w:hAnsiTheme="minorHAnsi" w:cstheme="minorHAnsi"/>
          <w:spacing w:val="-15"/>
          <w:w w:val="105"/>
          <w:sz w:val="24"/>
          <w:szCs w:val="24"/>
        </w:rPr>
        <w:t xml:space="preserve"> </w:t>
      </w:r>
      <w:r w:rsidRPr="00C40276">
        <w:rPr>
          <w:rFonts w:asciiTheme="minorHAnsi" w:hAnsiTheme="minorHAnsi" w:cstheme="minorHAnsi"/>
          <w:w w:val="105"/>
          <w:sz w:val="24"/>
          <w:szCs w:val="24"/>
        </w:rPr>
        <w:t>safe,</w:t>
      </w:r>
      <w:r w:rsidRPr="00C40276">
        <w:rPr>
          <w:rFonts w:asciiTheme="minorHAnsi" w:hAnsiTheme="minorHAnsi" w:cstheme="minorHAnsi"/>
          <w:spacing w:val="-4"/>
          <w:w w:val="105"/>
          <w:sz w:val="24"/>
          <w:szCs w:val="24"/>
        </w:rPr>
        <w:t xml:space="preserve"> </w:t>
      </w:r>
      <w:r w:rsidRPr="00C40276">
        <w:rPr>
          <w:rFonts w:asciiTheme="minorHAnsi" w:hAnsiTheme="minorHAnsi" w:cstheme="minorHAnsi"/>
          <w:w w:val="105"/>
          <w:sz w:val="24"/>
          <w:szCs w:val="24"/>
        </w:rPr>
        <w:t>supervised</w:t>
      </w:r>
      <w:r w:rsidRPr="00C40276">
        <w:rPr>
          <w:rFonts w:asciiTheme="minorHAnsi" w:hAnsiTheme="minorHAnsi" w:cstheme="minorHAnsi"/>
          <w:spacing w:val="-4"/>
          <w:w w:val="105"/>
          <w:sz w:val="24"/>
          <w:szCs w:val="24"/>
        </w:rPr>
        <w:t xml:space="preserve"> </w:t>
      </w:r>
      <w:r w:rsidRPr="00C40276">
        <w:rPr>
          <w:rFonts w:asciiTheme="minorHAnsi" w:hAnsiTheme="minorHAnsi" w:cstheme="minorHAnsi"/>
          <w:w w:val="105"/>
          <w:sz w:val="24"/>
          <w:szCs w:val="24"/>
        </w:rPr>
        <w:t>location</w:t>
      </w:r>
      <w:r w:rsidRPr="00C40276">
        <w:rPr>
          <w:rFonts w:asciiTheme="minorHAnsi" w:hAnsiTheme="minorHAnsi" w:cstheme="minorHAnsi"/>
          <w:spacing w:val="-9"/>
          <w:w w:val="105"/>
          <w:sz w:val="24"/>
          <w:szCs w:val="24"/>
        </w:rPr>
        <w:t xml:space="preserve"> </w:t>
      </w:r>
      <w:r w:rsidRPr="00C40276">
        <w:rPr>
          <w:rFonts w:asciiTheme="minorHAnsi" w:hAnsiTheme="minorHAnsi" w:cstheme="minorHAnsi"/>
          <w:w w:val="105"/>
          <w:sz w:val="24"/>
          <w:szCs w:val="24"/>
        </w:rPr>
        <w:t>where students' grief and needs can be expressed, responded to and monitored by a counsellor.</w:t>
      </w:r>
    </w:p>
    <w:p w:rsidR="0036520B" w:rsidRPr="00C40276" w:rsidRDefault="002D01CF" w:rsidP="00EB431C">
      <w:pPr>
        <w:pStyle w:val="ListParagraph"/>
        <w:numPr>
          <w:ilvl w:val="0"/>
          <w:numId w:val="1"/>
        </w:numPr>
        <w:tabs>
          <w:tab w:val="left" w:pos="1261"/>
          <w:tab w:val="left" w:pos="10260"/>
        </w:tabs>
        <w:spacing w:before="13"/>
        <w:ind w:left="1260" w:right="20" w:hanging="403"/>
        <w:rPr>
          <w:rFonts w:asciiTheme="minorHAnsi" w:hAnsiTheme="minorHAnsi" w:cstheme="minorHAnsi"/>
          <w:sz w:val="24"/>
          <w:szCs w:val="24"/>
        </w:rPr>
      </w:pPr>
      <w:r w:rsidRPr="00C40276">
        <w:rPr>
          <w:rFonts w:asciiTheme="minorHAnsi" w:hAnsiTheme="minorHAnsi" w:cstheme="minorHAnsi"/>
          <w:w w:val="105"/>
          <w:sz w:val="24"/>
          <w:szCs w:val="24"/>
        </w:rPr>
        <w:t>An</w:t>
      </w:r>
      <w:r w:rsidRPr="00C40276">
        <w:rPr>
          <w:rFonts w:asciiTheme="minorHAnsi" w:hAnsiTheme="minorHAnsi" w:cstheme="minorHAnsi"/>
          <w:spacing w:val="-7"/>
          <w:w w:val="105"/>
          <w:sz w:val="24"/>
          <w:szCs w:val="24"/>
        </w:rPr>
        <w:t xml:space="preserve"> </w:t>
      </w:r>
      <w:r w:rsidRPr="00C40276">
        <w:rPr>
          <w:rFonts w:asciiTheme="minorHAnsi" w:hAnsiTheme="minorHAnsi" w:cstheme="minorHAnsi"/>
          <w:w w:val="105"/>
          <w:sz w:val="24"/>
          <w:szCs w:val="24"/>
        </w:rPr>
        <w:t>on-going</w:t>
      </w:r>
      <w:r w:rsidRPr="00C40276">
        <w:rPr>
          <w:rFonts w:asciiTheme="minorHAnsi" w:hAnsiTheme="minorHAnsi" w:cstheme="minorHAnsi"/>
          <w:spacing w:val="-8"/>
          <w:w w:val="105"/>
          <w:sz w:val="24"/>
          <w:szCs w:val="24"/>
        </w:rPr>
        <w:t xml:space="preserve"> </w:t>
      </w:r>
      <w:r w:rsidRPr="00C40276">
        <w:rPr>
          <w:rFonts w:asciiTheme="minorHAnsi" w:hAnsiTheme="minorHAnsi" w:cstheme="minorHAnsi"/>
          <w:w w:val="105"/>
          <w:sz w:val="24"/>
          <w:szCs w:val="24"/>
        </w:rPr>
        <w:t>record</w:t>
      </w:r>
      <w:r w:rsidRPr="00C40276">
        <w:rPr>
          <w:rFonts w:asciiTheme="minorHAnsi" w:hAnsiTheme="minorHAnsi" w:cstheme="minorHAnsi"/>
          <w:spacing w:val="-1"/>
          <w:w w:val="105"/>
          <w:sz w:val="24"/>
          <w:szCs w:val="24"/>
        </w:rPr>
        <w:t xml:space="preserve"> </w:t>
      </w:r>
      <w:r w:rsidRPr="00C40276">
        <w:rPr>
          <w:rFonts w:asciiTheme="minorHAnsi" w:hAnsiTheme="minorHAnsi" w:cstheme="minorHAnsi"/>
          <w:w w:val="105"/>
          <w:sz w:val="24"/>
          <w:szCs w:val="24"/>
        </w:rPr>
        <w:t>(sign</w:t>
      </w:r>
      <w:r w:rsidRPr="00C40276">
        <w:rPr>
          <w:rFonts w:asciiTheme="minorHAnsi" w:hAnsiTheme="minorHAnsi" w:cstheme="minorHAnsi"/>
          <w:spacing w:val="-17"/>
          <w:w w:val="105"/>
          <w:sz w:val="24"/>
          <w:szCs w:val="24"/>
        </w:rPr>
        <w:t xml:space="preserve"> </w:t>
      </w:r>
      <w:r w:rsidRPr="00C40276">
        <w:rPr>
          <w:rFonts w:asciiTheme="minorHAnsi" w:hAnsiTheme="minorHAnsi" w:cstheme="minorHAnsi"/>
          <w:w w:val="105"/>
          <w:sz w:val="24"/>
          <w:szCs w:val="24"/>
        </w:rPr>
        <w:t>in</w:t>
      </w:r>
      <w:r w:rsidRPr="00C40276">
        <w:rPr>
          <w:rFonts w:asciiTheme="minorHAnsi" w:hAnsiTheme="minorHAnsi" w:cstheme="minorHAnsi"/>
          <w:spacing w:val="-14"/>
          <w:w w:val="105"/>
          <w:sz w:val="24"/>
          <w:szCs w:val="24"/>
        </w:rPr>
        <w:t xml:space="preserve"> </w:t>
      </w:r>
      <w:r w:rsidRPr="00C40276">
        <w:rPr>
          <w:rFonts w:asciiTheme="minorHAnsi" w:hAnsiTheme="minorHAnsi" w:cstheme="minorHAnsi"/>
          <w:w w:val="105"/>
          <w:sz w:val="24"/>
          <w:szCs w:val="24"/>
        </w:rPr>
        <w:t>sheet)</w:t>
      </w:r>
      <w:r w:rsidRPr="00C40276">
        <w:rPr>
          <w:rFonts w:asciiTheme="minorHAnsi" w:hAnsiTheme="minorHAnsi" w:cstheme="minorHAnsi"/>
          <w:spacing w:val="-12"/>
          <w:w w:val="105"/>
          <w:sz w:val="24"/>
          <w:szCs w:val="24"/>
        </w:rPr>
        <w:t xml:space="preserve"> </w:t>
      </w:r>
      <w:r w:rsidRPr="00C40276">
        <w:rPr>
          <w:rFonts w:asciiTheme="minorHAnsi" w:hAnsiTheme="minorHAnsi" w:cstheme="minorHAnsi"/>
          <w:w w:val="105"/>
          <w:sz w:val="24"/>
          <w:szCs w:val="24"/>
        </w:rPr>
        <w:t>of</w:t>
      </w:r>
      <w:r w:rsidRPr="00C40276">
        <w:rPr>
          <w:rFonts w:asciiTheme="minorHAnsi" w:hAnsiTheme="minorHAnsi" w:cstheme="minorHAnsi"/>
          <w:spacing w:val="-16"/>
          <w:w w:val="105"/>
          <w:sz w:val="24"/>
          <w:szCs w:val="24"/>
        </w:rPr>
        <w:t xml:space="preserve"> </w:t>
      </w:r>
      <w:r w:rsidRPr="00C40276">
        <w:rPr>
          <w:rFonts w:asciiTheme="minorHAnsi" w:hAnsiTheme="minorHAnsi" w:cstheme="minorHAnsi"/>
          <w:w w:val="105"/>
          <w:sz w:val="24"/>
          <w:szCs w:val="24"/>
        </w:rPr>
        <w:t>the</w:t>
      </w:r>
      <w:r w:rsidRPr="00C40276">
        <w:rPr>
          <w:rFonts w:asciiTheme="minorHAnsi" w:hAnsiTheme="minorHAnsi" w:cstheme="minorHAnsi"/>
          <w:spacing w:val="-6"/>
          <w:w w:val="105"/>
          <w:sz w:val="24"/>
          <w:szCs w:val="24"/>
        </w:rPr>
        <w:t xml:space="preserve"> </w:t>
      </w:r>
      <w:r w:rsidRPr="00C40276">
        <w:rPr>
          <w:rFonts w:asciiTheme="minorHAnsi" w:hAnsiTheme="minorHAnsi" w:cstheme="minorHAnsi"/>
          <w:w w:val="105"/>
          <w:sz w:val="24"/>
          <w:szCs w:val="24"/>
        </w:rPr>
        <w:t>students</w:t>
      </w:r>
      <w:r w:rsidRPr="00C40276">
        <w:rPr>
          <w:rFonts w:asciiTheme="minorHAnsi" w:hAnsiTheme="minorHAnsi" w:cstheme="minorHAnsi"/>
          <w:spacing w:val="-2"/>
          <w:w w:val="105"/>
          <w:sz w:val="24"/>
          <w:szCs w:val="24"/>
        </w:rPr>
        <w:t xml:space="preserve"> </w:t>
      </w:r>
      <w:r w:rsidRPr="00C40276">
        <w:rPr>
          <w:rFonts w:asciiTheme="minorHAnsi" w:hAnsiTheme="minorHAnsi" w:cstheme="minorHAnsi"/>
          <w:w w:val="105"/>
          <w:sz w:val="24"/>
          <w:szCs w:val="24"/>
        </w:rPr>
        <w:t>who</w:t>
      </w:r>
      <w:r w:rsidRPr="00C40276">
        <w:rPr>
          <w:rFonts w:asciiTheme="minorHAnsi" w:hAnsiTheme="minorHAnsi" w:cstheme="minorHAnsi"/>
          <w:spacing w:val="-10"/>
          <w:w w:val="105"/>
          <w:sz w:val="24"/>
          <w:szCs w:val="24"/>
        </w:rPr>
        <w:t xml:space="preserve"> </w:t>
      </w:r>
      <w:r w:rsidRPr="00C40276">
        <w:rPr>
          <w:rFonts w:asciiTheme="minorHAnsi" w:hAnsiTheme="minorHAnsi" w:cstheme="minorHAnsi"/>
          <w:w w:val="105"/>
          <w:sz w:val="24"/>
          <w:szCs w:val="24"/>
        </w:rPr>
        <w:t>have</w:t>
      </w:r>
      <w:r w:rsidRPr="00C40276">
        <w:rPr>
          <w:rFonts w:asciiTheme="minorHAnsi" w:hAnsiTheme="minorHAnsi" w:cstheme="minorHAnsi"/>
          <w:spacing w:val="-3"/>
          <w:w w:val="105"/>
          <w:sz w:val="24"/>
          <w:szCs w:val="24"/>
        </w:rPr>
        <w:t xml:space="preserve"> </w:t>
      </w:r>
      <w:r w:rsidRPr="00C40276">
        <w:rPr>
          <w:rFonts w:asciiTheme="minorHAnsi" w:hAnsiTheme="minorHAnsi" w:cstheme="minorHAnsi"/>
          <w:w w:val="105"/>
          <w:sz w:val="24"/>
          <w:szCs w:val="24"/>
        </w:rPr>
        <w:t>accessed</w:t>
      </w:r>
      <w:r w:rsidRPr="00C40276">
        <w:rPr>
          <w:rFonts w:asciiTheme="minorHAnsi" w:hAnsiTheme="minorHAnsi" w:cstheme="minorHAnsi"/>
          <w:spacing w:val="-2"/>
          <w:w w:val="105"/>
          <w:sz w:val="24"/>
          <w:szCs w:val="24"/>
        </w:rPr>
        <w:t xml:space="preserve"> </w:t>
      </w:r>
      <w:r w:rsidRPr="00C40276">
        <w:rPr>
          <w:rFonts w:asciiTheme="minorHAnsi" w:hAnsiTheme="minorHAnsi" w:cstheme="minorHAnsi"/>
          <w:w w:val="105"/>
          <w:sz w:val="24"/>
          <w:szCs w:val="24"/>
        </w:rPr>
        <w:t>the</w:t>
      </w:r>
      <w:r w:rsidRPr="00C40276">
        <w:rPr>
          <w:rFonts w:asciiTheme="minorHAnsi" w:hAnsiTheme="minorHAnsi" w:cstheme="minorHAnsi"/>
          <w:spacing w:val="-12"/>
          <w:w w:val="105"/>
          <w:sz w:val="24"/>
          <w:szCs w:val="24"/>
        </w:rPr>
        <w:t xml:space="preserve"> </w:t>
      </w:r>
      <w:r w:rsidRPr="00C40276">
        <w:rPr>
          <w:rFonts w:asciiTheme="minorHAnsi" w:hAnsiTheme="minorHAnsi" w:cstheme="minorHAnsi"/>
          <w:w w:val="105"/>
          <w:sz w:val="24"/>
          <w:szCs w:val="24"/>
        </w:rPr>
        <w:t>room</w:t>
      </w:r>
      <w:r w:rsidRPr="00C40276">
        <w:rPr>
          <w:rFonts w:asciiTheme="minorHAnsi" w:hAnsiTheme="minorHAnsi" w:cstheme="minorHAnsi"/>
          <w:spacing w:val="-10"/>
          <w:w w:val="105"/>
          <w:sz w:val="24"/>
          <w:szCs w:val="24"/>
        </w:rPr>
        <w:t xml:space="preserve"> </w:t>
      </w:r>
      <w:r w:rsidRPr="00C40276">
        <w:rPr>
          <w:rFonts w:asciiTheme="minorHAnsi" w:hAnsiTheme="minorHAnsi" w:cstheme="minorHAnsi"/>
          <w:w w:val="105"/>
          <w:sz w:val="24"/>
          <w:szCs w:val="24"/>
        </w:rPr>
        <w:t>is recommended.</w:t>
      </w:r>
    </w:p>
    <w:p w:rsidR="0036520B" w:rsidRPr="00C40276" w:rsidRDefault="002D01CF" w:rsidP="00EB431C">
      <w:pPr>
        <w:pStyle w:val="ListParagraph"/>
        <w:numPr>
          <w:ilvl w:val="0"/>
          <w:numId w:val="1"/>
        </w:numPr>
        <w:tabs>
          <w:tab w:val="left" w:pos="1268"/>
          <w:tab w:val="left" w:pos="10260"/>
        </w:tabs>
        <w:spacing w:before="8"/>
        <w:ind w:left="1260" w:right="20" w:hanging="403"/>
        <w:rPr>
          <w:rFonts w:asciiTheme="minorHAnsi" w:hAnsiTheme="minorHAnsi" w:cstheme="minorHAnsi"/>
          <w:sz w:val="24"/>
          <w:szCs w:val="24"/>
        </w:rPr>
      </w:pPr>
      <w:r w:rsidRPr="00C40276">
        <w:rPr>
          <w:rFonts w:asciiTheme="minorHAnsi" w:hAnsiTheme="minorHAnsi" w:cstheme="minorHAnsi"/>
          <w:w w:val="105"/>
          <w:sz w:val="24"/>
          <w:szCs w:val="24"/>
        </w:rPr>
        <w:t>Suggestions</w:t>
      </w:r>
      <w:r w:rsidRPr="00C40276">
        <w:rPr>
          <w:rFonts w:asciiTheme="minorHAnsi" w:hAnsiTheme="minorHAnsi" w:cstheme="minorHAnsi"/>
          <w:spacing w:val="-8"/>
          <w:w w:val="105"/>
          <w:sz w:val="24"/>
          <w:szCs w:val="24"/>
        </w:rPr>
        <w:t xml:space="preserve"> </w:t>
      </w:r>
      <w:r w:rsidRPr="00C40276">
        <w:rPr>
          <w:rFonts w:asciiTheme="minorHAnsi" w:hAnsiTheme="minorHAnsi" w:cstheme="minorHAnsi"/>
          <w:w w:val="105"/>
          <w:sz w:val="24"/>
          <w:szCs w:val="24"/>
        </w:rPr>
        <w:t>for</w:t>
      </w:r>
      <w:r w:rsidRPr="00C40276">
        <w:rPr>
          <w:rFonts w:asciiTheme="minorHAnsi" w:hAnsiTheme="minorHAnsi" w:cstheme="minorHAnsi"/>
          <w:spacing w:val="-20"/>
          <w:w w:val="105"/>
          <w:sz w:val="24"/>
          <w:szCs w:val="24"/>
        </w:rPr>
        <w:t xml:space="preserve"> </w:t>
      </w:r>
      <w:r w:rsidRPr="00C40276">
        <w:rPr>
          <w:rFonts w:asciiTheme="minorHAnsi" w:hAnsiTheme="minorHAnsi" w:cstheme="minorHAnsi"/>
          <w:w w:val="105"/>
          <w:sz w:val="24"/>
          <w:szCs w:val="24"/>
        </w:rPr>
        <w:t>planning</w:t>
      </w:r>
      <w:r w:rsidRPr="00C40276">
        <w:rPr>
          <w:rFonts w:asciiTheme="minorHAnsi" w:hAnsiTheme="minorHAnsi" w:cstheme="minorHAnsi"/>
          <w:spacing w:val="5"/>
          <w:w w:val="105"/>
          <w:sz w:val="24"/>
          <w:szCs w:val="24"/>
        </w:rPr>
        <w:t xml:space="preserve"> </w:t>
      </w:r>
      <w:r w:rsidRPr="00C40276">
        <w:rPr>
          <w:rFonts w:asciiTheme="minorHAnsi" w:hAnsiTheme="minorHAnsi" w:cstheme="minorHAnsi"/>
          <w:w w:val="105"/>
          <w:sz w:val="24"/>
          <w:szCs w:val="24"/>
        </w:rPr>
        <w:t>such</w:t>
      </w:r>
      <w:r w:rsidRPr="00C40276">
        <w:rPr>
          <w:rFonts w:asciiTheme="minorHAnsi" w:hAnsiTheme="minorHAnsi" w:cstheme="minorHAnsi"/>
          <w:spacing w:val="-17"/>
          <w:w w:val="105"/>
          <w:sz w:val="24"/>
          <w:szCs w:val="24"/>
        </w:rPr>
        <w:t xml:space="preserve"> </w:t>
      </w:r>
      <w:r w:rsidRPr="00C40276">
        <w:rPr>
          <w:rFonts w:asciiTheme="minorHAnsi" w:hAnsiTheme="minorHAnsi" w:cstheme="minorHAnsi"/>
          <w:w w:val="105"/>
          <w:sz w:val="24"/>
          <w:szCs w:val="24"/>
        </w:rPr>
        <w:t>a</w:t>
      </w:r>
      <w:r w:rsidRPr="00C40276">
        <w:rPr>
          <w:rFonts w:asciiTheme="minorHAnsi" w:hAnsiTheme="minorHAnsi" w:cstheme="minorHAnsi"/>
          <w:spacing w:val="-18"/>
          <w:w w:val="105"/>
          <w:sz w:val="24"/>
          <w:szCs w:val="24"/>
        </w:rPr>
        <w:t xml:space="preserve"> </w:t>
      </w:r>
      <w:r w:rsidRPr="00C40276">
        <w:rPr>
          <w:rFonts w:asciiTheme="minorHAnsi" w:hAnsiTheme="minorHAnsi" w:cstheme="minorHAnsi"/>
          <w:w w:val="105"/>
          <w:sz w:val="24"/>
          <w:szCs w:val="24"/>
        </w:rPr>
        <w:t>service</w:t>
      </w:r>
      <w:r w:rsidRPr="00C40276">
        <w:rPr>
          <w:rFonts w:asciiTheme="minorHAnsi" w:hAnsiTheme="minorHAnsi" w:cstheme="minorHAnsi"/>
          <w:spacing w:val="-19"/>
          <w:w w:val="105"/>
          <w:sz w:val="24"/>
          <w:szCs w:val="24"/>
        </w:rPr>
        <w:t xml:space="preserve"> </w:t>
      </w:r>
      <w:r w:rsidRPr="00C40276">
        <w:rPr>
          <w:rFonts w:asciiTheme="minorHAnsi" w:hAnsiTheme="minorHAnsi" w:cstheme="minorHAnsi"/>
          <w:w w:val="105"/>
          <w:sz w:val="24"/>
          <w:szCs w:val="24"/>
        </w:rPr>
        <w:t>for</w:t>
      </w:r>
      <w:r w:rsidRPr="00C40276">
        <w:rPr>
          <w:rFonts w:asciiTheme="minorHAnsi" w:hAnsiTheme="minorHAnsi" w:cstheme="minorHAnsi"/>
          <w:spacing w:val="-10"/>
          <w:w w:val="105"/>
          <w:sz w:val="24"/>
          <w:szCs w:val="24"/>
        </w:rPr>
        <w:t xml:space="preserve"> </w:t>
      </w:r>
      <w:r w:rsidRPr="00C40276">
        <w:rPr>
          <w:rFonts w:asciiTheme="minorHAnsi" w:hAnsiTheme="minorHAnsi" w:cstheme="minorHAnsi"/>
          <w:w w:val="105"/>
          <w:sz w:val="24"/>
          <w:szCs w:val="24"/>
        </w:rPr>
        <w:t>students</w:t>
      </w:r>
      <w:r w:rsidRPr="00C40276">
        <w:rPr>
          <w:rFonts w:asciiTheme="minorHAnsi" w:hAnsiTheme="minorHAnsi" w:cstheme="minorHAnsi"/>
          <w:spacing w:val="-17"/>
          <w:w w:val="105"/>
          <w:sz w:val="24"/>
          <w:szCs w:val="24"/>
        </w:rPr>
        <w:t xml:space="preserve"> </w:t>
      </w:r>
      <w:r w:rsidRPr="00C40276">
        <w:rPr>
          <w:rFonts w:asciiTheme="minorHAnsi" w:hAnsiTheme="minorHAnsi" w:cstheme="minorHAnsi"/>
          <w:w w:val="105"/>
          <w:sz w:val="24"/>
          <w:szCs w:val="24"/>
        </w:rPr>
        <w:t>to</w:t>
      </w:r>
      <w:r w:rsidRPr="00C40276">
        <w:rPr>
          <w:rFonts w:asciiTheme="minorHAnsi" w:hAnsiTheme="minorHAnsi" w:cstheme="minorHAnsi"/>
          <w:spacing w:val="-14"/>
          <w:w w:val="105"/>
          <w:sz w:val="24"/>
          <w:szCs w:val="24"/>
        </w:rPr>
        <w:t xml:space="preserve"> </w:t>
      </w:r>
      <w:r w:rsidRPr="00C40276">
        <w:rPr>
          <w:rFonts w:asciiTheme="minorHAnsi" w:hAnsiTheme="minorHAnsi" w:cstheme="minorHAnsi"/>
          <w:w w:val="105"/>
          <w:sz w:val="24"/>
          <w:szCs w:val="24"/>
        </w:rPr>
        <w:t>access</w:t>
      </w:r>
      <w:r w:rsidRPr="00C40276">
        <w:rPr>
          <w:rFonts w:asciiTheme="minorHAnsi" w:hAnsiTheme="minorHAnsi" w:cstheme="minorHAnsi"/>
          <w:spacing w:val="-14"/>
          <w:w w:val="105"/>
          <w:sz w:val="24"/>
          <w:szCs w:val="24"/>
        </w:rPr>
        <w:t xml:space="preserve"> </w:t>
      </w:r>
      <w:r w:rsidRPr="00C40276">
        <w:rPr>
          <w:rFonts w:asciiTheme="minorHAnsi" w:hAnsiTheme="minorHAnsi" w:cstheme="minorHAnsi"/>
          <w:w w:val="105"/>
          <w:sz w:val="24"/>
          <w:szCs w:val="24"/>
        </w:rPr>
        <w:t>counsellors</w:t>
      </w:r>
      <w:r w:rsidRPr="00C40276">
        <w:rPr>
          <w:rFonts w:asciiTheme="minorHAnsi" w:hAnsiTheme="minorHAnsi" w:cstheme="minorHAnsi"/>
          <w:spacing w:val="-2"/>
          <w:w w:val="105"/>
          <w:sz w:val="24"/>
          <w:szCs w:val="24"/>
        </w:rPr>
        <w:t xml:space="preserve"> </w:t>
      </w:r>
      <w:r w:rsidRPr="00C40276">
        <w:rPr>
          <w:rFonts w:asciiTheme="minorHAnsi" w:hAnsiTheme="minorHAnsi" w:cstheme="minorHAnsi"/>
          <w:w w:val="105"/>
          <w:sz w:val="24"/>
          <w:szCs w:val="24"/>
        </w:rPr>
        <w:t>may</w:t>
      </w:r>
      <w:r w:rsidRPr="00C40276">
        <w:rPr>
          <w:rFonts w:asciiTheme="minorHAnsi" w:hAnsiTheme="minorHAnsi" w:cstheme="minorHAnsi"/>
          <w:spacing w:val="-11"/>
          <w:w w:val="105"/>
          <w:sz w:val="24"/>
          <w:szCs w:val="24"/>
        </w:rPr>
        <w:t xml:space="preserve"> </w:t>
      </w:r>
      <w:r w:rsidRPr="00C40276">
        <w:rPr>
          <w:rFonts w:asciiTheme="minorHAnsi" w:hAnsiTheme="minorHAnsi" w:cstheme="minorHAnsi"/>
          <w:w w:val="105"/>
          <w:sz w:val="24"/>
          <w:szCs w:val="24"/>
        </w:rPr>
        <w:t>be found in the following sections of this guide. See Step</w:t>
      </w:r>
      <w:r w:rsidRPr="00C40276">
        <w:rPr>
          <w:rFonts w:asciiTheme="minorHAnsi" w:hAnsiTheme="minorHAnsi" w:cstheme="minorHAnsi"/>
          <w:spacing w:val="-15"/>
          <w:w w:val="105"/>
          <w:sz w:val="24"/>
          <w:szCs w:val="24"/>
        </w:rPr>
        <w:t xml:space="preserve"> </w:t>
      </w:r>
      <w:r w:rsidRPr="00C40276">
        <w:rPr>
          <w:rFonts w:asciiTheme="minorHAnsi" w:hAnsiTheme="minorHAnsi" w:cstheme="minorHAnsi"/>
          <w:w w:val="105"/>
          <w:sz w:val="24"/>
          <w:szCs w:val="24"/>
        </w:rPr>
        <w:t>5</w:t>
      </w:r>
    </w:p>
    <w:p w:rsidR="0036520B" w:rsidRPr="00C40276" w:rsidRDefault="002D01CF" w:rsidP="00EB431C">
      <w:pPr>
        <w:pStyle w:val="Heading6"/>
        <w:tabs>
          <w:tab w:val="left" w:pos="10260"/>
        </w:tabs>
        <w:spacing w:before="240"/>
        <w:ind w:left="836" w:right="20"/>
        <w:rPr>
          <w:rFonts w:asciiTheme="minorHAnsi" w:hAnsiTheme="minorHAnsi" w:cstheme="minorHAnsi"/>
          <w:sz w:val="24"/>
          <w:szCs w:val="24"/>
        </w:rPr>
      </w:pPr>
      <w:r w:rsidRPr="00C40276">
        <w:rPr>
          <w:rFonts w:asciiTheme="minorHAnsi" w:hAnsiTheme="minorHAnsi" w:cstheme="minorHAnsi"/>
          <w:sz w:val="24"/>
          <w:szCs w:val="24"/>
        </w:rPr>
        <w:t xml:space="preserve">E.   Refer </w:t>
      </w:r>
      <w:r w:rsidR="002F260E" w:rsidRPr="00C40276">
        <w:rPr>
          <w:rFonts w:asciiTheme="minorHAnsi" w:hAnsiTheme="minorHAnsi" w:cstheme="minorHAnsi"/>
          <w:sz w:val="24"/>
          <w:szCs w:val="24"/>
        </w:rPr>
        <w:t>students to</w:t>
      </w:r>
      <w:r w:rsidRPr="00C40276">
        <w:rPr>
          <w:rFonts w:asciiTheme="minorHAnsi" w:hAnsiTheme="minorHAnsi" w:cstheme="minorHAnsi"/>
          <w:sz w:val="24"/>
          <w:szCs w:val="24"/>
        </w:rPr>
        <w:t xml:space="preserve"> school counsellor for </w:t>
      </w:r>
      <w:r w:rsidR="002F260E" w:rsidRPr="00C40276">
        <w:rPr>
          <w:rFonts w:asciiTheme="minorHAnsi" w:hAnsiTheme="minorHAnsi" w:cstheme="minorHAnsi"/>
          <w:sz w:val="24"/>
          <w:szCs w:val="24"/>
        </w:rPr>
        <w:t>individual counselling</w:t>
      </w:r>
    </w:p>
    <w:p w:rsidR="00153BA7" w:rsidRDefault="001648D8" w:rsidP="00153BA7">
      <w:pPr>
        <w:pStyle w:val="BodyText"/>
        <w:tabs>
          <w:tab w:val="left" w:pos="10260"/>
        </w:tabs>
        <w:spacing w:before="1"/>
        <w:ind w:left="843" w:right="20"/>
        <w:rPr>
          <w:rFonts w:asciiTheme="minorHAnsi" w:hAnsiTheme="minorHAnsi" w:cstheme="minorHAnsi"/>
          <w:b/>
          <w:w w:val="105"/>
          <w:sz w:val="24"/>
          <w:szCs w:val="24"/>
        </w:rPr>
      </w:pPr>
      <w:r>
        <w:rPr>
          <w:rFonts w:asciiTheme="minorHAnsi" w:hAnsiTheme="minorHAnsi" w:cstheme="minorHAnsi"/>
          <w:w w:val="105"/>
          <w:sz w:val="24"/>
          <w:szCs w:val="24"/>
        </w:rPr>
        <w:t>Some behaviour c</w:t>
      </w:r>
      <w:r w:rsidR="002D01CF" w:rsidRPr="00C40276">
        <w:rPr>
          <w:rFonts w:asciiTheme="minorHAnsi" w:hAnsiTheme="minorHAnsi" w:cstheme="minorHAnsi"/>
          <w:w w:val="105"/>
          <w:sz w:val="24"/>
          <w:szCs w:val="24"/>
        </w:rPr>
        <w:t xml:space="preserve">ould result in a referral to the school counsellor for additional supports, as needed, after the support rooms are no longer available. </w:t>
      </w:r>
      <w:r>
        <w:rPr>
          <w:rFonts w:asciiTheme="minorHAnsi" w:hAnsiTheme="minorHAnsi" w:cstheme="minorHAnsi"/>
          <w:b/>
          <w:w w:val="105"/>
          <w:sz w:val="24"/>
          <w:szCs w:val="24"/>
        </w:rPr>
        <w:t>Se</w:t>
      </w:r>
      <w:r w:rsidR="00D70561">
        <w:rPr>
          <w:rFonts w:asciiTheme="minorHAnsi" w:hAnsiTheme="minorHAnsi" w:cstheme="minorHAnsi"/>
          <w:b/>
          <w:w w:val="105"/>
          <w:sz w:val="24"/>
          <w:szCs w:val="24"/>
        </w:rPr>
        <w:t>e Appendix 13</w:t>
      </w:r>
    </w:p>
    <w:p w:rsidR="00153BA7" w:rsidRDefault="00153BA7">
      <w:pPr>
        <w:rPr>
          <w:rFonts w:asciiTheme="minorHAnsi" w:hAnsiTheme="minorHAnsi" w:cstheme="minorHAnsi"/>
          <w:b/>
          <w:w w:val="105"/>
          <w:sz w:val="24"/>
          <w:szCs w:val="24"/>
        </w:rPr>
      </w:pPr>
      <w:r>
        <w:rPr>
          <w:rFonts w:asciiTheme="minorHAnsi" w:hAnsiTheme="minorHAnsi" w:cstheme="minorHAnsi"/>
          <w:b/>
          <w:w w:val="105"/>
          <w:sz w:val="24"/>
          <w:szCs w:val="24"/>
        </w:rPr>
        <w:br w:type="page"/>
      </w:r>
    </w:p>
    <w:p w:rsidR="0036520B" w:rsidRPr="0048261D" w:rsidRDefault="00F354A8" w:rsidP="00AD4DDB">
      <w:pPr>
        <w:pStyle w:val="Heading2"/>
        <w:ind w:left="0" w:right="10"/>
        <w:rPr>
          <w:sz w:val="24"/>
          <w:szCs w:val="24"/>
        </w:rPr>
      </w:pPr>
      <w:bookmarkStart w:id="29" w:name="_Toc7179940"/>
      <w:r>
        <w:rPr>
          <w:sz w:val="24"/>
          <w:szCs w:val="24"/>
        </w:rPr>
        <w:lastRenderedPageBreak/>
        <w:t>Appendix 13</w:t>
      </w:r>
      <w:r w:rsidR="00AD4DDB">
        <w:rPr>
          <w:sz w:val="24"/>
          <w:szCs w:val="24"/>
        </w:rPr>
        <w:br/>
      </w:r>
      <w:r w:rsidR="002F260E" w:rsidRPr="0048261D">
        <w:rPr>
          <w:sz w:val="24"/>
          <w:szCs w:val="24"/>
        </w:rPr>
        <w:t>Information to</w:t>
      </w:r>
      <w:r w:rsidR="002D01CF" w:rsidRPr="0048261D">
        <w:rPr>
          <w:sz w:val="24"/>
          <w:szCs w:val="24"/>
        </w:rPr>
        <w:t xml:space="preserve"> Help Staff </w:t>
      </w:r>
      <w:r w:rsidR="002F260E" w:rsidRPr="0048261D">
        <w:rPr>
          <w:sz w:val="24"/>
          <w:szCs w:val="24"/>
        </w:rPr>
        <w:t>Identify Students</w:t>
      </w:r>
      <w:r w:rsidR="002D01CF" w:rsidRPr="0048261D">
        <w:rPr>
          <w:sz w:val="24"/>
          <w:szCs w:val="24"/>
        </w:rPr>
        <w:t xml:space="preserve"> for Referral</w:t>
      </w:r>
      <w:bookmarkEnd w:id="29"/>
    </w:p>
    <w:p w:rsidR="0036520B" w:rsidRPr="00810CDB" w:rsidRDefault="0036520B" w:rsidP="00EB431C">
      <w:pPr>
        <w:pStyle w:val="BodyText"/>
        <w:tabs>
          <w:tab w:val="left" w:pos="10260"/>
        </w:tabs>
        <w:spacing w:before="6"/>
        <w:ind w:right="20"/>
        <w:rPr>
          <w:rFonts w:asciiTheme="minorHAnsi" w:hAnsiTheme="minorHAnsi" w:cstheme="minorHAnsi"/>
          <w:b/>
          <w:sz w:val="24"/>
          <w:szCs w:val="24"/>
        </w:rPr>
      </w:pPr>
    </w:p>
    <w:p w:rsidR="0036520B" w:rsidRPr="00810CDB" w:rsidRDefault="002D01CF" w:rsidP="00EB431C">
      <w:pPr>
        <w:pStyle w:val="BodyText"/>
        <w:tabs>
          <w:tab w:val="left" w:pos="10260"/>
        </w:tabs>
        <w:spacing w:before="1"/>
        <w:ind w:left="171" w:right="20" w:firstLine="14"/>
        <w:rPr>
          <w:rFonts w:asciiTheme="minorHAnsi" w:hAnsiTheme="minorHAnsi" w:cstheme="minorHAnsi"/>
          <w:sz w:val="24"/>
          <w:szCs w:val="24"/>
        </w:rPr>
      </w:pPr>
      <w:r w:rsidRPr="00810CDB">
        <w:rPr>
          <w:rFonts w:asciiTheme="minorHAnsi" w:hAnsiTheme="minorHAnsi" w:cstheme="minorHAnsi"/>
          <w:sz w:val="24"/>
          <w:szCs w:val="24"/>
        </w:rPr>
        <w:t xml:space="preserve">The following chart is to remind staff of the kinds of behaviour that should result in a referral to the School Counsellor for individuals that may require additional supports, as needed after the support rooms are no </w:t>
      </w:r>
      <w:r w:rsidR="002F260E" w:rsidRPr="00810CDB">
        <w:rPr>
          <w:rFonts w:asciiTheme="minorHAnsi" w:hAnsiTheme="minorHAnsi" w:cstheme="minorHAnsi"/>
          <w:sz w:val="24"/>
          <w:szCs w:val="24"/>
        </w:rPr>
        <w:t>longer available</w:t>
      </w:r>
      <w:r w:rsidRPr="00810CDB">
        <w:rPr>
          <w:rFonts w:asciiTheme="minorHAnsi" w:hAnsiTheme="minorHAnsi" w:cstheme="minorHAnsi"/>
          <w:sz w:val="24"/>
          <w:szCs w:val="24"/>
        </w:rPr>
        <w:t>.</w:t>
      </w:r>
    </w:p>
    <w:p w:rsidR="0036520B" w:rsidRPr="00810CDB" w:rsidRDefault="0036520B" w:rsidP="00EB431C">
      <w:pPr>
        <w:pStyle w:val="BodyText"/>
        <w:tabs>
          <w:tab w:val="left" w:pos="10260"/>
        </w:tabs>
        <w:spacing w:before="8"/>
        <w:ind w:right="20"/>
        <w:rPr>
          <w:rFonts w:asciiTheme="minorHAnsi" w:hAnsiTheme="minorHAnsi" w:cstheme="minorHAnsi"/>
          <w:sz w:val="24"/>
          <w:szCs w:val="24"/>
        </w:rPr>
      </w:pPr>
    </w:p>
    <w:tbl>
      <w:tblPr>
        <w:tblStyle w:val="TableGrid"/>
        <w:tblW w:w="0" w:type="auto"/>
        <w:tblInd w:w="287" w:type="dxa"/>
        <w:tblLook w:val="04A0" w:firstRow="1" w:lastRow="0" w:firstColumn="1" w:lastColumn="0" w:noHBand="0" w:noVBand="1"/>
      </w:tblPr>
      <w:tblGrid>
        <w:gridCol w:w="4740"/>
        <w:gridCol w:w="4833"/>
      </w:tblGrid>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w w:val="105"/>
                <w:position w:val="1"/>
                <w:sz w:val="24"/>
                <w:szCs w:val="24"/>
              </w:rPr>
              <w:t>Changes in</w:t>
            </w:r>
            <w:r w:rsidRPr="00810CDB">
              <w:rPr>
                <w:rFonts w:asciiTheme="minorHAnsi" w:hAnsiTheme="minorHAnsi" w:cstheme="minorHAnsi"/>
                <w:spacing w:val="-29"/>
                <w:w w:val="105"/>
                <w:position w:val="1"/>
                <w:sz w:val="24"/>
                <w:szCs w:val="24"/>
              </w:rPr>
              <w:t xml:space="preserve"> </w:t>
            </w:r>
            <w:r w:rsidRPr="00810CDB">
              <w:rPr>
                <w:rFonts w:asciiTheme="minorHAnsi" w:hAnsiTheme="minorHAnsi" w:cstheme="minorHAnsi"/>
                <w:w w:val="105"/>
                <w:position w:val="1"/>
                <w:sz w:val="24"/>
                <w:szCs w:val="24"/>
              </w:rPr>
              <w:t>academic</w:t>
            </w:r>
            <w:r w:rsidRPr="00810CDB">
              <w:rPr>
                <w:rFonts w:asciiTheme="minorHAnsi" w:hAnsiTheme="minorHAnsi" w:cstheme="minorHAnsi"/>
                <w:spacing w:val="-13"/>
                <w:w w:val="105"/>
                <w:position w:val="1"/>
                <w:sz w:val="24"/>
                <w:szCs w:val="24"/>
              </w:rPr>
              <w:t xml:space="preserve"> </w:t>
            </w:r>
            <w:r w:rsidRPr="00810CDB">
              <w:rPr>
                <w:rFonts w:asciiTheme="minorHAnsi" w:hAnsiTheme="minorHAnsi" w:cstheme="minorHAnsi"/>
                <w:w w:val="105"/>
                <w:position w:val="1"/>
                <w:sz w:val="24"/>
                <w:szCs w:val="24"/>
              </w:rPr>
              <w:t>performance</w:t>
            </w:r>
          </w:p>
        </w:tc>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w w:val="105"/>
                <w:sz w:val="24"/>
                <w:szCs w:val="24"/>
              </w:rPr>
              <w:t>Unexplained</w:t>
            </w:r>
            <w:r w:rsidRPr="00810CDB">
              <w:rPr>
                <w:rFonts w:asciiTheme="minorHAnsi" w:hAnsiTheme="minorHAnsi" w:cstheme="minorHAnsi"/>
                <w:spacing w:val="-5"/>
                <w:w w:val="105"/>
                <w:sz w:val="24"/>
                <w:szCs w:val="24"/>
              </w:rPr>
              <w:t xml:space="preserve"> </w:t>
            </w:r>
            <w:r w:rsidRPr="00810CDB">
              <w:rPr>
                <w:rFonts w:asciiTheme="minorHAnsi" w:hAnsiTheme="minorHAnsi" w:cstheme="minorHAnsi"/>
                <w:w w:val="105"/>
                <w:sz w:val="24"/>
                <w:szCs w:val="24"/>
              </w:rPr>
              <w:t>significant</w:t>
            </w:r>
            <w:r w:rsidRPr="00810CDB">
              <w:rPr>
                <w:rFonts w:asciiTheme="minorHAnsi" w:hAnsiTheme="minorHAnsi" w:cstheme="minorHAnsi"/>
                <w:spacing w:val="-19"/>
                <w:w w:val="105"/>
                <w:sz w:val="24"/>
                <w:szCs w:val="24"/>
              </w:rPr>
              <w:t xml:space="preserve"> </w:t>
            </w:r>
            <w:r w:rsidRPr="00810CDB">
              <w:rPr>
                <w:rFonts w:asciiTheme="minorHAnsi" w:hAnsiTheme="minorHAnsi" w:cstheme="minorHAnsi"/>
                <w:w w:val="105"/>
                <w:sz w:val="24"/>
                <w:szCs w:val="24"/>
              </w:rPr>
              <w:t>drop</w:t>
            </w:r>
            <w:r w:rsidRPr="00810CDB">
              <w:rPr>
                <w:rFonts w:asciiTheme="minorHAnsi" w:hAnsiTheme="minorHAnsi" w:cstheme="minorHAnsi"/>
                <w:spacing w:val="-23"/>
                <w:w w:val="105"/>
                <w:sz w:val="24"/>
                <w:szCs w:val="24"/>
              </w:rPr>
              <w:t xml:space="preserve"> </w:t>
            </w:r>
            <w:r w:rsidRPr="00810CDB">
              <w:rPr>
                <w:rFonts w:asciiTheme="minorHAnsi" w:hAnsiTheme="minorHAnsi" w:cstheme="minorHAnsi"/>
                <w:w w:val="105"/>
                <w:sz w:val="24"/>
                <w:szCs w:val="24"/>
              </w:rPr>
              <w:t>in</w:t>
            </w:r>
            <w:r w:rsidRPr="00810CDB">
              <w:rPr>
                <w:rFonts w:asciiTheme="minorHAnsi" w:hAnsiTheme="minorHAnsi" w:cstheme="minorHAnsi"/>
                <w:spacing w:val="-25"/>
                <w:w w:val="105"/>
                <w:sz w:val="24"/>
                <w:szCs w:val="24"/>
              </w:rPr>
              <w:t xml:space="preserve"> </w:t>
            </w:r>
            <w:r w:rsidRPr="00810CDB">
              <w:rPr>
                <w:rFonts w:asciiTheme="minorHAnsi" w:hAnsiTheme="minorHAnsi" w:cstheme="minorHAnsi"/>
                <w:w w:val="105"/>
                <w:sz w:val="24"/>
                <w:szCs w:val="24"/>
              </w:rPr>
              <w:t>subject</w:t>
            </w:r>
            <w:r>
              <w:rPr>
                <w:rFonts w:asciiTheme="minorHAnsi" w:hAnsiTheme="minorHAnsi" w:cstheme="minorHAnsi"/>
                <w:sz w:val="24"/>
                <w:szCs w:val="24"/>
              </w:rPr>
              <w:t xml:space="preserve"> p</w:t>
            </w:r>
            <w:r w:rsidRPr="00810CDB">
              <w:rPr>
                <w:rFonts w:asciiTheme="minorHAnsi" w:hAnsiTheme="minorHAnsi" w:cstheme="minorHAnsi"/>
                <w:sz w:val="24"/>
                <w:szCs w:val="24"/>
              </w:rPr>
              <w:t>erformance, unexplained absences, loss of interest and commitment</w:t>
            </w:r>
          </w:p>
        </w:tc>
      </w:tr>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position w:val="1"/>
                <w:sz w:val="24"/>
                <w:szCs w:val="24"/>
              </w:rPr>
              <w:t xml:space="preserve">Changes in relationships </w:t>
            </w:r>
            <w:r w:rsidRPr="00810CDB">
              <w:rPr>
                <w:rFonts w:asciiTheme="minorHAnsi" w:hAnsiTheme="minorHAnsi" w:cstheme="minorHAnsi"/>
                <w:spacing w:val="6"/>
                <w:position w:val="1"/>
                <w:sz w:val="24"/>
                <w:szCs w:val="24"/>
              </w:rPr>
              <w:t>with</w:t>
            </w:r>
            <w:r w:rsidRPr="00810CDB">
              <w:rPr>
                <w:rFonts w:asciiTheme="minorHAnsi" w:hAnsiTheme="minorHAnsi" w:cstheme="minorHAnsi"/>
                <w:spacing w:val="20"/>
                <w:position w:val="1"/>
                <w:sz w:val="24"/>
                <w:szCs w:val="24"/>
              </w:rPr>
              <w:t xml:space="preserve"> </w:t>
            </w:r>
            <w:r w:rsidRPr="00810CDB">
              <w:rPr>
                <w:rFonts w:asciiTheme="minorHAnsi" w:hAnsiTheme="minorHAnsi" w:cstheme="minorHAnsi"/>
                <w:position w:val="1"/>
                <w:sz w:val="24"/>
                <w:szCs w:val="24"/>
              </w:rPr>
              <w:t>others</w:t>
            </w:r>
          </w:p>
        </w:tc>
        <w:tc>
          <w:tcPr>
            <w:tcW w:w="5063" w:type="dxa"/>
          </w:tcPr>
          <w:p w:rsidR="00556875" w:rsidRDefault="00556875" w:rsidP="00EB431C">
            <w:pPr>
              <w:pStyle w:val="BodyText"/>
              <w:tabs>
                <w:tab w:val="left" w:pos="4887"/>
                <w:tab w:val="left" w:pos="10260"/>
              </w:tabs>
              <w:ind w:left="25" w:right="20"/>
              <w:rPr>
                <w:rFonts w:asciiTheme="minorHAnsi" w:hAnsiTheme="minorHAnsi" w:cstheme="minorHAnsi"/>
                <w:w w:val="105"/>
                <w:position w:val="1"/>
                <w:sz w:val="24"/>
                <w:szCs w:val="24"/>
              </w:rPr>
            </w:pPr>
            <w:r w:rsidRPr="00810CDB">
              <w:rPr>
                <w:rFonts w:asciiTheme="minorHAnsi" w:hAnsiTheme="minorHAnsi" w:cstheme="minorHAnsi"/>
                <w:sz w:val="24"/>
                <w:szCs w:val="24"/>
              </w:rPr>
              <w:t>Friendships are lost or broken, sport or</w:t>
            </w:r>
            <w:r w:rsidRPr="00810CDB">
              <w:rPr>
                <w:rFonts w:asciiTheme="minorHAnsi" w:hAnsiTheme="minorHAnsi" w:cstheme="minorHAnsi"/>
                <w:spacing w:val="14"/>
                <w:sz w:val="24"/>
                <w:szCs w:val="24"/>
              </w:rPr>
              <w:t xml:space="preserve"> </w:t>
            </w:r>
            <w:r w:rsidR="004B7310" w:rsidRPr="00810CDB">
              <w:rPr>
                <w:rFonts w:asciiTheme="minorHAnsi" w:hAnsiTheme="minorHAnsi" w:cstheme="minorHAnsi"/>
                <w:sz w:val="24"/>
                <w:szCs w:val="24"/>
              </w:rPr>
              <w:t>extra</w:t>
            </w:r>
            <w:r w:rsidR="004B7310">
              <w:rPr>
                <w:rFonts w:asciiTheme="minorHAnsi" w:hAnsiTheme="minorHAnsi" w:cstheme="minorHAnsi"/>
                <w:sz w:val="24"/>
                <w:szCs w:val="24"/>
              </w:rPr>
              <w:t>curricular</w:t>
            </w:r>
            <w:r w:rsidRPr="00810CDB">
              <w:rPr>
                <w:rFonts w:asciiTheme="minorHAnsi" w:hAnsiTheme="minorHAnsi" w:cstheme="minorHAnsi"/>
                <w:sz w:val="24"/>
                <w:szCs w:val="24"/>
              </w:rPr>
              <w:t xml:space="preserve">  commitments  are dropped, chooses to be alone, engages in high risk </w:t>
            </w:r>
            <w:proofErr w:type="spellStart"/>
            <w:r w:rsidRPr="00810CDB">
              <w:rPr>
                <w:rFonts w:asciiTheme="minorHAnsi" w:hAnsiTheme="minorHAnsi" w:cstheme="minorHAnsi"/>
                <w:sz w:val="24"/>
                <w:szCs w:val="24"/>
              </w:rPr>
              <w:t>behaviours</w:t>
            </w:r>
            <w:proofErr w:type="spellEnd"/>
            <w:r w:rsidRPr="00810CDB">
              <w:rPr>
                <w:rFonts w:asciiTheme="minorHAnsi" w:hAnsiTheme="minorHAnsi" w:cstheme="minorHAnsi"/>
                <w:sz w:val="24"/>
                <w:szCs w:val="24"/>
              </w:rPr>
              <w:t xml:space="preserve"> with cars, drugs, alcohol, weapons or misconduct</w:t>
            </w:r>
          </w:p>
        </w:tc>
      </w:tr>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position w:val="1"/>
                <w:sz w:val="24"/>
                <w:szCs w:val="24"/>
              </w:rPr>
              <w:t>Changes</w:t>
            </w:r>
            <w:r w:rsidRPr="00810CDB">
              <w:rPr>
                <w:rFonts w:asciiTheme="minorHAnsi" w:hAnsiTheme="minorHAnsi" w:cstheme="minorHAnsi"/>
                <w:spacing w:val="24"/>
                <w:position w:val="1"/>
                <w:sz w:val="24"/>
                <w:szCs w:val="24"/>
              </w:rPr>
              <w:t xml:space="preserve"> </w:t>
            </w:r>
            <w:r w:rsidRPr="00810CDB">
              <w:rPr>
                <w:rFonts w:asciiTheme="minorHAnsi" w:hAnsiTheme="minorHAnsi" w:cstheme="minorHAnsi"/>
                <w:position w:val="1"/>
                <w:sz w:val="24"/>
                <w:szCs w:val="24"/>
              </w:rPr>
              <w:t>in mood</w:t>
            </w:r>
          </w:p>
        </w:tc>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sz w:val="24"/>
                <w:szCs w:val="24"/>
              </w:rPr>
              <w:t>Demonstrates</w:t>
            </w:r>
            <w:r w:rsidRPr="00810CDB">
              <w:rPr>
                <w:rFonts w:asciiTheme="minorHAnsi" w:hAnsiTheme="minorHAnsi" w:cstheme="minorHAnsi"/>
                <w:spacing w:val="53"/>
                <w:sz w:val="24"/>
                <w:szCs w:val="24"/>
              </w:rPr>
              <w:t xml:space="preserve"> </w:t>
            </w:r>
            <w:r w:rsidRPr="00810CDB">
              <w:rPr>
                <w:rFonts w:asciiTheme="minorHAnsi" w:hAnsiTheme="minorHAnsi" w:cstheme="minorHAnsi"/>
                <w:sz w:val="24"/>
                <w:szCs w:val="24"/>
              </w:rPr>
              <w:t>intense</w:t>
            </w:r>
            <w:r w:rsidRPr="00810CDB">
              <w:rPr>
                <w:rFonts w:asciiTheme="minorHAnsi" w:hAnsiTheme="minorHAnsi" w:cstheme="minorHAnsi"/>
                <w:spacing w:val="32"/>
                <w:sz w:val="24"/>
                <w:szCs w:val="24"/>
              </w:rPr>
              <w:t xml:space="preserve"> </w:t>
            </w:r>
            <w:r w:rsidRPr="00810CDB">
              <w:rPr>
                <w:rFonts w:asciiTheme="minorHAnsi" w:hAnsiTheme="minorHAnsi" w:cstheme="minorHAnsi"/>
                <w:sz w:val="24"/>
                <w:szCs w:val="24"/>
              </w:rPr>
              <w:t>unhappiness,</w:t>
            </w:r>
            <w:r w:rsidRPr="00810CDB">
              <w:rPr>
                <w:rFonts w:asciiTheme="minorHAnsi" w:hAnsiTheme="minorHAnsi" w:cstheme="minorHAnsi"/>
                <w:w w:val="101"/>
                <w:sz w:val="24"/>
                <w:szCs w:val="24"/>
              </w:rPr>
              <w:t xml:space="preserve"> </w:t>
            </w:r>
            <w:r w:rsidRPr="00810CDB">
              <w:rPr>
                <w:rFonts w:asciiTheme="minorHAnsi" w:hAnsiTheme="minorHAnsi" w:cstheme="minorHAnsi"/>
                <w:sz w:val="24"/>
                <w:szCs w:val="24"/>
              </w:rPr>
              <w:t>hopelessness, increased anger, irritability, tearfulness,  emotional</w:t>
            </w:r>
            <w:r w:rsidRPr="00810CDB">
              <w:rPr>
                <w:rFonts w:asciiTheme="minorHAnsi" w:hAnsiTheme="minorHAnsi" w:cstheme="minorHAnsi"/>
                <w:spacing w:val="45"/>
                <w:sz w:val="24"/>
                <w:szCs w:val="24"/>
              </w:rPr>
              <w:t xml:space="preserve"> </w:t>
            </w:r>
            <w:r w:rsidRPr="00810CDB">
              <w:rPr>
                <w:rFonts w:asciiTheme="minorHAnsi" w:hAnsiTheme="minorHAnsi" w:cstheme="minorHAnsi"/>
                <w:sz w:val="24"/>
                <w:szCs w:val="24"/>
              </w:rPr>
              <w:t>instability</w:t>
            </w:r>
          </w:p>
        </w:tc>
      </w:tr>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position w:val="1"/>
                <w:sz w:val="24"/>
                <w:szCs w:val="24"/>
              </w:rPr>
              <w:t>Grieving a</w:t>
            </w:r>
            <w:r w:rsidRPr="00810CDB">
              <w:rPr>
                <w:rFonts w:asciiTheme="minorHAnsi" w:hAnsiTheme="minorHAnsi" w:cstheme="minorHAnsi"/>
                <w:spacing w:val="30"/>
                <w:position w:val="1"/>
                <w:sz w:val="24"/>
                <w:szCs w:val="24"/>
              </w:rPr>
              <w:t xml:space="preserve"> </w:t>
            </w:r>
            <w:r w:rsidRPr="00810CDB">
              <w:rPr>
                <w:rFonts w:asciiTheme="minorHAnsi" w:hAnsiTheme="minorHAnsi" w:cstheme="minorHAnsi"/>
                <w:position w:val="1"/>
                <w:sz w:val="24"/>
                <w:szCs w:val="24"/>
              </w:rPr>
              <w:t>significant</w:t>
            </w:r>
            <w:r w:rsidRPr="00810CDB">
              <w:rPr>
                <w:rFonts w:asciiTheme="minorHAnsi" w:hAnsiTheme="minorHAnsi" w:cstheme="minorHAnsi"/>
                <w:spacing w:val="31"/>
                <w:position w:val="1"/>
                <w:sz w:val="24"/>
                <w:szCs w:val="24"/>
              </w:rPr>
              <w:t xml:space="preserve"> </w:t>
            </w:r>
            <w:r w:rsidRPr="00810CDB">
              <w:rPr>
                <w:rFonts w:asciiTheme="minorHAnsi" w:hAnsiTheme="minorHAnsi" w:cstheme="minorHAnsi"/>
                <w:position w:val="1"/>
                <w:sz w:val="24"/>
                <w:szCs w:val="24"/>
              </w:rPr>
              <w:t>loss</w:t>
            </w:r>
          </w:p>
        </w:tc>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Pr>
                <w:rFonts w:asciiTheme="minorHAnsi" w:hAnsiTheme="minorHAnsi" w:cstheme="minorHAnsi"/>
                <w:sz w:val="24"/>
                <w:szCs w:val="24"/>
              </w:rPr>
              <w:t>Loss</w:t>
            </w:r>
            <w:r w:rsidRPr="00810CDB">
              <w:rPr>
                <w:rFonts w:asciiTheme="minorHAnsi" w:hAnsiTheme="minorHAnsi" w:cstheme="minorHAnsi"/>
                <w:sz w:val="24"/>
                <w:szCs w:val="24"/>
              </w:rPr>
              <w:t xml:space="preserve"> of a significant </w:t>
            </w:r>
            <w:r w:rsidRPr="00810CDB">
              <w:rPr>
                <w:rFonts w:asciiTheme="minorHAnsi" w:hAnsiTheme="minorHAnsi" w:cstheme="minorHAnsi"/>
                <w:spacing w:val="25"/>
                <w:sz w:val="24"/>
                <w:szCs w:val="24"/>
              </w:rPr>
              <w:t xml:space="preserve"> </w:t>
            </w:r>
            <w:r w:rsidRPr="00810CDB">
              <w:rPr>
                <w:rFonts w:asciiTheme="minorHAnsi" w:hAnsiTheme="minorHAnsi" w:cstheme="minorHAnsi"/>
                <w:sz w:val="24"/>
                <w:szCs w:val="24"/>
              </w:rPr>
              <w:t>person</w:t>
            </w:r>
            <w:r w:rsidRPr="00810CDB">
              <w:rPr>
                <w:rFonts w:asciiTheme="minorHAnsi" w:hAnsiTheme="minorHAnsi" w:cstheme="minorHAnsi"/>
                <w:spacing w:val="23"/>
                <w:sz w:val="24"/>
                <w:szCs w:val="24"/>
              </w:rPr>
              <w:t xml:space="preserve"> </w:t>
            </w:r>
            <w:r w:rsidRPr="00810CDB">
              <w:rPr>
                <w:rFonts w:asciiTheme="minorHAnsi" w:hAnsiTheme="minorHAnsi" w:cstheme="minorHAnsi"/>
                <w:sz w:val="24"/>
                <w:szCs w:val="24"/>
              </w:rPr>
              <w:t>through illness/accident/suicide, family break up, relationship  break</w:t>
            </w:r>
            <w:r w:rsidRPr="00810CDB">
              <w:rPr>
                <w:rFonts w:asciiTheme="minorHAnsi" w:hAnsiTheme="minorHAnsi" w:cstheme="minorHAnsi"/>
                <w:spacing w:val="6"/>
                <w:sz w:val="24"/>
                <w:szCs w:val="24"/>
              </w:rPr>
              <w:t xml:space="preserve"> </w:t>
            </w:r>
            <w:r w:rsidRPr="00810CDB">
              <w:rPr>
                <w:rFonts w:asciiTheme="minorHAnsi" w:hAnsiTheme="minorHAnsi" w:cstheme="minorHAnsi"/>
                <w:sz w:val="24"/>
                <w:szCs w:val="24"/>
              </w:rPr>
              <w:t>up</w:t>
            </w:r>
          </w:p>
        </w:tc>
      </w:tr>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position w:val="1"/>
                <w:sz w:val="24"/>
                <w:szCs w:val="24"/>
              </w:rPr>
              <w:t>Expressing  ideas of suicide</w:t>
            </w:r>
            <w:r w:rsidRPr="00810CDB">
              <w:rPr>
                <w:rFonts w:asciiTheme="minorHAnsi" w:hAnsiTheme="minorHAnsi" w:cstheme="minorHAnsi"/>
                <w:spacing w:val="18"/>
                <w:position w:val="1"/>
                <w:sz w:val="24"/>
                <w:szCs w:val="24"/>
              </w:rPr>
              <w:t xml:space="preserve"> </w:t>
            </w:r>
            <w:r w:rsidRPr="00810CDB">
              <w:rPr>
                <w:rFonts w:asciiTheme="minorHAnsi" w:hAnsiTheme="minorHAnsi" w:cstheme="minorHAnsi"/>
                <w:position w:val="1"/>
                <w:sz w:val="24"/>
                <w:szCs w:val="24"/>
              </w:rPr>
              <w:t>/</w:t>
            </w:r>
            <w:r w:rsidRPr="00810CDB">
              <w:rPr>
                <w:rFonts w:asciiTheme="minorHAnsi" w:hAnsiTheme="minorHAnsi" w:cstheme="minorHAnsi"/>
                <w:spacing w:val="18"/>
                <w:position w:val="1"/>
                <w:sz w:val="24"/>
                <w:szCs w:val="24"/>
              </w:rPr>
              <w:t xml:space="preserve"> </w:t>
            </w:r>
            <w:r w:rsidRPr="00810CDB">
              <w:rPr>
                <w:rFonts w:asciiTheme="minorHAnsi" w:hAnsiTheme="minorHAnsi" w:cstheme="minorHAnsi"/>
                <w:position w:val="1"/>
                <w:sz w:val="24"/>
                <w:szCs w:val="24"/>
              </w:rPr>
              <w:t>depression</w:t>
            </w:r>
          </w:p>
        </w:tc>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sz w:val="24"/>
                <w:szCs w:val="24"/>
              </w:rPr>
            </w:pPr>
            <w:r w:rsidRPr="00810CDB">
              <w:rPr>
                <w:rFonts w:asciiTheme="minorHAnsi" w:hAnsiTheme="minorHAnsi" w:cstheme="minorHAnsi"/>
                <w:sz w:val="24"/>
                <w:szCs w:val="24"/>
              </w:rPr>
              <w:t>Video,  film, or a novel choice,</w:t>
            </w:r>
            <w:r w:rsidRPr="00810CDB">
              <w:rPr>
                <w:rFonts w:asciiTheme="minorHAnsi" w:hAnsiTheme="minorHAnsi" w:cstheme="minorHAnsi"/>
                <w:spacing w:val="37"/>
                <w:sz w:val="24"/>
                <w:szCs w:val="24"/>
              </w:rPr>
              <w:t xml:space="preserve"> </w:t>
            </w:r>
            <w:r w:rsidRPr="00810CDB">
              <w:rPr>
                <w:rFonts w:asciiTheme="minorHAnsi" w:hAnsiTheme="minorHAnsi" w:cstheme="minorHAnsi"/>
                <w:sz w:val="24"/>
                <w:szCs w:val="24"/>
              </w:rPr>
              <w:t>personal</w:t>
            </w:r>
            <w:r>
              <w:rPr>
                <w:rFonts w:asciiTheme="minorHAnsi" w:hAnsiTheme="minorHAnsi" w:cstheme="minorHAnsi"/>
                <w:sz w:val="24"/>
                <w:szCs w:val="24"/>
              </w:rPr>
              <w:t xml:space="preserve"> </w:t>
            </w:r>
            <w:r w:rsidRPr="00810CDB">
              <w:rPr>
                <w:rFonts w:asciiTheme="minorHAnsi" w:hAnsiTheme="minorHAnsi" w:cstheme="minorHAnsi"/>
                <w:w w:val="105"/>
                <w:sz w:val="24"/>
                <w:szCs w:val="24"/>
              </w:rPr>
              <w:t>writing, art work, conversation has a focus on suicide, death or depression</w:t>
            </w:r>
          </w:p>
          <w:p w:rsidR="00556875" w:rsidRDefault="00556875" w:rsidP="00EB431C">
            <w:pPr>
              <w:pStyle w:val="BodyText"/>
              <w:tabs>
                <w:tab w:val="left" w:pos="10260"/>
              </w:tabs>
              <w:spacing w:before="1"/>
              <w:ind w:left="38" w:right="20" w:firstLine="7"/>
              <w:rPr>
                <w:rFonts w:asciiTheme="minorHAnsi" w:hAnsiTheme="minorHAnsi" w:cstheme="minorHAnsi"/>
                <w:w w:val="105"/>
                <w:position w:val="1"/>
                <w:sz w:val="24"/>
                <w:szCs w:val="24"/>
              </w:rPr>
            </w:pPr>
            <w:r w:rsidRPr="00810CDB">
              <w:rPr>
                <w:rFonts w:asciiTheme="minorHAnsi" w:hAnsiTheme="minorHAnsi" w:cstheme="minorHAnsi"/>
                <w:sz w:val="24"/>
                <w:szCs w:val="24"/>
              </w:rPr>
              <w:t>Makes statements suggesting that have imagined being dead and the impact this will have  on others</w:t>
            </w:r>
          </w:p>
        </w:tc>
      </w:tr>
      <w:tr w:rsidR="00556875" w:rsidTr="00556875">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position w:val="1"/>
                <w:sz w:val="24"/>
                <w:szCs w:val="24"/>
              </w:rPr>
              <w:t>Physical</w:t>
            </w:r>
            <w:r w:rsidRPr="00810CDB">
              <w:rPr>
                <w:rFonts w:asciiTheme="minorHAnsi" w:hAnsiTheme="minorHAnsi" w:cstheme="minorHAnsi"/>
                <w:spacing w:val="32"/>
                <w:position w:val="1"/>
                <w:sz w:val="24"/>
                <w:szCs w:val="24"/>
              </w:rPr>
              <w:t xml:space="preserve"> </w:t>
            </w:r>
            <w:r w:rsidRPr="00810CDB">
              <w:rPr>
                <w:rFonts w:asciiTheme="minorHAnsi" w:hAnsiTheme="minorHAnsi" w:cstheme="minorHAnsi"/>
                <w:position w:val="1"/>
                <w:sz w:val="24"/>
                <w:szCs w:val="24"/>
              </w:rPr>
              <w:t>changes</w:t>
            </w:r>
          </w:p>
        </w:tc>
        <w:tc>
          <w:tcPr>
            <w:tcW w:w="5063" w:type="dxa"/>
          </w:tcPr>
          <w:p w:rsidR="00556875" w:rsidRDefault="00556875" w:rsidP="00EB431C">
            <w:pPr>
              <w:pStyle w:val="BodyText"/>
              <w:tabs>
                <w:tab w:val="left" w:pos="4887"/>
                <w:tab w:val="left" w:pos="10260"/>
              </w:tabs>
              <w:ind w:right="20"/>
              <w:rPr>
                <w:rFonts w:asciiTheme="minorHAnsi" w:hAnsiTheme="minorHAnsi" w:cstheme="minorHAnsi"/>
                <w:w w:val="105"/>
                <w:position w:val="1"/>
                <w:sz w:val="24"/>
                <w:szCs w:val="24"/>
              </w:rPr>
            </w:pPr>
            <w:r w:rsidRPr="00810CDB">
              <w:rPr>
                <w:rFonts w:asciiTheme="minorHAnsi" w:hAnsiTheme="minorHAnsi" w:cstheme="minorHAnsi"/>
                <w:sz w:val="24"/>
                <w:szCs w:val="24"/>
              </w:rPr>
              <w:t>Headaches,  extreme weight  gain</w:t>
            </w:r>
            <w:r w:rsidRPr="00810CDB">
              <w:rPr>
                <w:rFonts w:asciiTheme="minorHAnsi" w:hAnsiTheme="minorHAnsi" w:cstheme="minorHAnsi"/>
                <w:spacing w:val="-14"/>
                <w:sz w:val="24"/>
                <w:szCs w:val="24"/>
              </w:rPr>
              <w:t xml:space="preserve"> </w:t>
            </w:r>
            <w:r w:rsidRPr="00810CDB">
              <w:rPr>
                <w:rFonts w:asciiTheme="minorHAnsi" w:hAnsiTheme="minorHAnsi" w:cstheme="minorHAnsi"/>
                <w:sz w:val="24"/>
                <w:szCs w:val="24"/>
              </w:rPr>
              <w:t>or</w:t>
            </w:r>
            <w:r w:rsidRPr="00810CDB">
              <w:rPr>
                <w:rFonts w:asciiTheme="minorHAnsi" w:hAnsiTheme="minorHAnsi" w:cstheme="minorHAnsi"/>
                <w:spacing w:val="13"/>
                <w:sz w:val="24"/>
                <w:szCs w:val="24"/>
              </w:rPr>
              <w:t xml:space="preserve"> </w:t>
            </w:r>
            <w:r w:rsidRPr="00810CDB">
              <w:rPr>
                <w:rFonts w:asciiTheme="minorHAnsi" w:hAnsiTheme="minorHAnsi" w:cstheme="minorHAnsi"/>
                <w:sz w:val="24"/>
                <w:szCs w:val="24"/>
              </w:rPr>
              <w:t>loss,</w:t>
            </w:r>
            <w:r w:rsidRPr="00810CDB">
              <w:rPr>
                <w:rFonts w:asciiTheme="minorHAnsi" w:hAnsiTheme="minorHAnsi" w:cstheme="minorHAnsi"/>
                <w:w w:val="101"/>
                <w:sz w:val="24"/>
                <w:szCs w:val="24"/>
              </w:rPr>
              <w:t xml:space="preserve"> </w:t>
            </w:r>
            <w:r w:rsidRPr="00810CDB">
              <w:rPr>
                <w:rFonts w:asciiTheme="minorHAnsi" w:hAnsiTheme="minorHAnsi" w:cstheme="minorHAnsi"/>
                <w:sz w:val="24"/>
                <w:szCs w:val="24"/>
              </w:rPr>
              <w:t>fatigue/exhaustion, sleeplessness, changes to hygiene  and  self-care</w:t>
            </w:r>
            <w:r w:rsidRPr="00810CDB">
              <w:rPr>
                <w:rFonts w:asciiTheme="minorHAnsi" w:hAnsiTheme="minorHAnsi" w:cstheme="minorHAnsi"/>
                <w:spacing w:val="-14"/>
                <w:sz w:val="24"/>
                <w:szCs w:val="24"/>
              </w:rPr>
              <w:t xml:space="preserve"> </w:t>
            </w:r>
            <w:r w:rsidRPr="00810CDB">
              <w:rPr>
                <w:rFonts w:asciiTheme="minorHAnsi" w:hAnsiTheme="minorHAnsi" w:cstheme="minorHAnsi"/>
                <w:sz w:val="24"/>
                <w:szCs w:val="24"/>
              </w:rPr>
              <w:t>standards</w:t>
            </w:r>
          </w:p>
        </w:tc>
      </w:tr>
    </w:tbl>
    <w:p w:rsidR="0036520B" w:rsidRPr="00810CDB" w:rsidRDefault="0036520B" w:rsidP="00EB431C">
      <w:pPr>
        <w:pStyle w:val="BodyText"/>
        <w:tabs>
          <w:tab w:val="left" w:pos="10260"/>
        </w:tabs>
        <w:ind w:right="20"/>
        <w:rPr>
          <w:rFonts w:asciiTheme="minorHAnsi" w:hAnsiTheme="minorHAnsi" w:cstheme="minorHAnsi"/>
          <w:sz w:val="24"/>
          <w:szCs w:val="24"/>
        </w:rPr>
      </w:pPr>
    </w:p>
    <w:p w:rsidR="00556875" w:rsidRDefault="00556875" w:rsidP="00EB431C">
      <w:pPr>
        <w:rPr>
          <w:rFonts w:asciiTheme="minorHAnsi" w:hAnsiTheme="minorHAnsi" w:cstheme="minorHAnsi"/>
          <w:b/>
          <w:bCs/>
          <w:sz w:val="24"/>
          <w:szCs w:val="24"/>
        </w:rPr>
      </w:pPr>
      <w:r>
        <w:rPr>
          <w:rFonts w:asciiTheme="minorHAnsi" w:hAnsiTheme="minorHAnsi" w:cstheme="minorHAnsi"/>
          <w:sz w:val="24"/>
          <w:szCs w:val="24"/>
        </w:rPr>
        <w:br w:type="page"/>
      </w:r>
    </w:p>
    <w:p w:rsidR="0036520B" w:rsidRPr="0048261D" w:rsidRDefault="00F354A8" w:rsidP="00AD4DDB">
      <w:pPr>
        <w:pStyle w:val="Heading2"/>
        <w:ind w:left="0" w:right="10"/>
        <w:rPr>
          <w:sz w:val="24"/>
          <w:szCs w:val="24"/>
        </w:rPr>
      </w:pPr>
      <w:bookmarkStart w:id="30" w:name="_Toc7179941"/>
      <w:r>
        <w:rPr>
          <w:sz w:val="24"/>
          <w:szCs w:val="24"/>
        </w:rPr>
        <w:lastRenderedPageBreak/>
        <w:t>Appendix 14</w:t>
      </w:r>
      <w:r w:rsidR="00AD4DDB">
        <w:rPr>
          <w:sz w:val="24"/>
          <w:szCs w:val="24"/>
        </w:rPr>
        <w:br/>
      </w:r>
      <w:r w:rsidR="00C40276" w:rsidRPr="0048261D">
        <w:rPr>
          <w:sz w:val="24"/>
          <w:szCs w:val="24"/>
        </w:rPr>
        <w:t xml:space="preserve">Considerations </w:t>
      </w:r>
      <w:r w:rsidR="002D01CF" w:rsidRPr="0048261D">
        <w:rPr>
          <w:sz w:val="24"/>
          <w:szCs w:val="24"/>
        </w:rPr>
        <w:t>Specific to Attempted Suicide</w:t>
      </w:r>
      <w:bookmarkEnd w:id="30"/>
    </w:p>
    <w:p w:rsidR="0036520B" w:rsidRPr="00810CDB" w:rsidRDefault="0036520B" w:rsidP="00EB431C">
      <w:pPr>
        <w:pStyle w:val="BodyText"/>
        <w:tabs>
          <w:tab w:val="left" w:pos="10260"/>
        </w:tabs>
        <w:ind w:right="20"/>
        <w:rPr>
          <w:rFonts w:asciiTheme="minorHAnsi" w:hAnsiTheme="minorHAnsi" w:cstheme="minorHAnsi"/>
          <w:b/>
          <w:sz w:val="24"/>
          <w:szCs w:val="24"/>
        </w:rPr>
      </w:pPr>
    </w:p>
    <w:p w:rsidR="0036520B" w:rsidRPr="00810CDB" w:rsidRDefault="00C40276" w:rsidP="00EB431C">
      <w:pPr>
        <w:tabs>
          <w:tab w:val="left" w:pos="10260"/>
        </w:tabs>
        <w:ind w:left="144" w:right="20"/>
        <w:rPr>
          <w:rFonts w:asciiTheme="minorHAnsi" w:hAnsiTheme="minorHAnsi" w:cstheme="minorHAnsi"/>
          <w:b/>
          <w:sz w:val="24"/>
          <w:szCs w:val="24"/>
        </w:rPr>
      </w:pPr>
      <w:r>
        <w:rPr>
          <w:rFonts w:asciiTheme="minorHAnsi" w:hAnsiTheme="minorHAnsi" w:cstheme="minorHAnsi"/>
          <w:b/>
          <w:sz w:val="24"/>
          <w:szCs w:val="24"/>
        </w:rPr>
        <w:t xml:space="preserve">Communication with staff, students and </w:t>
      </w:r>
      <w:r w:rsidR="002D01CF" w:rsidRPr="00810CDB">
        <w:rPr>
          <w:rFonts w:asciiTheme="minorHAnsi" w:hAnsiTheme="minorHAnsi" w:cstheme="minorHAnsi"/>
          <w:b/>
          <w:sz w:val="24"/>
          <w:szCs w:val="24"/>
        </w:rPr>
        <w:t>the community</w:t>
      </w:r>
    </w:p>
    <w:p w:rsidR="0036520B" w:rsidRPr="00810CDB" w:rsidRDefault="002D01CF" w:rsidP="00EB431C">
      <w:pPr>
        <w:pStyle w:val="BodyText"/>
        <w:tabs>
          <w:tab w:val="left" w:pos="10260"/>
        </w:tabs>
        <w:spacing w:before="117"/>
        <w:ind w:left="130" w:right="14" w:firstLine="14"/>
        <w:rPr>
          <w:rFonts w:asciiTheme="minorHAnsi" w:hAnsiTheme="minorHAnsi" w:cstheme="minorHAnsi"/>
          <w:sz w:val="24"/>
          <w:szCs w:val="24"/>
        </w:rPr>
      </w:pPr>
      <w:r w:rsidRPr="00810CDB">
        <w:rPr>
          <w:rFonts w:asciiTheme="minorHAnsi" w:hAnsiTheme="minorHAnsi" w:cstheme="minorHAnsi"/>
          <w:sz w:val="24"/>
          <w:szCs w:val="24"/>
        </w:rPr>
        <w:t>The following are guidelines to some immediate considerations that are specific to an attempted suicide. It is as</w:t>
      </w:r>
      <w:r w:rsidR="00C40276">
        <w:rPr>
          <w:rFonts w:asciiTheme="minorHAnsi" w:hAnsiTheme="minorHAnsi" w:cstheme="minorHAnsi"/>
          <w:sz w:val="24"/>
          <w:szCs w:val="24"/>
        </w:rPr>
        <w:t xml:space="preserve">sumed that the School Division </w:t>
      </w:r>
      <w:r w:rsidRPr="00810CDB">
        <w:rPr>
          <w:rFonts w:asciiTheme="minorHAnsi" w:hAnsiTheme="minorHAnsi" w:cstheme="minorHAnsi"/>
          <w:sz w:val="24"/>
          <w:szCs w:val="24"/>
        </w:rPr>
        <w:t xml:space="preserve">office has been contacted, the </w:t>
      </w:r>
      <w:r w:rsidR="00C40276">
        <w:rPr>
          <w:rFonts w:asciiTheme="minorHAnsi" w:hAnsiTheme="minorHAnsi" w:cstheme="minorHAnsi"/>
          <w:sz w:val="24"/>
          <w:szCs w:val="24"/>
        </w:rPr>
        <w:t>SRPSD Support Team</w:t>
      </w:r>
      <w:r w:rsidRPr="00810CDB">
        <w:rPr>
          <w:rFonts w:asciiTheme="minorHAnsi" w:hAnsiTheme="minorHAnsi" w:cstheme="minorHAnsi"/>
          <w:spacing w:val="23"/>
          <w:sz w:val="24"/>
          <w:szCs w:val="24"/>
        </w:rPr>
        <w:t xml:space="preserve"> </w:t>
      </w:r>
      <w:r w:rsidRPr="00810CDB">
        <w:rPr>
          <w:rFonts w:asciiTheme="minorHAnsi" w:hAnsiTheme="minorHAnsi" w:cstheme="minorHAnsi"/>
          <w:sz w:val="24"/>
          <w:szCs w:val="24"/>
        </w:rPr>
        <w:t>members</w:t>
      </w:r>
      <w:r w:rsidRPr="00810CDB">
        <w:rPr>
          <w:rFonts w:asciiTheme="minorHAnsi" w:hAnsiTheme="minorHAnsi" w:cstheme="minorHAnsi"/>
          <w:spacing w:val="22"/>
          <w:sz w:val="24"/>
          <w:szCs w:val="24"/>
        </w:rPr>
        <w:t xml:space="preserve"> </w:t>
      </w:r>
      <w:r w:rsidRPr="00810CDB">
        <w:rPr>
          <w:rFonts w:asciiTheme="minorHAnsi" w:hAnsiTheme="minorHAnsi" w:cstheme="minorHAnsi"/>
          <w:sz w:val="24"/>
          <w:szCs w:val="24"/>
        </w:rPr>
        <w:t>have</w:t>
      </w:r>
      <w:r w:rsidRPr="00810CDB">
        <w:rPr>
          <w:rFonts w:asciiTheme="minorHAnsi" w:hAnsiTheme="minorHAnsi" w:cstheme="minorHAnsi"/>
          <w:spacing w:val="13"/>
          <w:sz w:val="24"/>
          <w:szCs w:val="24"/>
        </w:rPr>
        <w:t xml:space="preserve"> </w:t>
      </w:r>
      <w:r w:rsidRPr="00810CDB">
        <w:rPr>
          <w:rFonts w:asciiTheme="minorHAnsi" w:hAnsiTheme="minorHAnsi" w:cstheme="minorHAnsi"/>
          <w:sz w:val="24"/>
          <w:szCs w:val="24"/>
        </w:rPr>
        <w:t>met</w:t>
      </w:r>
      <w:r w:rsidRPr="00810CDB">
        <w:rPr>
          <w:rFonts w:asciiTheme="minorHAnsi" w:hAnsiTheme="minorHAnsi" w:cstheme="minorHAnsi"/>
          <w:spacing w:val="21"/>
          <w:sz w:val="24"/>
          <w:szCs w:val="24"/>
        </w:rPr>
        <w:t xml:space="preserve"> </w:t>
      </w:r>
      <w:r w:rsidRPr="00810CDB">
        <w:rPr>
          <w:rFonts w:asciiTheme="minorHAnsi" w:hAnsiTheme="minorHAnsi" w:cstheme="minorHAnsi"/>
          <w:sz w:val="24"/>
          <w:szCs w:val="24"/>
        </w:rPr>
        <w:t>and</w:t>
      </w:r>
      <w:r w:rsidRPr="00810CDB">
        <w:rPr>
          <w:rFonts w:asciiTheme="minorHAnsi" w:hAnsiTheme="minorHAnsi" w:cstheme="minorHAnsi"/>
          <w:spacing w:val="14"/>
          <w:sz w:val="24"/>
          <w:szCs w:val="24"/>
        </w:rPr>
        <w:t xml:space="preserve"> </w:t>
      </w:r>
      <w:r w:rsidRPr="00810CDB">
        <w:rPr>
          <w:rFonts w:asciiTheme="minorHAnsi" w:hAnsiTheme="minorHAnsi" w:cstheme="minorHAnsi"/>
          <w:sz w:val="24"/>
          <w:szCs w:val="24"/>
        </w:rPr>
        <w:t>mental</w:t>
      </w:r>
      <w:r w:rsidRPr="00810CDB">
        <w:rPr>
          <w:rFonts w:asciiTheme="minorHAnsi" w:hAnsiTheme="minorHAnsi" w:cstheme="minorHAnsi"/>
          <w:spacing w:val="24"/>
          <w:sz w:val="24"/>
          <w:szCs w:val="24"/>
        </w:rPr>
        <w:t xml:space="preserve"> </w:t>
      </w:r>
      <w:r w:rsidRPr="00810CDB">
        <w:rPr>
          <w:rFonts w:asciiTheme="minorHAnsi" w:hAnsiTheme="minorHAnsi" w:cstheme="minorHAnsi"/>
          <w:sz w:val="24"/>
          <w:szCs w:val="24"/>
        </w:rPr>
        <w:t>health</w:t>
      </w:r>
      <w:r w:rsidRPr="00810CDB">
        <w:rPr>
          <w:rFonts w:asciiTheme="minorHAnsi" w:hAnsiTheme="minorHAnsi" w:cstheme="minorHAnsi"/>
          <w:spacing w:val="28"/>
          <w:sz w:val="24"/>
          <w:szCs w:val="24"/>
        </w:rPr>
        <w:t xml:space="preserve"> </w:t>
      </w:r>
      <w:r w:rsidRPr="00810CDB">
        <w:rPr>
          <w:rFonts w:asciiTheme="minorHAnsi" w:hAnsiTheme="minorHAnsi" w:cstheme="minorHAnsi"/>
          <w:sz w:val="24"/>
          <w:szCs w:val="24"/>
        </w:rPr>
        <w:t>agencies</w:t>
      </w:r>
      <w:r w:rsidRPr="00810CDB">
        <w:rPr>
          <w:rFonts w:asciiTheme="minorHAnsi" w:hAnsiTheme="minorHAnsi" w:cstheme="minorHAnsi"/>
          <w:spacing w:val="22"/>
          <w:sz w:val="24"/>
          <w:szCs w:val="24"/>
        </w:rPr>
        <w:t xml:space="preserve"> </w:t>
      </w:r>
      <w:r w:rsidRPr="00810CDB">
        <w:rPr>
          <w:rFonts w:asciiTheme="minorHAnsi" w:hAnsiTheme="minorHAnsi" w:cstheme="minorHAnsi"/>
          <w:sz w:val="24"/>
          <w:szCs w:val="24"/>
        </w:rPr>
        <w:t>have</w:t>
      </w:r>
      <w:r w:rsidRPr="00810CDB">
        <w:rPr>
          <w:rFonts w:asciiTheme="minorHAnsi" w:hAnsiTheme="minorHAnsi" w:cstheme="minorHAnsi"/>
          <w:spacing w:val="27"/>
          <w:sz w:val="24"/>
          <w:szCs w:val="24"/>
        </w:rPr>
        <w:t xml:space="preserve"> </w:t>
      </w:r>
      <w:r w:rsidRPr="00810CDB">
        <w:rPr>
          <w:rFonts w:asciiTheme="minorHAnsi" w:hAnsiTheme="minorHAnsi" w:cstheme="minorHAnsi"/>
          <w:sz w:val="24"/>
          <w:szCs w:val="24"/>
        </w:rPr>
        <w:t>already</w:t>
      </w:r>
      <w:r w:rsidRPr="00810CDB">
        <w:rPr>
          <w:rFonts w:asciiTheme="minorHAnsi" w:hAnsiTheme="minorHAnsi" w:cstheme="minorHAnsi"/>
          <w:spacing w:val="26"/>
          <w:sz w:val="24"/>
          <w:szCs w:val="24"/>
        </w:rPr>
        <w:t xml:space="preserve"> </w:t>
      </w:r>
      <w:r w:rsidRPr="00810CDB">
        <w:rPr>
          <w:rFonts w:asciiTheme="minorHAnsi" w:hAnsiTheme="minorHAnsi" w:cstheme="minorHAnsi"/>
          <w:sz w:val="24"/>
          <w:szCs w:val="24"/>
        </w:rPr>
        <w:t>been</w:t>
      </w:r>
      <w:r w:rsidRPr="00810CDB">
        <w:rPr>
          <w:rFonts w:asciiTheme="minorHAnsi" w:hAnsiTheme="minorHAnsi" w:cstheme="minorHAnsi"/>
          <w:spacing w:val="24"/>
          <w:sz w:val="24"/>
          <w:szCs w:val="24"/>
        </w:rPr>
        <w:t xml:space="preserve"> </w:t>
      </w:r>
      <w:r w:rsidRPr="00810CDB">
        <w:rPr>
          <w:rFonts w:asciiTheme="minorHAnsi" w:hAnsiTheme="minorHAnsi" w:cstheme="minorHAnsi"/>
          <w:sz w:val="24"/>
          <w:szCs w:val="24"/>
        </w:rPr>
        <w:t>contacted.</w:t>
      </w:r>
    </w:p>
    <w:p w:rsidR="0036520B" w:rsidRPr="00810CDB" w:rsidRDefault="0036520B" w:rsidP="00EB431C">
      <w:pPr>
        <w:pStyle w:val="BodyText"/>
        <w:tabs>
          <w:tab w:val="left" w:pos="10260"/>
        </w:tabs>
        <w:spacing w:before="6"/>
        <w:ind w:right="14"/>
        <w:rPr>
          <w:rFonts w:asciiTheme="minorHAnsi" w:hAnsiTheme="minorHAnsi" w:cstheme="minorHAnsi"/>
          <w:sz w:val="24"/>
          <w:szCs w:val="24"/>
        </w:rPr>
      </w:pPr>
    </w:p>
    <w:p w:rsidR="0036520B" w:rsidRPr="00810CDB" w:rsidRDefault="002D01CF" w:rsidP="00EB431C">
      <w:pPr>
        <w:pStyle w:val="BodyText"/>
        <w:tabs>
          <w:tab w:val="left" w:pos="10260"/>
        </w:tabs>
        <w:ind w:left="123" w:right="14" w:firstLine="14"/>
        <w:rPr>
          <w:rFonts w:asciiTheme="minorHAnsi" w:hAnsiTheme="minorHAnsi" w:cstheme="minorHAnsi"/>
          <w:sz w:val="24"/>
          <w:szCs w:val="24"/>
        </w:rPr>
      </w:pPr>
      <w:r w:rsidRPr="00810CDB">
        <w:rPr>
          <w:rFonts w:asciiTheme="minorHAnsi" w:hAnsiTheme="minorHAnsi" w:cstheme="minorHAnsi"/>
          <w:w w:val="105"/>
          <w:sz w:val="24"/>
          <w:szCs w:val="24"/>
        </w:rPr>
        <w:t>If</w:t>
      </w:r>
      <w:r w:rsidR="00C40276">
        <w:rPr>
          <w:rFonts w:asciiTheme="minorHAnsi" w:hAnsiTheme="minorHAnsi" w:cstheme="minorHAnsi"/>
          <w:w w:val="105"/>
          <w:sz w:val="24"/>
          <w:szCs w:val="24"/>
        </w:rPr>
        <w:t xml:space="preserve"> </w:t>
      </w:r>
      <w:r w:rsidRPr="00810CDB">
        <w:rPr>
          <w:rFonts w:asciiTheme="minorHAnsi" w:hAnsiTheme="minorHAnsi" w:cstheme="minorHAnsi"/>
          <w:w w:val="105"/>
          <w:sz w:val="24"/>
          <w:szCs w:val="24"/>
        </w:rPr>
        <w:t>the school is informed of an attempted suicide that took place away from the school or the attempt occurred without other students being aware, there is a small possibility that the spread of information may be contained. If</w:t>
      </w:r>
      <w:r w:rsidR="0015629B">
        <w:rPr>
          <w:rFonts w:asciiTheme="minorHAnsi" w:hAnsiTheme="minorHAnsi" w:cstheme="minorHAnsi"/>
          <w:w w:val="105"/>
          <w:sz w:val="24"/>
          <w:szCs w:val="24"/>
        </w:rPr>
        <w:t xml:space="preserve"> </w:t>
      </w:r>
      <w:r w:rsidRPr="00810CDB">
        <w:rPr>
          <w:rFonts w:asciiTheme="minorHAnsi" w:hAnsiTheme="minorHAnsi" w:cstheme="minorHAnsi"/>
          <w:w w:val="105"/>
          <w:sz w:val="24"/>
          <w:szCs w:val="24"/>
        </w:rPr>
        <w:t>complete containment of information is a real possibility it should be discussed with the family as soon as possible. In such circumstances, any communication with staff, students and parents will be on a "need to know" basis. The student, the mental health professional, the family and the administrator must determine who will be included in a "need to know" group. The major consideration is how many individuals need to be informed in order to keep the student safe and supported in the school environment.</w:t>
      </w:r>
    </w:p>
    <w:p w:rsidR="0036520B" w:rsidRPr="00810CDB" w:rsidRDefault="0036520B" w:rsidP="00EB431C">
      <w:pPr>
        <w:pStyle w:val="BodyText"/>
        <w:tabs>
          <w:tab w:val="left" w:pos="10260"/>
        </w:tabs>
        <w:spacing w:before="7"/>
        <w:ind w:right="14"/>
        <w:rPr>
          <w:rFonts w:asciiTheme="minorHAnsi" w:hAnsiTheme="minorHAnsi" w:cstheme="minorHAnsi"/>
          <w:sz w:val="24"/>
          <w:szCs w:val="24"/>
        </w:rPr>
      </w:pPr>
    </w:p>
    <w:p w:rsidR="0036520B" w:rsidRPr="00810CDB" w:rsidRDefault="002D01CF" w:rsidP="00EB431C">
      <w:pPr>
        <w:pStyle w:val="BodyText"/>
        <w:tabs>
          <w:tab w:val="left" w:pos="10260"/>
        </w:tabs>
        <w:ind w:left="123" w:right="14" w:firstLine="7"/>
        <w:rPr>
          <w:rFonts w:asciiTheme="minorHAnsi" w:hAnsiTheme="minorHAnsi" w:cstheme="minorHAnsi"/>
          <w:sz w:val="24"/>
          <w:szCs w:val="24"/>
        </w:rPr>
      </w:pPr>
      <w:r w:rsidRPr="00810CDB">
        <w:rPr>
          <w:rFonts w:asciiTheme="minorHAnsi" w:hAnsiTheme="minorHAnsi" w:cstheme="minorHAnsi"/>
          <w:noProof/>
          <w:sz w:val="24"/>
          <w:szCs w:val="24"/>
        </w:rPr>
        <w:drawing>
          <wp:anchor distT="0" distB="0" distL="0" distR="0" simplePos="0" relativeHeight="251681280" behindDoc="0" locked="0" layoutInCell="1" allowOverlap="1" wp14:anchorId="30DF6B58" wp14:editId="0625D063">
            <wp:simplePos x="0" y="0"/>
            <wp:positionH relativeFrom="page">
              <wp:posOffset>7644383</wp:posOffset>
            </wp:positionH>
            <wp:positionV relativeFrom="paragraph">
              <wp:posOffset>387811</wp:posOffset>
            </wp:positionV>
            <wp:extent cx="54864" cy="2011680"/>
            <wp:effectExtent l="0" t="0" r="0" b="0"/>
            <wp:wrapNone/>
            <wp:docPr id="61" name="image3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2" name="image37.png"/>
                    <pic:cNvPicPr/>
                  </pic:nvPicPr>
                  <pic:blipFill>
                    <a:blip r:embed="rId11" cstate="print"/>
                    <a:stretch>
                      <a:fillRect/>
                    </a:stretch>
                  </pic:blipFill>
                  <pic:spPr>
                    <a:xfrm>
                      <a:off x="0" y="0"/>
                      <a:ext cx="54864" cy="2011680"/>
                    </a:xfrm>
                    <a:prstGeom prst="rect">
                      <a:avLst/>
                    </a:prstGeom>
                  </pic:spPr>
                </pic:pic>
              </a:graphicData>
            </a:graphic>
          </wp:anchor>
        </w:drawing>
      </w:r>
      <w:r w:rsidRPr="00810CDB">
        <w:rPr>
          <w:rFonts w:asciiTheme="minorHAnsi" w:hAnsiTheme="minorHAnsi" w:cstheme="minorHAnsi"/>
          <w:sz w:val="24"/>
          <w:szCs w:val="24"/>
        </w:rPr>
        <w:t>Complete containment is likely to be a very rare situation and the Critical Incident Team and Administrator will need to discuss a plan to follow if information about the suicide attempt begins to circula</w:t>
      </w:r>
      <w:r w:rsidR="00C40276">
        <w:rPr>
          <w:rFonts w:asciiTheme="minorHAnsi" w:hAnsiTheme="minorHAnsi" w:cstheme="minorHAnsi"/>
          <w:sz w:val="24"/>
          <w:szCs w:val="24"/>
        </w:rPr>
        <w:t>te across the school</w:t>
      </w:r>
      <w:r w:rsidRPr="00810CDB">
        <w:rPr>
          <w:rFonts w:asciiTheme="minorHAnsi" w:hAnsiTheme="minorHAnsi" w:cstheme="minorHAnsi"/>
          <w:sz w:val="24"/>
          <w:szCs w:val="24"/>
        </w:rPr>
        <w:t xml:space="preserve"> community.</w:t>
      </w:r>
    </w:p>
    <w:p w:rsidR="0036520B" w:rsidRPr="00810CDB" w:rsidRDefault="0036520B" w:rsidP="00EB431C">
      <w:pPr>
        <w:pStyle w:val="BodyText"/>
        <w:tabs>
          <w:tab w:val="left" w:pos="10260"/>
        </w:tabs>
        <w:ind w:right="14"/>
        <w:rPr>
          <w:rFonts w:asciiTheme="minorHAnsi" w:hAnsiTheme="minorHAnsi" w:cstheme="minorHAnsi"/>
          <w:sz w:val="24"/>
          <w:szCs w:val="24"/>
        </w:rPr>
      </w:pPr>
    </w:p>
    <w:p w:rsidR="0036520B" w:rsidRPr="00810CDB" w:rsidRDefault="002D01CF" w:rsidP="00EB431C">
      <w:pPr>
        <w:pStyle w:val="BodyText"/>
        <w:tabs>
          <w:tab w:val="left" w:pos="10260"/>
        </w:tabs>
        <w:ind w:left="123" w:right="14"/>
        <w:rPr>
          <w:rFonts w:asciiTheme="minorHAnsi" w:hAnsiTheme="minorHAnsi" w:cstheme="minorHAnsi"/>
          <w:sz w:val="24"/>
          <w:szCs w:val="24"/>
        </w:rPr>
      </w:pPr>
      <w:r w:rsidRPr="00810CDB">
        <w:rPr>
          <w:rFonts w:asciiTheme="minorHAnsi" w:hAnsiTheme="minorHAnsi" w:cstheme="minorHAnsi"/>
          <w:sz w:val="24"/>
          <w:szCs w:val="24"/>
        </w:rPr>
        <w:t xml:space="preserve">While a support room would normally be established following a student death, it may </w:t>
      </w:r>
      <w:r w:rsidR="00C40276">
        <w:rPr>
          <w:rFonts w:asciiTheme="minorHAnsi" w:hAnsiTheme="minorHAnsi" w:cstheme="minorHAnsi"/>
          <w:sz w:val="24"/>
          <w:szCs w:val="24"/>
        </w:rPr>
        <w:t xml:space="preserve">be the case that a very public </w:t>
      </w:r>
      <w:r w:rsidRPr="00810CDB">
        <w:rPr>
          <w:rFonts w:asciiTheme="minorHAnsi" w:hAnsiTheme="minorHAnsi" w:cstheme="minorHAnsi"/>
          <w:sz w:val="24"/>
          <w:szCs w:val="24"/>
        </w:rPr>
        <w:t xml:space="preserve">suicide </w:t>
      </w:r>
      <w:r w:rsidR="00C40276" w:rsidRPr="00810CDB">
        <w:rPr>
          <w:rFonts w:asciiTheme="minorHAnsi" w:hAnsiTheme="minorHAnsi" w:cstheme="minorHAnsi"/>
          <w:sz w:val="24"/>
          <w:szCs w:val="24"/>
        </w:rPr>
        <w:t>attempt</w:t>
      </w:r>
      <w:r w:rsidRPr="00810CDB">
        <w:rPr>
          <w:rFonts w:asciiTheme="minorHAnsi" w:hAnsiTheme="minorHAnsi" w:cstheme="minorHAnsi"/>
          <w:sz w:val="24"/>
          <w:szCs w:val="24"/>
        </w:rPr>
        <w:t xml:space="preserve"> </w:t>
      </w:r>
      <w:r w:rsidR="00C40276">
        <w:rPr>
          <w:rFonts w:asciiTheme="minorHAnsi" w:hAnsiTheme="minorHAnsi" w:cstheme="minorHAnsi"/>
          <w:sz w:val="24"/>
          <w:szCs w:val="24"/>
        </w:rPr>
        <w:t xml:space="preserve">may also warrant the provision </w:t>
      </w:r>
      <w:r w:rsidRPr="00810CDB">
        <w:rPr>
          <w:rFonts w:asciiTheme="minorHAnsi" w:hAnsiTheme="minorHAnsi" w:cstheme="minorHAnsi"/>
          <w:sz w:val="24"/>
          <w:szCs w:val="24"/>
        </w:rPr>
        <w:t>of a support   room.</w:t>
      </w:r>
    </w:p>
    <w:p w:rsidR="0036520B" w:rsidRPr="00810CDB" w:rsidRDefault="0036520B" w:rsidP="00EB431C">
      <w:pPr>
        <w:pStyle w:val="BodyText"/>
        <w:tabs>
          <w:tab w:val="left" w:pos="10260"/>
        </w:tabs>
        <w:spacing w:before="7"/>
        <w:ind w:right="14"/>
        <w:rPr>
          <w:rFonts w:asciiTheme="minorHAnsi" w:hAnsiTheme="minorHAnsi" w:cstheme="minorHAnsi"/>
          <w:sz w:val="24"/>
          <w:szCs w:val="24"/>
        </w:rPr>
      </w:pPr>
    </w:p>
    <w:p w:rsidR="0036520B" w:rsidRPr="00810CDB" w:rsidRDefault="002D01CF" w:rsidP="00EB431C">
      <w:pPr>
        <w:pStyle w:val="Heading6"/>
        <w:tabs>
          <w:tab w:val="left" w:pos="10260"/>
        </w:tabs>
        <w:ind w:left="123" w:right="14"/>
        <w:rPr>
          <w:rFonts w:asciiTheme="minorHAnsi" w:hAnsiTheme="minorHAnsi" w:cstheme="minorHAnsi"/>
          <w:sz w:val="24"/>
          <w:szCs w:val="24"/>
        </w:rPr>
      </w:pPr>
      <w:r w:rsidRPr="00810CDB">
        <w:rPr>
          <w:rFonts w:asciiTheme="minorHAnsi" w:hAnsiTheme="minorHAnsi" w:cstheme="minorHAnsi"/>
          <w:w w:val="105"/>
          <w:sz w:val="24"/>
          <w:szCs w:val="24"/>
        </w:rPr>
        <w:t>Critical areas for sensitive discussion with the family include:</w:t>
      </w:r>
    </w:p>
    <w:p w:rsidR="0036520B" w:rsidRPr="00810CDB" w:rsidRDefault="002D01CF" w:rsidP="00EB431C">
      <w:pPr>
        <w:pStyle w:val="ListParagraph"/>
        <w:numPr>
          <w:ilvl w:val="1"/>
          <w:numId w:val="4"/>
        </w:numPr>
        <w:tabs>
          <w:tab w:val="left" w:pos="851"/>
          <w:tab w:val="left" w:pos="10260"/>
        </w:tabs>
        <w:spacing w:before="30"/>
        <w:ind w:right="14" w:hanging="353"/>
        <w:rPr>
          <w:rFonts w:asciiTheme="minorHAnsi" w:hAnsiTheme="minorHAnsi" w:cstheme="minorHAnsi"/>
          <w:sz w:val="24"/>
          <w:szCs w:val="24"/>
        </w:rPr>
      </w:pPr>
      <w:r w:rsidRPr="00810CDB">
        <w:rPr>
          <w:rFonts w:asciiTheme="minorHAnsi" w:hAnsiTheme="minorHAnsi" w:cstheme="minorHAnsi"/>
          <w:w w:val="105"/>
          <w:sz w:val="24"/>
          <w:szCs w:val="24"/>
        </w:rPr>
        <w:t>What</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information</w:t>
      </w:r>
      <w:r w:rsidRPr="00810CDB">
        <w:rPr>
          <w:rFonts w:asciiTheme="minorHAnsi" w:hAnsiTheme="minorHAnsi" w:cstheme="minorHAnsi"/>
          <w:spacing w:val="-11"/>
          <w:w w:val="105"/>
          <w:sz w:val="24"/>
          <w:szCs w:val="24"/>
        </w:rPr>
        <w:t xml:space="preserve"> </w:t>
      </w:r>
      <w:r w:rsidRPr="00810CDB">
        <w:rPr>
          <w:rFonts w:asciiTheme="minorHAnsi" w:hAnsiTheme="minorHAnsi" w:cstheme="minorHAnsi"/>
          <w:w w:val="105"/>
          <w:sz w:val="24"/>
          <w:szCs w:val="24"/>
        </w:rPr>
        <w:t>will</w:t>
      </w:r>
      <w:r w:rsidRPr="00810CDB">
        <w:rPr>
          <w:rFonts w:asciiTheme="minorHAnsi" w:hAnsiTheme="minorHAnsi" w:cstheme="minorHAnsi"/>
          <w:spacing w:val="-13"/>
          <w:w w:val="105"/>
          <w:sz w:val="24"/>
          <w:szCs w:val="24"/>
        </w:rPr>
        <w:t xml:space="preserve"> </w:t>
      </w:r>
      <w:r w:rsidRPr="00810CDB">
        <w:rPr>
          <w:rFonts w:asciiTheme="minorHAnsi" w:hAnsiTheme="minorHAnsi" w:cstheme="minorHAnsi"/>
          <w:w w:val="105"/>
          <w:sz w:val="24"/>
          <w:szCs w:val="24"/>
        </w:rPr>
        <w:t>be</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provided</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to</w:t>
      </w:r>
      <w:r w:rsidRPr="00810CDB">
        <w:rPr>
          <w:rFonts w:asciiTheme="minorHAnsi" w:hAnsiTheme="minorHAnsi" w:cstheme="minorHAnsi"/>
          <w:spacing w:val="-21"/>
          <w:w w:val="105"/>
          <w:sz w:val="24"/>
          <w:szCs w:val="24"/>
        </w:rPr>
        <w:t xml:space="preserve"> </w:t>
      </w:r>
      <w:r w:rsidRPr="00810CDB">
        <w:rPr>
          <w:rFonts w:asciiTheme="minorHAnsi" w:hAnsiTheme="minorHAnsi" w:cstheme="minorHAnsi"/>
          <w:w w:val="105"/>
          <w:sz w:val="24"/>
          <w:szCs w:val="24"/>
        </w:rPr>
        <w:t>the</w:t>
      </w:r>
      <w:r w:rsidRPr="00810CDB">
        <w:rPr>
          <w:rFonts w:asciiTheme="minorHAnsi" w:hAnsiTheme="minorHAnsi" w:cstheme="minorHAnsi"/>
          <w:spacing w:val="-8"/>
          <w:w w:val="105"/>
          <w:sz w:val="24"/>
          <w:szCs w:val="24"/>
        </w:rPr>
        <w:t xml:space="preserve"> </w:t>
      </w:r>
      <w:r w:rsidRPr="00810CDB">
        <w:rPr>
          <w:rFonts w:asciiTheme="minorHAnsi" w:hAnsiTheme="minorHAnsi" w:cstheme="minorHAnsi"/>
          <w:w w:val="105"/>
          <w:sz w:val="24"/>
          <w:szCs w:val="24"/>
        </w:rPr>
        <w:t>school</w:t>
      </w:r>
      <w:r w:rsidRPr="00810CDB">
        <w:rPr>
          <w:rFonts w:asciiTheme="minorHAnsi" w:hAnsiTheme="minorHAnsi" w:cstheme="minorHAnsi"/>
          <w:spacing w:val="-16"/>
          <w:w w:val="105"/>
          <w:sz w:val="24"/>
          <w:szCs w:val="24"/>
        </w:rPr>
        <w:t xml:space="preserve"> </w:t>
      </w:r>
      <w:r w:rsidRPr="00810CDB">
        <w:rPr>
          <w:rFonts w:asciiTheme="minorHAnsi" w:hAnsiTheme="minorHAnsi" w:cstheme="minorHAnsi"/>
          <w:w w:val="105"/>
          <w:sz w:val="24"/>
          <w:szCs w:val="24"/>
        </w:rPr>
        <w:t>community</w:t>
      </w:r>
    </w:p>
    <w:p w:rsidR="0036520B" w:rsidRPr="00810CDB" w:rsidRDefault="002D01CF" w:rsidP="00EB431C">
      <w:pPr>
        <w:pStyle w:val="ListParagraph"/>
        <w:numPr>
          <w:ilvl w:val="1"/>
          <w:numId w:val="4"/>
        </w:numPr>
        <w:tabs>
          <w:tab w:val="left" w:pos="858"/>
          <w:tab w:val="left" w:pos="10260"/>
        </w:tabs>
        <w:spacing w:before="21"/>
        <w:ind w:right="14" w:hanging="353"/>
        <w:rPr>
          <w:rFonts w:asciiTheme="minorHAnsi" w:hAnsiTheme="minorHAnsi" w:cstheme="minorHAnsi"/>
          <w:sz w:val="24"/>
          <w:szCs w:val="24"/>
        </w:rPr>
      </w:pPr>
      <w:r w:rsidRPr="00810CDB">
        <w:rPr>
          <w:rFonts w:asciiTheme="minorHAnsi" w:hAnsiTheme="minorHAnsi" w:cstheme="minorHAnsi"/>
          <w:sz w:val="24"/>
          <w:szCs w:val="24"/>
        </w:rPr>
        <w:t>Support plan for their child to return to school. It is es</w:t>
      </w:r>
      <w:r w:rsidR="00C40276">
        <w:rPr>
          <w:rFonts w:asciiTheme="minorHAnsi" w:hAnsiTheme="minorHAnsi" w:cstheme="minorHAnsi"/>
          <w:sz w:val="24"/>
          <w:szCs w:val="24"/>
        </w:rPr>
        <w:t xml:space="preserve">sential that a support plan is </w:t>
      </w:r>
      <w:r w:rsidRPr="00810CDB">
        <w:rPr>
          <w:rFonts w:asciiTheme="minorHAnsi" w:hAnsiTheme="minorHAnsi" w:cstheme="minorHAnsi"/>
          <w:sz w:val="24"/>
          <w:szCs w:val="24"/>
        </w:rPr>
        <w:t>developed and agreed to by the School Counsellor or other Staff member, the student, the family and t</w:t>
      </w:r>
      <w:r w:rsidR="00C40276">
        <w:rPr>
          <w:rFonts w:asciiTheme="minorHAnsi" w:hAnsiTheme="minorHAnsi" w:cstheme="minorHAnsi"/>
          <w:sz w:val="24"/>
          <w:szCs w:val="24"/>
        </w:rPr>
        <w:t xml:space="preserve">he mental health professionals </w:t>
      </w:r>
      <w:r w:rsidR="00D81A03">
        <w:rPr>
          <w:rFonts w:asciiTheme="minorHAnsi" w:hAnsiTheme="minorHAnsi" w:cstheme="minorHAnsi"/>
          <w:sz w:val="24"/>
          <w:szCs w:val="24"/>
        </w:rPr>
        <w:t xml:space="preserve">before </w:t>
      </w:r>
      <w:r w:rsidRPr="00810CDB">
        <w:rPr>
          <w:rFonts w:asciiTheme="minorHAnsi" w:hAnsiTheme="minorHAnsi" w:cstheme="minorHAnsi"/>
          <w:sz w:val="24"/>
          <w:szCs w:val="24"/>
        </w:rPr>
        <w:t>the stud</w:t>
      </w:r>
      <w:r w:rsidR="0015629B">
        <w:rPr>
          <w:rFonts w:asciiTheme="minorHAnsi" w:hAnsiTheme="minorHAnsi" w:cstheme="minorHAnsi"/>
          <w:sz w:val="24"/>
          <w:szCs w:val="24"/>
        </w:rPr>
        <w:t xml:space="preserve">ent returns to </w:t>
      </w:r>
      <w:r w:rsidRPr="00810CDB">
        <w:rPr>
          <w:rFonts w:asciiTheme="minorHAnsi" w:hAnsiTheme="minorHAnsi" w:cstheme="minorHAnsi"/>
          <w:sz w:val="24"/>
          <w:szCs w:val="24"/>
        </w:rPr>
        <w:t>school.</w:t>
      </w:r>
    </w:p>
    <w:p w:rsidR="0036520B" w:rsidRPr="00810CDB" w:rsidRDefault="002D01CF" w:rsidP="00EB431C">
      <w:pPr>
        <w:pStyle w:val="ListParagraph"/>
        <w:numPr>
          <w:ilvl w:val="1"/>
          <w:numId w:val="4"/>
        </w:numPr>
        <w:tabs>
          <w:tab w:val="left" w:pos="851"/>
          <w:tab w:val="left" w:pos="10260"/>
        </w:tabs>
        <w:spacing w:before="4"/>
        <w:ind w:left="850" w:right="14" w:hanging="367"/>
        <w:rPr>
          <w:rFonts w:asciiTheme="minorHAnsi" w:hAnsiTheme="minorHAnsi" w:cstheme="minorHAnsi"/>
          <w:sz w:val="24"/>
          <w:szCs w:val="24"/>
        </w:rPr>
      </w:pPr>
      <w:r w:rsidRPr="00810CDB">
        <w:rPr>
          <w:rFonts w:asciiTheme="minorHAnsi" w:hAnsiTheme="minorHAnsi" w:cstheme="minorHAnsi"/>
          <w:sz w:val="24"/>
          <w:szCs w:val="24"/>
        </w:rPr>
        <w:t xml:space="preserve">Support needed for siblings </w:t>
      </w:r>
      <w:r w:rsidRPr="00810CDB">
        <w:rPr>
          <w:rFonts w:asciiTheme="minorHAnsi" w:hAnsiTheme="minorHAnsi" w:cstheme="minorHAnsi"/>
          <w:b/>
          <w:sz w:val="24"/>
          <w:szCs w:val="24"/>
        </w:rPr>
        <w:t>in</w:t>
      </w:r>
      <w:r w:rsidRPr="00810CDB">
        <w:rPr>
          <w:rFonts w:asciiTheme="minorHAnsi" w:hAnsiTheme="minorHAnsi" w:cstheme="minorHAnsi"/>
          <w:b/>
          <w:spacing w:val="53"/>
          <w:sz w:val="24"/>
          <w:szCs w:val="24"/>
        </w:rPr>
        <w:t xml:space="preserve"> </w:t>
      </w:r>
      <w:r w:rsidRPr="00810CDB">
        <w:rPr>
          <w:rFonts w:asciiTheme="minorHAnsi" w:hAnsiTheme="minorHAnsi" w:cstheme="minorHAnsi"/>
          <w:sz w:val="24"/>
          <w:szCs w:val="24"/>
        </w:rPr>
        <w:t>school</w:t>
      </w:r>
    </w:p>
    <w:p w:rsidR="0036520B" w:rsidRPr="00810CDB" w:rsidRDefault="002D01CF" w:rsidP="00EB431C">
      <w:pPr>
        <w:pStyle w:val="ListParagraph"/>
        <w:numPr>
          <w:ilvl w:val="1"/>
          <w:numId w:val="4"/>
        </w:numPr>
        <w:tabs>
          <w:tab w:val="left" w:pos="844"/>
          <w:tab w:val="left" w:pos="10260"/>
        </w:tabs>
        <w:spacing w:before="26"/>
        <w:ind w:left="836" w:right="14" w:hanging="353"/>
        <w:rPr>
          <w:rFonts w:asciiTheme="minorHAnsi" w:hAnsiTheme="minorHAnsi" w:cstheme="minorHAnsi"/>
          <w:sz w:val="24"/>
          <w:szCs w:val="24"/>
        </w:rPr>
      </w:pPr>
      <w:r w:rsidRPr="00810CDB">
        <w:rPr>
          <w:rFonts w:asciiTheme="minorHAnsi" w:hAnsiTheme="minorHAnsi" w:cstheme="minorHAnsi"/>
          <w:sz w:val="24"/>
          <w:szCs w:val="24"/>
        </w:rPr>
        <w:t>Guidance Counsellor or School Counsellor involvement for liaison with mental health professional</w:t>
      </w:r>
    </w:p>
    <w:p w:rsidR="0036520B" w:rsidRPr="00810CDB" w:rsidRDefault="002D01CF" w:rsidP="00EB431C">
      <w:pPr>
        <w:pStyle w:val="ListParagraph"/>
        <w:numPr>
          <w:ilvl w:val="1"/>
          <w:numId w:val="4"/>
        </w:numPr>
        <w:tabs>
          <w:tab w:val="left" w:pos="844"/>
          <w:tab w:val="left" w:pos="10260"/>
        </w:tabs>
        <w:spacing w:before="38"/>
        <w:ind w:right="14"/>
        <w:rPr>
          <w:rFonts w:asciiTheme="minorHAnsi" w:hAnsiTheme="minorHAnsi" w:cstheme="minorHAnsi"/>
          <w:sz w:val="24"/>
          <w:szCs w:val="24"/>
        </w:rPr>
      </w:pPr>
      <w:r w:rsidRPr="00810CDB">
        <w:rPr>
          <w:rFonts w:asciiTheme="minorHAnsi" w:hAnsiTheme="minorHAnsi" w:cstheme="minorHAnsi"/>
          <w:sz w:val="24"/>
          <w:szCs w:val="24"/>
        </w:rPr>
        <w:t xml:space="preserve">Identify, monitor and support other vulnerable students is just as important in the case of attempted  suicide as it is with completed  suicide to prevent </w:t>
      </w:r>
      <w:r w:rsidRPr="00810CDB">
        <w:rPr>
          <w:rFonts w:asciiTheme="minorHAnsi" w:hAnsiTheme="minorHAnsi" w:cstheme="minorHAnsi"/>
          <w:spacing w:val="10"/>
          <w:sz w:val="24"/>
          <w:szCs w:val="24"/>
        </w:rPr>
        <w:t xml:space="preserve"> </w:t>
      </w:r>
      <w:r w:rsidRPr="00810CDB">
        <w:rPr>
          <w:rFonts w:asciiTheme="minorHAnsi" w:hAnsiTheme="minorHAnsi" w:cstheme="minorHAnsi"/>
          <w:sz w:val="24"/>
          <w:szCs w:val="24"/>
        </w:rPr>
        <w:t>contagion.</w:t>
      </w:r>
    </w:p>
    <w:p w:rsidR="00B115F5" w:rsidRDefault="00B115F5">
      <w:pPr>
        <w:rPr>
          <w:rFonts w:asciiTheme="minorHAnsi" w:hAnsiTheme="minorHAnsi" w:cstheme="minorHAnsi"/>
          <w:b/>
          <w:w w:val="105"/>
          <w:sz w:val="24"/>
          <w:szCs w:val="24"/>
        </w:rPr>
      </w:pPr>
      <w:r>
        <w:rPr>
          <w:rFonts w:asciiTheme="minorHAnsi" w:hAnsiTheme="minorHAnsi" w:cstheme="minorHAnsi"/>
          <w:b/>
          <w:w w:val="105"/>
          <w:sz w:val="24"/>
          <w:szCs w:val="24"/>
        </w:rPr>
        <w:br w:type="page"/>
      </w:r>
    </w:p>
    <w:p w:rsidR="0036520B" w:rsidRPr="00B115F5" w:rsidRDefault="002D01CF" w:rsidP="00B115F5">
      <w:pPr>
        <w:pStyle w:val="Heading1"/>
        <w:ind w:left="0"/>
        <w:rPr>
          <w:b/>
          <w:sz w:val="32"/>
          <w:szCs w:val="32"/>
        </w:rPr>
      </w:pPr>
      <w:bookmarkStart w:id="31" w:name="_Toc7179942"/>
      <w:r w:rsidRPr="00B115F5">
        <w:rPr>
          <w:b/>
          <w:w w:val="105"/>
          <w:sz w:val="32"/>
          <w:szCs w:val="32"/>
        </w:rPr>
        <w:lastRenderedPageBreak/>
        <w:t>References</w:t>
      </w:r>
      <w:bookmarkEnd w:id="31"/>
    </w:p>
    <w:p w:rsidR="0036520B" w:rsidRPr="00810CDB" w:rsidRDefault="0036520B" w:rsidP="00EB431C">
      <w:pPr>
        <w:pStyle w:val="BodyText"/>
        <w:tabs>
          <w:tab w:val="left" w:pos="10260"/>
        </w:tabs>
        <w:spacing w:before="3"/>
        <w:ind w:right="14"/>
        <w:rPr>
          <w:rFonts w:asciiTheme="minorHAnsi" w:hAnsiTheme="minorHAnsi" w:cstheme="minorHAnsi"/>
          <w:sz w:val="24"/>
          <w:szCs w:val="24"/>
        </w:rPr>
      </w:pPr>
    </w:p>
    <w:p w:rsidR="0036520B" w:rsidRDefault="002D01CF" w:rsidP="00B115F5">
      <w:pPr>
        <w:tabs>
          <w:tab w:val="left" w:pos="10260"/>
        </w:tabs>
        <w:spacing w:before="1"/>
        <w:ind w:left="630" w:right="14" w:hanging="513"/>
        <w:rPr>
          <w:rFonts w:asciiTheme="minorHAnsi" w:hAnsiTheme="minorHAnsi" w:cstheme="minorHAnsi"/>
          <w:b/>
          <w:color w:val="1F497D" w:themeColor="text2"/>
          <w:sz w:val="24"/>
          <w:szCs w:val="24"/>
          <w:u w:val="single"/>
        </w:rPr>
      </w:pPr>
      <w:r w:rsidRPr="00B115F5">
        <w:rPr>
          <w:rFonts w:asciiTheme="minorHAnsi" w:hAnsiTheme="minorHAnsi" w:cstheme="minorHAnsi"/>
          <w:b/>
          <w:sz w:val="24"/>
          <w:szCs w:val="24"/>
        </w:rPr>
        <w:t xml:space="preserve">After a Suicide: A Toolkit for Schools. </w:t>
      </w:r>
      <w:r w:rsidR="002B21DB">
        <w:rPr>
          <w:rFonts w:asciiTheme="minorHAnsi" w:hAnsiTheme="minorHAnsi" w:cstheme="minorHAnsi"/>
          <w:sz w:val="24"/>
          <w:szCs w:val="24"/>
          <w:lang w:val="fr-CA"/>
        </w:rPr>
        <w:t xml:space="preserve">Suicide </w:t>
      </w:r>
      <w:proofErr w:type="spellStart"/>
      <w:r w:rsidR="002B21DB">
        <w:rPr>
          <w:rFonts w:asciiTheme="minorHAnsi" w:hAnsiTheme="minorHAnsi" w:cstheme="minorHAnsi"/>
          <w:sz w:val="24"/>
          <w:szCs w:val="24"/>
          <w:lang w:val="fr-CA"/>
        </w:rPr>
        <w:t>Prevention</w:t>
      </w:r>
      <w:proofErr w:type="spellEnd"/>
      <w:r w:rsidR="002B21DB">
        <w:rPr>
          <w:rFonts w:asciiTheme="minorHAnsi" w:hAnsiTheme="minorHAnsi" w:cstheme="minorHAnsi"/>
          <w:sz w:val="24"/>
          <w:szCs w:val="24"/>
          <w:lang w:val="fr-CA"/>
        </w:rPr>
        <w:t xml:space="preserve"> </w:t>
      </w:r>
      <w:r w:rsidRPr="00B115F5">
        <w:rPr>
          <w:rFonts w:asciiTheme="minorHAnsi" w:hAnsiTheme="minorHAnsi" w:cstheme="minorHAnsi"/>
          <w:sz w:val="24"/>
          <w:szCs w:val="24"/>
          <w:lang w:val="fr-CA"/>
        </w:rPr>
        <w:t xml:space="preserve">Resource Center (SPRC).  </w:t>
      </w:r>
      <w:r w:rsidRPr="00B115F5">
        <w:rPr>
          <w:rFonts w:asciiTheme="minorHAnsi" w:hAnsiTheme="minorHAnsi" w:cstheme="minorHAnsi"/>
          <w:sz w:val="24"/>
          <w:szCs w:val="24"/>
        </w:rPr>
        <w:t xml:space="preserve">American Foundation for Suicide Prevention. 2011. </w:t>
      </w:r>
    </w:p>
    <w:p w:rsidR="00825292" w:rsidRPr="00B115F5" w:rsidRDefault="00C720EE" w:rsidP="00B115F5">
      <w:pPr>
        <w:tabs>
          <w:tab w:val="left" w:pos="10260"/>
        </w:tabs>
        <w:spacing w:before="1"/>
        <w:ind w:left="630" w:right="14" w:hanging="513"/>
        <w:rPr>
          <w:rFonts w:asciiTheme="minorHAnsi" w:hAnsiTheme="minorHAnsi" w:cstheme="minorHAnsi"/>
          <w:b/>
          <w:sz w:val="24"/>
          <w:szCs w:val="24"/>
        </w:rPr>
      </w:pPr>
      <w:hyperlink r:id="rId12" w:history="1">
        <w:r w:rsidR="00825292" w:rsidRPr="00825292">
          <w:rPr>
            <w:rStyle w:val="Hyperlink"/>
            <w:rFonts w:asciiTheme="minorHAnsi" w:hAnsiTheme="minorHAnsi" w:cstheme="minorHAnsi"/>
            <w:b/>
            <w:sz w:val="24"/>
            <w:szCs w:val="24"/>
          </w:rPr>
          <w:t>http://www.sprc.org/sites/default/files/resource-program/AfteraSuicideToolkitforSchools.pdf</w:t>
        </w:r>
      </w:hyperlink>
    </w:p>
    <w:p w:rsidR="0036520B" w:rsidRPr="00B115F5" w:rsidRDefault="0036520B" w:rsidP="00B115F5">
      <w:pPr>
        <w:pStyle w:val="BodyText"/>
        <w:tabs>
          <w:tab w:val="left" w:pos="10260"/>
        </w:tabs>
        <w:spacing w:before="4"/>
        <w:ind w:left="630" w:right="14" w:hanging="513"/>
        <w:rPr>
          <w:rFonts w:asciiTheme="minorHAnsi" w:hAnsiTheme="minorHAnsi" w:cstheme="minorHAnsi"/>
          <w:b/>
          <w:sz w:val="24"/>
          <w:szCs w:val="24"/>
        </w:rPr>
      </w:pPr>
    </w:p>
    <w:p w:rsidR="0036520B" w:rsidRPr="00B115F5" w:rsidRDefault="002D01CF" w:rsidP="00B115F5">
      <w:pPr>
        <w:tabs>
          <w:tab w:val="left" w:pos="10260"/>
        </w:tabs>
        <w:spacing w:before="1"/>
        <w:ind w:left="630" w:right="14" w:hanging="513"/>
        <w:rPr>
          <w:rFonts w:asciiTheme="minorHAnsi" w:hAnsiTheme="minorHAnsi" w:cstheme="minorHAnsi"/>
          <w:sz w:val="24"/>
          <w:szCs w:val="24"/>
        </w:rPr>
      </w:pPr>
      <w:r w:rsidRPr="00B115F5">
        <w:rPr>
          <w:rFonts w:asciiTheme="minorHAnsi" w:hAnsiTheme="minorHAnsi" w:cstheme="minorHAnsi"/>
          <w:b/>
          <w:sz w:val="24"/>
          <w:szCs w:val="24"/>
        </w:rPr>
        <w:t xml:space="preserve">Suicide </w:t>
      </w:r>
      <w:proofErr w:type="spellStart"/>
      <w:r w:rsidRPr="00B115F5">
        <w:rPr>
          <w:rFonts w:asciiTheme="minorHAnsi" w:hAnsiTheme="minorHAnsi" w:cstheme="minorHAnsi"/>
          <w:b/>
          <w:sz w:val="24"/>
          <w:szCs w:val="24"/>
        </w:rPr>
        <w:t>Postvention</w:t>
      </w:r>
      <w:proofErr w:type="spellEnd"/>
      <w:r w:rsidRPr="00B115F5">
        <w:rPr>
          <w:rFonts w:asciiTheme="minorHAnsi" w:hAnsiTheme="minorHAnsi" w:cstheme="minorHAnsi"/>
          <w:b/>
          <w:sz w:val="24"/>
          <w:szCs w:val="24"/>
        </w:rPr>
        <w:t xml:space="preserve"> Guidelines: A Framework to Assist Staff </w:t>
      </w:r>
      <w:r w:rsidRPr="00B115F5">
        <w:rPr>
          <w:rFonts w:asciiTheme="minorHAnsi" w:hAnsiTheme="minorHAnsi" w:cstheme="minorHAnsi"/>
          <w:sz w:val="24"/>
          <w:szCs w:val="24"/>
        </w:rPr>
        <w:t xml:space="preserve">in </w:t>
      </w:r>
      <w:r w:rsidRPr="00B115F5">
        <w:rPr>
          <w:rFonts w:asciiTheme="minorHAnsi" w:hAnsiTheme="minorHAnsi" w:cstheme="minorHAnsi"/>
          <w:b/>
          <w:sz w:val="24"/>
          <w:szCs w:val="24"/>
        </w:rPr>
        <w:t xml:space="preserve">Supporting their School Communities </w:t>
      </w:r>
      <w:r w:rsidRPr="00B115F5">
        <w:rPr>
          <w:rFonts w:asciiTheme="minorHAnsi" w:hAnsiTheme="minorHAnsi" w:cstheme="minorHAnsi"/>
          <w:sz w:val="24"/>
          <w:szCs w:val="24"/>
        </w:rPr>
        <w:t xml:space="preserve">in </w:t>
      </w:r>
      <w:r w:rsidRPr="00B115F5">
        <w:rPr>
          <w:rFonts w:asciiTheme="minorHAnsi" w:hAnsiTheme="minorHAnsi" w:cstheme="minorHAnsi"/>
          <w:b/>
          <w:sz w:val="24"/>
          <w:szCs w:val="24"/>
        </w:rPr>
        <w:t xml:space="preserve">Responding to Suspected, Attempted or Completed Suicide. </w:t>
      </w:r>
      <w:r w:rsidRPr="00B115F5">
        <w:rPr>
          <w:rFonts w:asciiTheme="minorHAnsi" w:hAnsiTheme="minorHAnsi" w:cstheme="minorHAnsi"/>
          <w:sz w:val="24"/>
          <w:szCs w:val="24"/>
        </w:rPr>
        <w:t xml:space="preserve">Department of Education and </w:t>
      </w:r>
      <w:r w:rsidR="002F260E" w:rsidRPr="00B115F5">
        <w:rPr>
          <w:rFonts w:asciiTheme="minorHAnsi" w:hAnsiTheme="minorHAnsi" w:cstheme="minorHAnsi"/>
          <w:sz w:val="24"/>
          <w:szCs w:val="24"/>
        </w:rPr>
        <w:t>Children’s Services</w:t>
      </w:r>
      <w:r w:rsidRPr="00B115F5">
        <w:rPr>
          <w:rFonts w:asciiTheme="minorHAnsi" w:hAnsiTheme="minorHAnsi" w:cstheme="minorHAnsi"/>
          <w:sz w:val="24"/>
          <w:szCs w:val="24"/>
        </w:rPr>
        <w:t xml:space="preserve">, Catholic Education South Australia </w:t>
      </w:r>
      <w:r w:rsidR="002F260E" w:rsidRPr="00B115F5">
        <w:rPr>
          <w:rFonts w:asciiTheme="minorHAnsi" w:hAnsiTheme="minorHAnsi" w:cstheme="minorHAnsi"/>
          <w:sz w:val="24"/>
          <w:szCs w:val="24"/>
        </w:rPr>
        <w:t xml:space="preserve">Association of Independent </w:t>
      </w:r>
      <w:r w:rsidR="002F260E" w:rsidRPr="00B115F5">
        <w:rPr>
          <w:rFonts w:asciiTheme="minorHAnsi" w:hAnsiTheme="minorHAnsi" w:cstheme="minorHAnsi"/>
          <w:spacing w:val="8"/>
          <w:sz w:val="24"/>
          <w:szCs w:val="24"/>
        </w:rPr>
        <w:t>Schools</w:t>
      </w:r>
      <w:r w:rsidRPr="00B115F5">
        <w:rPr>
          <w:rFonts w:asciiTheme="minorHAnsi" w:hAnsiTheme="minorHAnsi" w:cstheme="minorHAnsi"/>
          <w:sz w:val="24"/>
          <w:szCs w:val="24"/>
        </w:rPr>
        <w:t>.</w:t>
      </w:r>
      <w:r w:rsidR="00B115F5" w:rsidRPr="00B115F5">
        <w:rPr>
          <w:rFonts w:asciiTheme="minorHAnsi" w:hAnsiTheme="minorHAnsi" w:cstheme="minorHAnsi"/>
          <w:sz w:val="24"/>
          <w:szCs w:val="24"/>
        </w:rPr>
        <w:t xml:space="preserve"> </w:t>
      </w:r>
      <w:hyperlink r:id="rId13" w:history="1">
        <w:r w:rsidR="00B115F5" w:rsidRPr="00B115F5">
          <w:rPr>
            <w:rStyle w:val="Hyperlink"/>
            <w:rFonts w:asciiTheme="minorHAnsi" w:hAnsiTheme="minorHAnsi" w:cstheme="minorHAnsi"/>
            <w:sz w:val="24"/>
            <w:szCs w:val="24"/>
          </w:rPr>
          <w:t>https://www.education.sa.gov.au/sites/g/files/net691/f/suicide-postvention-guidelines.pdf</w:t>
        </w:r>
      </w:hyperlink>
      <w:r w:rsidR="00B115F5" w:rsidRPr="00B115F5">
        <w:rPr>
          <w:rFonts w:asciiTheme="minorHAnsi" w:hAnsiTheme="minorHAnsi" w:cstheme="minorHAnsi"/>
          <w:sz w:val="24"/>
          <w:szCs w:val="24"/>
        </w:rPr>
        <w:t xml:space="preserve"> </w:t>
      </w:r>
    </w:p>
    <w:p w:rsidR="0036520B" w:rsidRPr="00B115F5" w:rsidRDefault="0036520B" w:rsidP="00B115F5">
      <w:pPr>
        <w:pStyle w:val="BodyText"/>
        <w:tabs>
          <w:tab w:val="left" w:pos="10260"/>
        </w:tabs>
        <w:spacing w:before="2"/>
        <w:ind w:left="630" w:right="14" w:hanging="513"/>
        <w:rPr>
          <w:rFonts w:asciiTheme="minorHAnsi" w:hAnsiTheme="minorHAnsi" w:cstheme="minorHAnsi"/>
          <w:b/>
          <w:sz w:val="24"/>
          <w:szCs w:val="24"/>
        </w:rPr>
      </w:pPr>
    </w:p>
    <w:p w:rsidR="0036520B" w:rsidRPr="00B115F5" w:rsidRDefault="002D01CF" w:rsidP="00B115F5">
      <w:pPr>
        <w:tabs>
          <w:tab w:val="left" w:pos="10260"/>
        </w:tabs>
        <w:ind w:left="630" w:right="14" w:hanging="513"/>
        <w:rPr>
          <w:rFonts w:asciiTheme="minorHAnsi" w:hAnsiTheme="minorHAnsi" w:cstheme="minorHAnsi"/>
          <w:sz w:val="24"/>
          <w:szCs w:val="24"/>
        </w:rPr>
      </w:pPr>
      <w:r w:rsidRPr="00B115F5">
        <w:rPr>
          <w:rFonts w:asciiTheme="minorHAnsi" w:hAnsiTheme="minorHAnsi" w:cstheme="minorHAnsi"/>
          <w:b/>
          <w:sz w:val="24"/>
          <w:szCs w:val="24"/>
        </w:rPr>
        <w:t xml:space="preserve">Kids Help Phone    </w:t>
      </w:r>
      <w:proofErr w:type="spellStart"/>
      <w:r w:rsidRPr="00B115F5">
        <w:rPr>
          <w:rFonts w:asciiTheme="minorHAnsi" w:hAnsiTheme="minorHAnsi" w:cstheme="minorHAnsi"/>
          <w:sz w:val="24"/>
          <w:szCs w:val="24"/>
        </w:rPr>
        <w:t>Phone</w:t>
      </w:r>
      <w:proofErr w:type="spellEnd"/>
      <w:r w:rsidRPr="00B115F5">
        <w:rPr>
          <w:rFonts w:asciiTheme="minorHAnsi" w:hAnsiTheme="minorHAnsi" w:cstheme="minorHAnsi"/>
          <w:sz w:val="24"/>
          <w:szCs w:val="24"/>
        </w:rPr>
        <w:t xml:space="preserve">:  1-800-668-6868    Website: </w:t>
      </w:r>
      <w:hyperlink r:id="rId14">
        <w:r w:rsidRPr="00B115F5">
          <w:rPr>
            <w:rFonts w:asciiTheme="minorHAnsi" w:hAnsiTheme="minorHAnsi" w:cstheme="minorHAnsi"/>
            <w:b/>
            <w:color w:val="1F497D" w:themeColor="text2"/>
            <w:sz w:val="24"/>
            <w:szCs w:val="24"/>
            <w:u w:val="single"/>
          </w:rPr>
          <w:t>www.kidshelpphone.ca</w:t>
        </w:r>
      </w:hyperlink>
    </w:p>
    <w:p w:rsidR="0036520B" w:rsidRPr="00B115F5" w:rsidRDefault="002D01CF" w:rsidP="00B115F5">
      <w:pPr>
        <w:pStyle w:val="BodyText"/>
        <w:tabs>
          <w:tab w:val="left" w:pos="10260"/>
        </w:tabs>
        <w:spacing w:before="16"/>
        <w:ind w:left="630" w:right="14" w:hanging="513"/>
        <w:rPr>
          <w:rFonts w:asciiTheme="minorHAnsi" w:hAnsiTheme="minorHAnsi" w:cstheme="minorHAnsi"/>
          <w:sz w:val="24"/>
          <w:szCs w:val="24"/>
        </w:rPr>
      </w:pPr>
      <w:r w:rsidRPr="00B115F5">
        <w:rPr>
          <w:rFonts w:asciiTheme="minorHAnsi" w:hAnsiTheme="minorHAnsi" w:cstheme="minorHAnsi"/>
          <w:sz w:val="24"/>
          <w:szCs w:val="24"/>
        </w:rPr>
        <w:t xml:space="preserve">Canada's only toll-free bilingual, anonymous, and confidential phone counselling, referral, and Internet service for children and youth. Every day, professional counsellors provide immediate, caring support to young people in urban and rural communities across Canada. Kids Help Phone does not trace calls, use call display, track </w:t>
      </w:r>
      <w:r w:rsidRPr="00B115F5">
        <w:rPr>
          <w:rFonts w:asciiTheme="minorHAnsi" w:hAnsiTheme="minorHAnsi" w:cstheme="minorHAnsi"/>
          <w:b/>
          <w:sz w:val="24"/>
          <w:szCs w:val="24"/>
        </w:rPr>
        <w:t xml:space="preserve">IP </w:t>
      </w:r>
      <w:r w:rsidRPr="00B115F5">
        <w:rPr>
          <w:rFonts w:asciiTheme="minorHAnsi" w:hAnsiTheme="minorHAnsi" w:cstheme="minorHAnsi"/>
          <w:sz w:val="24"/>
          <w:szCs w:val="24"/>
        </w:rPr>
        <w:t>addresses, and kids do not have to share their names.</w:t>
      </w:r>
    </w:p>
    <w:sectPr w:rsidR="0036520B" w:rsidRPr="00B115F5" w:rsidSect="0046773C">
      <w:pgSz w:w="12240" w:h="15840"/>
      <w:pgMar w:top="900" w:right="1170" w:bottom="1418" w:left="1200" w:header="0" w:footer="565"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0461" w:rsidRDefault="005C0461">
      <w:r>
        <w:separator/>
      </w:r>
    </w:p>
  </w:endnote>
  <w:endnote w:type="continuationSeparator" w:id="0">
    <w:p w:rsidR="005C0461" w:rsidRDefault="005C04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0461" w:rsidRDefault="00C720EE">
    <w:pPr>
      <w:pStyle w:val="Footer"/>
      <w:pBdr>
        <w:top w:val="single" w:sz="4" w:space="1" w:color="D9D9D9" w:themeColor="background1" w:themeShade="D9"/>
      </w:pBdr>
      <w:jc w:val="right"/>
    </w:pPr>
    <w:hyperlink w:anchor="TableofContents" w:history="1">
      <w:r w:rsidR="005C0461" w:rsidRPr="007407E7">
        <w:rPr>
          <w:rStyle w:val="Hyperlink"/>
        </w:rPr>
        <w:t>Return to Table of Contents</w:t>
      </w:r>
    </w:hyperlink>
  </w:p>
  <w:p w:rsidR="005C0461" w:rsidRDefault="00C720EE">
    <w:pPr>
      <w:pStyle w:val="Footer"/>
      <w:pBdr>
        <w:top w:val="single" w:sz="4" w:space="1" w:color="D9D9D9" w:themeColor="background1" w:themeShade="D9"/>
      </w:pBdr>
      <w:jc w:val="right"/>
    </w:pPr>
    <w:sdt>
      <w:sdtPr>
        <w:id w:val="1451979637"/>
        <w:docPartObj>
          <w:docPartGallery w:val="Page Numbers (Bottom of Page)"/>
          <w:docPartUnique/>
        </w:docPartObj>
      </w:sdtPr>
      <w:sdtEndPr>
        <w:rPr>
          <w:color w:val="7F7F7F" w:themeColor="background1" w:themeShade="7F"/>
          <w:spacing w:val="60"/>
        </w:rPr>
      </w:sdtEndPr>
      <w:sdtContent>
        <w:r w:rsidR="005C0461">
          <w:fldChar w:fldCharType="begin"/>
        </w:r>
        <w:r w:rsidR="005C0461">
          <w:instrText xml:space="preserve"> PAGE   \* MERGEFORMAT </w:instrText>
        </w:r>
        <w:r w:rsidR="005C0461">
          <w:fldChar w:fldCharType="separate"/>
        </w:r>
        <w:r>
          <w:rPr>
            <w:noProof/>
          </w:rPr>
          <w:t>21</w:t>
        </w:r>
        <w:r w:rsidR="005C0461">
          <w:rPr>
            <w:noProof/>
          </w:rPr>
          <w:fldChar w:fldCharType="end"/>
        </w:r>
        <w:r w:rsidR="005C0461">
          <w:t xml:space="preserve"> | </w:t>
        </w:r>
        <w:r w:rsidR="005C0461">
          <w:rPr>
            <w:color w:val="7F7F7F" w:themeColor="background1" w:themeShade="7F"/>
            <w:spacing w:val="60"/>
          </w:rPr>
          <w:t>Page</w:t>
        </w:r>
      </w:sdtContent>
    </w:sdt>
  </w:p>
  <w:p w:rsidR="005C0461" w:rsidRDefault="005C0461">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0461" w:rsidRDefault="005C0461">
      <w:r>
        <w:separator/>
      </w:r>
    </w:p>
  </w:footnote>
  <w:footnote w:type="continuationSeparator" w:id="0">
    <w:p w:rsidR="005C0461" w:rsidRDefault="005C046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D3FCA"/>
    <w:multiLevelType w:val="hybridMultilevel"/>
    <w:tmpl w:val="CD26CB4C"/>
    <w:lvl w:ilvl="0" w:tplc="04090001">
      <w:start w:val="1"/>
      <w:numFmt w:val="bullet"/>
      <w:lvlText w:val=""/>
      <w:lvlJc w:val="left"/>
      <w:pPr>
        <w:ind w:left="720" w:hanging="360"/>
      </w:pPr>
      <w:rPr>
        <w:rFonts w:ascii="Symbol" w:hAnsi="Symbol" w:hint="default"/>
        <w:w w:val="15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7B78FA"/>
    <w:multiLevelType w:val="hybridMultilevel"/>
    <w:tmpl w:val="9F5E79C4"/>
    <w:lvl w:ilvl="0" w:tplc="0409000F">
      <w:start w:val="1"/>
      <w:numFmt w:val="decimal"/>
      <w:lvlText w:val="%1."/>
      <w:lvlJc w:val="left"/>
      <w:pPr>
        <w:ind w:left="3885" w:hanging="360"/>
      </w:pPr>
    </w:lvl>
    <w:lvl w:ilvl="1" w:tplc="04090019">
      <w:start w:val="1"/>
      <w:numFmt w:val="lowerLetter"/>
      <w:lvlText w:val="%2."/>
      <w:lvlJc w:val="left"/>
      <w:pPr>
        <w:ind w:left="4605" w:hanging="360"/>
      </w:pPr>
    </w:lvl>
    <w:lvl w:ilvl="2" w:tplc="0409001B">
      <w:start w:val="1"/>
      <w:numFmt w:val="lowerRoman"/>
      <w:lvlText w:val="%3."/>
      <w:lvlJc w:val="right"/>
      <w:pPr>
        <w:ind w:left="5325" w:hanging="180"/>
      </w:pPr>
    </w:lvl>
    <w:lvl w:ilvl="3" w:tplc="0409000F" w:tentative="1">
      <w:start w:val="1"/>
      <w:numFmt w:val="decimal"/>
      <w:lvlText w:val="%4."/>
      <w:lvlJc w:val="left"/>
      <w:pPr>
        <w:ind w:left="6045" w:hanging="360"/>
      </w:pPr>
    </w:lvl>
    <w:lvl w:ilvl="4" w:tplc="04090019" w:tentative="1">
      <w:start w:val="1"/>
      <w:numFmt w:val="lowerLetter"/>
      <w:lvlText w:val="%5."/>
      <w:lvlJc w:val="left"/>
      <w:pPr>
        <w:ind w:left="6765" w:hanging="360"/>
      </w:pPr>
    </w:lvl>
    <w:lvl w:ilvl="5" w:tplc="0409001B" w:tentative="1">
      <w:start w:val="1"/>
      <w:numFmt w:val="lowerRoman"/>
      <w:lvlText w:val="%6."/>
      <w:lvlJc w:val="right"/>
      <w:pPr>
        <w:ind w:left="7485" w:hanging="180"/>
      </w:pPr>
    </w:lvl>
    <w:lvl w:ilvl="6" w:tplc="0409000F" w:tentative="1">
      <w:start w:val="1"/>
      <w:numFmt w:val="decimal"/>
      <w:lvlText w:val="%7."/>
      <w:lvlJc w:val="left"/>
      <w:pPr>
        <w:ind w:left="8205" w:hanging="360"/>
      </w:pPr>
    </w:lvl>
    <w:lvl w:ilvl="7" w:tplc="04090019" w:tentative="1">
      <w:start w:val="1"/>
      <w:numFmt w:val="lowerLetter"/>
      <w:lvlText w:val="%8."/>
      <w:lvlJc w:val="left"/>
      <w:pPr>
        <w:ind w:left="8925" w:hanging="360"/>
      </w:pPr>
    </w:lvl>
    <w:lvl w:ilvl="8" w:tplc="0409001B" w:tentative="1">
      <w:start w:val="1"/>
      <w:numFmt w:val="lowerRoman"/>
      <w:lvlText w:val="%9."/>
      <w:lvlJc w:val="right"/>
      <w:pPr>
        <w:ind w:left="9645" w:hanging="180"/>
      </w:pPr>
    </w:lvl>
  </w:abstractNum>
  <w:abstractNum w:abstractNumId="2" w15:restartNumberingAfterBreak="0">
    <w:nsid w:val="0232718F"/>
    <w:multiLevelType w:val="hybridMultilevel"/>
    <w:tmpl w:val="B712C35A"/>
    <w:lvl w:ilvl="0" w:tplc="DF58CA7A">
      <w:start w:val="1"/>
      <w:numFmt w:val="bullet"/>
      <w:lvlText w:val="&quot;"/>
      <w:lvlJc w:val="left"/>
      <w:pPr>
        <w:ind w:left="242" w:hanging="84"/>
      </w:pPr>
      <w:rPr>
        <w:rFonts w:ascii="Times New Roman" w:eastAsia="Times New Roman" w:hAnsi="Times New Roman" w:cs="Times New Roman" w:hint="default"/>
        <w:spacing w:val="-18"/>
        <w:w w:val="95"/>
        <w:sz w:val="21"/>
        <w:szCs w:val="21"/>
      </w:rPr>
    </w:lvl>
    <w:lvl w:ilvl="1" w:tplc="387C4390">
      <w:start w:val="1"/>
      <w:numFmt w:val="bullet"/>
      <w:lvlText w:val="•"/>
      <w:lvlJc w:val="left"/>
      <w:pPr>
        <w:ind w:left="837" w:hanging="360"/>
      </w:pPr>
      <w:rPr>
        <w:rFonts w:ascii="Times New Roman" w:eastAsia="Times New Roman" w:hAnsi="Times New Roman" w:cs="Times New Roman" w:hint="default"/>
        <w:w w:val="151"/>
      </w:rPr>
    </w:lvl>
    <w:lvl w:ilvl="2" w:tplc="450C2912">
      <w:start w:val="1"/>
      <w:numFmt w:val="bullet"/>
      <w:lvlText w:val="•"/>
      <w:lvlJc w:val="left"/>
      <w:pPr>
        <w:ind w:left="1570" w:hanging="353"/>
      </w:pPr>
      <w:rPr>
        <w:rFonts w:ascii="Times New Roman" w:eastAsia="Times New Roman" w:hAnsi="Times New Roman" w:cs="Times New Roman" w:hint="default"/>
        <w:w w:val="137"/>
        <w:sz w:val="21"/>
        <w:szCs w:val="21"/>
      </w:rPr>
    </w:lvl>
    <w:lvl w:ilvl="3" w:tplc="FC96C8E0">
      <w:start w:val="1"/>
      <w:numFmt w:val="bullet"/>
      <w:lvlText w:val="•"/>
      <w:lvlJc w:val="left"/>
      <w:pPr>
        <w:ind w:left="2090" w:hanging="353"/>
      </w:pPr>
      <w:rPr>
        <w:rFonts w:hint="default"/>
      </w:rPr>
    </w:lvl>
    <w:lvl w:ilvl="4" w:tplc="DECE1BC2">
      <w:start w:val="1"/>
      <w:numFmt w:val="bullet"/>
      <w:lvlText w:val="•"/>
      <w:lvlJc w:val="left"/>
      <w:pPr>
        <w:ind w:left="2601" w:hanging="353"/>
      </w:pPr>
      <w:rPr>
        <w:rFonts w:hint="default"/>
      </w:rPr>
    </w:lvl>
    <w:lvl w:ilvl="5" w:tplc="64687FCA">
      <w:start w:val="1"/>
      <w:numFmt w:val="bullet"/>
      <w:lvlText w:val="•"/>
      <w:lvlJc w:val="left"/>
      <w:pPr>
        <w:ind w:left="3112" w:hanging="353"/>
      </w:pPr>
      <w:rPr>
        <w:rFonts w:hint="default"/>
      </w:rPr>
    </w:lvl>
    <w:lvl w:ilvl="6" w:tplc="C62C3130">
      <w:start w:val="1"/>
      <w:numFmt w:val="bullet"/>
      <w:lvlText w:val="•"/>
      <w:lvlJc w:val="left"/>
      <w:pPr>
        <w:ind w:left="3623" w:hanging="353"/>
      </w:pPr>
      <w:rPr>
        <w:rFonts w:hint="default"/>
      </w:rPr>
    </w:lvl>
    <w:lvl w:ilvl="7" w:tplc="8E783C60">
      <w:start w:val="1"/>
      <w:numFmt w:val="bullet"/>
      <w:lvlText w:val="•"/>
      <w:lvlJc w:val="left"/>
      <w:pPr>
        <w:ind w:left="4134" w:hanging="353"/>
      </w:pPr>
      <w:rPr>
        <w:rFonts w:hint="default"/>
      </w:rPr>
    </w:lvl>
    <w:lvl w:ilvl="8" w:tplc="B5FAEE76">
      <w:start w:val="1"/>
      <w:numFmt w:val="bullet"/>
      <w:lvlText w:val="•"/>
      <w:lvlJc w:val="left"/>
      <w:pPr>
        <w:ind w:left="4645" w:hanging="353"/>
      </w:pPr>
      <w:rPr>
        <w:rFonts w:hint="default"/>
      </w:rPr>
    </w:lvl>
  </w:abstractNum>
  <w:abstractNum w:abstractNumId="3" w15:restartNumberingAfterBreak="0">
    <w:nsid w:val="05E675F7"/>
    <w:multiLevelType w:val="hybridMultilevel"/>
    <w:tmpl w:val="C09802EA"/>
    <w:lvl w:ilvl="0" w:tplc="4E823D72">
      <w:start w:val="3"/>
      <w:numFmt w:val="decimal"/>
      <w:lvlText w:val="%1."/>
      <w:lvlJc w:val="left"/>
      <w:pPr>
        <w:ind w:left="452" w:hanging="303"/>
      </w:pPr>
      <w:rPr>
        <w:rFonts w:ascii="Times New Roman" w:eastAsia="Times New Roman" w:hAnsi="Times New Roman" w:cs="Times New Roman" w:hint="default"/>
        <w:b/>
        <w:bCs/>
        <w:w w:val="107"/>
        <w:sz w:val="22"/>
        <w:szCs w:val="22"/>
      </w:rPr>
    </w:lvl>
    <w:lvl w:ilvl="1" w:tplc="A160839A">
      <w:start w:val="1"/>
      <w:numFmt w:val="bullet"/>
      <w:lvlText w:val="•"/>
      <w:lvlJc w:val="left"/>
      <w:pPr>
        <w:ind w:left="843" w:hanging="360"/>
      </w:pPr>
      <w:rPr>
        <w:rFonts w:ascii="Times New Roman" w:eastAsia="Times New Roman" w:hAnsi="Times New Roman" w:cs="Times New Roman" w:hint="default"/>
        <w:w w:val="163"/>
        <w:sz w:val="23"/>
        <w:szCs w:val="23"/>
      </w:rPr>
    </w:lvl>
    <w:lvl w:ilvl="2" w:tplc="3ABCC078">
      <w:start w:val="1"/>
      <w:numFmt w:val="bullet"/>
      <w:lvlText w:val="•"/>
      <w:lvlJc w:val="left"/>
      <w:pPr>
        <w:ind w:left="1888" w:hanging="360"/>
      </w:pPr>
      <w:rPr>
        <w:rFonts w:hint="default"/>
      </w:rPr>
    </w:lvl>
    <w:lvl w:ilvl="3" w:tplc="32EE3AD0">
      <w:start w:val="1"/>
      <w:numFmt w:val="bullet"/>
      <w:lvlText w:val="•"/>
      <w:lvlJc w:val="left"/>
      <w:pPr>
        <w:ind w:left="2937" w:hanging="360"/>
      </w:pPr>
      <w:rPr>
        <w:rFonts w:hint="default"/>
      </w:rPr>
    </w:lvl>
    <w:lvl w:ilvl="4" w:tplc="A10A86BC">
      <w:start w:val="1"/>
      <w:numFmt w:val="bullet"/>
      <w:lvlText w:val="•"/>
      <w:lvlJc w:val="left"/>
      <w:pPr>
        <w:ind w:left="3986" w:hanging="360"/>
      </w:pPr>
      <w:rPr>
        <w:rFonts w:hint="default"/>
      </w:rPr>
    </w:lvl>
    <w:lvl w:ilvl="5" w:tplc="5E72BAD0">
      <w:start w:val="1"/>
      <w:numFmt w:val="bullet"/>
      <w:lvlText w:val="•"/>
      <w:lvlJc w:val="left"/>
      <w:pPr>
        <w:ind w:left="5035" w:hanging="360"/>
      </w:pPr>
      <w:rPr>
        <w:rFonts w:hint="default"/>
      </w:rPr>
    </w:lvl>
    <w:lvl w:ilvl="6" w:tplc="38626646">
      <w:start w:val="1"/>
      <w:numFmt w:val="bullet"/>
      <w:lvlText w:val="•"/>
      <w:lvlJc w:val="left"/>
      <w:pPr>
        <w:ind w:left="6084" w:hanging="360"/>
      </w:pPr>
      <w:rPr>
        <w:rFonts w:hint="default"/>
      </w:rPr>
    </w:lvl>
    <w:lvl w:ilvl="7" w:tplc="1F2670F6">
      <w:start w:val="1"/>
      <w:numFmt w:val="bullet"/>
      <w:lvlText w:val="•"/>
      <w:lvlJc w:val="left"/>
      <w:pPr>
        <w:ind w:left="7133" w:hanging="360"/>
      </w:pPr>
      <w:rPr>
        <w:rFonts w:hint="default"/>
      </w:rPr>
    </w:lvl>
    <w:lvl w:ilvl="8" w:tplc="EE6C6CD4">
      <w:start w:val="1"/>
      <w:numFmt w:val="bullet"/>
      <w:lvlText w:val="•"/>
      <w:lvlJc w:val="left"/>
      <w:pPr>
        <w:ind w:left="8182" w:hanging="360"/>
      </w:pPr>
      <w:rPr>
        <w:rFonts w:hint="default"/>
      </w:rPr>
    </w:lvl>
  </w:abstractNum>
  <w:abstractNum w:abstractNumId="4" w15:restartNumberingAfterBreak="0">
    <w:nsid w:val="06BB594A"/>
    <w:multiLevelType w:val="hybridMultilevel"/>
    <w:tmpl w:val="8E2EE4A6"/>
    <w:lvl w:ilvl="0" w:tplc="3342E3D2">
      <w:start w:val="1"/>
      <w:numFmt w:val="bullet"/>
      <w:lvlText w:val="o"/>
      <w:lvlJc w:val="left"/>
      <w:pPr>
        <w:ind w:left="2284" w:hanging="346"/>
      </w:pPr>
      <w:rPr>
        <w:rFonts w:ascii="Times New Roman" w:eastAsia="Times New Roman" w:hAnsi="Times New Roman" w:cs="Times New Roman" w:hint="default"/>
        <w:w w:val="107"/>
        <w:sz w:val="23"/>
        <w:szCs w:val="23"/>
      </w:rPr>
    </w:lvl>
    <w:lvl w:ilvl="1" w:tplc="81DC4C98">
      <w:start w:val="1"/>
      <w:numFmt w:val="bullet"/>
      <w:lvlText w:val="•"/>
      <w:lvlJc w:val="left"/>
      <w:pPr>
        <w:ind w:left="3156" w:hanging="346"/>
      </w:pPr>
      <w:rPr>
        <w:rFonts w:hint="default"/>
      </w:rPr>
    </w:lvl>
    <w:lvl w:ilvl="2" w:tplc="B6AEE7B4">
      <w:start w:val="1"/>
      <w:numFmt w:val="bullet"/>
      <w:lvlText w:val="•"/>
      <w:lvlJc w:val="left"/>
      <w:pPr>
        <w:ind w:left="4032" w:hanging="346"/>
      </w:pPr>
      <w:rPr>
        <w:rFonts w:hint="default"/>
      </w:rPr>
    </w:lvl>
    <w:lvl w:ilvl="3" w:tplc="6BC00358">
      <w:start w:val="1"/>
      <w:numFmt w:val="bullet"/>
      <w:lvlText w:val="•"/>
      <w:lvlJc w:val="left"/>
      <w:pPr>
        <w:ind w:left="4908" w:hanging="346"/>
      </w:pPr>
      <w:rPr>
        <w:rFonts w:hint="default"/>
      </w:rPr>
    </w:lvl>
    <w:lvl w:ilvl="4" w:tplc="C9C07812">
      <w:start w:val="1"/>
      <w:numFmt w:val="bullet"/>
      <w:lvlText w:val="•"/>
      <w:lvlJc w:val="left"/>
      <w:pPr>
        <w:ind w:left="5784" w:hanging="346"/>
      </w:pPr>
      <w:rPr>
        <w:rFonts w:hint="default"/>
      </w:rPr>
    </w:lvl>
    <w:lvl w:ilvl="5" w:tplc="ECF2C23A">
      <w:start w:val="1"/>
      <w:numFmt w:val="bullet"/>
      <w:lvlText w:val="•"/>
      <w:lvlJc w:val="left"/>
      <w:pPr>
        <w:ind w:left="6660" w:hanging="346"/>
      </w:pPr>
      <w:rPr>
        <w:rFonts w:hint="default"/>
      </w:rPr>
    </w:lvl>
    <w:lvl w:ilvl="6" w:tplc="D3227AB2">
      <w:start w:val="1"/>
      <w:numFmt w:val="bullet"/>
      <w:lvlText w:val="•"/>
      <w:lvlJc w:val="left"/>
      <w:pPr>
        <w:ind w:left="7536" w:hanging="346"/>
      </w:pPr>
      <w:rPr>
        <w:rFonts w:hint="default"/>
      </w:rPr>
    </w:lvl>
    <w:lvl w:ilvl="7" w:tplc="5CCC5996">
      <w:start w:val="1"/>
      <w:numFmt w:val="bullet"/>
      <w:lvlText w:val="•"/>
      <w:lvlJc w:val="left"/>
      <w:pPr>
        <w:ind w:left="8412" w:hanging="346"/>
      </w:pPr>
      <w:rPr>
        <w:rFonts w:hint="default"/>
      </w:rPr>
    </w:lvl>
    <w:lvl w:ilvl="8" w:tplc="2DA469AA">
      <w:start w:val="1"/>
      <w:numFmt w:val="bullet"/>
      <w:lvlText w:val="•"/>
      <w:lvlJc w:val="left"/>
      <w:pPr>
        <w:ind w:left="9288" w:hanging="346"/>
      </w:pPr>
      <w:rPr>
        <w:rFonts w:hint="default"/>
      </w:rPr>
    </w:lvl>
  </w:abstractNum>
  <w:abstractNum w:abstractNumId="5" w15:restartNumberingAfterBreak="0">
    <w:nsid w:val="08A556BE"/>
    <w:multiLevelType w:val="hybridMultilevel"/>
    <w:tmpl w:val="DEF4F532"/>
    <w:lvl w:ilvl="0" w:tplc="04090001">
      <w:start w:val="1"/>
      <w:numFmt w:val="bullet"/>
      <w:lvlText w:val=""/>
      <w:lvlJc w:val="left"/>
      <w:pPr>
        <w:ind w:left="720" w:hanging="360"/>
      </w:pPr>
      <w:rPr>
        <w:rFonts w:ascii="Symbol" w:hAnsi="Symbol" w:hint="default"/>
        <w:w w:val="15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CE27754"/>
    <w:multiLevelType w:val="hybridMultilevel"/>
    <w:tmpl w:val="C988F8AA"/>
    <w:lvl w:ilvl="0" w:tplc="04090001">
      <w:start w:val="1"/>
      <w:numFmt w:val="bullet"/>
      <w:lvlText w:val=""/>
      <w:lvlJc w:val="left"/>
      <w:pPr>
        <w:ind w:left="1073" w:hanging="353"/>
      </w:pPr>
      <w:rPr>
        <w:rFonts w:ascii="Symbol" w:hAnsi="Symbol" w:hint="default"/>
        <w:w w:val="150"/>
        <w:sz w:val="23"/>
        <w:szCs w:val="23"/>
      </w:rPr>
    </w:lvl>
    <w:lvl w:ilvl="1" w:tplc="10090003" w:tentative="1">
      <w:start w:val="1"/>
      <w:numFmt w:val="bullet"/>
      <w:lvlText w:val="o"/>
      <w:lvlJc w:val="left"/>
      <w:pPr>
        <w:ind w:left="952" w:hanging="360"/>
      </w:pPr>
      <w:rPr>
        <w:rFonts w:ascii="Courier New" w:hAnsi="Courier New" w:cs="Courier New" w:hint="default"/>
      </w:rPr>
    </w:lvl>
    <w:lvl w:ilvl="2" w:tplc="10090005" w:tentative="1">
      <w:start w:val="1"/>
      <w:numFmt w:val="bullet"/>
      <w:lvlText w:val=""/>
      <w:lvlJc w:val="left"/>
      <w:pPr>
        <w:ind w:left="1672" w:hanging="360"/>
      </w:pPr>
      <w:rPr>
        <w:rFonts w:ascii="Wingdings" w:hAnsi="Wingdings" w:hint="default"/>
      </w:rPr>
    </w:lvl>
    <w:lvl w:ilvl="3" w:tplc="10090001" w:tentative="1">
      <w:start w:val="1"/>
      <w:numFmt w:val="bullet"/>
      <w:lvlText w:val=""/>
      <w:lvlJc w:val="left"/>
      <w:pPr>
        <w:ind w:left="2392" w:hanging="360"/>
      </w:pPr>
      <w:rPr>
        <w:rFonts w:ascii="Symbol" w:hAnsi="Symbol" w:hint="default"/>
      </w:rPr>
    </w:lvl>
    <w:lvl w:ilvl="4" w:tplc="10090003" w:tentative="1">
      <w:start w:val="1"/>
      <w:numFmt w:val="bullet"/>
      <w:lvlText w:val="o"/>
      <w:lvlJc w:val="left"/>
      <w:pPr>
        <w:ind w:left="3112" w:hanging="360"/>
      </w:pPr>
      <w:rPr>
        <w:rFonts w:ascii="Courier New" w:hAnsi="Courier New" w:cs="Courier New" w:hint="default"/>
      </w:rPr>
    </w:lvl>
    <w:lvl w:ilvl="5" w:tplc="10090005" w:tentative="1">
      <w:start w:val="1"/>
      <w:numFmt w:val="bullet"/>
      <w:lvlText w:val=""/>
      <w:lvlJc w:val="left"/>
      <w:pPr>
        <w:ind w:left="3832" w:hanging="360"/>
      </w:pPr>
      <w:rPr>
        <w:rFonts w:ascii="Wingdings" w:hAnsi="Wingdings" w:hint="default"/>
      </w:rPr>
    </w:lvl>
    <w:lvl w:ilvl="6" w:tplc="10090001" w:tentative="1">
      <w:start w:val="1"/>
      <w:numFmt w:val="bullet"/>
      <w:lvlText w:val=""/>
      <w:lvlJc w:val="left"/>
      <w:pPr>
        <w:ind w:left="4552" w:hanging="360"/>
      </w:pPr>
      <w:rPr>
        <w:rFonts w:ascii="Symbol" w:hAnsi="Symbol" w:hint="default"/>
      </w:rPr>
    </w:lvl>
    <w:lvl w:ilvl="7" w:tplc="10090003" w:tentative="1">
      <w:start w:val="1"/>
      <w:numFmt w:val="bullet"/>
      <w:lvlText w:val="o"/>
      <w:lvlJc w:val="left"/>
      <w:pPr>
        <w:ind w:left="5272" w:hanging="360"/>
      </w:pPr>
      <w:rPr>
        <w:rFonts w:ascii="Courier New" w:hAnsi="Courier New" w:cs="Courier New" w:hint="default"/>
      </w:rPr>
    </w:lvl>
    <w:lvl w:ilvl="8" w:tplc="10090005" w:tentative="1">
      <w:start w:val="1"/>
      <w:numFmt w:val="bullet"/>
      <w:lvlText w:val=""/>
      <w:lvlJc w:val="left"/>
      <w:pPr>
        <w:ind w:left="5992" w:hanging="360"/>
      </w:pPr>
      <w:rPr>
        <w:rFonts w:ascii="Wingdings" w:hAnsi="Wingdings" w:hint="default"/>
      </w:rPr>
    </w:lvl>
  </w:abstractNum>
  <w:abstractNum w:abstractNumId="7" w15:restartNumberingAfterBreak="0">
    <w:nsid w:val="0DDE3EA5"/>
    <w:multiLevelType w:val="hybridMultilevel"/>
    <w:tmpl w:val="08481D6C"/>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8" w15:restartNumberingAfterBreak="0">
    <w:nsid w:val="104E2402"/>
    <w:multiLevelType w:val="hybridMultilevel"/>
    <w:tmpl w:val="3B34B870"/>
    <w:lvl w:ilvl="0" w:tplc="17349FD2">
      <w:start w:val="1"/>
      <w:numFmt w:val="bullet"/>
      <w:lvlText w:val="•"/>
      <w:lvlJc w:val="left"/>
      <w:pPr>
        <w:ind w:left="1223" w:hanging="353"/>
      </w:pPr>
      <w:rPr>
        <w:rFonts w:ascii="Times New Roman" w:eastAsia="Times New Roman" w:hAnsi="Times New Roman" w:cs="Times New Roman" w:hint="default"/>
        <w:w w:val="163"/>
        <w:sz w:val="23"/>
        <w:szCs w:val="23"/>
      </w:rPr>
    </w:lvl>
    <w:lvl w:ilvl="1" w:tplc="D1B6B460">
      <w:start w:val="1"/>
      <w:numFmt w:val="bullet"/>
      <w:lvlText w:val="•"/>
      <w:lvlJc w:val="left"/>
      <w:pPr>
        <w:ind w:left="2200" w:hanging="353"/>
      </w:pPr>
      <w:rPr>
        <w:rFonts w:hint="default"/>
      </w:rPr>
    </w:lvl>
    <w:lvl w:ilvl="2" w:tplc="402C2CDE">
      <w:start w:val="1"/>
      <w:numFmt w:val="bullet"/>
      <w:lvlText w:val="•"/>
      <w:lvlJc w:val="left"/>
      <w:pPr>
        <w:ind w:left="3180" w:hanging="353"/>
      </w:pPr>
      <w:rPr>
        <w:rFonts w:hint="default"/>
      </w:rPr>
    </w:lvl>
    <w:lvl w:ilvl="3" w:tplc="CDCA5CAE">
      <w:start w:val="1"/>
      <w:numFmt w:val="bullet"/>
      <w:lvlText w:val="•"/>
      <w:lvlJc w:val="left"/>
      <w:pPr>
        <w:ind w:left="4160" w:hanging="353"/>
      </w:pPr>
      <w:rPr>
        <w:rFonts w:hint="default"/>
      </w:rPr>
    </w:lvl>
    <w:lvl w:ilvl="4" w:tplc="11C2B39C">
      <w:start w:val="1"/>
      <w:numFmt w:val="bullet"/>
      <w:lvlText w:val="•"/>
      <w:lvlJc w:val="left"/>
      <w:pPr>
        <w:ind w:left="5140" w:hanging="353"/>
      </w:pPr>
      <w:rPr>
        <w:rFonts w:hint="default"/>
      </w:rPr>
    </w:lvl>
    <w:lvl w:ilvl="5" w:tplc="11FC3796">
      <w:start w:val="1"/>
      <w:numFmt w:val="bullet"/>
      <w:lvlText w:val="•"/>
      <w:lvlJc w:val="left"/>
      <w:pPr>
        <w:ind w:left="6120" w:hanging="353"/>
      </w:pPr>
      <w:rPr>
        <w:rFonts w:hint="default"/>
      </w:rPr>
    </w:lvl>
    <w:lvl w:ilvl="6" w:tplc="E9120BFE">
      <w:start w:val="1"/>
      <w:numFmt w:val="bullet"/>
      <w:lvlText w:val="•"/>
      <w:lvlJc w:val="left"/>
      <w:pPr>
        <w:ind w:left="7100" w:hanging="353"/>
      </w:pPr>
      <w:rPr>
        <w:rFonts w:hint="default"/>
      </w:rPr>
    </w:lvl>
    <w:lvl w:ilvl="7" w:tplc="651659AA">
      <w:start w:val="1"/>
      <w:numFmt w:val="bullet"/>
      <w:lvlText w:val="•"/>
      <w:lvlJc w:val="left"/>
      <w:pPr>
        <w:ind w:left="8080" w:hanging="353"/>
      </w:pPr>
      <w:rPr>
        <w:rFonts w:hint="default"/>
      </w:rPr>
    </w:lvl>
    <w:lvl w:ilvl="8" w:tplc="4C3854A6">
      <w:start w:val="1"/>
      <w:numFmt w:val="bullet"/>
      <w:lvlText w:val="•"/>
      <w:lvlJc w:val="left"/>
      <w:pPr>
        <w:ind w:left="9060" w:hanging="353"/>
      </w:pPr>
      <w:rPr>
        <w:rFonts w:hint="default"/>
      </w:rPr>
    </w:lvl>
  </w:abstractNum>
  <w:abstractNum w:abstractNumId="9" w15:restartNumberingAfterBreak="0">
    <w:nsid w:val="133E6011"/>
    <w:multiLevelType w:val="hybridMultilevel"/>
    <w:tmpl w:val="A2121EEC"/>
    <w:lvl w:ilvl="0" w:tplc="04090001">
      <w:start w:val="1"/>
      <w:numFmt w:val="bullet"/>
      <w:lvlText w:val=""/>
      <w:lvlJc w:val="left"/>
      <w:pPr>
        <w:ind w:left="762" w:hanging="360"/>
      </w:pPr>
      <w:rPr>
        <w:rFonts w:ascii="Symbol" w:hAnsi="Symbol" w:hint="default"/>
        <w:b/>
        <w:bCs/>
        <w:w w:val="150"/>
        <w:sz w:val="23"/>
        <w:szCs w:val="23"/>
      </w:rPr>
    </w:lvl>
    <w:lvl w:ilvl="1" w:tplc="04090001">
      <w:start w:val="1"/>
      <w:numFmt w:val="bullet"/>
      <w:lvlText w:val=""/>
      <w:lvlJc w:val="left"/>
      <w:pPr>
        <w:ind w:left="1561" w:hanging="353"/>
      </w:pPr>
      <w:rPr>
        <w:rFonts w:ascii="Symbol" w:hAnsi="Symbol" w:hint="default"/>
        <w:w w:val="150"/>
        <w:sz w:val="23"/>
        <w:szCs w:val="23"/>
      </w:rPr>
    </w:lvl>
    <w:lvl w:ilvl="2" w:tplc="816C6A5A">
      <w:start w:val="1"/>
      <w:numFmt w:val="bullet"/>
      <w:lvlText w:val="o"/>
      <w:lvlJc w:val="left"/>
      <w:pPr>
        <w:ind w:left="2296" w:hanging="339"/>
      </w:pPr>
      <w:rPr>
        <w:rFonts w:ascii="Times New Roman" w:eastAsia="Times New Roman" w:hAnsi="Times New Roman" w:cs="Times New Roman" w:hint="default"/>
        <w:w w:val="107"/>
        <w:sz w:val="23"/>
        <w:szCs w:val="23"/>
      </w:rPr>
    </w:lvl>
    <w:lvl w:ilvl="3" w:tplc="5E4E599E">
      <w:start w:val="1"/>
      <w:numFmt w:val="bullet"/>
      <w:lvlText w:val="•"/>
      <w:lvlJc w:val="left"/>
      <w:pPr>
        <w:ind w:left="1580" w:hanging="339"/>
      </w:pPr>
      <w:rPr>
        <w:rFonts w:hint="default"/>
      </w:rPr>
    </w:lvl>
    <w:lvl w:ilvl="4" w:tplc="6B66A9BA">
      <w:start w:val="1"/>
      <w:numFmt w:val="bullet"/>
      <w:lvlText w:val="•"/>
      <w:lvlJc w:val="left"/>
      <w:pPr>
        <w:ind w:left="2280" w:hanging="339"/>
      </w:pPr>
      <w:rPr>
        <w:rFonts w:hint="default"/>
      </w:rPr>
    </w:lvl>
    <w:lvl w:ilvl="5" w:tplc="B84CC22A">
      <w:start w:val="1"/>
      <w:numFmt w:val="bullet"/>
      <w:lvlText w:val="•"/>
      <w:lvlJc w:val="left"/>
      <w:pPr>
        <w:ind w:left="2300" w:hanging="339"/>
      </w:pPr>
      <w:rPr>
        <w:rFonts w:hint="default"/>
      </w:rPr>
    </w:lvl>
    <w:lvl w:ilvl="6" w:tplc="7A160126">
      <w:start w:val="1"/>
      <w:numFmt w:val="bullet"/>
      <w:lvlText w:val="•"/>
      <w:lvlJc w:val="left"/>
      <w:pPr>
        <w:ind w:left="3697" w:hanging="339"/>
      </w:pPr>
      <w:rPr>
        <w:rFonts w:hint="default"/>
      </w:rPr>
    </w:lvl>
    <w:lvl w:ilvl="7" w:tplc="69AC6278">
      <w:start w:val="1"/>
      <w:numFmt w:val="bullet"/>
      <w:lvlText w:val="•"/>
      <w:lvlJc w:val="left"/>
      <w:pPr>
        <w:ind w:left="5095" w:hanging="339"/>
      </w:pPr>
      <w:rPr>
        <w:rFonts w:hint="default"/>
      </w:rPr>
    </w:lvl>
    <w:lvl w:ilvl="8" w:tplc="FB326F20">
      <w:start w:val="1"/>
      <w:numFmt w:val="bullet"/>
      <w:lvlText w:val="•"/>
      <w:lvlJc w:val="left"/>
      <w:pPr>
        <w:ind w:left="6492" w:hanging="339"/>
      </w:pPr>
      <w:rPr>
        <w:rFonts w:hint="default"/>
      </w:rPr>
    </w:lvl>
  </w:abstractNum>
  <w:abstractNum w:abstractNumId="10" w15:restartNumberingAfterBreak="0">
    <w:nsid w:val="172341A8"/>
    <w:multiLevelType w:val="hybridMultilevel"/>
    <w:tmpl w:val="3BE41496"/>
    <w:lvl w:ilvl="0" w:tplc="04090001">
      <w:start w:val="1"/>
      <w:numFmt w:val="bullet"/>
      <w:lvlText w:val=""/>
      <w:lvlJc w:val="left"/>
      <w:pPr>
        <w:ind w:left="720" w:hanging="360"/>
      </w:pPr>
      <w:rPr>
        <w:rFonts w:ascii="Symbol" w:hAnsi="Symbol" w:hint="default"/>
        <w:w w:val="15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DE47B37"/>
    <w:multiLevelType w:val="hybridMultilevel"/>
    <w:tmpl w:val="8DA6A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34D6F9E"/>
    <w:multiLevelType w:val="hybridMultilevel"/>
    <w:tmpl w:val="3C0854C2"/>
    <w:lvl w:ilvl="0" w:tplc="F6ACB83E">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6484975"/>
    <w:multiLevelType w:val="hybridMultilevel"/>
    <w:tmpl w:val="8CFAB89E"/>
    <w:lvl w:ilvl="0" w:tplc="07489186">
      <w:start w:val="1"/>
      <w:numFmt w:val="upperRoman"/>
      <w:lvlText w:val="%1."/>
      <w:lvlJc w:val="left"/>
      <w:pPr>
        <w:ind w:left="720" w:hanging="324"/>
        <w:jc w:val="right"/>
      </w:pPr>
      <w:rPr>
        <w:rFonts w:ascii="Times New Roman" w:eastAsia="Times New Roman" w:hAnsi="Times New Roman" w:cs="Times New Roman" w:hint="default"/>
        <w:w w:val="100"/>
        <w:sz w:val="23"/>
        <w:szCs w:val="23"/>
      </w:rPr>
    </w:lvl>
    <w:lvl w:ilvl="1" w:tplc="367A6F36">
      <w:start w:val="1"/>
      <w:numFmt w:val="bullet"/>
      <w:lvlText w:val="•"/>
      <w:lvlJc w:val="left"/>
      <w:pPr>
        <w:ind w:left="1368" w:hanging="324"/>
      </w:pPr>
      <w:rPr>
        <w:rFonts w:hint="default"/>
      </w:rPr>
    </w:lvl>
    <w:lvl w:ilvl="2" w:tplc="E4D6954A">
      <w:start w:val="1"/>
      <w:numFmt w:val="bullet"/>
      <w:lvlText w:val="•"/>
      <w:lvlJc w:val="left"/>
      <w:pPr>
        <w:ind w:left="2016" w:hanging="324"/>
      </w:pPr>
      <w:rPr>
        <w:rFonts w:hint="default"/>
      </w:rPr>
    </w:lvl>
    <w:lvl w:ilvl="3" w:tplc="B526F8B6">
      <w:start w:val="1"/>
      <w:numFmt w:val="bullet"/>
      <w:lvlText w:val="•"/>
      <w:lvlJc w:val="left"/>
      <w:pPr>
        <w:ind w:left="2665" w:hanging="324"/>
      </w:pPr>
      <w:rPr>
        <w:rFonts w:hint="default"/>
      </w:rPr>
    </w:lvl>
    <w:lvl w:ilvl="4" w:tplc="F2486370">
      <w:start w:val="1"/>
      <w:numFmt w:val="bullet"/>
      <w:lvlText w:val="•"/>
      <w:lvlJc w:val="left"/>
      <w:pPr>
        <w:ind w:left="3313" w:hanging="324"/>
      </w:pPr>
      <w:rPr>
        <w:rFonts w:hint="default"/>
      </w:rPr>
    </w:lvl>
    <w:lvl w:ilvl="5" w:tplc="4E48797A">
      <w:start w:val="1"/>
      <w:numFmt w:val="bullet"/>
      <w:lvlText w:val="•"/>
      <w:lvlJc w:val="left"/>
      <w:pPr>
        <w:ind w:left="3961" w:hanging="324"/>
      </w:pPr>
      <w:rPr>
        <w:rFonts w:hint="default"/>
      </w:rPr>
    </w:lvl>
    <w:lvl w:ilvl="6" w:tplc="AAC613B6">
      <w:start w:val="1"/>
      <w:numFmt w:val="bullet"/>
      <w:lvlText w:val="•"/>
      <w:lvlJc w:val="left"/>
      <w:pPr>
        <w:ind w:left="4610" w:hanging="324"/>
      </w:pPr>
      <w:rPr>
        <w:rFonts w:hint="default"/>
      </w:rPr>
    </w:lvl>
    <w:lvl w:ilvl="7" w:tplc="83B8CBA0">
      <w:start w:val="1"/>
      <w:numFmt w:val="bullet"/>
      <w:lvlText w:val="•"/>
      <w:lvlJc w:val="left"/>
      <w:pPr>
        <w:ind w:left="5258" w:hanging="324"/>
      </w:pPr>
      <w:rPr>
        <w:rFonts w:hint="default"/>
      </w:rPr>
    </w:lvl>
    <w:lvl w:ilvl="8" w:tplc="2C9A5670">
      <w:start w:val="1"/>
      <w:numFmt w:val="bullet"/>
      <w:lvlText w:val="•"/>
      <w:lvlJc w:val="left"/>
      <w:pPr>
        <w:ind w:left="5906" w:hanging="324"/>
      </w:pPr>
      <w:rPr>
        <w:rFonts w:hint="default"/>
      </w:rPr>
    </w:lvl>
  </w:abstractNum>
  <w:abstractNum w:abstractNumId="14" w15:restartNumberingAfterBreak="0">
    <w:nsid w:val="280455ED"/>
    <w:multiLevelType w:val="hybridMultilevel"/>
    <w:tmpl w:val="55DE84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FAA3E4C"/>
    <w:multiLevelType w:val="hybridMultilevel"/>
    <w:tmpl w:val="438E17A4"/>
    <w:lvl w:ilvl="0" w:tplc="04090003">
      <w:start w:val="1"/>
      <w:numFmt w:val="bullet"/>
      <w:lvlText w:val="o"/>
      <w:lvlJc w:val="left"/>
      <w:pPr>
        <w:ind w:left="2520" w:hanging="360"/>
      </w:pPr>
      <w:rPr>
        <w:rFonts w:ascii="Courier New" w:hAnsi="Courier New" w:cs="Courier New"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6" w15:restartNumberingAfterBreak="0">
    <w:nsid w:val="33172EB1"/>
    <w:multiLevelType w:val="hybridMultilevel"/>
    <w:tmpl w:val="CD584E6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57C09A6"/>
    <w:multiLevelType w:val="hybridMultilevel"/>
    <w:tmpl w:val="D2BAAD52"/>
    <w:lvl w:ilvl="0" w:tplc="04090001">
      <w:start w:val="1"/>
      <w:numFmt w:val="bullet"/>
      <w:lvlText w:val=""/>
      <w:lvlJc w:val="left"/>
      <w:pPr>
        <w:ind w:left="1080" w:hanging="360"/>
      </w:pPr>
      <w:rPr>
        <w:rFonts w:ascii="Symbol" w:hAnsi="Symbol" w:hint="default"/>
        <w:w w:val="150"/>
        <w:sz w:val="23"/>
        <w:szCs w:val="23"/>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362032FA"/>
    <w:multiLevelType w:val="hybridMultilevel"/>
    <w:tmpl w:val="A0D24876"/>
    <w:lvl w:ilvl="0" w:tplc="4CE8B2F8">
      <w:start w:val="1"/>
      <w:numFmt w:val="decimal"/>
      <w:lvlText w:val="%1."/>
      <w:lvlJc w:val="left"/>
      <w:pPr>
        <w:ind w:left="474" w:hanging="288"/>
      </w:pPr>
      <w:rPr>
        <w:rFonts w:ascii="Arial" w:eastAsia="Arial" w:hAnsi="Arial" w:cs="Arial" w:hint="default"/>
        <w:b/>
        <w:bCs/>
        <w:w w:val="102"/>
        <w:sz w:val="21"/>
        <w:szCs w:val="21"/>
      </w:rPr>
    </w:lvl>
    <w:lvl w:ilvl="1" w:tplc="7770A262">
      <w:start w:val="1"/>
      <w:numFmt w:val="bullet"/>
      <w:lvlText w:val="•"/>
      <w:lvlJc w:val="left"/>
      <w:pPr>
        <w:ind w:left="877" w:hanging="346"/>
      </w:pPr>
      <w:rPr>
        <w:rFonts w:ascii="Times New Roman" w:eastAsia="Times New Roman" w:hAnsi="Times New Roman" w:cs="Times New Roman" w:hint="default"/>
        <w:w w:val="125"/>
        <w:sz w:val="23"/>
        <w:szCs w:val="23"/>
      </w:rPr>
    </w:lvl>
    <w:lvl w:ilvl="2" w:tplc="2C704118">
      <w:start w:val="1"/>
      <w:numFmt w:val="bullet"/>
      <w:lvlText w:val="•"/>
      <w:lvlJc w:val="left"/>
      <w:pPr>
        <w:ind w:left="1926" w:hanging="346"/>
      </w:pPr>
      <w:rPr>
        <w:rFonts w:hint="default"/>
      </w:rPr>
    </w:lvl>
    <w:lvl w:ilvl="3" w:tplc="C262D746">
      <w:start w:val="1"/>
      <w:numFmt w:val="bullet"/>
      <w:lvlText w:val="•"/>
      <w:lvlJc w:val="left"/>
      <w:pPr>
        <w:ind w:left="2973" w:hanging="346"/>
      </w:pPr>
      <w:rPr>
        <w:rFonts w:hint="default"/>
      </w:rPr>
    </w:lvl>
    <w:lvl w:ilvl="4" w:tplc="265E2608">
      <w:start w:val="1"/>
      <w:numFmt w:val="bullet"/>
      <w:lvlText w:val="•"/>
      <w:lvlJc w:val="left"/>
      <w:pPr>
        <w:ind w:left="4020" w:hanging="346"/>
      </w:pPr>
      <w:rPr>
        <w:rFonts w:hint="default"/>
      </w:rPr>
    </w:lvl>
    <w:lvl w:ilvl="5" w:tplc="8266E866">
      <w:start w:val="1"/>
      <w:numFmt w:val="bullet"/>
      <w:lvlText w:val="•"/>
      <w:lvlJc w:val="left"/>
      <w:pPr>
        <w:ind w:left="5066" w:hanging="346"/>
      </w:pPr>
      <w:rPr>
        <w:rFonts w:hint="default"/>
      </w:rPr>
    </w:lvl>
    <w:lvl w:ilvl="6" w:tplc="52CCC260">
      <w:start w:val="1"/>
      <w:numFmt w:val="bullet"/>
      <w:lvlText w:val="•"/>
      <w:lvlJc w:val="left"/>
      <w:pPr>
        <w:ind w:left="6113" w:hanging="346"/>
      </w:pPr>
      <w:rPr>
        <w:rFonts w:hint="default"/>
      </w:rPr>
    </w:lvl>
    <w:lvl w:ilvl="7" w:tplc="5CEEA7B4">
      <w:start w:val="1"/>
      <w:numFmt w:val="bullet"/>
      <w:lvlText w:val="•"/>
      <w:lvlJc w:val="left"/>
      <w:pPr>
        <w:ind w:left="7160" w:hanging="346"/>
      </w:pPr>
      <w:rPr>
        <w:rFonts w:hint="default"/>
      </w:rPr>
    </w:lvl>
    <w:lvl w:ilvl="8" w:tplc="20C20130">
      <w:start w:val="1"/>
      <w:numFmt w:val="bullet"/>
      <w:lvlText w:val="•"/>
      <w:lvlJc w:val="left"/>
      <w:pPr>
        <w:ind w:left="8206" w:hanging="346"/>
      </w:pPr>
      <w:rPr>
        <w:rFonts w:hint="default"/>
      </w:rPr>
    </w:lvl>
  </w:abstractNum>
  <w:abstractNum w:abstractNumId="19" w15:restartNumberingAfterBreak="0">
    <w:nsid w:val="3CAE3232"/>
    <w:multiLevelType w:val="hybridMultilevel"/>
    <w:tmpl w:val="B89E21AC"/>
    <w:lvl w:ilvl="0" w:tplc="47E0B1EC">
      <w:start w:val="7"/>
      <w:numFmt w:val="decimal"/>
      <w:lvlText w:val="%1."/>
      <w:lvlJc w:val="left"/>
      <w:pPr>
        <w:ind w:left="784" w:hanging="353"/>
      </w:pPr>
      <w:rPr>
        <w:rFonts w:ascii="Times New Roman" w:eastAsia="Times New Roman" w:hAnsi="Times New Roman" w:cs="Times New Roman" w:hint="default"/>
        <w:w w:val="105"/>
        <w:sz w:val="23"/>
        <w:szCs w:val="23"/>
      </w:rPr>
    </w:lvl>
    <w:lvl w:ilvl="1" w:tplc="2A34792C">
      <w:start w:val="1"/>
      <w:numFmt w:val="bullet"/>
      <w:lvlText w:val="•"/>
      <w:lvlJc w:val="left"/>
      <w:pPr>
        <w:ind w:left="1583" w:hanging="346"/>
      </w:pPr>
      <w:rPr>
        <w:rFonts w:ascii="Times New Roman" w:eastAsia="Times New Roman" w:hAnsi="Times New Roman" w:cs="Times New Roman" w:hint="default"/>
        <w:w w:val="150"/>
        <w:sz w:val="23"/>
        <w:szCs w:val="23"/>
      </w:rPr>
    </w:lvl>
    <w:lvl w:ilvl="2" w:tplc="EEF6FA7C">
      <w:start w:val="1"/>
      <w:numFmt w:val="bullet"/>
      <w:lvlText w:val="•"/>
      <w:lvlJc w:val="left"/>
      <w:pPr>
        <w:ind w:left="2628" w:hanging="346"/>
      </w:pPr>
      <w:rPr>
        <w:rFonts w:hint="default"/>
      </w:rPr>
    </w:lvl>
    <w:lvl w:ilvl="3" w:tplc="1A408656">
      <w:start w:val="1"/>
      <w:numFmt w:val="bullet"/>
      <w:lvlText w:val="•"/>
      <w:lvlJc w:val="left"/>
      <w:pPr>
        <w:ind w:left="3677" w:hanging="346"/>
      </w:pPr>
      <w:rPr>
        <w:rFonts w:hint="default"/>
      </w:rPr>
    </w:lvl>
    <w:lvl w:ilvl="4" w:tplc="1FD202F6">
      <w:start w:val="1"/>
      <w:numFmt w:val="bullet"/>
      <w:lvlText w:val="•"/>
      <w:lvlJc w:val="left"/>
      <w:pPr>
        <w:ind w:left="4726" w:hanging="346"/>
      </w:pPr>
      <w:rPr>
        <w:rFonts w:hint="default"/>
      </w:rPr>
    </w:lvl>
    <w:lvl w:ilvl="5" w:tplc="1602CB0C">
      <w:start w:val="1"/>
      <w:numFmt w:val="bullet"/>
      <w:lvlText w:val="•"/>
      <w:lvlJc w:val="left"/>
      <w:pPr>
        <w:ind w:left="5775" w:hanging="346"/>
      </w:pPr>
      <w:rPr>
        <w:rFonts w:hint="default"/>
      </w:rPr>
    </w:lvl>
    <w:lvl w:ilvl="6" w:tplc="30D4A096">
      <w:start w:val="1"/>
      <w:numFmt w:val="bullet"/>
      <w:lvlText w:val="•"/>
      <w:lvlJc w:val="left"/>
      <w:pPr>
        <w:ind w:left="6824" w:hanging="346"/>
      </w:pPr>
      <w:rPr>
        <w:rFonts w:hint="default"/>
      </w:rPr>
    </w:lvl>
    <w:lvl w:ilvl="7" w:tplc="0CC07846">
      <w:start w:val="1"/>
      <w:numFmt w:val="bullet"/>
      <w:lvlText w:val="•"/>
      <w:lvlJc w:val="left"/>
      <w:pPr>
        <w:ind w:left="7873" w:hanging="346"/>
      </w:pPr>
      <w:rPr>
        <w:rFonts w:hint="default"/>
      </w:rPr>
    </w:lvl>
    <w:lvl w:ilvl="8" w:tplc="82BAA540">
      <w:start w:val="1"/>
      <w:numFmt w:val="bullet"/>
      <w:lvlText w:val="•"/>
      <w:lvlJc w:val="left"/>
      <w:pPr>
        <w:ind w:left="8922" w:hanging="346"/>
      </w:pPr>
      <w:rPr>
        <w:rFonts w:hint="default"/>
      </w:rPr>
    </w:lvl>
  </w:abstractNum>
  <w:abstractNum w:abstractNumId="20" w15:restartNumberingAfterBreak="0">
    <w:nsid w:val="41260204"/>
    <w:multiLevelType w:val="hybridMultilevel"/>
    <w:tmpl w:val="E3F27190"/>
    <w:lvl w:ilvl="0" w:tplc="3094F414">
      <w:start w:val="3"/>
      <w:numFmt w:val="decimal"/>
      <w:lvlText w:val="%1."/>
      <w:lvlJc w:val="left"/>
      <w:pPr>
        <w:ind w:left="772" w:hanging="368"/>
      </w:pPr>
      <w:rPr>
        <w:rFonts w:ascii="Times New Roman" w:eastAsia="Times New Roman" w:hAnsi="Times New Roman" w:cs="Times New Roman" w:hint="default"/>
        <w:b/>
        <w:bCs/>
        <w:w w:val="102"/>
      </w:rPr>
    </w:lvl>
    <w:lvl w:ilvl="1" w:tplc="5464EB7C">
      <w:start w:val="1"/>
      <w:numFmt w:val="bullet"/>
      <w:lvlText w:val="•"/>
      <w:lvlJc w:val="left"/>
      <w:pPr>
        <w:ind w:left="1550" w:hanging="360"/>
      </w:pPr>
      <w:rPr>
        <w:rFonts w:ascii="Times New Roman" w:eastAsia="Times New Roman" w:hAnsi="Times New Roman" w:cs="Times New Roman" w:hint="default"/>
        <w:w w:val="150"/>
        <w:sz w:val="23"/>
        <w:szCs w:val="23"/>
      </w:rPr>
    </w:lvl>
    <w:lvl w:ilvl="2" w:tplc="97307660">
      <w:start w:val="1"/>
      <w:numFmt w:val="bullet"/>
      <w:lvlText w:val="•"/>
      <w:lvlJc w:val="left"/>
      <w:pPr>
        <w:ind w:left="2297" w:hanging="346"/>
      </w:pPr>
      <w:rPr>
        <w:rFonts w:ascii="Times New Roman" w:eastAsia="Times New Roman" w:hAnsi="Times New Roman" w:cs="Times New Roman" w:hint="default"/>
        <w:w w:val="125"/>
        <w:sz w:val="23"/>
        <w:szCs w:val="23"/>
      </w:rPr>
    </w:lvl>
    <w:lvl w:ilvl="3" w:tplc="CBC018F8">
      <w:start w:val="1"/>
      <w:numFmt w:val="bullet"/>
      <w:lvlText w:val="•"/>
      <w:lvlJc w:val="left"/>
      <w:pPr>
        <w:ind w:left="2300" w:hanging="346"/>
      </w:pPr>
      <w:rPr>
        <w:rFonts w:hint="default"/>
      </w:rPr>
    </w:lvl>
    <w:lvl w:ilvl="4" w:tplc="590CBE20">
      <w:start w:val="1"/>
      <w:numFmt w:val="bullet"/>
      <w:lvlText w:val="•"/>
      <w:lvlJc w:val="left"/>
      <w:pPr>
        <w:ind w:left="3445" w:hanging="346"/>
      </w:pPr>
      <w:rPr>
        <w:rFonts w:hint="default"/>
      </w:rPr>
    </w:lvl>
    <w:lvl w:ilvl="5" w:tplc="89761498">
      <w:start w:val="1"/>
      <w:numFmt w:val="bullet"/>
      <w:lvlText w:val="•"/>
      <w:lvlJc w:val="left"/>
      <w:pPr>
        <w:ind w:left="4591" w:hanging="346"/>
      </w:pPr>
      <w:rPr>
        <w:rFonts w:hint="default"/>
      </w:rPr>
    </w:lvl>
    <w:lvl w:ilvl="6" w:tplc="8B0A9A06">
      <w:start w:val="1"/>
      <w:numFmt w:val="bullet"/>
      <w:lvlText w:val="•"/>
      <w:lvlJc w:val="left"/>
      <w:pPr>
        <w:ind w:left="5737" w:hanging="346"/>
      </w:pPr>
      <w:rPr>
        <w:rFonts w:hint="default"/>
      </w:rPr>
    </w:lvl>
    <w:lvl w:ilvl="7" w:tplc="6BAE4D54">
      <w:start w:val="1"/>
      <w:numFmt w:val="bullet"/>
      <w:lvlText w:val="•"/>
      <w:lvlJc w:val="left"/>
      <w:pPr>
        <w:ind w:left="6882" w:hanging="346"/>
      </w:pPr>
      <w:rPr>
        <w:rFonts w:hint="default"/>
      </w:rPr>
    </w:lvl>
    <w:lvl w:ilvl="8" w:tplc="F6081454">
      <w:start w:val="1"/>
      <w:numFmt w:val="bullet"/>
      <w:lvlText w:val="•"/>
      <w:lvlJc w:val="left"/>
      <w:pPr>
        <w:ind w:left="8028" w:hanging="346"/>
      </w:pPr>
      <w:rPr>
        <w:rFonts w:hint="default"/>
      </w:rPr>
    </w:lvl>
  </w:abstractNum>
  <w:abstractNum w:abstractNumId="21" w15:restartNumberingAfterBreak="0">
    <w:nsid w:val="43B95371"/>
    <w:multiLevelType w:val="hybridMultilevel"/>
    <w:tmpl w:val="CB9CA5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8CD2AD6"/>
    <w:multiLevelType w:val="hybridMultilevel"/>
    <w:tmpl w:val="0B1C80DA"/>
    <w:lvl w:ilvl="0" w:tplc="C414C7E0">
      <w:start w:val="1"/>
      <w:numFmt w:val="bullet"/>
      <w:lvlText w:val="o"/>
      <w:lvlJc w:val="left"/>
      <w:pPr>
        <w:ind w:left="3427" w:hanging="432"/>
      </w:pPr>
      <w:rPr>
        <w:rFonts w:ascii="Times New Roman" w:eastAsia="Times New Roman" w:hAnsi="Times New Roman" w:cs="Times New Roman" w:hint="default"/>
        <w:w w:val="114"/>
        <w:sz w:val="23"/>
        <w:szCs w:val="23"/>
      </w:rPr>
    </w:lvl>
    <w:lvl w:ilvl="1" w:tplc="7C1CDD76">
      <w:start w:val="1"/>
      <w:numFmt w:val="bullet"/>
      <w:lvlText w:val="•"/>
      <w:lvlJc w:val="left"/>
      <w:pPr>
        <w:ind w:left="4409" w:hanging="432"/>
      </w:pPr>
      <w:rPr>
        <w:rFonts w:hint="default"/>
      </w:rPr>
    </w:lvl>
    <w:lvl w:ilvl="2" w:tplc="892CE094">
      <w:start w:val="1"/>
      <w:numFmt w:val="bullet"/>
      <w:lvlText w:val="•"/>
      <w:lvlJc w:val="left"/>
      <w:pPr>
        <w:ind w:left="5383" w:hanging="432"/>
      </w:pPr>
      <w:rPr>
        <w:rFonts w:hint="default"/>
      </w:rPr>
    </w:lvl>
    <w:lvl w:ilvl="3" w:tplc="350A3D44">
      <w:start w:val="1"/>
      <w:numFmt w:val="bullet"/>
      <w:lvlText w:val="•"/>
      <w:lvlJc w:val="left"/>
      <w:pPr>
        <w:ind w:left="6357" w:hanging="432"/>
      </w:pPr>
      <w:rPr>
        <w:rFonts w:hint="default"/>
      </w:rPr>
    </w:lvl>
    <w:lvl w:ilvl="4" w:tplc="D396BB80">
      <w:start w:val="1"/>
      <w:numFmt w:val="bullet"/>
      <w:lvlText w:val="•"/>
      <w:lvlJc w:val="left"/>
      <w:pPr>
        <w:ind w:left="7331" w:hanging="432"/>
      </w:pPr>
      <w:rPr>
        <w:rFonts w:hint="default"/>
      </w:rPr>
    </w:lvl>
    <w:lvl w:ilvl="5" w:tplc="8D84AC92">
      <w:start w:val="1"/>
      <w:numFmt w:val="bullet"/>
      <w:lvlText w:val="•"/>
      <w:lvlJc w:val="left"/>
      <w:pPr>
        <w:ind w:left="8305" w:hanging="432"/>
      </w:pPr>
      <w:rPr>
        <w:rFonts w:hint="default"/>
      </w:rPr>
    </w:lvl>
    <w:lvl w:ilvl="6" w:tplc="E2FECB62">
      <w:start w:val="1"/>
      <w:numFmt w:val="bullet"/>
      <w:lvlText w:val="•"/>
      <w:lvlJc w:val="left"/>
      <w:pPr>
        <w:ind w:left="9279" w:hanging="432"/>
      </w:pPr>
      <w:rPr>
        <w:rFonts w:hint="default"/>
      </w:rPr>
    </w:lvl>
    <w:lvl w:ilvl="7" w:tplc="1298CEE8">
      <w:start w:val="1"/>
      <w:numFmt w:val="bullet"/>
      <w:lvlText w:val="•"/>
      <w:lvlJc w:val="left"/>
      <w:pPr>
        <w:ind w:left="10253" w:hanging="432"/>
      </w:pPr>
      <w:rPr>
        <w:rFonts w:hint="default"/>
      </w:rPr>
    </w:lvl>
    <w:lvl w:ilvl="8" w:tplc="3BF6BDBE">
      <w:start w:val="1"/>
      <w:numFmt w:val="bullet"/>
      <w:lvlText w:val="•"/>
      <w:lvlJc w:val="left"/>
      <w:pPr>
        <w:ind w:left="11227" w:hanging="432"/>
      </w:pPr>
      <w:rPr>
        <w:rFonts w:hint="default"/>
      </w:rPr>
    </w:lvl>
  </w:abstractNum>
  <w:abstractNum w:abstractNumId="23" w15:restartNumberingAfterBreak="0">
    <w:nsid w:val="4A66753F"/>
    <w:multiLevelType w:val="hybridMultilevel"/>
    <w:tmpl w:val="9EFCB0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8F6163"/>
    <w:multiLevelType w:val="hybridMultilevel"/>
    <w:tmpl w:val="CFC41FD2"/>
    <w:lvl w:ilvl="0" w:tplc="048841CC">
      <w:start w:val="1"/>
      <w:numFmt w:val="bullet"/>
      <w:lvlText w:val="o"/>
      <w:lvlJc w:val="left"/>
      <w:pPr>
        <w:ind w:left="1268" w:hanging="418"/>
      </w:pPr>
      <w:rPr>
        <w:rFonts w:ascii="Times New Roman" w:eastAsia="Times New Roman" w:hAnsi="Times New Roman" w:cs="Times New Roman" w:hint="default"/>
        <w:w w:val="107"/>
        <w:sz w:val="23"/>
        <w:szCs w:val="23"/>
      </w:rPr>
    </w:lvl>
    <w:lvl w:ilvl="1" w:tplc="AE52FB10">
      <w:start w:val="1"/>
      <w:numFmt w:val="bullet"/>
      <w:lvlText w:val="•"/>
      <w:lvlJc w:val="left"/>
      <w:pPr>
        <w:ind w:left="2164" w:hanging="418"/>
      </w:pPr>
      <w:rPr>
        <w:rFonts w:hint="default"/>
      </w:rPr>
    </w:lvl>
    <w:lvl w:ilvl="2" w:tplc="2D4C276C">
      <w:start w:val="1"/>
      <w:numFmt w:val="bullet"/>
      <w:lvlText w:val="•"/>
      <w:lvlJc w:val="left"/>
      <w:pPr>
        <w:ind w:left="3068" w:hanging="418"/>
      </w:pPr>
      <w:rPr>
        <w:rFonts w:hint="default"/>
      </w:rPr>
    </w:lvl>
    <w:lvl w:ilvl="3" w:tplc="D102B262">
      <w:start w:val="1"/>
      <w:numFmt w:val="bullet"/>
      <w:lvlText w:val="•"/>
      <w:lvlJc w:val="left"/>
      <w:pPr>
        <w:ind w:left="3972" w:hanging="418"/>
      </w:pPr>
      <w:rPr>
        <w:rFonts w:hint="default"/>
      </w:rPr>
    </w:lvl>
    <w:lvl w:ilvl="4" w:tplc="D8B05836">
      <w:start w:val="1"/>
      <w:numFmt w:val="bullet"/>
      <w:lvlText w:val="•"/>
      <w:lvlJc w:val="left"/>
      <w:pPr>
        <w:ind w:left="4876" w:hanging="418"/>
      </w:pPr>
      <w:rPr>
        <w:rFonts w:hint="default"/>
      </w:rPr>
    </w:lvl>
    <w:lvl w:ilvl="5" w:tplc="97E2223E">
      <w:start w:val="1"/>
      <w:numFmt w:val="bullet"/>
      <w:lvlText w:val="•"/>
      <w:lvlJc w:val="left"/>
      <w:pPr>
        <w:ind w:left="5780" w:hanging="418"/>
      </w:pPr>
      <w:rPr>
        <w:rFonts w:hint="default"/>
      </w:rPr>
    </w:lvl>
    <w:lvl w:ilvl="6" w:tplc="E7D09A6E">
      <w:start w:val="1"/>
      <w:numFmt w:val="bullet"/>
      <w:lvlText w:val="•"/>
      <w:lvlJc w:val="left"/>
      <w:pPr>
        <w:ind w:left="6684" w:hanging="418"/>
      </w:pPr>
      <w:rPr>
        <w:rFonts w:hint="default"/>
      </w:rPr>
    </w:lvl>
    <w:lvl w:ilvl="7" w:tplc="FB00D63A">
      <w:start w:val="1"/>
      <w:numFmt w:val="bullet"/>
      <w:lvlText w:val="•"/>
      <w:lvlJc w:val="left"/>
      <w:pPr>
        <w:ind w:left="7588" w:hanging="418"/>
      </w:pPr>
      <w:rPr>
        <w:rFonts w:hint="default"/>
      </w:rPr>
    </w:lvl>
    <w:lvl w:ilvl="8" w:tplc="26FCE6CA">
      <w:start w:val="1"/>
      <w:numFmt w:val="bullet"/>
      <w:lvlText w:val="•"/>
      <w:lvlJc w:val="left"/>
      <w:pPr>
        <w:ind w:left="8492" w:hanging="418"/>
      </w:pPr>
      <w:rPr>
        <w:rFonts w:hint="default"/>
      </w:rPr>
    </w:lvl>
  </w:abstractNum>
  <w:abstractNum w:abstractNumId="25" w15:restartNumberingAfterBreak="0">
    <w:nsid w:val="4EE441A3"/>
    <w:multiLevelType w:val="hybridMultilevel"/>
    <w:tmpl w:val="AB82239C"/>
    <w:lvl w:ilvl="0" w:tplc="04090001">
      <w:start w:val="1"/>
      <w:numFmt w:val="bullet"/>
      <w:lvlText w:val=""/>
      <w:lvlJc w:val="left"/>
      <w:pPr>
        <w:ind w:left="2281" w:hanging="353"/>
      </w:pPr>
      <w:rPr>
        <w:rFonts w:ascii="Symbol" w:hAnsi="Symbol" w:hint="default"/>
        <w:w w:val="150"/>
        <w:sz w:val="23"/>
        <w:szCs w:val="23"/>
      </w:rPr>
    </w:lvl>
    <w:lvl w:ilvl="1" w:tplc="10090003">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26" w15:restartNumberingAfterBreak="0">
    <w:nsid w:val="5692725E"/>
    <w:multiLevelType w:val="hybridMultilevel"/>
    <w:tmpl w:val="A9EC306C"/>
    <w:lvl w:ilvl="0" w:tplc="04090001">
      <w:start w:val="1"/>
      <w:numFmt w:val="bullet"/>
      <w:lvlText w:val=""/>
      <w:lvlJc w:val="left"/>
      <w:pPr>
        <w:ind w:left="720" w:hanging="360"/>
      </w:pPr>
      <w:rPr>
        <w:rFonts w:ascii="Symbol" w:hAnsi="Symbol" w:hint="default"/>
        <w:w w:val="150"/>
        <w:sz w:val="23"/>
        <w:szCs w:val="23"/>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74A7C7B"/>
    <w:multiLevelType w:val="hybridMultilevel"/>
    <w:tmpl w:val="9D463840"/>
    <w:lvl w:ilvl="0" w:tplc="78E8CBFE">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E292084"/>
    <w:multiLevelType w:val="hybridMultilevel"/>
    <w:tmpl w:val="4D82D4F2"/>
    <w:lvl w:ilvl="0" w:tplc="F85ED206">
      <w:start w:val="1"/>
      <w:numFmt w:val="bullet"/>
      <w:lvlText w:val="•"/>
      <w:lvlJc w:val="left"/>
      <w:pPr>
        <w:ind w:left="1188" w:hanging="353"/>
      </w:pPr>
      <w:rPr>
        <w:rFonts w:ascii="Arial" w:eastAsia="Arial" w:hAnsi="Arial" w:cs="Arial" w:hint="default"/>
        <w:w w:val="155"/>
        <w:sz w:val="22"/>
        <w:szCs w:val="22"/>
      </w:rPr>
    </w:lvl>
    <w:lvl w:ilvl="1" w:tplc="CC5EB390">
      <w:start w:val="1"/>
      <w:numFmt w:val="bullet"/>
      <w:lvlText w:val="•"/>
      <w:lvlJc w:val="left"/>
      <w:pPr>
        <w:ind w:left="2164" w:hanging="353"/>
      </w:pPr>
      <w:rPr>
        <w:rFonts w:hint="default"/>
      </w:rPr>
    </w:lvl>
    <w:lvl w:ilvl="2" w:tplc="11B0F882">
      <w:start w:val="1"/>
      <w:numFmt w:val="bullet"/>
      <w:lvlText w:val="•"/>
      <w:lvlJc w:val="left"/>
      <w:pPr>
        <w:ind w:left="3148" w:hanging="353"/>
      </w:pPr>
      <w:rPr>
        <w:rFonts w:hint="default"/>
      </w:rPr>
    </w:lvl>
    <w:lvl w:ilvl="3" w:tplc="5AD286FA">
      <w:start w:val="1"/>
      <w:numFmt w:val="bullet"/>
      <w:lvlText w:val="•"/>
      <w:lvlJc w:val="left"/>
      <w:pPr>
        <w:ind w:left="4132" w:hanging="353"/>
      </w:pPr>
      <w:rPr>
        <w:rFonts w:hint="default"/>
      </w:rPr>
    </w:lvl>
    <w:lvl w:ilvl="4" w:tplc="83E80474">
      <w:start w:val="1"/>
      <w:numFmt w:val="bullet"/>
      <w:lvlText w:val="•"/>
      <w:lvlJc w:val="left"/>
      <w:pPr>
        <w:ind w:left="5116" w:hanging="353"/>
      </w:pPr>
      <w:rPr>
        <w:rFonts w:hint="default"/>
      </w:rPr>
    </w:lvl>
    <w:lvl w:ilvl="5" w:tplc="3892A35A">
      <w:start w:val="1"/>
      <w:numFmt w:val="bullet"/>
      <w:lvlText w:val="•"/>
      <w:lvlJc w:val="left"/>
      <w:pPr>
        <w:ind w:left="6100" w:hanging="353"/>
      </w:pPr>
      <w:rPr>
        <w:rFonts w:hint="default"/>
      </w:rPr>
    </w:lvl>
    <w:lvl w:ilvl="6" w:tplc="37BA66D0">
      <w:start w:val="1"/>
      <w:numFmt w:val="bullet"/>
      <w:lvlText w:val="•"/>
      <w:lvlJc w:val="left"/>
      <w:pPr>
        <w:ind w:left="7084" w:hanging="353"/>
      </w:pPr>
      <w:rPr>
        <w:rFonts w:hint="default"/>
      </w:rPr>
    </w:lvl>
    <w:lvl w:ilvl="7" w:tplc="C5B691C2">
      <w:start w:val="1"/>
      <w:numFmt w:val="bullet"/>
      <w:lvlText w:val="•"/>
      <w:lvlJc w:val="left"/>
      <w:pPr>
        <w:ind w:left="8068" w:hanging="353"/>
      </w:pPr>
      <w:rPr>
        <w:rFonts w:hint="default"/>
      </w:rPr>
    </w:lvl>
    <w:lvl w:ilvl="8" w:tplc="6A18A5AE">
      <w:start w:val="1"/>
      <w:numFmt w:val="bullet"/>
      <w:lvlText w:val="•"/>
      <w:lvlJc w:val="left"/>
      <w:pPr>
        <w:ind w:left="9052" w:hanging="353"/>
      </w:pPr>
      <w:rPr>
        <w:rFonts w:hint="default"/>
      </w:rPr>
    </w:lvl>
  </w:abstractNum>
  <w:abstractNum w:abstractNumId="29" w15:restartNumberingAfterBreak="0">
    <w:nsid w:val="5ED83F3A"/>
    <w:multiLevelType w:val="hybridMultilevel"/>
    <w:tmpl w:val="AABC8CF6"/>
    <w:lvl w:ilvl="0" w:tplc="65A4E2DE">
      <w:start w:val="1"/>
      <w:numFmt w:val="bullet"/>
      <w:lvlText w:val="o"/>
      <w:lvlJc w:val="left"/>
      <w:pPr>
        <w:ind w:left="1137" w:hanging="418"/>
      </w:pPr>
      <w:rPr>
        <w:rFonts w:ascii="Times New Roman" w:eastAsia="Times New Roman" w:hAnsi="Times New Roman" w:cs="Times New Roman" w:hint="default"/>
        <w:w w:val="114"/>
        <w:sz w:val="23"/>
        <w:szCs w:val="23"/>
      </w:rPr>
    </w:lvl>
    <w:lvl w:ilvl="1" w:tplc="EA323814">
      <w:start w:val="1"/>
      <w:numFmt w:val="bullet"/>
      <w:lvlText w:val="•"/>
      <w:lvlJc w:val="left"/>
      <w:pPr>
        <w:ind w:left="2138" w:hanging="418"/>
      </w:pPr>
      <w:rPr>
        <w:rFonts w:hint="default"/>
      </w:rPr>
    </w:lvl>
    <w:lvl w:ilvl="2" w:tplc="B25AB47A">
      <w:start w:val="1"/>
      <w:numFmt w:val="bullet"/>
      <w:lvlText w:val="•"/>
      <w:lvlJc w:val="left"/>
      <w:pPr>
        <w:ind w:left="3140" w:hanging="418"/>
      </w:pPr>
      <w:rPr>
        <w:rFonts w:hint="default"/>
      </w:rPr>
    </w:lvl>
    <w:lvl w:ilvl="3" w:tplc="1E261E5E">
      <w:start w:val="1"/>
      <w:numFmt w:val="bullet"/>
      <w:lvlText w:val="•"/>
      <w:lvlJc w:val="left"/>
      <w:pPr>
        <w:ind w:left="4142" w:hanging="418"/>
      </w:pPr>
      <w:rPr>
        <w:rFonts w:hint="default"/>
      </w:rPr>
    </w:lvl>
    <w:lvl w:ilvl="4" w:tplc="4AB2E460">
      <w:start w:val="1"/>
      <w:numFmt w:val="bullet"/>
      <w:lvlText w:val="•"/>
      <w:lvlJc w:val="left"/>
      <w:pPr>
        <w:ind w:left="5144" w:hanging="418"/>
      </w:pPr>
      <w:rPr>
        <w:rFonts w:hint="default"/>
      </w:rPr>
    </w:lvl>
    <w:lvl w:ilvl="5" w:tplc="F42CD74E">
      <w:start w:val="1"/>
      <w:numFmt w:val="bullet"/>
      <w:lvlText w:val="•"/>
      <w:lvlJc w:val="left"/>
      <w:pPr>
        <w:ind w:left="6146" w:hanging="418"/>
      </w:pPr>
      <w:rPr>
        <w:rFonts w:hint="default"/>
      </w:rPr>
    </w:lvl>
    <w:lvl w:ilvl="6" w:tplc="6058A4A4">
      <w:start w:val="1"/>
      <w:numFmt w:val="bullet"/>
      <w:lvlText w:val="•"/>
      <w:lvlJc w:val="left"/>
      <w:pPr>
        <w:ind w:left="7148" w:hanging="418"/>
      </w:pPr>
      <w:rPr>
        <w:rFonts w:hint="default"/>
      </w:rPr>
    </w:lvl>
    <w:lvl w:ilvl="7" w:tplc="C4D471CA">
      <w:start w:val="1"/>
      <w:numFmt w:val="bullet"/>
      <w:lvlText w:val="•"/>
      <w:lvlJc w:val="left"/>
      <w:pPr>
        <w:ind w:left="8150" w:hanging="418"/>
      </w:pPr>
      <w:rPr>
        <w:rFonts w:hint="default"/>
      </w:rPr>
    </w:lvl>
    <w:lvl w:ilvl="8" w:tplc="E26021F4">
      <w:start w:val="1"/>
      <w:numFmt w:val="bullet"/>
      <w:lvlText w:val="•"/>
      <w:lvlJc w:val="left"/>
      <w:pPr>
        <w:ind w:left="9152" w:hanging="418"/>
      </w:pPr>
      <w:rPr>
        <w:rFonts w:hint="default"/>
      </w:rPr>
    </w:lvl>
  </w:abstractNum>
  <w:abstractNum w:abstractNumId="30" w15:restartNumberingAfterBreak="0">
    <w:nsid w:val="5F9D477E"/>
    <w:multiLevelType w:val="hybridMultilevel"/>
    <w:tmpl w:val="05CA571A"/>
    <w:lvl w:ilvl="0" w:tplc="04090001">
      <w:start w:val="1"/>
      <w:numFmt w:val="bullet"/>
      <w:lvlText w:val=""/>
      <w:lvlJc w:val="left"/>
      <w:pPr>
        <w:ind w:left="1440" w:hanging="360"/>
      </w:pPr>
      <w:rPr>
        <w:rFonts w:ascii="Symbol" w:hAnsi="Symbol" w:hint="default"/>
        <w:w w:val="150"/>
        <w:sz w:val="23"/>
        <w:szCs w:val="23"/>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1565C0D"/>
    <w:multiLevelType w:val="hybridMultilevel"/>
    <w:tmpl w:val="2F30CCF6"/>
    <w:lvl w:ilvl="0" w:tplc="86921D94">
      <w:start w:val="1"/>
      <w:numFmt w:val="decimal"/>
      <w:lvlText w:val="%1."/>
      <w:lvlJc w:val="left"/>
      <w:pPr>
        <w:ind w:left="150" w:hanging="296"/>
      </w:pPr>
      <w:rPr>
        <w:rFonts w:ascii="Times New Roman" w:eastAsia="Times New Roman" w:hAnsi="Times New Roman" w:cs="Times New Roman" w:hint="default"/>
        <w:b/>
        <w:bCs/>
        <w:w w:val="96"/>
      </w:rPr>
    </w:lvl>
    <w:lvl w:ilvl="1" w:tplc="301E3E8C">
      <w:start w:val="1"/>
      <w:numFmt w:val="bullet"/>
      <w:lvlText w:val="•"/>
      <w:lvlJc w:val="left"/>
      <w:pPr>
        <w:ind w:left="1216" w:hanging="346"/>
      </w:pPr>
      <w:rPr>
        <w:rFonts w:ascii="Times New Roman" w:eastAsia="Times New Roman" w:hAnsi="Times New Roman" w:cs="Times New Roman" w:hint="default"/>
        <w:w w:val="150"/>
        <w:sz w:val="23"/>
        <w:szCs w:val="23"/>
      </w:rPr>
    </w:lvl>
    <w:lvl w:ilvl="2" w:tplc="F3FA65E2">
      <w:start w:val="1"/>
      <w:numFmt w:val="bullet"/>
      <w:lvlText w:val="•"/>
      <w:lvlJc w:val="left"/>
      <w:pPr>
        <w:ind w:left="2308" w:hanging="346"/>
      </w:pPr>
      <w:rPr>
        <w:rFonts w:hint="default"/>
      </w:rPr>
    </w:lvl>
    <w:lvl w:ilvl="3" w:tplc="0A4ED276">
      <w:start w:val="1"/>
      <w:numFmt w:val="bullet"/>
      <w:lvlText w:val="•"/>
      <w:lvlJc w:val="left"/>
      <w:pPr>
        <w:ind w:left="3397" w:hanging="346"/>
      </w:pPr>
      <w:rPr>
        <w:rFonts w:hint="default"/>
      </w:rPr>
    </w:lvl>
    <w:lvl w:ilvl="4" w:tplc="7D245E38">
      <w:start w:val="1"/>
      <w:numFmt w:val="bullet"/>
      <w:lvlText w:val="•"/>
      <w:lvlJc w:val="left"/>
      <w:pPr>
        <w:ind w:left="4486" w:hanging="346"/>
      </w:pPr>
      <w:rPr>
        <w:rFonts w:hint="default"/>
      </w:rPr>
    </w:lvl>
    <w:lvl w:ilvl="5" w:tplc="E8F6CD08">
      <w:start w:val="1"/>
      <w:numFmt w:val="bullet"/>
      <w:lvlText w:val="•"/>
      <w:lvlJc w:val="left"/>
      <w:pPr>
        <w:ind w:left="5575" w:hanging="346"/>
      </w:pPr>
      <w:rPr>
        <w:rFonts w:hint="default"/>
      </w:rPr>
    </w:lvl>
    <w:lvl w:ilvl="6" w:tplc="324A92F2">
      <w:start w:val="1"/>
      <w:numFmt w:val="bullet"/>
      <w:lvlText w:val="•"/>
      <w:lvlJc w:val="left"/>
      <w:pPr>
        <w:ind w:left="6664" w:hanging="346"/>
      </w:pPr>
      <w:rPr>
        <w:rFonts w:hint="default"/>
      </w:rPr>
    </w:lvl>
    <w:lvl w:ilvl="7" w:tplc="DCB0EDE2">
      <w:start w:val="1"/>
      <w:numFmt w:val="bullet"/>
      <w:lvlText w:val="•"/>
      <w:lvlJc w:val="left"/>
      <w:pPr>
        <w:ind w:left="7753" w:hanging="346"/>
      </w:pPr>
      <w:rPr>
        <w:rFonts w:hint="default"/>
      </w:rPr>
    </w:lvl>
    <w:lvl w:ilvl="8" w:tplc="97D44558">
      <w:start w:val="1"/>
      <w:numFmt w:val="bullet"/>
      <w:lvlText w:val="•"/>
      <w:lvlJc w:val="left"/>
      <w:pPr>
        <w:ind w:left="8842" w:hanging="346"/>
      </w:pPr>
      <w:rPr>
        <w:rFonts w:hint="default"/>
      </w:rPr>
    </w:lvl>
  </w:abstractNum>
  <w:abstractNum w:abstractNumId="32" w15:restartNumberingAfterBreak="0">
    <w:nsid w:val="63836857"/>
    <w:multiLevelType w:val="hybridMultilevel"/>
    <w:tmpl w:val="423688F2"/>
    <w:lvl w:ilvl="0" w:tplc="78E8CBFE">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3" w15:restartNumberingAfterBreak="0">
    <w:nsid w:val="66576D91"/>
    <w:multiLevelType w:val="hybridMultilevel"/>
    <w:tmpl w:val="71E61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8B942F1"/>
    <w:multiLevelType w:val="hybridMultilevel"/>
    <w:tmpl w:val="96B8B782"/>
    <w:lvl w:ilvl="0" w:tplc="04090001">
      <w:start w:val="1"/>
      <w:numFmt w:val="bullet"/>
      <w:lvlText w:val=""/>
      <w:lvlJc w:val="left"/>
      <w:pPr>
        <w:ind w:left="1561" w:hanging="353"/>
      </w:pPr>
      <w:rPr>
        <w:rFonts w:ascii="Symbol" w:hAnsi="Symbol" w:hint="default"/>
        <w:w w:val="150"/>
        <w:sz w:val="23"/>
        <w:szCs w:val="23"/>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A6D16DF"/>
    <w:multiLevelType w:val="hybridMultilevel"/>
    <w:tmpl w:val="52FCEB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C26B5"/>
    <w:multiLevelType w:val="hybridMultilevel"/>
    <w:tmpl w:val="383830F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7BD279BA"/>
    <w:multiLevelType w:val="hybridMultilevel"/>
    <w:tmpl w:val="4BB6F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22"/>
  </w:num>
  <w:num w:numId="3">
    <w:abstractNumId w:val="29"/>
  </w:num>
  <w:num w:numId="4">
    <w:abstractNumId w:val="3"/>
  </w:num>
  <w:num w:numId="5">
    <w:abstractNumId w:val="18"/>
  </w:num>
  <w:num w:numId="6">
    <w:abstractNumId w:val="2"/>
  </w:num>
  <w:num w:numId="7">
    <w:abstractNumId w:val="31"/>
  </w:num>
  <w:num w:numId="8">
    <w:abstractNumId w:val="4"/>
  </w:num>
  <w:num w:numId="9">
    <w:abstractNumId w:val="9"/>
  </w:num>
  <w:num w:numId="10">
    <w:abstractNumId w:val="19"/>
  </w:num>
  <w:num w:numId="11">
    <w:abstractNumId w:val="8"/>
  </w:num>
  <w:num w:numId="12">
    <w:abstractNumId w:val="28"/>
  </w:num>
  <w:num w:numId="13">
    <w:abstractNumId w:val="20"/>
  </w:num>
  <w:num w:numId="14">
    <w:abstractNumId w:val="13"/>
  </w:num>
  <w:num w:numId="15">
    <w:abstractNumId w:val="15"/>
  </w:num>
  <w:num w:numId="16">
    <w:abstractNumId w:val="12"/>
  </w:num>
  <w:num w:numId="17">
    <w:abstractNumId w:val="30"/>
  </w:num>
  <w:num w:numId="18">
    <w:abstractNumId w:val="16"/>
  </w:num>
  <w:num w:numId="19">
    <w:abstractNumId w:val="17"/>
  </w:num>
  <w:num w:numId="20">
    <w:abstractNumId w:val="21"/>
  </w:num>
  <w:num w:numId="21">
    <w:abstractNumId w:val="0"/>
  </w:num>
  <w:num w:numId="22">
    <w:abstractNumId w:val="5"/>
  </w:num>
  <w:num w:numId="23">
    <w:abstractNumId w:val="26"/>
  </w:num>
  <w:num w:numId="24">
    <w:abstractNumId w:val="10"/>
  </w:num>
  <w:num w:numId="25">
    <w:abstractNumId w:val="36"/>
  </w:num>
  <w:num w:numId="26">
    <w:abstractNumId w:val="32"/>
  </w:num>
  <w:num w:numId="27">
    <w:abstractNumId w:val="27"/>
  </w:num>
  <w:num w:numId="28">
    <w:abstractNumId w:val="34"/>
  </w:num>
  <w:num w:numId="29">
    <w:abstractNumId w:val="25"/>
  </w:num>
  <w:num w:numId="30">
    <w:abstractNumId w:val="6"/>
  </w:num>
  <w:num w:numId="31">
    <w:abstractNumId w:val="7"/>
  </w:num>
  <w:num w:numId="32">
    <w:abstractNumId w:val="1"/>
  </w:num>
  <w:num w:numId="33">
    <w:abstractNumId w:val="35"/>
  </w:num>
  <w:num w:numId="34">
    <w:abstractNumId w:val="33"/>
  </w:num>
  <w:num w:numId="35">
    <w:abstractNumId w:val="11"/>
  </w:num>
  <w:num w:numId="36">
    <w:abstractNumId w:val="14"/>
  </w:num>
  <w:num w:numId="37">
    <w:abstractNumId w:val="37"/>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CA" w:vendorID="64" w:dllVersion="131078" w:nlCheck="1" w:checkStyle="0"/>
  <w:activeWritingStyle w:appName="MSWord" w:lang="en-US" w:vendorID="64" w:dllVersion="131078" w:nlCheck="1" w:checkStyle="1"/>
  <w:activeWritingStyle w:appName="MSWord" w:lang="en-CA" w:vendorID="64" w:dllVersion="131078" w:nlCheck="1" w:checkStyle="1"/>
  <w:proofState w:spelling="clean" w:grammar="clean"/>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20B"/>
    <w:rsid w:val="00000C15"/>
    <w:rsid w:val="00004638"/>
    <w:rsid w:val="00011B46"/>
    <w:rsid w:val="00014D96"/>
    <w:rsid w:val="0002079F"/>
    <w:rsid w:val="000361F8"/>
    <w:rsid w:val="0005777E"/>
    <w:rsid w:val="000E14BE"/>
    <w:rsid w:val="00106BB4"/>
    <w:rsid w:val="00115948"/>
    <w:rsid w:val="0011599A"/>
    <w:rsid w:val="00153956"/>
    <w:rsid w:val="00153BA7"/>
    <w:rsid w:val="0015629B"/>
    <w:rsid w:val="001648D8"/>
    <w:rsid w:val="00180913"/>
    <w:rsid w:val="001D1929"/>
    <w:rsid w:val="001E2EE3"/>
    <w:rsid w:val="001F0B3B"/>
    <w:rsid w:val="00202584"/>
    <w:rsid w:val="002071B0"/>
    <w:rsid w:val="00227FA1"/>
    <w:rsid w:val="00232900"/>
    <w:rsid w:val="00271416"/>
    <w:rsid w:val="00284054"/>
    <w:rsid w:val="002B21DB"/>
    <w:rsid w:val="002D01CF"/>
    <w:rsid w:val="002F260E"/>
    <w:rsid w:val="00313C09"/>
    <w:rsid w:val="00320741"/>
    <w:rsid w:val="00334465"/>
    <w:rsid w:val="00340B8E"/>
    <w:rsid w:val="0035400B"/>
    <w:rsid w:val="0036066E"/>
    <w:rsid w:val="0036520B"/>
    <w:rsid w:val="00375DDE"/>
    <w:rsid w:val="003818F7"/>
    <w:rsid w:val="003B75D8"/>
    <w:rsid w:val="003D21E8"/>
    <w:rsid w:val="003D52AD"/>
    <w:rsid w:val="003E024D"/>
    <w:rsid w:val="00403E25"/>
    <w:rsid w:val="00465D02"/>
    <w:rsid w:val="004674F2"/>
    <w:rsid w:val="0046773C"/>
    <w:rsid w:val="0048261D"/>
    <w:rsid w:val="0049079F"/>
    <w:rsid w:val="00494025"/>
    <w:rsid w:val="004B03AD"/>
    <w:rsid w:val="004B333E"/>
    <w:rsid w:val="004B410B"/>
    <w:rsid w:val="004B7310"/>
    <w:rsid w:val="004D3391"/>
    <w:rsid w:val="004D37EE"/>
    <w:rsid w:val="004D5655"/>
    <w:rsid w:val="00535BAD"/>
    <w:rsid w:val="00556875"/>
    <w:rsid w:val="00562C01"/>
    <w:rsid w:val="005A3C56"/>
    <w:rsid w:val="005C0461"/>
    <w:rsid w:val="005D7224"/>
    <w:rsid w:val="005E256F"/>
    <w:rsid w:val="0062488A"/>
    <w:rsid w:val="00632592"/>
    <w:rsid w:val="00654398"/>
    <w:rsid w:val="006846CD"/>
    <w:rsid w:val="0068510D"/>
    <w:rsid w:val="006915EB"/>
    <w:rsid w:val="006A267C"/>
    <w:rsid w:val="006A3C7B"/>
    <w:rsid w:val="006F3440"/>
    <w:rsid w:val="00700FA7"/>
    <w:rsid w:val="007407E7"/>
    <w:rsid w:val="007735AC"/>
    <w:rsid w:val="007D0F86"/>
    <w:rsid w:val="00810CDB"/>
    <w:rsid w:val="00824B31"/>
    <w:rsid w:val="00825292"/>
    <w:rsid w:val="008270A6"/>
    <w:rsid w:val="00836F5C"/>
    <w:rsid w:val="00866CC2"/>
    <w:rsid w:val="0088539C"/>
    <w:rsid w:val="008957DC"/>
    <w:rsid w:val="008B0AA2"/>
    <w:rsid w:val="008B76D7"/>
    <w:rsid w:val="008C78E3"/>
    <w:rsid w:val="008E66CD"/>
    <w:rsid w:val="009002D6"/>
    <w:rsid w:val="00917BD4"/>
    <w:rsid w:val="00926A6A"/>
    <w:rsid w:val="009E46BD"/>
    <w:rsid w:val="009F3473"/>
    <w:rsid w:val="00A11CD1"/>
    <w:rsid w:val="00A2315F"/>
    <w:rsid w:val="00A95C08"/>
    <w:rsid w:val="00AA28FE"/>
    <w:rsid w:val="00AD4DDB"/>
    <w:rsid w:val="00AD6ACD"/>
    <w:rsid w:val="00B115F5"/>
    <w:rsid w:val="00B2455A"/>
    <w:rsid w:val="00B73A30"/>
    <w:rsid w:val="00B76C57"/>
    <w:rsid w:val="00C40276"/>
    <w:rsid w:val="00C720EE"/>
    <w:rsid w:val="00C8563B"/>
    <w:rsid w:val="00CA640D"/>
    <w:rsid w:val="00D205E1"/>
    <w:rsid w:val="00D65710"/>
    <w:rsid w:val="00D70561"/>
    <w:rsid w:val="00D81A03"/>
    <w:rsid w:val="00D945DA"/>
    <w:rsid w:val="00DC3020"/>
    <w:rsid w:val="00E04ADF"/>
    <w:rsid w:val="00E24198"/>
    <w:rsid w:val="00E41E3F"/>
    <w:rsid w:val="00E7352B"/>
    <w:rsid w:val="00EA727A"/>
    <w:rsid w:val="00EB40BC"/>
    <w:rsid w:val="00EB431C"/>
    <w:rsid w:val="00EE228C"/>
    <w:rsid w:val="00F013E8"/>
    <w:rsid w:val="00F16AE2"/>
    <w:rsid w:val="00F354A8"/>
    <w:rsid w:val="00F637AA"/>
    <w:rsid w:val="00F9793D"/>
    <w:rsid w:val="00FC43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774CB6D"/>
  <w15:docId w15:val="{54B9B837-4291-42B7-B95E-CFE8B02AA7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rPr>
  </w:style>
  <w:style w:type="paragraph" w:styleId="Heading1">
    <w:name w:val="heading 1"/>
    <w:basedOn w:val="Normal"/>
    <w:uiPriority w:val="1"/>
    <w:qFormat/>
    <w:pPr>
      <w:ind w:left="490"/>
      <w:jc w:val="center"/>
      <w:outlineLvl w:val="0"/>
    </w:pPr>
    <w:rPr>
      <w:sz w:val="47"/>
      <w:szCs w:val="47"/>
    </w:rPr>
  </w:style>
  <w:style w:type="paragraph" w:styleId="Heading2">
    <w:name w:val="heading 2"/>
    <w:basedOn w:val="Normal"/>
    <w:uiPriority w:val="1"/>
    <w:qFormat/>
    <w:pPr>
      <w:ind w:left="1348" w:right="1056"/>
      <w:outlineLvl w:val="1"/>
    </w:pPr>
    <w:rPr>
      <w:b/>
      <w:bCs/>
      <w:sz w:val="31"/>
      <w:szCs w:val="31"/>
    </w:rPr>
  </w:style>
  <w:style w:type="paragraph" w:styleId="Heading3">
    <w:name w:val="heading 3"/>
    <w:basedOn w:val="Normal"/>
    <w:uiPriority w:val="1"/>
    <w:qFormat/>
    <w:pPr>
      <w:ind w:left="115" w:right="3664"/>
      <w:jc w:val="center"/>
      <w:outlineLvl w:val="2"/>
    </w:pPr>
    <w:rPr>
      <w:b/>
      <w:bCs/>
      <w:sz w:val="30"/>
      <w:szCs w:val="30"/>
    </w:rPr>
  </w:style>
  <w:style w:type="paragraph" w:styleId="Heading4">
    <w:name w:val="heading 4"/>
    <w:basedOn w:val="Normal"/>
    <w:uiPriority w:val="1"/>
    <w:qFormat/>
    <w:pPr>
      <w:ind w:left="166" w:right="935"/>
      <w:outlineLvl w:val="3"/>
    </w:pPr>
    <w:rPr>
      <w:b/>
      <w:bCs/>
      <w:sz w:val="27"/>
      <w:szCs w:val="27"/>
    </w:rPr>
  </w:style>
  <w:style w:type="paragraph" w:styleId="Heading5">
    <w:name w:val="heading 5"/>
    <w:basedOn w:val="Normal"/>
    <w:uiPriority w:val="1"/>
    <w:qFormat/>
    <w:pPr>
      <w:ind w:left="756" w:hanging="360"/>
      <w:outlineLvl w:val="4"/>
    </w:pPr>
    <w:rPr>
      <w:b/>
      <w:bCs/>
      <w:sz w:val="24"/>
      <w:szCs w:val="24"/>
    </w:rPr>
  </w:style>
  <w:style w:type="paragraph" w:styleId="Heading6">
    <w:name w:val="heading 6"/>
    <w:basedOn w:val="Normal"/>
    <w:uiPriority w:val="1"/>
    <w:qFormat/>
    <w:pPr>
      <w:ind w:left="772"/>
      <w:outlineLvl w:val="5"/>
    </w:pPr>
    <w:rPr>
      <w:b/>
      <w:bCs/>
      <w:sz w:val="23"/>
      <w:szCs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Pr>
      <w:sz w:val="23"/>
      <w:szCs w:val="23"/>
    </w:rPr>
  </w:style>
  <w:style w:type="paragraph" w:styleId="ListParagraph">
    <w:name w:val="List Paragraph"/>
    <w:basedOn w:val="Normal"/>
    <w:uiPriority w:val="1"/>
    <w:qFormat/>
    <w:pPr>
      <w:ind w:left="837" w:hanging="353"/>
    </w:pPr>
  </w:style>
  <w:style w:type="paragraph" w:customStyle="1" w:styleId="TableParagraph">
    <w:name w:val="Table Paragraph"/>
    <w:basedOn w:val="Normal"/>
    <w:uiPriority w:val="1"/>
    <w:qFormat/>
    <w:pPr>
      <w:ind w:left="99" w:right="313"/>
    </w:pPr>
  </w:style>
  <w:style w:type="paragraph" w:styleId="Header">
    <w:name w:val="header"/>
    <w:basedOn w:val="Normal"/>
    <w:link w:val="HeaderChar"/>
    <w:uiPriority w:val="99"/>
    <w:unhideWhenUsed/>
    <w:rsid w:val="00271416"/>
    <w:pPr>
      <w:tabs>
        <w:tab w:val="center" w:pos="4680"/>
        <w:tab w:val="right" w:pos="9360"/>
      </w:tabs>
    </w:pPr>
  </w:style>
  <w:style w:type="character" w:customStyle="1" w:styleId="HeaderChar">
    <w:name w:val="Header Char"/>
    <w:basedOn w:val="DefaultParagraphFont"/>
    <w:link w:val="Header"/>
    <w:uiPriority w:val="99"/>
    <w:rsid w:val="00271416"/>
    <w:rPr>
      <w:rFonts w:ascii="Times New Roman" w:eastAsia="Times New Roman" w:hAnsi="Times New Roman" w:cs="Times New Roman"/>
    </w:rPr>
  </w:style>
  <w:style w:type="paragraph" w:styleId="Footer">
    <w:name w:val="footer"/>
    <w:basedOn w:val="Normal"/>
    <w:link w:val="FooterChar"/>
    <w:uiPriority w:val="99"/>
    <w:unhideWhenUsed/>
    <w:rsid w:val="00271416"/>
    <w:pPr>
      <w:tabs>
        <w:tab w:val="center" w:pos="4680"/>
        <w:tab w:val="right" w:pos="9360"/>
      </w:tabs>
    </w:pPr>
  </w:style>
  <w:style w:type="character" w:customStyle="1" w:styleId="FooterChar">
    <w:name w:val="Footer Char"/>
    <w:basedOn w:val="DefaultParagraphFont"/>
    <w:link w:val="Footer"/>
    <w:uiPriority w:val="99"/>
    <w:rsid w:val="00271416"/>
    <w:rPr>
      <w:rFonts w:ascii="Times New Roman" w:eastAsia="Times New Roman" w:hAnsi="Times New Roman" w:cs="Times New Roman"/>
    </w:rPr>
  </w:style>
  <w:style w:type="character" w:customStyle="1" w:styleId="BodyTextChar">
    <w:name w:val="Body Text Char"/>
    <w:basedOn w:val="DefaultParagraphFont"/>
    <w:link w:val="BodyText"/>
    <w:uiPriority w:val="1"/>
    <w:rsid w:val="002D01CF"/>
    <w:rPr>
      <w:rFonts w:ascii="Times New Roman" w:eastAsia="Times New Roman" w:hAnsi="Times New Roman" w:cs="Times New Roman"/>
      <w:sz w:val="23"/>
      <w:szCs w:val="23"/>
    </w:rPr>
  </w:style>
  <w:style w:type="table" w:styleId="TableGrid">
    <w:name w:val="Table Grid"/>
    <w:basedOn w:val="TableNormal"/>
    <w:uiPriority w:val="59"/>
    <w:rsid w:val="00A95C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115948"/>
    <w:pPr>
      <w:widowControl/>
    </w:pPr>
    <w:rPr>
      <w:rFonts w:eastAsiaTheme="minorEastAsia"/>
    </w:rPr>
  </w:style>
  <w:style w:type="character" w:customStyle="1" w:styleId="NoSpacingChar">
    <w:name w:val="No Spacing Char"/>
    <w:basedOn w:val="DefaultParagraphFont"/>
    <w:link w:val="NoSpacing"/>
    <w:uiPriority w:val="1"/>
    <w:rsid w:val="00115948"/>
    <w:rPr>
      <w:rFonts w:eastAsiaTheme="minorEastAsia"/>
    </w:rPr>
  </w:style>
  <w:style w:type="paragraph" w:styleId="TOCHeading">
    <w:name w:val="TOC Heading"/>
    <w:basedOn w:val="Heading1"/>
    <w:next w:val="Normal"/>
    <w:uiPriority w:val="39"/>
    <w:unhideWhenUsed/>
    <w:qFormat/>
    <w:rsid w:val="00654398"/>
    <w:pPr>
      <w:keepNext/>
      <w:keepLines/>
      <w:widowControl/>
      <w:spacing w:before="240" w:line="259" w:lineRule="auto"/>
      <w:ind w:left="0"/>
      <w:jc w:val="left"/>
      <w:outlineLvl w:val="9"/>
    </w:pPr>
    <w:rPr>
      <w:rFonts w:asciiTheme="majorHAnsi" w:eastAsiaTheme="majorEastAsia" w:hAnsiTheme="majorHAnsi" w:cstheme="majorBidi"/>
      <w:color w:val="365F91" w:themeColor="accent1" w:themeShade="BF"/>
      <w:sz w:val="32"/>
      <w:szCs w:val="32"/>
    </w:rPr>
  </w:style>
  <w:style w:type="paragraph" w:styleId="TOC1">
    <w:name w:val="toc 1"/>
    <w:basedOn w:val="Normal"/>
    <w:next w:val="Normal"/>
    <w:autoRedefine/>
    <w:uiPriority w:val="39"/>
    <w:unhideWhenUsed/>
    <w:rsid w:val="00654398"/>
    <w:pPr>
      <w:spacing w:after="100"/>
    </w:pPr>
  </w:style>
  <w:style w:type="paragraph" w:styleId="TOC3">
    <w:name w:val="toc 3"/>
    <w:basedOn w:val="Normal"/>
    <w:next w:val="Normal"/>
    <w:autoRedefine/>
    <w:uiPriority w:val="39"/>
    <w:unhideWhenUsed/>
    <w:rsid w:val="00654398"/>
    <w:pPr>
      <w:spacing w:after="100"/>
      <w:ind w:left="440"/>
    </w:pPr>
  </w:style>
  <w:style w:type="character" w:styleId="Hyperlink">
    <w:name w:val="Hyperlink"/>
    <w:basedOn w:val="DefaultParagraphFont"/>
    <w:uiPriority w:val="99"/>
    <w:unhideWhenUsed/>
    <w:rsid w:val="00654398"/>
    <w:rPr>
      <w:color w:val="0000FF" w:themeColor="hyperlink"/>
      <w:u w:val="single"/>
    </w:rPr>
  </w:style>
  <w:style w:type="paragraph" w:styleId="TOC2">
    <w:name w:val="toc 2"/>
    <w:basedOn w:val="Normal"/>
    <w:next w:val="Normal"/>
    <w:autoRedefine/>
    <w:uiPriority w:val="39"/>
    <w:unhideWhenUsed/>
    <w:rsid w:val="0068510D"/>
    <w:pPr>
      <w:spacing w:after="100"/>
      <w:ind w:left="220"/>
    </w:pPr>
  </w:style>
  <w:style w:type="character" w:styleId="FollowedHyperlink">
    <w:name w:val="FollowedHyperlink"/>
    <w:basedOn w:val="DefaultParagraphFont"/>
    <w:uiPriority w:val="99"/>
    <w:semiHidden/>
    <w:unhideWhenUsed/>
    <w:rsid w:val="007407E7"/>
    <w:rPr>
      <w:color w:val="800080" w:themeColor="followedHyperlink"/>
      <w:u w:val="single"/>
    </w:rPr>
  </w:style>
  <w:style w:type="paragraph" w:styleId="BalloonText">
    <w:name w:val="Balloon Text"/>
    <w:basedOn w:val="Normal"/>
    <w:link w:val="BalloonTextChar"/>
    <w:uiPriority w:val="99"/>
    <w:semiHidden/>
    <w:unhideWhenUsed/>
    <w:rsid w:val="00106BB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6BB4"/>
    <w:rPr>
      <w:rFonts w:ascii="Segoe UI" w:eastAsia="Times New Roman" w:hAnsi="Segoe UI" w:cs="Segoe UI"/>
      <w:sz w:val="18"/>
      <w:szCs w:val="18"/>
    </w:rPr>
  </w:style>
  <w:style w:type="paragraph" w:styleId="Revision">
    <w:name w:val="Revision"/>
    <w:hidden/>
    <w:uiPriority w:val="99"/>
    <w:semiHidden/>
    <w:rsid w:val="004B410B"/>
    <w:pPr>
      <w:widowControl/>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ducation.sa.gov.au/sites/g/files/net691/f/suicide-postvention-guidelines.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prc.org/sites/default/files/resource-program/AfteraSuicideToolkitforSchools.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kidshelpphone.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48FA04-8838-4659-97E8-096D2CF92F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42</Pages>
  <Words>11539</Words>
  <Characters>65774</Characters>
  <Application>Microsoft Office Word</Application>
  <DocSecurity>0</DocSecurity>
  <Lines>548</Lines>
  <Paragraphs>154</Paragraphs>
  <ScaleCrop>false</ScaleCrop>
  <HeadingPairs>
    <vt:vector size="2" baseType="variant">
      <vt:variant>
        <vt:lpstr>Title</vt:lpstr>
      </vt:variant>
      <vt:variant>
        <vt:i4>1</vt:i4>
      </vt:variant>
    </vt:vector>
  </HeadingPairs>
  <TitlesOfParts>
    <vt:vector size="1" baseType="lpstr">
      <vt:lpstr>Responding to Death by Suicide:</vt:lpstr>
    </vt:vector>
  </TitlesOfParts>
  <Company>srsd119</Company>
  <LinksUpToDate>false</LinksUpToDate>
  <CharactersWithSpaces>77159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Responding to Death by Suicide:</dc:title>
  <dc:subject>An Administrator’s Guide</dc:subject>
  <dc:creator>Michaud, Tom</dc:creator>
  <cp:lastModifiedBy>Michaud, Tom</cp:lastModifiedBy>
  <cp:revision>2</cp:revision>
  <cp:lastPrinted>2019-04-18T15:45:00Z</cp:lastPrinted>
  <dcterms:created xsi:type="dcterms:W3CDTF">2019-04-26T20:46:00Z</dcterms:created>
  <dcterms:modified xsi:type="dcterms:W3CDTF">2019-04-26T20:46:00Z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2017-07-13T00:00:00Z</vt:filetime>
  </property>
  <property fmtid="{D5CDD505-2E9C-101B-9397-08002B2CF9AE}" pid="3" name="Creator">
    <vt:lpwstr>RICOH Aficio MP 6002</vt:lpwstr>
  </property>
  <property fmtid="{D5CDD505-2E9C-101B-9397-08002B2CF9AE}" pid="4" name="LastSaved">
    <vt:filetime>2017-07-13T00:00:00Z</vt:filetime>
  </property>
</Properties>
</file>