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7" w:lineRule="exact" w:before="0"/>
        <w:ind w:left="4" w:right="0" w:firstLine="0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w w:val="100"/>
          <w:sz w:val="28"/>
        </w:rPr>
      </w:r>
      <w:r>
        <w:rPr>
          <w:rFonts w:ascii="Cambria"/>
          <w:b/>
          <w:sz w:val="28"/>
          <w:u w:val="thick" w:color="000000"/>
        </w:rPr>
        <w:t>English Language Arts Grade 3 Year Plan</w:t>
      </w:r>
      <w:r>
        <w:rPr>
          <w:rFonts w:ascii="Cambria"/>
          <w:b/>
          <w:spacing w:val="-15"/>
          <w:sz w:val="28"/>
          <w:u w:val="thick" w:color="000000"/>
        </w:rPr>
        <w:t> </w:t>
      </w:r>
      <w:r>
        <w:rPr>
          <w:rFonts w:ascii="Cambria"/>
          <w:b/>
          <w:sz w:val="28"/>
          <w:u w:val="thick" w:color="000000"/>
        </w:rPr>
        <w:t>Sample</w:t>
      </w:r>
      <w:r>
        <w:rPr>
          <w:rFonts w:ascii="Cambria"/>
          <w:b/>
          <w:sz w:val="28"/>
        </w:rPr>
      </w:r>
      <w:r>
        <w:rPr>
          <w:rFonts w:ascii="Cambria"/>
          <w:sz w:val="28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65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8" w:right="272" w:hanging="9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 Frame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Unit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Type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3" w:right="110" w:hanging="11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Context, Theme,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5" w:right="588" w:hanging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4" w:right="341" w:hanging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Compose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Create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95" w:right="446" w:hanging="7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Assess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Reflect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96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91" w:right="6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Division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ELA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11174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September and</w:t>
            </w:r>
            <w:r>
              <w:rPr>
                <w:rFonts w:ascii="Cambria"/>
                <w:spacing w:val="-18"/>
                <w:sz w:val="28"/>
              </w:rPr>
              <w:t> </w:t>
            </w:r>
            <w:r>
              <w:rPr>
                <w:rFonts w:ascii="Cambria"/>
                <w:sz w:val="28"/>
              </w:rPr>
              <w:t>October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</w:t>
            </w:r>
            <w:r>
              <w:rPr>
                <w:rFonts w:ascii="Cambria"/>
                <w:sz w:val="28"/>
              </w:rPr>
              <w:t>: Personal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Philosophical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</w:t>
            </w:r>
            <w:r>
              <w:rPr>
                <w:rFonts w:ascii="Cambria"/>
                <w:sz w:val="28"/>
              </w:rPr>
              <w:t>:  My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Story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  <w:u w:val="single" w:color="000000"/>
              </w:rPr>
              <w:t>Big Ideas: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What are</w:t>
            </w:r>
            <w:r>
              <w:rPr>
                <w:rFonts w:ascii="Cambria" w:hAnsi="Cambria" w:cs="Cambria" w:eastAsia="Cambria"/>
                <w:spacing w:val="-9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really like? What are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like when nobody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watching? How do</w:t>
            </w:r>
            <w:r>
              <w:rPr>
                <w:rFonts w:ascii="Cambria" w:hAnsi="Cambria" w:cs="Cambria" w:eastAsia="Cambria"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define our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“inner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self”?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What are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some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challenges we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others may face?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How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can we address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these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challenges?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CR3.1 Comprehend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respond to a variety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of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grade-level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texts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address: •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identity.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CR3.2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visual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connections </w:t>
            </w:r>
            <w:r>
              <w:rPr>
                <w:rFonts w:ascii="Cambria"/>
                <w:sz w:val="28"/>
              </w:rPr>
              <w:t>as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well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 visual features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convey</w:t>
            </w:r>
            <w:r>
              <w:rPr>
                <w:rFonts w:ascii="Cambria"/>
                <w:spacing w:val="21"/>
                <w:sz w:val="28"/>
              </w:rPr>
              <w:t> </w:t>
            </w:r>
            <w:r>
              <w:rPr>
                <w:rFonts w:ascii="Cambria"/>
                <w:sz w:val="28"/>
              </w:rPr>
              <w:t>humour,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emotion,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mood.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identify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main ideas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supporting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details,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compare different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points of view,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made between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CR3.4 </w:t>
            </w:r>
            <w:r>
              <w:rPr>
                <w:rFonts w:ascii="Cambria"/>
                <w:b/>
                <w:sz w:val="28"/>
              </w:rPr>
              <w:t>Read fluently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fiction</w:t>
            </w:r>
            <w:r>
              <w:rPr>
                <w:rFonts w:ascii="Cambria"/>
                <w:sz w:val="28"/>
              </w:rPr>
              <w:t>, script,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poetry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non-fiction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from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various cultures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countries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explain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CC3.1 Compose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create a range of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visual,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multimedia, oral,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written texts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that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explore: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•</w:t>
            </w:r>
            <w:r>
              <w:rPr>
                <w:rFonts w:ascii="Cambria" w:hAnsi="Cambria" w:cs="Cambria" w:eastAsia="Cambri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identity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CC3.2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topics,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sz w:val="28"/>
              </w:rPr>
              <w:t>, questions,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issues by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creating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16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easy-to-follow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clear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purpose.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CC3.3 </w:t>
            </w:r>
            <w:r>
              <w:rPr>
                <w:rFonts w:ascii="Cambria"/>
                <w:b/>
                <w:sz w:val="28"/>
              </w:rPr>
              <w:t>Speak to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and some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formal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32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for different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audiences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purposes.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7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CC3.4 </w:t>
            </w:r>
            <w:r>
              <w:rPr>
                <w:rFonts w:ascii="Cambria"/>
                <w:b/>
                <w:sz w:val="28"/>
              </w:rPr>
              <w:t>Write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information,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pertaining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a topic by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creating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easy-to-follow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(including 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report, a procedure,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letter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a story</w:t>
            </w:r>
            <w:r>
              <w:rPr>
                <w:rFonts w:ascii="Cambria"/>
                <w:sz w:val="28"/>
              </w:rPr>
              <w:t>, 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script, and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poem</w:t>
            </w:r>
            <w:r>
              <w:rPr>
                <w:rFonts w:ascii="Cambria"/>
                <w:sz w:val="28"/>
              </w:rP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AR3.1 </w:t>
            </w:r>
            <w:r>
              <w:rPr>
                <w:rFonts w:ascii="Cambria"/>
                <w:b/>
                <w:sz w:val="28"/>
              </w:rPr>
              <w:t>Reflect on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 their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viewing,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listening,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reading,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speaking, writing,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selected strategies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they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have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used.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AR3.2 </w:t>
            </w:r>
            <w:r>
              <w:rPr>
                <w:rFonts w:ascii="Cambria"/>
                <w:b/>
                <w:sz w:val="28"/>
              </w:rPr>
              <w:t>Set 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</w:t>
            </w:r>
            <w:r>
              <w:rPr>
                <w:rFonts w:ascii="Cambria"/>
                <w:sz w:val="28"/>
              </w:rPr>
              <w:t>to view,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listen,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read, speak, write,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use other forms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more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effectively and discuss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plan for achieving</w:t>
            </w:r>
            <w:r>
              <w:rPr>
                <w:rFonts w:ascii="Cambria"/>
                <w:spacing w:val="-13"/>
                <w:sz w:val="28"/>
              </w:rPr>
              <w:t> </w:t>
            </w:r>
            <w:r>
              <w:rPr>
                <w:rFonts w:ascii="Cambria"/>
                <w:sz w:val="28"/>
              </w:rPr>
              <w:t>them.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Nelson Literacy 3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My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Story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headerReference w:type="default" r:id="rId5"/>
          <w:type w:val="continuous"/>
          <w:pgSz w:w="24480" w:h="15840" w:orient="landscape"/>
          <w:pgMar w:header="708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1322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reactions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 to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read.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with a clear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correct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paragraph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structure,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interesting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0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1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class/small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62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(letter,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story,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poem)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248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0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November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10</w:t>
            </w:r>
            <w:r>
              <w:rPr>
                <w:rFonts w:ascii="Cambria"/>
                <w:spacing w:val="-12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37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OR</w:t>
            </w:r>
          </w:p>
          <w:p>
            <w:pPr>
              <w:pStyle w:val="TableParagraph"/>
              <w:spacing w:line="240" w:lineRule="auto"/>
              <w:ind w:left="103" w:right="6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Interdisciplinary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60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60"/>
                <w:sz w:val="28"/>
              </w:rPr>
            </w:r>
            <w:r>
              <w:rPr>
                <w:rFonts w:ascii="Cambria"/>
                <w:sz w:val="28"/>
              </w:rPr>
              <w:t>Social,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Cultural, and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Historical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Early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Settlers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</w:t>
            </w:r>
            <w:r>
              <w:rPr>
                <w:rFonts w:ascii="Cambria"/>
                <w:sz w:val="28"/>
              </w:rPr>
              <w:t>: How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might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people (children)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have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lived in our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community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the past? How can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positively interact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others? How do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we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effectively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communicate,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negotiate, 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respect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different points</w:t>
            </w:r>
            <w:r>
              <w:rPr>
                <w:rFonts w:ascii="Cambria"/>
                <w:spacing w:val="53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view?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CR3.1 Comprehend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respond to a variety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of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grade-level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texts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address: •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identity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and/or</w:t>
            </w:r>
            <w:r>
              <w:rPr>
                <w:rFonts w:ascii="Cambria" w:hAnsi="Cambria" w:cs="Cambria" w:eastAsia="Cambria"/>
                <w:b/>
                <w:bCs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community.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4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CR3.2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grade-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appropriate visual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connections </w:t>
            </w:r>
            <w:r>
              <w:rPr>
                <w:rFonts w:ascii="Cambria"/>
                <w:sz w:val="28"/>
              </w:rPr>
              <w:t>as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well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 </w:t>
            </w:r>
            <w:r>
              <w:rPr>
                <w:rFonts w:ascii="Cambria"/>
                <w:b/>
                <w:sz w:val="28"/>
              </w:rPr>
              <w:t>visual features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convey</w:t>
            </w:r>
            <w:r>
              <w:rPr>
                <w:rFonts w:ascii="Cambria"/>
                <w:spacing w:val="21"/>
                <w:sz w:val="28"/>
              </w:rPr>
              <w:t> </w:t>
            </w:r>
            <w:r>
              <w:rPr>
                <w:rFonts w:ascii="Cambria"/>
                <w:sz w:val="28"/>
              </w:rPr>
              <w:t>humour,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emotion,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mood.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53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identify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CC3.1 Compose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create a range of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visual,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multimedia, oral,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written texts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that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explore: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•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identity</w:t>
            </w:r>
            <w:r>
              <w:rPr>
                <w:rFonts w:ascii="Cambria" w:hAnsi="Cambria" w:cs="Cambria" w:eastAsia="Cambria"/>
                <w:b/>
                <w:bCs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and/or</w:t>
            </w:r>
            <w:r>
              <w:rPr>
                <w:rFonts w:ascii="Cambria" w:hAnsi="Cambria" w:cs="Cambria" w:eastAsia="Cambria"/>
                <w:b/>
                <w:bCs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z w:val="28"/>
                <w:szCs w:val="28"/>
              </w:rPr>
              <w:t>community.</w:t>
            </w:r>
            <w:r>
              <w:rPr>
                <w:rFonts w:ascii="Cambria" w:hAnsi="Cambria" w:cs="Cambria" w:eastAsia="Cambria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6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CC3.2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 issues by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easy-to-follow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 </w:t>
            </w:r>
            <w:r>
              <w:rPr>
                <w:rFonts w:ascii="Cambria"/>
                <w:sz w:val="28"/>
              </w:rPr>
              <w:t>with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clear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purpose.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CC3.3 </w:t>
            </w:r>
            <w:r>
              <w:rPr>
                <w:rFonts w:ascii="Cambria"/>
                <w:b/>
                <w:sz w:val="28"/>
              </w:rPr>
              <w:t>Speak to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AR3.1 </w:t>
            </w:r>
            <w:r>
              <w:rPr>
                <w:rFonts w:ascii="Cambria"/>
                <w:b/>
                <w:sz w:val="28"/>
              </w:rPr>
              <w:t>Reflect on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 </w:t>
            </w:r>
            <w:r>
              <w:rPr>
                <w:rFonts w:ascii="Cambria"/>
                <w:b/>
                <w:sz w:val="28"/>
              </w:rPr>
              <w:t>their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selected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they have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used.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AR3.2 </w:t>
            </w:r>
            <w:r>
              <w:rPr>
                <w:rFonts w:ascii="Cambria"/>
                <w:b/>
                <w:sz w:val="28"/>
              </w:rPr>
              <w:t>Set 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to view,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 speak,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use other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representing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 a plan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achieving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them.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Nelson Literacy 3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Early</w:t>
            </w:r>
            <w:r>
              <w:rPr>
                <w:rFonts w:ascii="Cambria" w:hAnsi="Cambria" w:cs="Cambria" w:eastAsia="Cambria"/>
                <w:spacing w:val="4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Settlers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Turtle Island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Voices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Treaty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Outcomes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Social Studies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Curriculum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577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main ideas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supporting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details,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compare</w:t>
            </w:r>
            <w:r>
              <w:rPr>
                <w:rFonts w:ascii="Cambria"/>
                <w:b/>
                <w:spacing w:val="1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points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sz w:val="28"/>
              </w:rPr>
              <w:t>, and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made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between texts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CR3.4 </w:t>
            </w:r>
            <w:r>
              <w:rPr>
                <w:rFonts w:ascii="Cambria"/>
                <w:b/>
                <w:sz w:val="28"/>
              </w:rPr>
              <w:t>Read fluently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fiction</w:t>
            </w:r>
            <w:r>
              <w:rPr>
                <w:rFonts w:ascii="Cambria"/>
                <w:sz w:val="28"/>
              </w:rPr>
              <w:t>, script,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poetry,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</w:t>
            </w:r>
            <w:r>
              <w:rPr>
                <w:rFonts w:ascii="Cambria"/>
                <w:b/>
                <w:sz w:val="28"/>
              </w:rPr>
              <w:t>non-fiction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from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various cultures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countries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read.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and some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formal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2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for different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audiences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purposes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CC3.4 </w:t>
            </w:r>
            <w:r>
              <w:rPr>
                <w:rFonts w:ascii="Cambria"/>
                <w:b/>
                <w:sz w:val="28"/>
              </w:rPr>
              <w:t>Write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pertaining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a topic by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creating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easy-to-follow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(including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report, a procedure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letter, a story, a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script, and a poem)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clear</w:t>
            </w:r>
            <w:r>
              <w:rPr>
                <w:rFonts w:ascii="Cambria"/>
                <w:b/>
                <w:spacing w:val="5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correct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paragraph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structure,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interesting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3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0" w:after="0"/>
              <w:ind w:left="823" w:right="153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 retell;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factual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recall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1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class/small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240" w:lineRule="auto" w:before="2" w:after="0"/>
              <w:ind w:left="823" w:right="748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(short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report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procedure)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January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8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8"/>
                <w:sz w:val="28"/>
              </w:rPr>
            </w:r>
            <w:r>
              <w:rPr>
                <w:rFonts w:ascii="Cambria"/>
                <w:sz w:val="28"/>
              </w:rPr>
              <w:t>Imaginative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Literary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CR3.1 Comprehend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3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AR3.1 </w:t>
            </w:r>
            <w:r>
              <w:rPr>
                <w:rFonts w:ascii="Cambria"/>
                <w:b/>
                <w:sz w:val="28"/>
              </w:rPr>
              <w:t>Reflect on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their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78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Nelson Literacy 3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Fables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Full DRA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headerReference w:type="default" r:id="rId7"/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1248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Author or 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Study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9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Fables,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Folktales, and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Legends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2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What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lessons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do tales teach? Why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do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characters in stories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the way they do?</w:t>
            </w:r>
            <w:r>
              <w:rPr>
                <w:rFonts w:ascii="Cambria"/>
                <w:spacing w:val="55"/>
                <w:sz w:val="28"/>
              </w:rPr>
              <w:t> </w:t>
            </w:r>
            <w:r>
              <w:rPr>
                <w:rFonts w:ascii="Cambria"/>
                <w:sz w:val="28"/>
              </w:rPr>
              <w:t>How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have we faced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problems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similar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to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those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in</w:t>
            </w:r>
            <w:r>
              <w:rPr>
                <w:rFonts w:ascii="Cambria"/>
                <w:spacing w:val="-59"/>
                <w:sz w:val="28"/>
              </w:rPr>
              <w:t> </w:t>
            </w:r>
            <w:r>
              <w:rPr>
                <w:rFonts w:ascii="Cambria"/>
                <w:spacing w:val="-59"/>
                <w:sz w:val="28"/>
              </w:rPr>
            </w:r>
            <w:r>
              <w:rPr>
                <w:rFonts w:ascii="Cambria"/>
                <w:sz w:val="28"/>
              </w:rPr>
              <w:t>stories? Do we ever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get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personally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involved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with or feel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strongly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about a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grade-level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9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CR3.2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visual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connections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well as visual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convey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humour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emotion</w:t>
            </w:r>
            <w:r>
              <w:rPr>
                <w:rFonts w:ascii="Cambria"/>
                <w:sz w:val="28"/>
              </w:rPr>
              <w:t>, and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mood.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identify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main ideas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supporting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compare</w:t>
            </w:r>
            <w:r>
              <w:rPr>
                <w:rFonts w:ascii="Cambria"/>
                <w:b/>
                <w:spacing w:val="1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points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sz w:val="28"/>
              </w:rPr>
              <w:t>, and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made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between texts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CR3.4 </w:t>
            </w:r>
            <w:r>
              <w:rPr>
                <w:rFonts w:ascii="Cambria"/>
                <w:b/>
                <w:sz w:val="28"/>
              </w:rPr>
              <w:t>Read fluently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fiction</w:t>
            </w:r>
            <w:r>
              <w:rPr>
                <w:rFonts w:ascii="Cambria"/>
                <w:sz w:val="28"/>
              </w:rPr>
              <w:t>, script,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poetry,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non-fiction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from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various cultures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countries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CC3.2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 issues by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easy-to-follow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 with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CC3.3 </w:t>
            </w:r>
            <w:r>
              <w:rPr>
                <w:rFonts w:ascii="Cambria"/>
                <w:b/>
                <w:sz w:val="28"/>
              </w:rPr>
              <w:t>Speak to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87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some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for different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35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CC3.4 </w:t>
            </w:r>
            <w:r>
              <w:rPr>
                <w:rFonts w:ascii="Cambria"/>
                <w:b/>
                <w:sz w:val="28"/>
              </w:rPr>
              <w:t>Write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 a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 creating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follow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(including 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report, a procedure,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letter, </w:t>
            </w:r>
            <w:r>
              <w:rPr>
                <w:rFonts w:ascii="Cambria"/>
                <w:b/>
                <w:sz w:val="28"/>
              </w:rPr>
              <w:t>a story, a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script</w:t>
            </w:r>
            <w:r>
              <w:rPr>
                <w:rFonts w:ascii="Cambria"/>
                <w:sz w:val="28"/>
              </w:rPr>
              <w:t>, and 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poem)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 a clear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correct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paragraph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structure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interesting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selected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they have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used.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2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AR3.2 </w:t>
            </w:r>
            <w:r>
              <w:rPr>
                <w:rFonts w:ascii="Cambria"/>
                <w:b/>
                <w:sz w:val="28"/>
              </w:rPr>
              <w:t>Set 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to view,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 speak,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use other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representing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 a plan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achieving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them.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8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Turtle Island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Voices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TRC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resources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5387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reading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</w:tabs>
              <w:spacing w:line="240" w:lineRule="auto" w:before="0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2" w:after="0"/>
              <w:ind w:left="823" w:right="1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class/small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</w:tabs>
              <w:spacing w:line="240" w:lineRule="auto" w:before="2" w:after="0"/>
              <w:ind w:left="823" w:right="67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(story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script)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06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March and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April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Mulit-genre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Thematic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8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Communicative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</w:t>
            </w:r>
            <w:r>
              <w:rPr>
                <w:rFonts w:ascii="Cambria"/>
                <w:sz w:val="28"/>
              </w:rPr>
              <w:t>: Media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Mix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</w:r>
            <w:r>
              <w:rPr>
                <w:rFonts w:ascii="Cambria" w:hAnsi="Cambria" w:cs="Cambria" w:eastAsia="Cambria"/>
                <w:sz w:val="28"/>
                <w:szCs w:val="28"/>
                <w:u w:val="single" w:color="000000"/>
              </w:rPr>
              <w:t>Big Ideas: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What form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of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communication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visual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oral, writing, or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multimedia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works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best to get our</w:t>
            </w:r>
            <w:r>
              <w:rPr>
                <w:rFonts w:ascii="Cambria" w:hAnsi="Cambria" w:cs="Cambria" w:eastAsia="Cambria"/>
                <w:spacing w:val="-4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ideas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across? How do</w:t>
            </w:r>
            <w:r>
              <w:rPr>
                <w:rFonts w:ascii="Cambria" w:hAnsi="Cambria" w:cs="Cambria" w:eastAsia="Cambria"/>
                <w:spacing w:val="-9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people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use words to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describe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what they see,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hear,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smell, taste, and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feel?</w:t>
            </w:r>
          </w:p>
          <w:p>
            <w:pPr>
              <w:pStyle w:val="TableParagraph"/>
              <w:spacing w:line="240" w:lineRule="auto"/>
              <w:ind w:left="103" w:right="20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How can a word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be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used positively</w:t>
            </w:r>
            <w:r>
              <w:rPr>
                <w:rFonts w:ascii="Cambria" w:hAnsi="Cambria" w:cs="Cambria" w:eastAsia="Cambria"/>
                <w:spacing w:val="-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or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negatively (e.g.,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tone,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emphasis, placement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in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sentence)? How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do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people “use” the</w:t>
            </w:r>
            <w:r>
              <w:rPr>
                <w:rFonts w:ascii="Cambria" w:hAnsi="Cambria" w:cs="Cambria" w:eastAsia="Cambria"/>
                <w:spacing w:val="-3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mass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media? How do</w:t>
            </w:r>
            <w:r>
              <w:rPr>
                <w:rFonts w:ascii="Cambria" w:hAnsi="Cambria" w:cs="Cambria" w:eastAsia="Cambria"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CR3.1 Comprehend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comparisons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9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CR3.2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visual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connections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well as visual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convey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humour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emotion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mood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71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10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CC3.2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 issues by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easy-to-follow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 with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CC3.3 </w:t>
            </w:r>
            <w:r>
              <w:rPr>
                <w:rFonts w:ascii="Cambria"/>
                <w:b/>
                <w:sz w:val="28"/>
              </w:rPr>
              <w:t>Speak to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AR3.1 </w:t>
            </w:r>
            <w:r>
              <w:rPr>
                <w:rFonts w:ascii="Cambria"/>
                <w:b/>
                <w:sz w:val="28"/>
              </w:rPr>
              <w:t>Reflect 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their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selected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they have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used.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AR3.2 </w:t>
            </w:r>
            <w:r>
              <w:rPr>
                <w:rFonts w:ascii="Cambria"/>
                <w:b/>
                <w:sz w:val="28"/>
              </w:rPr>
              <w:t>Set 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to view,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 speak,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use other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representing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 a plan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achieving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them.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Nelson Language Arts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3</w:t>
            </w:r>
          </w:p>
          <w:p>
            <w:pPr>
              <w:pStyle w:val="TableParagraph"/>
              <w:spacing w:line="240" w:lineRule="auto"/>
              <w:ind w:left="103" w:right="20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–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iii (Examining</w:t>
            </w:r>
            <w:r>
              <w:rPr>
                <w:rFonts w:ascii="Cambria" w:hAnsi="Cambria" w:cs="Cambria" w:eastAsia="Cambria"/>
                <w:spacing w:val="-9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Various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Media)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7232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mass media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“use”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people? What do</w:t>
            </w:r>
            <w:r>
              <w:rPr>
                <w:rFonts w:ascii="Cambria" w:hAnsi="Cambria" w:cs="Cambria" w:eastAsia="Cambria"/>
                <w:spacing w:val="-5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food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advertisements sell,</w:t>
            </w:r>
            <w:r>
              <w:rPr>
                <w:rFonts w:ascii="Cambria" w:hAnsi="Cambria" w:cs="Cambria" w:eastAsia="Cambria"/>
                <w:spacing w:val="-11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and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how honest are</w:t>
            </w:r>
            <w:r>
              <w:rPr>
                <w:rFonts w:ascii="Cambria" w:hAnsi="Cambria" w:cs="Cambria" w:eastAsia="Cambria"/>
                <w:spacing w:val="-7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they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about their</w:t>
            </w:r>
            <w:r>
              <w:rPr>
                <w:rFonts w:ascii="Cambria" w:hAnsi="Cambria" w:cs="Cambria" w:eastAsia="Cambria"/>
                <w:spacing w:val="-1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product?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identify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main ideas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supporting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compare</w:t>
            </w:r>
            <w:r>
              <w:rPr>
                <w:rFonts w:ascii="Cambria"/>
                <w:b/>
                <w:spacing w:val="1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points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sz w:val="28"/>
              </w:rPr>
              <w:t>, and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made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between texts</w:t>
            </w:r>
            <w:r>
              <w:rPr>
                <w:rFonts w:ascii="Cambria"/>
                <w:b/>
                <w:spacing w:val="-1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CR3.4 </w:t>
            </w:r>
            <w:r>
              <w:rPr>
                <w:rFonts w:ascii="Cambria"/>
                <w:b/>
                <w:sz w:val="28"/>
              </w:rPr>
              <w:t>Read fluently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fiction</w:t>
            </w:r>
            <w:r>
              <w:rPr>
                <w:rFonts w:ascii="Cambria"/>
                <w:sz w:val="28"/>
              </w:rPr>
              <w:t>, script,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poetry,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</w:t>
            </w:r>
            <w:r>
              <w:rPr>
                <w:rFonts w:ascii="Cambria"/>
                <w:b/>
                <w:sz w:val="28"/>
              </w:rPr>
              <w:t>non-fiction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from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various cultures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countries 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92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appropriately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some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for different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CC3.4 </w:t>
            </w:r>
            <w:r>
              <w:rPr>
                <w:rFonts w:ascii="Cambria"/>
                <w:b/>
                <w:sz w:val="28"/>
              </w:rPr>
              <w:t>Write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 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 a</w:t>
            </w:r>
            <w:r>
              <w:rPr>
                <w:rFonts w:ascii="Cambria"/>
                <w:b/>
                <w:spacing w:val="3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 creating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follow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(including a</w:t>
            </w:r>
            <w:r>
              <w:rPr>
                <w:rFonts w:ascii="Cambria"/>
                <w:spacing w:val="10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report, </w:t>
            </w:r>
            <w:r>
              <w:rPr>
                <w:rFonts w:ascii="Cambria"/>
                <w:b/>
                <w:sz w:val="28"/>
              </w:rPr>
              <w:t>a procedure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letter, a story, 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script, and a poem)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clear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correct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paragraph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structure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interesting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60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reading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1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class/small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4" w:val="left" w:leader="none"/>
              </w:tabs>
              <w:spacing w:line="240" w:lineRule="auto" w:before="0" w:after="0"/>
              <w:ind w:left="823" w:right="86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(procedure)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4" w:val="left" w:leader="none"/>
              </w:tabs>
              <w:spacing w:line="240" w:lineRule="auto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338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158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May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June</w:t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(approx. 8</w:t>
            </w:r>
            <w:r>
              <w:rPr>
                <w:rFonts w:ascii="Cambria"/>
                <w:spacing w:val="-11"/>
                <w:sz w:val="20"/>
              </w:rPr>
              <w:t> </w:t>
            </w:r>
            <w:r>
              <w:rPr>
                <w:rFonts w:ascii="Cambria"/>
                <w:sz w:val="20"/>
              </w:rPr>
              <w:t>weeks)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61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Multi-genre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Inquiry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Interdisciplinary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Context:</w:t>
            </w:r>
            <w:r>
              <w:rPr>
                <w:rFonts w:ascii="Cambria"/>
                <w:spacing w:val="-5"/>
                <w:sz w:val="28"/>
                <w:u w:val="single" w:color="000000"/>
              </w:rPr>
              <w:t> </w:t>
            </w:r>
            <w:r>
              <w:rPr>
                <w:rFonts w:ascii="Cambria"/>
                <w:spacing w:val="-5"/>
                <w:sz w:val="28"/>
              </w:rPr>
            </w:r>
            <w:r>
              <w:rPr>
                <w:rFonts w:ascii="Cambria"/>
                <w:sz w:val="28"/>
              </w:rPr>
              <w:t>Environmental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Technological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01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Theme: </w:t>
            </w:r>
            <w:r>
              <w:rPr>
                <w:rFonts w:ascii="Cambria"/>
                <w:sz w:val="28"/>
              </w:rPr>
              <w:t>Soils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Plants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in the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w w:val="100"/>
                <w:sz w:val="28"/>
              </w:rPr>
            </w:r>
            <w:r>
              <w:rPr>
                <w:rFonts w:ascii="Cambria"/>
                <w:sz w:val="28"/>
                <w:u w:val="single" w:color="000000"/>
              </w:rPr>
              <w:t>Big Ideas: </w:t>
            </w:r>
            <w:r>
              <w:rPr>
                <w:rFonts w:ascii="Cambria"/>
                <w:sz w:val="28"/>
              </w:rPr>
              <w:t>Are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plants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necessary to our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world?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What are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the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characteristics of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life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cycles of living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things?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does the life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cycle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affect us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other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animals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plants?</w:t>
            </w:r>
          </w:p>
          <w:p>
            <w:pPr>
              <w:pStyle w:val="TableParagraph"/>
              <w:spacing w:line="240" w:lineRule="auto"/>
              <w:ind w:left="103" w:right="20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 and why are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some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plants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considered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sacred? Why is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 to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respect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our natural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resources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environment?</w:t>
            </w:r>
          </w:p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What is soil? Of what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is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soil made? Is soil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living?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How do soils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differ?</w:t>
            </w:r>
          </w:p>
          <w:p>
            <w:pPr>
              <w:pStyle w:val="TableParagraph"/>
              <w:spacing w:line="240" w:lineRule="auto"/>
              <w:ind w:left="103" w:right="16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How do plants,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animals,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humans use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soil?</w:t>
            </w:r>
          </w:p>
          <w:p>
            <w:pPr>
              <w:pStyle w:val="TableParagraph"/>
              <w:spacing w:line="240" w:lineRule="auto"/>
              <w:ind w:left="103" w:right="335"/>
              <w:jc w:val="both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Why is it so</w:t>
            </w:r>
            <w:r>
              <w:rPr>
                <w:rFonts w:ascii="Cambria"/>
                <w:spacing w:val="-12"/>
                <w:sz w:val="28"/>
              </w:rPr>
              <w:t> </w:t>
            </w:r>
            <w:r>
              <w:rPr>
                <w:rFonts w:ascii="Cambria"/>
                <w:sz w:val="28"/>
              </w:rPr>
              <w:t>important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to plants, animals,</w:t>
            </w:r>
            <w:r>
              <w:rPr>
                <w:rFonts w:ascii="Cambria"/>
                <w:spacing w:val="-1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humans?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5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CR3.1 Comprehend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 to a variety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of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grade-level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texts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address: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responsibility,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comparisons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9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CR3.2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respond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 visual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multimedia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explaining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connections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well as visual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features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that convey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humour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emotion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mood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CR3.3 </w:t>
            </w:r>
            <w:r>
              <w:rPr>
                <w:rFonts w:ascii="Cambria"/>
                <w:b/>
                <w:sz w:val="28"/>
              </w:rPr>
              <w:t>Listen to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understand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identify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main ideas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supporting details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compare</w:t>
            </w:r>
            <w:r>
              <w:rPr>
                <w:rFonts w:ascii="Cambria"/>
                <w:b/>
                <w:spacing w:val="1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different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 points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</w:t>
            </w:r>
            <w:r>
              <w:rPr>
                <w:rFonts w:ascii="Cambria"/>
                <w:sz w:val="28"/>
              </w:rPr>
              <w:t>, and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made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between texts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heard</w:t>
            </w:r>
            <w:r>
              <w:rPr>
                <w:rFonts w:ascii="Cambria"/>
                <w:sz w:val="28"/>
              </w:rPr>
              <w:t>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11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CR3.4 </w:t>
            </w:r>
            <w:r>
              <w:rPr>
                <w:rFonts w:ascii="Cambria"/>
                <w:b/>
                <w:sz w:val="28"/>
              </w:rPr>
              <w:t>Read fluently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demonstrate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comprehension of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grade-appropriate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fiction</w:t>
            </w:r>
            <w:r>
              <w:rPr>
                <w:rFonts w:ascii="Cambria"/>
                <w:sz w:val="28"/>
              </w:rPr>
              <w:t>, </w:t>
            </w:r>
            <w:r>
              <w:rPr>
                <w:rFonts w:ascii="Cambria"/>
                <w:b/>
                <w:sz w:val="28"/>
              </w:rPr>
              <w:t>script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poetry,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 </w:t>
            </w:r>
            <w:r>
              <w:rPr>
                <w:rFonts w:ascii="Cambria"/>
                <w:b/>
                <w:sz w:val="28"/>
              </w:rPr>
              <w:t>non-fiction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from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CC3.1 Compose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create a range of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visual,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multimedia, oral,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written texts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that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explore: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identity,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community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social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responsibility,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make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1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CC3.2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problems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questions,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or issues by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creating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easy-to-follow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representations with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clear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CC3.3 </w:t>
            </w:r>
            <w:r>
              <w:rPr>
                <w:rFonts w:ascii="Cambria"/>
                <w:b/>
                <w:sz w:val="28"/>
              </w:rPr>
              <w:t>Speak to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present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 and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appropriately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informal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left="103" w:right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and some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situations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for different</w:t>
            </w:r>
            <w:r>
              <w:rPr>
                <w:rFonts w:ascii="Cambria"/>
                <w:b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audiences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purposes.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3" w:right="43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CC3.4 </w:t>
            </w:r>
            <w:r>
              <w:rPr>
                <w:rFonts w:ascii="Cambria"/>
                <w:b/>
                <w:sz w:val="28"/>
              </w:rPr>
              <w:t>Write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communicate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ideas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information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pertaining to a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topic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by creating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easy-to-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follow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(including a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short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AR3.1 </w:t>
            </w:r>
            <w:r>
              <w:rPr>
                <w:rFonts w:ascii="Cambria"/>
                <w:b/>
                <w:sz w:val="28"/>
              </w:rPr>
              <w:t>Reflect on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assess their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viewing,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listening,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reading,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speaking, writing,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representing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experiences and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selected</w:t>
            </w:r>
            <w:r>
              <w:rPr>
                <w:rFonts w:ascii="Cambria"/>
                <w:b/>
                <w:spacing w:val="-1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strategies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they have</w:t>
            </w:r>
            <w:r>
              <w:rPr>
                <w:rFonts w:ascii="Cambria"/>
                <w:b/>
                <w:spacing w:val="-5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used.</w:t>
            </w:r>
            <w:r>
              <w:rPr>
                <w:rFonts w:ascii="Cambria"/>
                <w:sz w:val="28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3" w:right="24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AR3.2 </w:t>
            </w:r>
            <w:r>
              <w:rPr>
                <w:rFonts w:ascii="Cambria"/>
                <w:b/>
                <w:sz w:val="28"/>
              </w:rPr>
              <w:t>Set personal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goals to view,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listen,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read, speak,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write,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 use other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forms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of representing</w:t>
            </w:r>
            <w:r>
              <w:rPr>
                <w:rFonts w:ascii="Cambria"/>
                <w:b/>
                <w:spacing w:val="-7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more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effectively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discuss a plan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for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achieving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them.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5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sz w:val="28"/>
                <w:szCs w:val="28"/>
              </w:rPr>
              <w:t>Nelson Literacy 3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–</w:t>
            </w:r>
            <w:r>
              <w:rPr>
                <w:rFonts w:ascii="Cambria" w:hAnsi="Cambria" w:cs="Cambria" w:eastAsia="Cambria"/>
                <w:spacing w:val="-8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Soils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in the</w:t>
            </w:r>
            <w:r>
              <w:rPr>
                <w:rFonts w:ascii="Cambria" w:hAnsi="Cambria" w:cs="Cambria" w:eastAsia="Cambria"/>
                <w:spacing w:val="-2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Environment</w:t>
            </w:r>
            <w:r>
              <w:rPr>
                <w:rFonts w:ascii="Cambria" w:hAnsi="Cambria" w:cs="Cambria" w:eastAsia="Cambria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Nelson Literacy 3</w:t>
            </w:r>
            <w:r>
              <w:rPr>
                <w:rFonts w:ascii="Cambria" w:hAnsi="Cambria" w:cs="Cambria" w:eastAsia="Cambria"/>
                <w:spacing w:val="-6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-</w:t>
            </w:r>
            <w:r>
              <w:rPr>
                <w:rFonts w:ascii="Cambria" w:hAnsi="Cambria" w:cs="Cambria" w:eastAsia="Cambria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sz w:val="28"/>
                <w:szCs w:val="28"/>
              </w:rPr>
              <w:t>Plants</w:t>
            </w:r>
          </w:p>
          <w:p>
            <w:pPr>
              <w:pStyle w:val="TableParagraph"/>
              <w:spacing w:line="326" w:lineRule="exact"/>
              <w:ind w:left="103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Science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Curriculum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480" w:lineRule="auto"/>
              <w:ind w:left="103" w:right="84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Modelled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Shared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Guided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Reading: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2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EL Screen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Full DRA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28"/>
          <w:szCs w:val="28"/>
        </w:rPr>
        <w:sectPr>
          <w:pgSz w:w="24480" w:h="15840" w:orient="landscape"/>
          <w:pgMar w:header="708" w:footer="0" w:top="1820" w:bottom="280" w:left="1220" w:right="1220"/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2309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4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various cultures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countries and</w:t>
            </w:r>
            <w:r>
              <w:rPr>
                <w:rFonts w:ascii="Cambria"/>
                <w:b/>
                <w:spacing w:val="-6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explain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reactions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and</w:t>
            </w:r>
            <w:r>
              <w:rPr>
                <w:rFonts w:ascii="Cambria"/>
                <w:b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connections to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texts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read.</w:t>
            </w:r>
            <w:r>
              <w:rPr>
                <w:rFonts w:ascii="Cambria"/>
                <w:sz w:val="28"/>
              </w:rPr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99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b/>
                <w:sz w:val="28"/>
              </w:rPr>
              <w:t>report, a procedure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letter, a story, 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short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script, and a poem)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with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a clear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purpose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correct</w:t>
            </w:r>
            <w:r>
              <w:rPr>
                <w:rFonts w:ascii="Cambria"/>
                <w:b/>
                <w:spacing w:val="-2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paragraph</w:t>
            </w:r>
            <w:r>
              <w:rPr>
                <w:rFonts w:ascii="Cambria"/>
                <w:b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structure</w:t>
            </w:r>
            <w:r>
              <w:rPr>
                <w:rFonts w:ascii="Cambria"/>
                <w:sz w:val="28"/>
              </w:rPr>
              <w:t>,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interesting</w:t>
            </w:r>
            <w:r>
              <w:rPr>
                <w:rFonts w:ascii="Cambria"/>
                <w:b/>
                <w:spacing w:val="-10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detail</w:t>
            </w:r>
            <w:r>
              <w:rPr>
                <w:rFonts w:ascii="Cambria"/>
                <w:sz w:val="28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387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0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viewing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listening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982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reading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story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connections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0" w:after="0"/>
              <w:ind w:left="823" w:right="371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 reading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4" w:val="left" w:leader="none"/>
              </w:tabs>
              <w:spacing w:line="240" w:lineRule="auto" w:before="2" w:after="0"/>
              <w:ind w:left="823" w:right="1037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idea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observation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343" w:lineRule="exact" w:before="2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0" w:after="0"/>
              <w:ind w:left="823" w:right="2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digital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speaking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journal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(SeeSaw)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2" w:after="0"/>
              <w:ind w:left="823" w:right="77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representing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2" w:after="0"/>
              <w:ind w:left="823" w:right="185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class/small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group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discussions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4" w:val="left" w:leader="none"/>
              </w:tabs>
              <w:spacing w:line="240" w:lineRule="auto" w:before="2" w:after="0"/>
              <w:ind w:left="823" w:right="748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writing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experiences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(short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report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and/or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procedure)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4" w:val="left" w:leader="none"/>
              </w:tabs>
              <w:spacing w:line="343" w:lineRule="exact" w:before="0" w:after="0"/>
              <w:ind w:left="823" w:right="0" w:hanging="36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conference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 w:before="61"/>
        <w:ind w:right="0"/>
        <w:jc w:val="left"/>
      </w:pPr>
      <w:r>
        <w:rPr>
          <w:w w:val="100"/>
        </w:rPr>
      </w:r>
      <w:r>
        <w:rPr>
          <w:u w:val="single" w:color="000000"/>
        </w:rPr>
        <w:t>Resources: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*Please</w:t>
      </w:r>
      <w:r>
        <w:rPr>
          <w:spacing w:val="-1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Core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grade.</w:t>
      </w:r>
    </w:p>
    <w:p>
      <w:pPr>
        <w:pStyle w:val="BodyText"/>
        <w:spacing w:line="240" w:lineRule="auto"/>
        <w:ind w:right="0"/>
        <w:jc w:val="left"/>
      </w:pPr>
      <w:r>
        <w:rPr/>
        <w:t>**The TRC has many context kits and other</w:t>
      </w:r>
      <w:r>
        <w:rPr>
          <w:spacing w:val="-18"/>
        </w:rPr>
        <w:t> </w:t>
      </w:r>
      <w:r>
        <w:rPr/>
        <w:t>resources.</w:t>
      </w:r>
    </w:p>
    <w:sectPr>
      <w:pgSz w:w="24480" w:h="15840" w:orient="landscape"/>
      <w:pgMar w:header="708" w:footer="0" w:top="18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5808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5784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0.880005pt;margin-top:35.400002pt;width:201.0pt;height:56.04pt;mso-position-horizontal-relative:page;mso-position-vertical-relative:page;z-index:-15760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3" w:hanging="361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 w:eastAsia="Symbol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220"/>
    </w:pPr>
    <w:rPr>
      <w:rFonts w:ascii="Cambria" w:hAnsi="Cambria" w:eastAsia="Cambri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2016-09-07T13:54:27Z</dcterms:created>
  <dcterms:modified xsi:type="dcterms:W3CDTF">2016-09-07T13:54:27Z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